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3EC" w:rsidRDefault="002B33EC" w:rsidP="002B33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5BE1F785" wp14:editId="06E18EB3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3EC" w:rsidRDefault="002B33EC" w:rsidP="002B33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WIELOLETNI RZĄDOWY PROGRAM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„POSIŁEK W SZKOLE I W DOMU”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NA LATA 2019–2023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2B33EC" w:rsidRPr="00232973" w:rsidRDefault="002B33EC" w:rsidP="002B33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3297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Edycja 2019</w:t>
      </w:r>
    </w:p>
    <w:p w:rsidR="002B33EC" w:rsidRDefault="002B33EC" w:rsidP="002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Ośrodek</w:t>
      </w:r>
      <w:r w:rsidR="009B10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Społecznej w </w:t>
      </w:r>
      <w:r w:rsidR="009B109B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329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1 stycznia 2019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rozpoczął realizację  rządowego p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rog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ramu "Posiłek w szkole i w domu", który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polega na zapewnieniu pomocy </w:t>
      </w:r>
      <w:r w:rsidR="005575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rzeczowego w postaci produktów żywnościowych lub świadczenia pieniężnego na zakup posiłku lub żywności wszystkim osobom jej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2B33EC" w:rsidRDefault="002B33EC" w:rsidP="002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podstawowej,</w:t>
      </w:r>
    </w:p>
    <w:p w:rsidR="002B33EC" w:rsidRDefault="002B33EC" w:rsidP="002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ponadpodstawowej lub szkoły ponadgimnazjalnej,</w:t>
      </w:r>
    </w:p>
    <w:p w:rsidR="002B33EC" w:rsidRPr="00F075FB" w:rsidRDefault="002B33EC" w:rsidP="002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osobom i rodzinom znajdującym się w sytuacjach wymienionych w art. 7 ustawy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społecznej, w szczególności osobom starszym, chorym i niepełnosprawnym.</w:t>
      </w:r>
    </w:p>
    <w:p w:rsidR="002B33EC" w:rsidRPr="00F075FB" w:rsidRDefault="002B33EC" w:rsidP="002B33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programu jest zapewnienie posiłku dzieciom, uczniom i młodzieży oraz objęciem pomocą osób dorosłych, zwłaszcza osób starszych, chorych lub niepełnosprawnych </w:t>
      </w:r>
      <w:r w:rsidR="005575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i samotnych.</w:t>
      </w:r>
    </w:p>
    <w:p w:rsidR="002B33EC" w:rsidRPr="008E5636" w:rsidRDefault="0055753B" w:rsidP="002B3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Całkowity koszt zadania  - </w:t>
      </w:r>
      <w:r w:rsidR="002B33EC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55775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75 908,00</w:t>
      </w:r>
      <w:r w:rsidR="002B33EC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zł</w:t>
      </w:r>
      <w:r w:rsidR="002B33EC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  <w:t xml:space="preserve">Wartość dofinansowania – </w:t>
      </w:r>
      <w:r w:rsidR="0055775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60 000,00</w:t>
      </w:r>
      <w:r w:rsidR="002B33EC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zł</w:t>
      </w:r>
      <w:bookmarkStart w:id="0" w:name="_GoBack"/>
      <w:bookmarkEnd w:id="0"/>
    </w:p>
    <w:p w:rsidR="002B33EC" w:rsidRDefault="002B33EC" w:rsidP="002B33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:rsidR="00BC081F" w:rsidRDefault="00BC081F"/>
    <w:sectPr w:rsidR="00BC0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3EC"/>
    <w:rsid w:val="002B33EC"/>
    <w:rsid w:val="0055753B"/>
    <w:rsid w:val="00557757"/>
    <w:rsid w:val="009B109B"/>
    <w:rsid w:val="00BC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1670F-0785-405A-BDC1-B0A45A63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33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4</cp:revision>
  <dcterms:created xsi:type="dcterms:W3CDTF">2021-08-25T11:06:00Z</dcterms:created>
  <dcterms:modified xsi:type="dcterms:W3CDTF">2021-09-03T08:12:00Z</dcterms:modified>
</cp:coreProperties>
</file>