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8DC" w:rsidRPr="00323214" w:rsidRDefault="00A008DC" w:rsidP="00A008DC">
      <w:pPr>
        <w:rPr>
          <w:rFonts w:ascii="Times New Roman" w:hAnsi="Times New Roman" w:cs="Times New Roman"/>
          <w:sz w:val="24"/>
          <w:szCs w:val="24"/>
        </w:rPr>
      </w:pPr>
    </w:p>
    <w:tbl>
      <w:tblPr>
        <w:tblpPr w:leftFromText="141" w:rightFromText="141" w:vertAnchor="text" w:horzAnchor="page" w:tblpX="1035" w:tblpY="2"/>
        <w:tblW w:w="9610" w:type="dxa"/>
        <w:tblLayout w:type="fixed"/>
        <w:tblCellMar>
          <w:left w:w="80" w:type="dxa"/>
          <w:right w:w="80" w:type="dxa"/>
        </w:tblCellMar>
        <w:tblLook w:val="0000"/>
      </w:tblPr>
      <w:tblGrid>
        <w:gridCol w:w="2224"/>
        <w:gridCol w:w="7386"/>
      </w:tblGrid>
      <w:tr w:rsidR="00A008DC" w:rsidRPr="004278A1" w:rsidTr="00A67264">
        <w:trPr>
          <w:trHeight w:val="1798"/>
        </w:trPr>
        <w:tc>
          <w:tcPr>
            <w:tcW w:w="2224" w:type="dxa"/>
            <w:tcBorders>
              <w:bottom w:val="single" w:sz="18" w:space="0" w:color="auto"/>
            </w:tcBorders>
          </w:tcPr>
          <w:p w:rsidR="00A008DC" w:rsidRPr="004278A1" w:rsidRDefault="00A008DC" w:rsidP="00A67264">
            <w:pPr>
              <w:rPr>
                <w:sz w:val="10"/>
                <w:szCs w:val="10"/>
              </w:rPr>
            </w:pPr>
          </w:p>
          <w:p w:rsidR="00A008DC" w:rsidRPr="004278A1" w:rsidRDefault="00A008DC" w:rsidP="00A67264">
            <w:pPr>
              <w:jc w:val="center"/>
              <w:rPr>
                <w:sz w:val="10"/>
                <w:szCs w:val="10"/>
              </w:rPr>
            </w:pPr>
            <w:r>
              <w:rPr>
                <w:noProof/>
                <w:sz w:val="10"/>
                <w:szCs w:val="10"/>
              </w:rPr>
              <w:drawing>
                <wp:inline distT="0" distB="0" distL="0" distR="0">
                  <wp:extent cx="952500" cy="1095375"/>
                  <wp:effectExtent l="19050" t="0" r="0" b="0"/>
                  <wp:docPr id="3" name="Obraz 1" descr="herb - do G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 do GOK (2)"/>
                          <pic:cNvPicPr>
                            <a:picLocks noChangeAspect="1" noChangeArrowheads="1"/>
                          </pic:cNvPicPr>
                        </pic:nvPicPr>
                        <pic:blipFill>
                          <a:blip r:embed="rId8" cstate="print"/>
                          <a:srcRect/>
                          <a:stretch>
                            <a:fillRect/>
                          </a:stretch>
                        </pic:blipFill>
                        <pic:spPr bwMode="auto">
                          <a:xfrm>
                            <a:off x="0" y="0"/>
                            <a:ext cx="952500" cy="1095375"/>
                          </a:xfrm>
                          <a:prstGeom prst="rect">
                            <a:avLst/>
                          </a:prstGeom>
                          <a:noFill/>
                          <a:ln w="9525">
                            <a:noFill/>
                            <a:miter lim="800000"/>
                            <a:headEnd/>
                            <a:tailEnd/>
                          </a:ln>
                        </pic:spPr>
                      </pic:pic>
                    </a:graphicData>
                  </a:graphic>
                </wp:inline>
              </w:drawing>
            </w:r>
          </w:p>
        </w:tc>
        <w:tc>
          <w:tcPr>
            <w:tcW w:w="7386" w:type="dxa"/>
            <w:tcBorders>
              <w:bottom w:val="single" w:sz="18" w:space="0" w:color="auto"/>
            </w:tcBorders>
          </w:tcPr>
          <w:p w:rsidR="00A008DC" w:rsidRPr="00D75353" w:rsidRDefault="00A008DC" w:rsidP="00A67264">
            <w:pPr>
              <w:pStyle w:val="Nagwek1"/>
              <w:rPr>
                <w:sz w:val="42"/>
                <w:szCs w:val="42"/>
              </w:rPr>
            </w:pPr>
            <w:r w:rsidRPr="00D75353">
              <w:rPr>
                <w:i/>
                <w:iCs/>
                <w:sz w:val="42"/>
                <w:szCs w:val="42"/>
              </w:rPr>
              <w:t>WÓJT GMINY WIETRZYCHOWICE</w:t>
            </w:r>
          </w:p>
          <w:p w:rsidR="00A008DC" w:rsidRPr="00987230" w:rsidRDefault="00A008DC" w:rsidP="00A67264">
            <w:pPr>
              <w:jc w:val="center"/>
              <w:rPr>
                <w:rFonts w:ascii="Times New Roman" w:hAnsi="Times New Roman" w:cs="Times New Roman"/>
                <w:sz w:val="20"/>
                <w:szCs w:val="20"/>
              </w:rPr>
            </w:pPr>
            <w:r w:rsidRPr="00987230">
              <w:rPr>
                <w:rFonts w:ascii="Times New Roman" w:hAnsi="Times New Roman" w:cs="Times New Roman"/>
              </w:rPr>
              <w:t>Wietrzychowice 19, 33-270 Wietrzychowice;</w:t>
            </w:r>
            <w:r w:rsidRPr="00987230">
              <w:rPr>
                <w:rFonts w:ascii="Times New Roman" w:hAnsi="Times New Roman" w:cs="Times New Roman"/>
              </w:rPr>
              <w:br/>
              <w:t xml:space="preserve">  </w:t>
            </w:r>
            <w:r w:rsidRPr="00987230">
              <w:rPr>
                <w:rFonts w:ascii="Times New Roman" w:hAnsi="Times New Roman" w:cs="Times New Roman"/>
                <w:sz w:val="20"/>
                <w:szCs w:val="20"/>
              </w:rPr>
              <w:t>tel.: 14/ 641-80-45, fax: 14/ 641-80-45</w:t>
            </w:r>
          </w:p>
          <w:p w:rsidR="00A008DC" w:rsidRPr="00987230" w:rsidRDefault="00A008DC" w:rsidP="00A67264">
            <w:pPr>
              <w:jc w:val="center"/>
              <w:rPr>
                <w:rFonts w:ascii="Times New Roman" w:hAnsi="Times New Roman" w:cs="Times New Roman"/>
                <w:lang w:val="de-DE"/>
              </w:rPr>
            </w:pPr>
            <w:r w:rsidRPr="00987230">
              <w:rPr>
                <w:rFonts w:ascii="Times New Roman" w:hAnsi="Times New Roman" w:cs="Times New Roman"/>
                <w:lang w:val="de-DE"/>
              </w:rPr>
              <w:t>e-mail: gmina@wietrzychowice.pl;   www.wietrzychowice.pl</w:t>
            </w:r>
          </w:p>
          <w:p w:rsidR="00A008DC" w:rsidRPr="004278A1" w:rsidRDefault="00A008DC" w:rsidP="00A67264">
            <w:pPr>
              <w:jc w:val="center"/>
              <w:rPr>
                <w:sz w:val="10"/>
                <w:lang w:val="de-DE"/>
              </w:rPr>
            </w:pPr>
          </w:p>
          <w:p w:rsidR="00A008DC" w:rsidRPr="004278A1" w:rsidRDefault="00A008DC" w:rsidP="00A67264">
            <w:pPr>
              <w:rPr>
                <w:sz w:val="10"/>
                <w:lang w:val="de-DE"/>
              </w:rPr>
            </w:pPr>
          </w:p>
        </w:tc>
      </w:tr>
    </w:tbl>
    <w:p w:rsidR="00A008DC" w:rsidRDefault="00A008DC" w:rsidP="00A008DC">
      <w:pPr>
        <w:pStyle w:val="Tytu"/>
        <w:tabs>
          <w:tab w:val="left" w:pos="284"/>
          <w:tab w:val="left" w:pos="8505"/>
        </w:tabs>
        <w:jc w:val="left"/>
        <w:rPr>
          <w:sz w:val="28"/>
          <w:szCs w:val="28"/>
        </w:rPr>
      </w:pPr>
    </w:p>
    <w:p w:rsidR="00A008DC" w:rsidRPr="00AE7EC5" w:rsidRDefault="00A008DC" w:rsidP="00A008DC">
      <w:pPr>
        <w:pStyle w:val="Tytu"/>
        <w:tabs>
          <w:tab w:val="left" w:pos="284"/>
          <w:tab w:val="left" w:pos="8505"/>
        </w:tabs>
        <w:rPr>
          <w:szCs w:val="24"/>
        </w:rPr>
      </w:pPr>
      <w:r w:rsidRPr="00AE7EC5">
        <w:rPr>
          <w:szCs w:val="24"/>
        </w:rPr>
        <w:t>Z</w:t>
      </w:r>
      <w:r w:rsidR="005F0874">
        <w:rPr>
          <w:szCs w:val="24"/>
        </w:rPr>
        <w:t xml:space="preserve"> </w:t>
      </w:r>
      <w:r w:rsidRPr="00AE7EC5">
        <w:rPr>
          <w:szCs w:val="24"/>
        </w:rPr>
        <w:t>A</w:t>
      </w:r>
      <w:r w:rsidR="005F0874">
        <w:rPr>
          <w:szCs w:val="24"/>
        </w:rPr>
        <w:t xml:space="preserve"> </w:t>
      </w:r>
      <w:r w:rsidRPr="00AE7EC5">
        <w:rPr>
          <w:szCs w:val="24"/>
        </w:rPr>
        <w:t>R</w:t>
      </w:r>
      <w:r w:rsidR="005F0874">
        <w:rPr>
          <w:szCs w:val="24"/>
        </w:rPr>
        <w:t xml:space="preserve"> </w:t>
      </w:r>
      <w:r w:rsidRPr="00AE7EC5">
        <w:rPr>
          <w:szCs w:val="24"/>
        </w:rPr>
        <w:t>Z</w:t>
      </w:r>
      <w:r w:rsidR="005F0874">
        <w:rPr>
          <w:szCs w:val="24"/>
        </w:rPr>
        <w:t xml:space="preserve"> </w:t>
      </w:r>
      <w:r w:rsidRPr="00AE7EC5">
        <w:rPr>
          <w:szCs w:val="24"/>
        </w:rPr>
        <w:t>Ą</w:t>
      </w:r>
      <w:r w:rsidR="005F0874">
        <w:rPr>
          <w:szCs w:val="24"/>
        </w:rPr>
        <w:t xml:space="preserve"> </w:t>
      </w:r>
      <w:r w:rsidRPr="00AE7EC5">
        <w:rPr>
          <w:szCs w:val="24"/>
        </w:rPr>
        <w:t>D</w:t>
      </w:r>
      <w:r w:rsidR="005F0874">
        <w:rPr>
          <w:szCs w:val="24"/>
        </w:rPr>
        <w:t xml:space="preserve"> </w:t>
      </w:r>
      <w:r w:rsidRPr="00AE7EC5">
        <w:rPr>
          <w:szCs w:val="24"/>
        </w:rPr>
        <w:t xml:space="preserve">Z E N I E   Nr </w:t>
      </w:r>
      <w:r w:rsidR="008D27FC">
        <w:rPr>
          <w:szCs w:val="24"/>
        </w:rPr>
        <w:t>25</w:t>
      </w:r>
      <w:r w:rsidR="00ED7DE4">
        <w:rPr>
          <w:szCs w:val="24"/>
        </w:rPr>
        <w:t>.2022</w:t>
      </w:r>
    </w:p>
    <w:p w:rsidR="00A008DC" w:rsidRPr="00AE7EC5" w:rsidRDefault="00A008DC" w:rsidP="00A008DC">
      <w:pPr>
        <w:pStyle w:val="Podtytu"/>
        <w:rPr>
          <w:sz w:val="24"/>
          <w:szCs w:val="24"/>
        </w:rPr>
      </w:pPr>
      <w:r w:rsidRPr="00AE7EC5">
        <w:rPr>
          <w:sz w:val="24"/>
          <w:szCs w:val="24"/>
        </w:rPr>
        <w:t>Wójta Gminy Wietrzychowice</w:t>
      </w:r>
      <w:r w:rsidR="003D4512">
        <w:rPr>
          <w:sz w:val="24"/>
          <w:szCs w:val="24"/>
        </w:rPr>
        <w:t xml:space="preserve"> </w:t>
      </w:r>
    </w:p>
    <w:p w:rsidR="00A008DC" w:rsidRPr="00AE7EC5" w:rsidRDefault="00A008DC" w:rsidP="00A008DC">
      <w:pPr>
        <w:tabs>
          <w:tab w:val="left" w:pos="8505"/>
        </w:tabs>
        <w:jc w:val="center"/>
        <w:rPr>
          <w:rFonts w:ascii="Times New Roman" w:hAnsi="Times New Roman" w:cs="Times New Roman"/>
          <w:sz w:val="24"/>
          <w:szCs w:val="24"/>
        </w:rPr>
      </w:pPr>
      <w:r w:rsidRPr="00AE7EC5">
        <w:rPr>
          <w:rFonts w:ascii="Times New Roman" w:hAnsi="Times New Roman" w:cs="Times New Roman"/>
          <w:sz w:val="24"/>
          <w:szCs w:val="24"/>
        </w:rPr>
        <w:t xml:space="preserve">z  dnia </w:t>
      </w:r>
      <w:r w:rsidR="006F150A">
        <w:rPr>
          <w:rFonts w:ascii="Times New Roman" w:hAnsi="Times New Roman" w:cs="Times New Roman"/>
          <w:sz w:val="24"/>
          <w:szCs w:val="24"/>
        </w:rPr>
        <w:t>31</w:t>
      </w:r>
      <w:r w:rsidR="00654C4B">
        <w:rPr>
          <w:rFonts w:ascii="Times New Roman" w:hAnsi="Times New Roman" w:cs="Times New Roman"/>
          <w:sz w:val="24"/>
          <w:szCs w:val="24"/>
        </w:rPr>
        <w:t xml:space="preserve"> </w:t>
      </w:r>
      <w:r w:rsidR="004E2637">
        <w:rPr>
          <w:rFonts w:ascii="Times New Roman" w:hAnsi="Times New Roman" w:cs="Times New Roman"/>
          <w:sz w:val="24"/>
          <w:szCs w:val="24"/>
        </w:rPr>
        <w:t>marca 2022</w:t>
      </w:r>
      <w:r w:rsidRPr="00AE7EC5">
        <w:rPr>
          <w:rFonts w:ascii="Times New Roman" w:hAnsi="Times New Roman" w:cs="Times New Roman"/>
          <w:sz w:val="24"/>
          <w:szCs w:val="24"/>
        </w:rPr>
        <w:t xml:space="preserve"> r.</w:t>
      </w:r>
    </w:p>
    <w:p w:rsidR="00A008DC" w:rsidRPr="00AE7EC5" w:rsidRDefault="00A008DC" w:rsidP="00A008DC">
      <w:pPr>
        <w:tabs>
          <w:tab w:val="left" w:pos="8505"/>
        </w:tabs>
        <w:jc w:val="center"/>
        <w:rPr>
          <w:rFonts w:ascii="Times New Roman" w:hAnsi="Times New Roman" w:cs="Times New Roman"/>
          <w:sz w:val="24"/>
          <w:szCs w:val="24"/>
        </w:rPr>
      </w:pPr>
      <w:r w:rsidRPr="00AE7EC5">
        <w:rPr>
          <w:rFonts w:ascii="Times New Roman" w:hAnsi="Times New Roman" w:cs="Times New Roman"/>
          <w:sz w:val="24"/>
          <w:szCs w:val="24"/>
        </w:rPr>
        <w:t>w</w:t>
      </w:r>
      <w:r w:rsidR="0079672E">
        <w:rPr>
          <w:rFonts w:ascii="Times New Roman" w:hAnsi="Times New Roman" w:cs="Times New Roman"/>
          <w:sz w:val="24"/>
          <w:szCs w:val="24"/>
        </w:rPr>
        <w:t xml:space="preserve"> sprawie</w:t>
      </w:r>
      <w:r w:rsidRPr="00AE7EC5">
        <w:rPr>
          <w:rFonts w:ascii="Times New Roman" w:hAnsi="Times New Roman" w:cs="Times New Roman"/>
          <w:sz w:val="24"/>
          <w:szCs w:val="24"/>
        </w:rPr>
        <w:t xml:space="preserve"> ogłoszenia </w:t>
      </w:r>
      <w:r w:rsidR="0079672E">
        <w:rPr>
          <w:rFonts w:ascii="Times New Roman" w:hAnsi="Times New Roman" w:cs="Times New Roman"/>
          <w:sz w:val="24"/>
          <w:szCs w:val="24"/>
        </w:rPr>
        <w:t>wysokości stawek czynszu za najem nieruchomości przeznaczonych do najmu stanowiących własność Gminy Wietrzychowice</w:t>
      </w:r>
    </w:p>
    <w:p w:rsidR="00A008DC" w:rsidRPr="00AE7EC5" w:rsidRDefault="00A008DC" w:rsidP="00A008DC">
      <w:pPr>
        <w:jc w:val="both"/>
        <w:rPr>
          <w:rFonts w:ascii="Times New Roman" w:hAnsi="Times New Roman" w:cs="Times New Roman"/>
          <w:sz w:val="24"/>
          <w:szCs w:val="24"/>
        </w:rPr>
      </w:pPr>
      <w:r w:rsidRPr="00AE7EC5">
        <w:rPr>
          <w:rFonts w:ascii="Times New Roman" w:hAnsi="Times New Roman" w:cs="Times New Roman"/>
          <w:sz w:val="24"/>
          <w:szCs w:val="24"/>
        </w:rPr>
        <w:t>Na po</w:t>
      </w:r>
      <w:r w:rsidR="0063567E">
        <w:rPr>
          <w:rFonts w:ascii="Times New Roman" w:hAnsi="Times New Roman" w:cs="Times New Roman"/>
          <w:sz w:val="24"/>
          <w:szCs w:val="24"/>
        </w:rPr>
        <w:t xml:space="preserve">dstawie art. 30 ust. 2 pkt. </w:t>
      </w:r>
      <w:r w:rsidRPr="00AE7EC5">
        <w:rPr>
          <w:rFonts w:ascii="Times New Roman" w:hAnsi="Times New Roman" w:cs="Times New Roman"/>
          <w:sz w:val="24"/>
          <w:szCs w:val="24"/>
        </w:rPr>
        <w:t xml:space="preserve">3 ustawy z dnia 8 marca 1990 roku o samorządzie gminnym </w:t>
      </w:r>
      <w:r w:rsidR="00514BBC" w:rsidRPr="00772F69">
        <w:rPr>
          <w:rFonts w:ascii="Times New Roman" w:hAnsi="Times New Roman" w:cs="Times New Roman"/>
          <w:sz w:val="24"/>
          <w:szCs w:val="24"/>
          <w:shd w:val="clear" w:color="auto" w:fill="FFFFFF"/>
        </w:rPr>
        <w:t>(t.j. Dz. U. z 2022 r. poz. 559)</w:t>
      </w:r>
      <w:r w:rsidR="00514BBC">
        <w:rPr>
          <w:rFonts w:ascii="Arial" w:hAnsi="Arial" w:cs="Arial"/>
          <w:color w:val="333333"/>
          <w:sz w:val="18"/>
          <w:szCs w:val="18"/>
          <w:shd w:val="clear" w:color="auto" w:fill="FFFFFF"/>
        </w:rPr>
        <w:t xml:space="preserve"> </w:t>
      </w:r>
      <w:r w:rsidR="00B1633B">
        <w:rPr>
          <w:rFonts w:ascii="Times New Roman" w:hAnsi="Times New Roman" w:cs="Times New Roman"/>
          <w:sz w:val="24"/>
          <w:szCs w:val="24"/>
        </w:rPr>
        <w:t xml:space="preserve">oraz Zarządzenia Nr </w:t>
      </w:r>
      <w:r w:rsidR="00340483">
        <w:rPr>
          <w:rFonts w:ascii="Times New Roman" w:hAnsi="Times New Roman" w:cs="Times New Roman"/>
          <w:sz w:val="24"/>
          <w:szCs w:val="24"/>
        </w:rPr>
        <w:t>24</w:t>
      </w:r>
      <w:r w:rsidR="00A46901">
        <w:rPr>
          <w:rFonts w:ascii="Times New Roman" w:hAnsi="Times New Roman" w:cs="Times New Roman"/>
          <w:sz w:val="24"/>
          <w:szCs w:val="24"/>
        </w:rPr>
        <w:t>.</w:t>
      </w:r>
      <w:r w:rsidR="004E2637">
        <w:rPr>
          <w:rFonts w:ascii="Times New Roman" w:hAnsi="Times New Roman" w:cs="Times New Roman"/>
          <w:sz w:val="24"/>
          <w:szCs w:val="24"/>
        </w:rPr>
        <w:t>2022</w:t>
      </w:r>
      <w:r w:rsidR="005F3CB4">
        <w:rPr>
          <w:rFonts w:ascii="Times New Roman" w:hAnsi="Times New Roman" w:cs="Times New Roman"/>
          <w:sz w:val="24"/>
          <w:szCs w:val="24"/>
        </w:rPr>
        <w:t xml:space="preserve"> </w:t>
      </w:r>
      <w:r w:rsidR="0079672E">
        <w:rPr>
          <w:rFonts w:ascii="Times New Roman" w:hAnsi="Times New Roman" w:cs="Times New Roman"/>
          <w:sz w:val="24"/>
          <w:szCs w:val="24"/>
        </w:rPr>
        <w:t>Wójt</w:t>
      </w:r>
      <w:r w:rsidR="00A85BD5">
        <w:rPr>
          <w:rFonts w:ascii="Times New Roman" w:hAnsi="Times New Roman" w:cs="Times New Roman"/>
          <w:sz w:val="24"/>
          <w:szCs w:val="24"/>
        </w:rPr>
        <w:t xml:space="preserve">a Gminy Wietrzychowice </w:t>
      </w:r>
      <w:r w:rsidR="003C41EC">
        <w:rPr>
          <w:rFonts w:ascii="Times New Roman" w:hAnsi="Times New Roman" w:cs="Times New Roman"/>
          <w:sz w:val="24"/>
          <w:szCs w:val="24"/>
        </w:rPr>
        <w:br/>
      </w:r>
      <w:r w:rsidR="00FA00C1">
        <w:rPr>
          <w:rFonts w:ascii="Times New Roman" w:hAnsi="Times New Roman" w:cs="Times New Roman"/>
          <w:sz w:val="24"/>
          <w:szCs w:val="24"/>
        </w:rPr>
        <w:t>z dnia 30</w:t>
      </w:r>
      <w:r w:rsidR="004E2637">
        <w:rPr>
          <w:rFonts w:ascii="Times New Roman" w:hAnsi="Times New Roman" w:cs="Times New Roman"/>
          <w:sz w:val="24"/>
          <w:szCs w:val="24"/>
        </w:rPr>
        <w:t xml:space="preserve"> marca 2022</w:t>
      </w:r>
      <w:r w:rsidR="005155C8">
        <w:rPr>
          <w:rFonts w:ascii="Times New Roman" w:hAnsi="Times New Roman" w:cs="Times New Roman"/>
          <w:sz w:val="24"/>
          <w:szCs w:val="24"/>
        </w:rPr>
        <w:t xml:space="preserve"> </w:t>
      </w:r>
      <w:r w:rsidR="00FD733A">
        <w:rPr>
          <w:rFonts w:ascii="Times New Roman" w:hAnsi="Times New Roman" w:cs="Times New Roman"/>
          <w:sz w:val="24"/>
          <w:szCs w:val="24"/>
        </w:rPr>
        <w:t>r.</w:t>
      </w:r>
      <w:r w:rsidR="0079672E">
        <w:rPr>
          <w:rFonts w:ascii="Times New Roman" w:hAnsi="Times New Roman" w:cs="Times New Roman"/>
          <w:sz w:val="24"/>
          <w:szCs w:val="24"/>
        </w:rPr>
        <w:t xml:space="preserve"> w sprawie ustalenia wysokości stawek</w:t>
      </w:r>
      <w:r w:rsidR="00CE7EE7">
        <w:rPr>
          <w:rFonts w:ascii="Times New Roman" w:hAnsi="Times New Roman" w:cs="Times New Roman"/>
          <w:sz w:val="24"/>
          <w:szCs w:val="24"/>
        </w:rPr>
        <w:t xml:space="preserve"> czynszu</w:t>
      </w:r>
      <w:r w:rsidR="0079672E">
        <w:rPr>
          <w:rFonts w:ascii="Times New Roman" w:hAnsi="Times New Roman" w:cs="Times New Roman"/>
          <w:sz w:val="24"/>
          <w:szCs w:val="24"/>
        </w:rPr>
        <w:t xml:space="preserve"> za najem nieruchomości stanowiących własność Gminy Wietrzychowice.</w:t>
      </w:r>
      <w:r w:rsidR="00F62733">
        <w:rPr>
          <w:rFonts w:ascii="Times New Roman" w:hAnsi="Times New Roman" w:cs="Times New Roman"/>
          <w:sz w:val="24"/>
          <w:szCs w:val="24"/>
        </w:rPr>
        <w:t xml:space="preserve"> </w:t>
      </w:r>
    </w:p>
    <w:p w:rsidR="00A008DC" w:rsidRPr="00AE7EC5" w:rsidRDefault="00A008DC" w:rsidP="00A008DC">
      <w:pPr>
        <w:tabs>
          <w:tab w:val="left" w:pos="8505"/>
        </w:tabs>
        <w:jc w:val="center"/>
        <w:rPr>
          <w:rFonts w:ascii="Times New Roman" w:hAnsi="Times New Roman" w:cs="Times New Roman"/>
          <w:sz w:val="24"/>
          <w:szCs w:val="24"/>
        </w:rPr>
      </w:pPr>
      <w:r w:rsidRPr="00AE7EC5">
        <w:rPr>
          <w:rFonts w:ascii="Times New Roman" w:hAnsi="Times New Roman" w:cs="Times New Roman"/>
          <w:sz w:val="24"/>
          <w:szCs w:val="24"/>
        </w:rPr>
        <w:t>§ 1</w:t>
      </w:r>
    </w:p>
    <w:p w:rsidR="00A008DC" w:rsidRPr="00AE7EC5" w:rsidRDefault="00A008DC" w:rsidP="00A008DC">
      <w:pPr>
        <w:tabs>
          <w:tab w:val="left" w:pos="8505"/>
        </w:tabs>
        <w:jc w:val="both"/>
        <w:rPr>
          <w:rFonts w:ascii="Times New Roman" w:hAnsi="Times New Roman" w:cs="Times New Roman"/>
          <w:sz w:val="24"/>
          <w:szCs w:val="24"/>
        </w:rPr>
      </w:pPr>
      <w:r w:rsidRPr="00AE7EC5">
        <w:rPr>
          <w:rFonts w:ascii="Times New Roman" w:hAnsi="Times New Roman" w:cs="Times New Roman"/>
          <w:sz w:val="24"/>
          <w:szCs w:val="24"/>
        </w:rPr>
        <w:t xml:space="preserve">Podaję do publicznej wiadomości </w:t>
      </w:r>
      <w:r w:rsidR="0079672E">
        <w:rPr>
          <w:rFonts w:ascii="Times New Roman" w:hAnsi="Times New Roman" w:cs="Times New Roman"/>
          <w:sz w:val="24"/>
          <w:szCs w:val="24"/>
        </w:rPr>
        <w:t xml:space="preserve">wykaz nieruchomości </w:t>
      </w:r>
      <w:r w:rsidRPr="00AE7EC5">
        <w:rPr>
          <w:rFonts w:ascii="Times New Roman" w:hAnsi="Times New Roman" w:cs="Times New Roman"/>
          <w:sz w:val="24"/>
          <w:szCs w:val="24"/>
        </w:rPr>
        <w:t>stanowiących własność Gminy Wietrzychowice przeznaczonych do wynajmu w drodze przetargu</w:t>
      </w:r>
      <w:r w:rsidR="008641B7">
        <w:rPr>
          <w:rFonts w:ascii="Times New Roman" w:hAnsi="Times New Roman" w:cs="Times New Roman"/>
          <w:sz w:val="24"/>
          <w:szCs w:val="24"/>
        </w:rPr>
        <w:t xml:space="preserve"> </w:t>
      </w:r>
      <w:r w:rsidRPr="00AE7EC5">
        <w:rPr>
          <w:rFonts w:ascii="Times New Roman" w:hAnsi="Times New Roman" w:cs="Times New Roman"/>
          <w:sz w:val="24"/>
          <w:szCs w:val="24"/>
        </w:rPr>
        <w:t>nieograniczonego szczegółowo opisanych w załączniku nr 1 do zarządzenia.</w:t>
      </w:r>
    </w:p>
    <w:p w:rsidR="00A008DC" w:rsidRPr="00AE7EC5" w:rsidRDefault="00A008DC" w:rsidP="00A008DC">
      <w:pPr>
        <w:tabs>
          <w:tab w:val="left" w:pos="8505"/>
        </w:tabs>
        <w:jc w:val="center"/>
        <w:rPr>
          <w:rFonts w:ascii="Times New Roman" w:hAnsi="Times New Roman" w:cs="Times New Roman"/>
          <w:sz w:val="24"/>
          <w:szCs w:val="24"/>
        </w:rPr>
      </w:pPr>
    </w:p>
    <w:p w:rsidR="00A008DC" w:rsidRPr="00AE7EC5" w:rsidRDefault="00A008DC" w:rsidP="00A008DC">
      <w:pPr>
        <w:tabs>
          <w:tab w:val="left" w:pos="8505"/>
        </w:tabs>
        <w:jc w:val="center"/>
        <w:rPr>
          <w:rFonts w:ascii="Times New Roman" w:hAnsi="Times New Roman" w:cs="Times New Roman"/>
          <w:sz w:val="24"/>
          <w:szCs w:val="24"/>
        </w:rPr>
      </w:pPr>
      <w:r w:rsidRPr="00AE7EC5">
        <w:rPr>
          <w:rFonts w:ascii="Times New Roman" w:hAnsi="Times New Roman" w:cs="Times New Roman"/>
          <w:sz w:val="24"/>
          <w:szCs w:val="24"/>
        </w:rPr>
        <w:t>§ 2</w:t>
      </w:r>
    </w:p>
    <w:p w:rsidR="00A008DC" w:rsidRPr="00AE7EC5" w:rsidRDefault="00A008DC" w:rsidP="00A008DC">
      <w:pPr>
        <w:tabs>
          <w:tab w:val="left" w:pos="8505"/>
        </w:tabs>
        <w:jc w:val="both"/>
        <w:rPr>
          <w:rFonts w:ascii="Times New Roman" w:hAnsi="Times New Roman" w:cs="Times New Roman"/>
          <w:sz w:val="24"/>
          <w:szCs w:val="24"/>
        </w:rPr>
      </w:pPr>
      <w:r w:rsidRPr="00AE7EC5">
        <w:rPr>
          <w:rFonts w:ascii="Times New Roman" w:hAnsi="Times New Roman" w:cs="Times New Roman"/>
          <w:sz w:val="24"/>
          <w:szCs w:val="24"/>
        </w:rPr>
        <w:t>Wykaz, o którym mowa w §1 podlega wywieszeniu na tablicy ogłoszeń w siedzibie Urzędu Gminy w Wietrzychowicach na okres 21 dni.</w:t>
      </w:r>
    </w:p>
    <w:p w:rsidR="00A008DC" w:rsidRPr="00AE7EC5" w:rsidRDefault="00A008DC" w:rsidP="00A008DC">
      <w:pPr>
        <w:tabs>
          <w:tab w:val="left" w:pos="8505"/>
        </w:tabs>
        <w:rPr>
          <w:rFonts w:ascii="Times New Roman" w:hAnsi="Times New Roman" w:cs="Times New Roman"/>
          <w:sz w:val="24"/>
          <w:szCs w:val="24"/>
        </w:rPr>
      </w:pPr>
    </w:p>
    <w:p w:rsidR="00A008DC" w:rsidRPr="00AE7EC5" w:rsidRDefault="00A008DC" w:rsidP="00A008DC">
      <w:pPr>
        <w:tabs>
          <w:tab w:val="left" w:pos="8505"/>
        </w:tabs>
        <w:jc w:val="center"/>
        <w:rPr>
          <w:rFonts w:ascii="Times New Roman" w:hAnsi="Times New Roman" w:cs="Times New Roman"/>
          <w:sz w:val="24"/>
          <w:szCs w:val="24"/>
        </w:rPr>
      </w:pPr>
      <w:r w:rsidRPr="00AE7EC5">
        <w:rPr>
          <w:rFonts w:ascii="Times New Roman" w:hAnsi="Times New Roman" w:cs="Times New Roman"/>
          <w:sz w:val="24"/>
          <w:szCs w:val="24"/>
        </w:rPr>
        <w:t>§ 3</w:t>
      </w:r>
    </w:p>
    <w:p w:rsidR="00A008DC" w:rsidRDefault="00A008DC" w:rsidP="00A008DC">
      <w:pPr>
        <w:tabs>
          <w:tab w:val="left" w:pos="8505"/>
        </w:tabs>
        <w:jc w:val="both"/>
        <w:rPr>
          <w:rFonts w:ascii="Times New Roman" w:hAnsi="Times New Roman" w:cs="Times New Roman"/>
          <w:sz w:val="24"/>
          <w:szCs w:val="24"/>
        </w:rPr>
      </w:pPr>
      <w:r w:rsidRPr="00AE7EC5">
        <w:rPr>
          <w:rFonts w:ascii="Times New Roman" w:hAnsi="Times New Roman" w:cs="Times New Roman"/>
          <w:sz w:val="24"/>
          <w:szCs w:val="24"/>
        </w:rPr>
        <w:t>Zarządzenie wchodzi w życie z dniem podpisania.</w:t>
      </w:r>
    </w:p>
    <w:p w:rsidR="00194F63" w:rsidRDefault="00194F63" w:rsidP="00A008DC">
      <w:pPr>
        <w:tabs>
          <w:tab w:val="left" w:pos="8505"/>
        </w:tabs>
        <w:jc w:val="both"/>
        <w:rPr>
          <w:rFonts w:ascii="Times New Roman" w:hAnsi="Times New Roman" w:cs="Times New Roman"/>
          <w:sz w:val="24"/>
          <w:szCs w:val="24"/>
        </w:rPr>
      </w:pPr>
    </w:p>
    <w:p w:rsidR="00194F63" w:rsidRDefault="00194F63" w:rsidP="00A008DC">
      <w:pPr>
        <w:tabs>
          <w:tab w:val="left" w:pos="8505"/>
        </w:tabs>
        <w:jc w:val="both"/>
        <w:rPr>
          <w:rFonts w:ascii="Times New Roman" w:hAnsi="Times New Roman" w:cs="Times New Roman"/>
          <w:sz w:val="24"/>
          <w:szCs w:val="24"/>
        </w:rPr>
      </w:pPr>
    </w:p>
    <w:p w:rsidR="00194F63" w:rsidRPr="00AE7EC5" w:rsidRDefault="00194F63" w:rsidP="00A008DC">
      <w:pPr>
        <w:tabs>
          <w:tab w:val="left" w:pos="8505"/>
        </w:tabs>
        <w:jc w:val="both"/>
        <w:rPr>
          <w:rFonts w:ascii="Times New Roman" w:hAnsi="Times New Roman" w:cs="Times New Roman"/>
          <w:sz w:val="24"/>
          <w:szCs w:val="24"/>
        </w:rPr>
      </w:pPr>
    </w:p>
    <w:p w:rsidR="006A505F" w:rsidRDefault="000F2F32" w:rsidP="005F3D51">
      <w:pPr>
        <w:pStyle w:val="western"/>
        <w:spacing w:before="0" w:beforeAutospacing="0" w:after="0" w:afterAutospacing="0"/>
        <w:ind w:left="4956" w:firstLine="708"/>
        <w:rPr>
          <w:b w:val="0"/>
          <w:sz w:val="20"/>
          <w:szCs w:val="20"/>
        </w:rPr>
      </w:pPr>
      <w:r>
        <w:rPr>
          <w:b w:val="0"/>
          <w:sz w:val="20"/>
          <w:szCs w:val="20"/>
        </w:rPr>
        <w:lastRenderedPageBreak/>
        <w:t>Załącznik do Zarządzenia Nr 25.</w:t>
      </w:r>
      <w:r w:rsidR="00986B2F">
        <w:rPr>
          <w:b w:val="0"/>
          <w:sz w:val="20"/>
          <w:szCs w:val="20"/>
        </w:rPr>
        <w:t>2022</w:t>
      </w:r>
    </w:p>
    <w:p w:rsidR="006A505F" w:rsidRDefault="006A505F" w:rsidP="005F3D51">
      <w:pPr>
        <w:pStyle w:val="western"/>
        <w:spacing w:before="0" w:beforeAutospacing="0" w:after="0" w:afterAutospacing="0"/>
        <w:ind w:left="4956" w:firstLine="708"/>
        <w:rPr>
          <w:b w:val="0"/>
          <w:sz w:val="20"/>
          <w:szCs w:val="20"/>
        </w:rPr>
      </w:pPr>
      <w:r>
        <w:rPr>
          <w:b w:val="0"/>
          <w:sz w:val="20"/>
          <w:szCs w:val="20"/>
        </w:rPr>
        <w:t xml:space="preserve">Wójta Gminy Wietrzychowice </w:t>
      </w:r>
    </w:p>
    <w:p w:rsidR="006A505F" w:rsidRDefault="006A505F" w:rsidP="005F3D51">
      <w:pPr>
        <w:pStyle w:val="western"/>
        <w:spacing w:before="0" w:beforeAutospacing="0" w:after="0" w:afterAutospacing="0"/>
        <w:ind w:left="4956" w:firstLine="708"/>
        <w:rPr>
          <w:b w:val="0"/>
          <w:sz w:val="20"/>
          <w:szCs w:val="20"/>
        </w:rPr>
      </w:pPr>
      <w:r>
        <w:rPr>
          <w:b w:val="0"/>
          <w:sz w:val="20"/>
          <w:szCs w:val="20"/>
        </w:rPr>
        <w:t xml:space="preserve">z dnia </w:t>
      </w:r>
      <w:r w:rsidR="00673F2A">
        <w:rPr>
          <w:b w:val="0"/>
          <w:sz w:val="20"/>
          <w:szCs w:val="20"/>
        </w:rPr>
        <w:t>31</w:t>
      </w:r>
      <w:r w:rsidR="000C5C2A">
        <w:rPr>
          <w:b w:val="0"/>
          <w:sz w:val="20"/>
          <w:szCs w:val="20"/>
        </w:rPr>
        <w:t>.</w:t>
      </w:r>
      <w:r w:rsidR="00B63694">
        <w:rPr>
          <w:b w:val="0"/>
          <w:sz w:val="20"/>
          <w:szCs w:val="20"/>
        </w:rPr>
        <w:t>03.2022</w:t>
      </w:r>
      <w:r>
        <w:rPr>
          <w:b w:val="0"/>
          <w:sz w:val="20"/>
          <w:szCs w:val="20"/>
        </w:rPr>
        <w:t>r.</w:t>
      </w:r>
    </w:p>
    <w:p w:rsidR="00E37563" w:rsidRDefault="00E37563" w:rsidP="005F3D51">
      <w:pPr>
        <w:pStyle w:val="western"/>
        <w:spacing w:before="0" w:beforeAutospacing="0" w:after="0" w:afterAutospacing="0"/>
        <w:ind w:left="4956" w:firstLine="708"/>
        <w:rPr>
          <w:b w:val="0"/>
          <w:sz w:val="20"/>
          <w:szCs w:val="20"/>
        </w:rPr>
      </w:pPr>
    </w:p>
    <w:p w:rsidR="006A505F" w:rsidRDefault="006A505F" w:rsidP="005F3D51">
      <w:pPr>
        <w:pStyle w:val="western"/>
        <w:spacing w:before="0" w:beforeAutospacing="0" w:after="0" w:afterAutospacing="0"/>
        <w:ind w:left="2832" w:firstLine="708"/>
        <w:rPr>
          <w:b w:val="0"/>
          <w:bCs w:val="0"/>
          <w:sz w:val="25"/>
          <w:szCs w:val="25"/>
        </w:rPr>
      </w:pPr>
      <w:r>
        <w:rPr>
          <w:sz w:val="24"/>
          <w:szCs w:val="24"/>
        </w:rPr>
        <w:t>O</w:t>
      </w:r>
      <w:r w:rsidR="001A7BA9">
        <w:rPr>
          <w:sz w:val="24"/>
          <w:szCs w:val="24"/>
        </w:rPr>
        <w:t xml:space="preserve"> </w:t>
      </w:r>
      <w:r>
        <w:rPr>
          <w:sz w:val="24"/>
          <w:szCs w:val="24"/>
        </w:rPr>
        <w:t>G</w:t>
      </w:r>
      <w:r w:rsidR="001A7BA9">
        <w:rPr>
          <w:sz w:val="24"/>
          <w:szCs w:val="24"/>
        </w:rPr>
        <w:t xml:space="preserve"> </w:t>
      </w:r>
      <w:r>
        <w:rPr>
          <w:sz w:val="24"/>
          <w:szCs w:val="24"/>
        </w:rPr>
        <w:t>Ł</w:t>
      </w:r>
      <w:r w:rsidR="001A7BA9">
        <w:rPr>
          <w:sz w:val="24"/>
          <w:szCs w:val="24"/>
        </w:rPr>
        <w:t xml:space="preserve"> </w:t>
      </w:r>
      <w:r>
        <w:rPr>
          <w:sz w:val="24"/>
          <w:szCs w:val="24"/>
        </w:rPr>
        <w:t>O</w:t>
      </w:r>
      <w:r w:rsidR="001A7BA9">
        <w:rPr>
          <w:sz w:val="24"/>
          <w:szCs w:val="24"/>
        </w:rPr>
        <w:t xml:space="preserve"> </w:t>
      </w:r>
      <w:r>
        <w:rPr>
          <w:sz w:val="24"/>
          <w:szCs w:val="24"/>
        </w:rPr>
        <w:t>S</w:t>
      </w:r>
      <w:r w:rsidR="001A7BA9">
        <w:rPr>
          <w:sz w:val="24"/>
          <w:szCs w:val="24"/>
        </w:rPr>
        <w:t xml:space="preserve"> </w:t>
      </w:r>
      <w:r>
        <w:rPr>
          <w:sz w:val="24"/>
          <w:szCs w:val="24"/>
        </w:rPr>
        <w:t>Z</w:t>
      </w:r>
      <w:r w:rsidR="001A7BA9">
        <w:rPr>
          <w:sz w:val="24"/>
          <w:szCs w:val="24"/>
        </w:rPr>
        <w:t xml:space="preserve"> </w:t>
      </w:r>
      <w:r>
        <w:rPr>
          <w:sz w:val="24"/>
          <w:szCs w:val="24"/>
        </w:rPr>
        <w:t>E</w:t>
      </w:r>
      <w:r w:rsidR="001A7BA9">
        <w:rPr>
          <w:sz w:val="24"/>
          <w:szCs w:val="24"/>
        </w:rPr>
        <w:t xml:space="preserve"> </w:t>
      </w:r>
      <w:r>
        <w:rPr>
          <w:sz w:val="24"/>
          <w:szCs w:val="24"/>
        </w:rPr>
        <w:t>N</w:t>
      </w:r>
      <w:r w:rsidR="001A7BA9">
        <w:rPr>
          <w:sz w:val="24"/>
          <w:szCs w:val="24"/>
        </w:rPr>
        <w:t xml:space="preserve"> </w:t>
      </w:r>
      <w:r>
        <w:rPr>
          <w:sz w:val="24"/>
          <w:szCs w:val="24"/>
        </w:rPr>
        <w:t>I</w:t>
      </w:r>
      <w:r w:rsidR="001A7BA9">
        <w:rPr>
          <w:sz w:val="24"/>
          <w:szCs w:val="24"/>
        </w:rPr>
        <w:t xml:space="preserve"> </w:t>
      </w:r>
      <w:r>
        <w:rPr>
          <w:sz w:val="24"/>
          <w:szCs w:val="24"/>
        </w:rPr>
        <w:t>E</w:t>
      </w:r>
    </w:p>
    <w:p w:rsidR="00A0729A" w:rsidRDefault="006A505F" w:rsidP="00A0729A">
      <w:pPr>
        <w:pStyle w:val="NormalnyWeb"/>
        <w:jc w:val="both"/>
      </w:pPr>
      <w:r>
        <w:t>Wójt Gminy Wietrzychowice podaje do publicznej wiadomości wykaz nieruchomości stanowiących własność komunalną Gminy Wietrzych</w:t>
      </w:r>
      <w:r w:rsidR="002608D8">
        <w:t>owice przeznaczonych do wynajmu</w:t>
      </w:r>
    </w:p>
    <w:p w:rsidR="007A1B51" w:rsidRDefault="007A1B51" w:rsidP="00A0729A">
      <w:pPr>
        <w:pStyle w:val="NormalnyWeb"/>
        <w:jc w:val="both"/>
      </w:pPr>
    </w:p>
    <w:tbl>
      <w:tblPr>
        <w:tblW w:w="10490" w:type="dxa"/>
        <w:tblCellSpacing w:w="0" w:type="dxa"/>
        <w:tblInd w:w="-764" w:type="dxa"/>
        <w:tblBorders>
          <w:top w:val="outset" w:sz="6" w:space="0" w:color="000000"/>
          <w:left w:val="outset" w:sz="6" w:space="0" w:color="000000"/>
          <w:bottom w:val="outset" w:sz="6" w:space="0" w:color="000000"/>
          <w:right w:val="outset" w:sz="6" w:space="0" w:color="000000"/>
        </w:tblBorders>
        <w:tblLayout w:type="fixed"/>
        <w:tblCellMar>
          <w:top w:w="72" w:type="dxa"/>
          <w:left w:w="72" w:type="dxa"/>
          <w:bottom w:w="72" w:type="dxa"/>
          <w:right w:w="72" w:type="dxa"/>
        </w:tblCellMar>
        <w:tblLook w:val="04A0"/>
      </w:tblPr>
      <w:tblGrid>
        <w:gridCol w:w="425"/>
        <w:gridCol w:w="1560"/>
        <w:gridCol w:w="1358"/>
        <w:gridCol w:w="1559"/>
        <w:gridCol w:w="1701"/>
        <w:gridCol w:w="1701"/>
        <w:gridCol w:w="1478"/>
        <w:gridCol w:w="708"/>
      </w:tblGrid>
      <w:tr w:rsidR="00757EEF" w:rsidTr="00813E18">
        <w:trPr>
          <w:trHeight w:val="1787"/>
          <w:tblCellSpacing w:w="0" w:type="dxa"/>
        </w:trPr>
        <w:tc>
          <w:tcPr>
            <w:tcW w:w="425" w:type="dxa"/>
            <w:tcBorders>
              <w:top w:val="outset" w:sz="6" w:space="0" w:color="000000"/>
              <w:left w:val="outset" w:sz="6" w:space="0" w:color="000000"/>
              <w:bottom w:val="outset" w:sz="6" w:space="0" w:color="000000"/>
              <w:right w:val="outset" w:sz="6" w:space="0" w:color="000000"/>
            </w:tcBorders>
            <w:hideMark/>
          </w:tcPr>
          <w:p w:rsidR="00757EEF" w:rsidRPr="005F3D51" w:rsidRDefault="00757EEF" w:rsidP="00A67264">
            <w:pPr>
              <w:pStyle w:val="western"/>
              <w:spacing w:line="276" w:lineRule="auto"/>
              <w:rPr>
                <w:b w:val="0"/>
                <w:bCs w:val="0"/>
                <w:sz w:val="18"/>
                <w:szCs w:val="18"/>
              </w:rPr>
            </w:pPr>
            <w:r w:rsidRPr="005F3D51">
              <w:rPr>
                <w:b w:val="0"/>
                <w:bCs w:val="0"/>
                <w:sz w:val="18"/>
                <w:szCs w:val="18"/>
              </w:rPr>
              <w:t xml:space="preserve">Lp. </w:t>
            </w:r>
          </w:p>
        </w:tc>
        <w:tc>
          <w:tcPr>
            <w:tcW w:w="1560" w:type="dxa"/>
            <w:tcBorders>
              <w:top w:val="outset" w:sz="6" w:space="0" w:color="000000"/>
              <w:left w:val="outset" w:sz="6" w:space="0" w:color="000000"/>
              <w:bottom w:val="outset" w:sz="6" w:space="0" w:color="000000"/>
              <w:right w:val="outset" w:sz="6" w:space="0" w:color="000000"/>
            </w:tcBorders>
            <w:hideMark/>
          </w:tcPr>
          <w:p w:rsidR="00757EEF" w:rsidRDefault="00757EEF" w:rsidP="006B312D">
            <w:pPr>
              <w:pStyle w:val="western"/>
              <w:spacing w:line="276" w:lineRule="auto"/>
              <w:rPr>
                <w:b w:val="0"/>
                <w:bCs w:val="0"/>
                <w:sz w:val="18"/>
                <w:szCs w:val="18"/>
              </w:rPr>
            </w:pPr>
            <w:r>
              <w:rPr>
                <w:b w:val="0"/>
                <w:bCs w:val="0"/>
                <w:sz w:val="18"/>
                <w:szCs w:val="18"/>
              </w:rPr>
              <w:t xml:space="preserve">Położenie </w:t>
            </w:r>
            <w:r w:rsidRPr="005F3D51">
              <w:rPr>
                <w:b w:val="0"/>
                <w:bCs w:val="0"/>
                <w:sz w:val="18"/>
                <w:szCs w:val="18"/>
              </w:rPr>
              <w:t>nieruchomości</w:t>
            </w:r>
          </w:p>
          <w:p w:rsidR="00757EEF" w:rsidRDefault="00757EEF" w:rsidP="006B312D">
            <w:pPr>
              <w:pStyle w:val="western"/>
              <w:spacing w:line="276" w:lineRule="auto"/>
              <w:rPr>
                <w:b w:val="0"/>
                <w:bCs w:val="0"/>
                <w:sz w:val="18"/>
                <w:szCs w:val="18"/>
              </w:rPr>
            </w:pPr>
            <w:r>
              <w:rPr>
                <w:b w:val="0"/>
                <w:bCs w:val="0"/>
                <w:sz w:val="18"/>
                <w:szCs w:val="18"/>
              </w:rPr>
              <w:t>Nr nieruchomości</w:t>
            </w:r>
          </w:p>
          <w:p w:rsidR="00757EEF" w:rsidRPr="005F3D51" w:rsidRDefault="00757EEF" w:rsidP="006B312D">
            <w:pPr>
              <w:pStyle w:val="western"/>
              <w:spacing w:line="276" w:lineRule="auto"/>
              <w:rPr>
                <w:b w:val="0"/>
                <w:bCs w:val="0"/>
                <w:sz w:val="18"/>
                <w:szCs w:val="18"/>
              </w:rPr>
            </w:pPr>
            <w:r w:rsidRPr="005F3D51">
              <w:rPr>
                <w:b w:val="0"/>
                <w:bCs w:val="0"/>
                <w:sz w:val="18"/>
                <w:szCs w:val="18"/>
              </w:rPr>
              <w:t xml:space="preserve"> Nr księgi wieczystej </w:t>
            </w:r>
          </w:p>
        </w:tc>
        <w:tc>
          <w:tcPr>
            <w:tcW w:w="1358" w:type="dxa"/>
            <w:tcBorders>
              <w:top w:val="outset" w:sz="6" w:space="0" w:color="000000"/>
              <w:left w:val="outset" w:sz="6" w:space="0" w:color="000000"/>
              <w:bottom w:val="outset" w:sz="6" w:space="0" w:color="000000"/>
              <w:right w:val="outset" w:sz="6" w:space="0" w:color="000000"/>
            </w:tcBorders>
            <w:hideMark/>
          </w:tcPr>
          <w:p w:rsidR="00757EEF" w:rsidRPr="00553CC3" w:rsidRDefault="00757EEF" w:rsidP="00A67264">
            <w:pPr>
              <w:pStyle w:val="western"/>
              <w:spacing w:line="276" w:lineRule="auto"/>
              <w:rPr>
                <w:b w:val="0"/>
                <w:bCs w:val="0"/>
                <w:sz w:val="18"/>
                <w:szCs w:val="18"/>
              </w:rPr>
            </w:pPr>
            <w:r>
              <w:rPr>
                <w:b w:val="0"/>
                <w:bCs w:val="0"/>
                <w:sz w:val="18"/>
                <w:szCs w:val="18"/>
              </w:rPr>
              <w:t>Pow.  nieruchomości</w:t>
            </w:r>
            <w:r w:rsidRPr="005F3D51">
              <w:rPr>
                <w:b w:val="0"/>
                <w:bCs w:val="0"/>
                <w:sz w:val="18"/>
                <w:szCs w:val="18"/>
              </w:rPr>
              <w:t xml:space="preserve"> </w:t>
            </w:r>
            <w:r w:rsidR="00553CC3">
              <w:rPr>
                <w:b w:val="0"/>
                <w:bCs w:val="0"/>
                <w:sz w:val="18"/>
                <w:szCs w:val="18"/>
              </w:rPr>
              <w:br/>
            </w:r>
            <w:r w:rsidRPr="005F3D51">
              <w:rPr>
                <w:b w:val="0"/>
                <w:bCs w:val="0"/>
                <w:sz w:val="18"/>
                <w:szCs w:val="18"/>
              </w:rPr>
              <w:t>w m</w:t>
            </w:r>
            <w:r w:rsidRPr="005F3D51">
              <w:rPr>
                <w:b w:val="0"/>
                <w:bCs w:val="0"/>
                <w:sz w:val="18"/>
                <w:szCs w:val="18"/>
                <w:vertAlign w:val="superscript"/>
              </w:rPr>
              <w:t>2</w:t>
            </w:r>
          </w:p>
        </w:tc>
        <w:tc>
          <w:tcPr>
            <w:tcW w:w="1559" w:type="dxa"/>
            <w:tcBorders>
              <w:top w:val="outset" w:sz="6" w:space="0" w:color="000000"/>
              <w:left w:val="outset" w:sz="6" w:space="0" w:color="000000"/>
              <w:bottom w:val="outset" w:sz="6" w:space="0" w:color="000000"/>
              <w:right w:val="outset" w:sz="6" w:space="0" w:color="000000"/>
            </w:tcBorders>
            <w:hideMark/>
          </w:tcPr>
          <w:p w:rsidR="00757EEF" w:rsidRPr="005F3D51" w:rsidRDefault="00757EEF" w:rsidP="00A67264">
            <w:pPr>
              <w:pStyle w:val="western"/>
              <w:spacing w:line="276" w:lineRule="auto"/>
              <w:rPr>
                <w:b w:val="0"/>
                <w:bCs w:val="0"/>
                <w:sz w:val="18"/>
                <w:szCs w:val="18"/>
              </w:rPr>
            </w:pPr>
            <w:r w:rsidRPr="005F3D51">
              <w:rPr>
                <w:b w:val="0"/>
                <w:bCs w:val="0"/>
                <w:sz w:val="18"/>
                <w:szCs w:val="18"/>
              </w:rPr>
              <w:t>Cena wywoławcza stawki za m</w:t>
            </w:r>
            <w:r w:rsidRPr="005F3D51">
              <w:rPr>
                <w:b w:val="0"/>
                <w:bCs w:val="0"/>
                <w:sz w:val="18"/>
                <w:szCs w:val="18"/>
                <w:vertAlign w:val="superscript"/>
              </w:rPr>
              <w:t>2</w:t>
            </w:r>
            <w:r w:rsidRPr="005F3D51">
              <w:rPr>
                <w:b w:val="0"/>
                <w:bCs w:val="0"/>
                <w:sz w:val="18"/>
                <w:szCs w:val="18"/>
              </w:rPr>
              <w:t xml:space="preserve"> pow. użytkowej za m-c</w:t>
            </w:r>
            <w:r>
              <w:rPr>
                <w:b w:val="0"/>
                <w:bCs w:val="0"/>
                <w:sz w:val="18"/>
                <w:szCs w:val="18"/>
              </w:rPr>
              <w:t>/ rok + VAT</w:t>
            </w:r>
          </w:p>
        </w:tc>
        <w:tc>
          <w:tcPr>
            <w:tcW w:w="1701" w:type="dxa"/>
            <w:tcBorders>
              <w:top w:val="outset" w:sz="6" w:space="0" w:color="000000"/>
              <w:left w:val="outset" w:sz="6" w:space="0" w:color="000000"/>
              <w:bottom w:val="outset" w:sz="6" w:space="0" w:color="000000"/>
              <w:right w:val="outset" w:sz="6" w:space="0" w:color="000000"/>
            </w:tcBorders>
            <w:hideMark/>
          </w:tcPr>
          <w:p w:rsidR="00757EEF" w:rsidRPr="005F3D51" w:rsidRDefault="00757EEF" w:rsidP="00651148">
            <w:pPr>
              <w:pStyle w:val="western"/>
              <w:spacing w:line="276" w:lineRule="auto"/>
              <w:rPr>
                <w:b w:val="0"/>
                <w:bCs w:val="0"/>
                <w:sz w:val="18"/>
                <w:szCs w:val="18"/>
              </w:rPr>
            </w:pPr>
            <w:r w:rsidRPr="005F3D51">
              <w:rPr>
                <w:b w:val="0"/>
                <w:bCs w:val="0"/>
                <w:sz w:val="18"/>
                <w:szCs w:val="18"/>
              </w:rPr>
              <w:t>Forma najmu</w:t>
            </w:r>
          </w:p>
        </w:tc>
        <w:tc>
          <w:tcPr>
            <w:tcW w:w="1701" w:type="dxa"/>
            <w:tcBorders>
              <w:top w:val="outset" w:sz="6" w:space="0" w:color="000000"/>
              <w:left w:val="outset" w:sz="6" w:space="0" w:color="000000"/>
              <w:bottom w:val="outset" w:sz="6" w:space="0" w:color="000000"/>
              <w:right w:val="outset" w:sz="6" w:space="0" w:color="000000"/>
            </w:tcBorders>
          </w:tcPr>
          <w:p w:rsidR="00757EEF" w:rsidRPr="005F3D51" w:rsidRDefault="00757EEF" w:rsidP="00A67264">
            <w:pPr>
              <w:pStyle w:val="western"/>
              <w:spacing w:line="276" w:lineRule="auto"/>
              <w:ind w:left="-31"/>
              <w:rPr>
                <w:b w:val="0"/>
                <w:bCs w:val="0"/>
                <w:sz w:val="18"/>
                <w:szCs w:val="18"/>
              </w:rPr>
            </w:pPr>
            <w:r w:rsidRPr="005F3D51">
              <w:rPr>
                <w:b w:val="0"/>
                <w:bCs w:val="0"/>
                <w:sz w:val="18"/>
                <w:szCs w:val="18"/>
              </w:rPr>
              <w:t>Przeznaczenie</w:t>
            </w:r>
            <w:r w:rsidR="0044342C">
              <w:rPr>
                <w:b w:val="0"/>
                <w:bCs w:val="0"/>
                <w:sz w:val="18"/>
                <w:szCs w:val="18"/>
              </w:rPr>
              <w:t>/</w:t>
            </w:r>
            <w:r w:rsidRPr="005F3D51">
              <w:rPr>
                <w:b w:val="0"/>
                <w:bCs w:val="0"/>
                <w:sz w:val="18"/>
                <w:szCs w:val="18"/>
              </w:rPr>
              <w:t xml:space="preserve"> sposób zagospodarowania</w:t>
            </w:r>
          </w:p>
        </w:tc>
        <w:tc>
          <w:tcPr>
            <w:tcW w:w="1478" w:type="dxa"/>
            <w:tcBorders>
              <w:top w:val="outset" w:sz="6" w:space="0" w:color="000000"/>
              <w:left w:val="outset" w:sz="6" w:space="0" w:color="000000"/>
              <w:bottom w:val="outset" w:sz="6" w:space="0" w:color="000000"/>
              <w:right w:val="outset" w:sz="6" w:space="0" w:color="000000"/>
            </w:tcBorders>
          </w:tcPr>
          <w:p w:rsidR="00757EEF" w:rsidRPr="005F3D51" w:rsidRDefault="00757EEF" w:rsidP="00A67264">
            <w:pPr>
              <w:pStyle w:val="western"/>
              <w:spacing w:line="276" w:lineRule="auto"/>
              <w:ind w:left="-31"/>
              <w:rPr>
                <w:b w:val="0"/>
                <w:bCs w:val="0"/>
                <w:sz w:val="18"/>
                <w:szCs w:val="18"/>
              </w:rPr>
            </w:pPr>
            <w:r w:rsidRPr="005F3D51">
              <w:rPr>
                <w:b w:val="0"/>
                <w:bCs w:val="0"/>
                <w:sz w:val="18"/>
                <w:szCs w:val="18"/>
              </w:rPr>
              <w:t>Termin wnoszenia opłat czynszowych</w:t>
            </w:r>
          </w:p>
        </w:tc>
        <w:tc>
          <w:tcPr>
            <w:tcW w:w="708" w:type="dxa"/>
            <w:tcBorders>
              <w:top w:val="outset" w:sz="6" w:space="0" w:color="000000"/>
              <w:left w:val="outset" w:sz="6" w:space="0" w:color="000000"/>
              <w:bottom w:val="outset" w:sz="6" w:space="0" w:color="000000"/>
              <w:right w:val="outset" w:sz="6" w:space="0" w:color="000000"/>
            </w:tcBorders>
          </w:tcPr>
          <w:p w:rsidR="00757EEF" w:rsidRPr="005F3D51" w:rsidRDefault="00120B83" w:rsidP="00A67264">
            <w:pPr>
              <w:pStyle w:val="western"/>
              <w:spacing w:line="276" w:lineRule="auto"/>
              <w:ind w:left="-31"/>
              <w:rPr>
                <w:b w:val="0"/>
                <w:bCs w:val="0"/>
                <w:sz w:val="18"/>
                <w:szCs w:val="18"/>
              </w:rPr>
            </w:pPr>
            <w:r>
              <w:rPr>
                <w:b w:val="0"/>
                <w:bCs w:val="0"/>
                <w:sz w:val="18"/>
                <w:szCs w:val="18"/>
              </w:rPr>
              <w:t>Okres najmu</w:t>
            </w:r>
          </w:p>
        </w:tc>
      </w:tr>
      <w:tr w:rsidR="00757EEF" w:rsidTr="00813E18">
        <w:trPr>
          <w:trHeight w:val="3121"/>
          <w:tblCellSpacing w:w="0" w:type="dxa"/>
        </w:trPr>
        <w:tc>
          <w:tcPr>
            <w:tcW w:w="425" w:type="dxa"/>
            <w:tcBorders>
              <w:top w:val="outset" w:sz="6" w:space="0" w:color="000000"/>
              <w:left w:val="outset" w:sz="6" w:space="0" w:color="000000"/>
              <w:bottom w:val="outset" w:sz="6" w:space="0" w:color="000000"/>
              <w:right w:val="outset" w:sz="6" w:space="0" w:color="000000"/>
            </w:tcBorders>
            <w:hideMark/>
          </w:tcPr>
          <w:p w:rsidR="00757EEF" w:rsidRPr="005F3D51" w:rsidRDefault="000A3CEA" w:rsidP="00A67264">
            <w:pPr>
              <w:pStyle w:val="western"/>
              <w:spacing w:line="276" w:lineRule="auto"/>
              <w:rPr>
                <w:b w:val="0"/>
                <w:bCs w:val="0"/>
                <w:sz w:val="18"/>
                <w:szCs w:val="18"/>
              </w:rPr>
            </w:pPr>
            <w:r>
              <w:rPr>
                <w:b w:val="0"/>
                <w:bCs w:val="0"/>
                <w:sz w:val="18"/>
                <w:szCs w:val="18"/>
              </w:rPr>
              <w:t>1</w:t>
            </w:r>
            <w:r w:rsidR="00757EEF" w:rsidRPr="005F3D51">
              <w:rPr>
                <w:b w:val="0"/>
                <w:bCs w:val="0"/>
                <w:sz w:val="18"/>
                <w:szCs w:val="18"/>
              </w:rPr>
              <w:t>.</w:t>
            </w:r>
          </w:p>
        </w:tc>
        <w:tc>
          <w:tcPr>
            <w:tcW w:w="1560" w:type="dxa"/>
            <w:tcBorders>
              <w:top w:val="outset" w:sz="6" w:space="0" w:color="000000"/>
              <w:left w:val="outset" w:sz="6" w:space="0" w:color="000000"/>
              <w:bottom w:val="outset" w:sz="6" w:space="0" w:color="000000"/>
              <w:right w:val="outset" w:sz="6" w:space="0" w:color="000000"/>
            </w:tcBorders>
            <w:hideMark/>
          </w:tcPr>
          <w:p w:rsidR="00757EEF" w:rsidRPr="005B2FA6" w:rsidRDefault="00757EEF" w:rsidP="00A67264">
            <w:pPr>
              <w:pStyle w:val="western"/>
              <w:spacing w:line="276" w:lineRule="auto"/>
              <w:rPr>
                <w:b w:val="0"/>
                <w:bCs w:val="0"/>
                <w:sz w:val="18"/>
                <w:szCs w:val="18"/>
              </w:rPr>
            </w:pPr>
            <w:r w:rsidRPr="005B2FA6">
              <w:rPr>
                <w:b w:val="0"/>
                <w:bCs w:val="0"/>
                <w:sz w:val="18"/>
                <w:szCs w:val="18"/>
              </w:rPr>
              <w:t>Jadowniki Mokre</w:t>
            </w:r>
          </w:p>
          <w:p w:rsidR="00757EEF" w:rsidRPr="005B2FA6" w:rsidRDefault="00757EEF" w:rsidP="00A20843">
            <w:pPr>
              <w:rPr>
                <w:rFonts w:ascii="Times New Roman" w:hAnsi="Times New Roman" w:cs="Times New Roman"/>
                <w:sz w:val="18"/>
                <w:szCs w:val="18"/>
              </w:rPr>
            </w:pPr>
            <w:r w:rsidRPr="005B2FA6">
              <w:rPr>
                <w:rFonts w:ascii="Times New Roman" w:hAnsi="Times New Roman" w:cs="Times New Roman"/>
                <w:sz w:val="18"/>
                <w:szCs w:val="18"/>
              </w:rPr>
              <w:t>Działka nr:</w:t>
            </w:r>
            <w:r>
              <w:rPr>
                <w:rFonts w:ascii="Times New Roman" w:hAnsi="Times New Roman" w:cs="Times New Roman"/>
                <w:sz w:val="18"/>
                <w:szCs w:val="18"/>
              </w:rPr>
              <w:t xml:space="preserve"> 778</w:t>
            </w:r>
            <w:r w:rsidRPr="005B2FA6">
              <w:rPr>
                <w:rFonts w:ascii="Times New Roman" w:hAnsi="Times New Roman" w:cs="Times New Roman"/>
                <w:sz w:val="18"/>
                <w:szCs w:val="18"/>
              </w:rPr>
              <w:t xml:space="preserve"> </w:t>
            </w:r>
          </w:p>
          <w:p w:rsidR="00757EEF" w:rsidRPr="005B2FA6" w:rsidRDefault="00757EEF" w:rsidP="008472F5">
            <w:pPr>
              <w:rPr>
                <w:rFonts w:ascii="Times New Roman" w:hAnsi="Times New Roman" w:cs="Times New Roman"/>
                <w:sz w:val="18"/>
                <w:szCs w:val="18"/>
              </w:rPr>
            </w:pPr>
            <w:r w:rsidRPr="005B2FA6">
              <w:rPr>
                <w:rFonts w:ascii="Times New Roman" w:hAnsi="Times New Roman" w:cs="Times New Roman"/>
                <w:sz w:val="18"/>
                <w:szCs w:val="18"/>
              </w:rPr>
              <w:t>KW:</w:t>
            </w:r>
            <w:r>
              <w:rPr>
                <w:rFonts w:ascii="Times New Roman" w:hAnsi="Times New Roman" w:cs="Times New Roman"/>
                <w:sz w:val="18"/>
                <w:szCs w:val="18"/>
              </w:rPr>
              <w:t xml:space="preserve"> TR1D/00025344/5</w:t>
            </w:r>
          </w:p>
          <w:p w:rsidR="00757EEF" w:rsidRPr="005F3D51" w:rsidRDefault="00757EEF" w:rsidP="005E3C31">
            <w:pPr>
              <w:jc w:val="center"/>
              <w:rPr>
                <w:sz w:val="18"/>
                <w:szCs w:val="18"/>
              </w:rPr>
            </w:pPr>
          </w:p>
        </w:tc>
        <w:tc>
          <w:tcPr>
            <w:tcW w:w="1358" w:type="dxa"/>
            <w:tcBorders>
              <w:top w:val="outset" w:sz="6" w:space="0" w:color="000000"/>
              <w:left w:val="outset" w:sz="6" w:space="0" w:color="000000"/>
              <w:bottom w:val="outset" w:sz="6" w:space="0" w:color="000000"/>
              <w:right w:val="outset" w:sz="6" w:space="0" w:color="000000"/>
            </w:tcBorders>
            <w:hideMark/>
          </w:tcPr>
          <w:p w:rsidR="00757EEF" w:rsidRPr="005F3D51" w:rsidRDefault="00757EEF" w:rsidP="00A67264">
            <w:pPr>
              <w:pStyle w:val="western"/>
              <w:spacing w:line="276" w:lineRule="auto"/>
              <w:rPr>
                <w:b w:val="0"/>
                <w:bCs w:val="0"/>
                <w:sz w:val="18"/>
                <w:szCs w:val="18"/>
              </w:rPr>
            </w:pPr>
            <w:r w:rsidRPr="005F3D51">
              <w:rPr>
                <w:b w:val="0"/>
                <w:bCs w:val="0"/>
                <w:sz w:val="18"/>
                <w:szCs w:val="18"/>
              </w:rPr>
              <w:t>74 m</w:t>
            </w:r>
            <w:r w:rsidRPr="005F3D51">
              <w:rPr>
                <w:b w:val="0"/>
                <w:bCs w:val="0"/>
                <w:sz w:val="18"/>
                <w:szCs w:val="18"/>
                <w:vertAlign w:val="superscript"/>
              </w:rPr>
              <w:t>2</w:t>
            </w:r>
          </w:p>
          <w:p w:rsidR="00757EEF" w:rsidRPr="005F3D51" w:rsidRDefault="00757EEF" w:rsidP="005E3C31">
            <w:pPr>
              <w:rPr>
                <w:sz w:val="18"/>
                <w:szCs w:val="18"/>
              </w:rPr>
            </w:pPr>
          </w:p>
        </w:tc>
        <w:tc>
          <w:tcPr>
            <w:tcW w:w="1559" w:type="dxa"/>
            <w:tcBorders>
              <w:top w:val="outset" w:sz="6" w:space="0" w:color="000000"/>
              <w:left w:val="outset" w:sz="6" w:space="0" w:color="000000"/>
              <w:bottom w:val="outset" w:sz="6" w:space="0" w:color="000000"/>
              <w:right w:val="outset" w:sz="6" w:space="0" w:color="000000"/>
            </w:tcBorders>
            <w:hideMark/>
          </w:tcPr>
          <w:p w:rsidR="00757EEF" w:rsidRPr="001D084B" w:rsidRDefault="009170BE" w:rsidP="00A67264">
            <w:pPr>
              <w:jc w:val="both"/>
              <w:rPr>
                <w:rFonts w:ascii="Times New Roman" w:hAnsi="Times New Roman" w:cs="Times New Roman"/>
                <w:bCs/>
                <w:sz w:val="18"/>
                <w:szCs w:val="18"/>
              </w:rPr>
            </w:pPr>
            <w:r>
              <w:rPr>
                <w:rFonts w:ascii="Times New Roman" w:hAnsi="Times New Roman" w:cs="Times New Roman"/>
                <w:bCs/>
                <w:sz w:val="18"/>
                <w:szCs w:val="18"/>
              </w:rPr>
              <w:t>7</w:t>
            </w:r>
            <w:r w:rsidR="00757EEF" w:rsidRPr="001E2985">
              <w:rPr>
                <w:rFonts w:ascii="Times New Roman" w:hAnsi="Times New Roman" w:cs="Times New Roman"/>
                <w:bCs/>
                <w:sz w:val="18"/>
                <w:szCs w:val="18"/>
              </w:rPr>
              <w:t xml:space="preserve">,00 </w:t>
            </w:r>
            <w:r w:rsidR="00757EEF">
              <w:rPr>
                <w:rFonts w:ascii="Times New Roman" w:hAnsi="Times New Roman" w:cs="Times New Roman"/>
                <w:bCs/>
                <w:sz w:val="18"/>
                <w:szCs w:val="18"/>
              </w:rPr>
              <w:t>zł netto</w:t>
            </w:r>
            <w:r w:rsidR="00E8724F">
              <w:rPr>
                <w:rFonts w:ascii="Times New Roman" w:hAnsi="Times New Roman" w:cs="Times New Roman"/>
                <w:bCs/>
                <w:sz w:val="18"/>
                <w:szCs w:val="18"/>
              </w:rPr>
              <w:t>/m-c</w:t>
            </w:r>
          </w:p>
        </w:tc>
        <w:tc>
          <w:tcPr>
            <w:tcW w:w="1701" w:type="dxa"/>
            <w:tcBorders>
              <w:top w:val="outset" w:sz="6" w:space="0" w:color="000000"/>
              <w:left w:val="outset" w:sz="6" w:space="0" w:color="000000"/>
              <w:bottom w:val="outset" w:sz="6" w:space="0" w:color="000000"/>
              <w:right w:val="outset" w:sz="6" w:space="0" w:color="000000"/>
            </w:tcBorders>
            <w:hideMark/>
          </w:tcPr>
          <w:p w:rsidR="00757EEF" w:rsidRPr="005F3D51" w:rsidRDefault="00757EEF" w:rsidP="00A67264">
            <w:pPr>
              <w:pStyle w:val="western"/>
              <w:spacing w:line="276" w:lineRule="auto"/>
              <w:rPr>
                <w:b w:val="0"/>
                <w:sz w:val="18"/>
                <w:szCs w:val="18"/>
              </w:rPr>
            </w:pPr>
            <w:r w:rsidRPr="005F3D51">
              <w:rPr>
                <w:b w:val="0"/>
                <w:sz w:val="18"/>
                <w:szCs w:val="18"/>
              </w:rPr>
              <w:t>W drodze przetargu ustnego nieograniczonego</w:t>
            </w:r>
          </w:p>
        </w:tc>
        <w:tc>
          <w:tcPr>
            <w:tcW w:w="1701" w:type="dxa"/>
            <w:tcBorders>
              <w:top w:val="outset" w:sz="6" w:space="0" w:color="000000"/>
              <w:left w:val="outset" w:sz="6" w:space="0" w:color="000000"/>
              <w:bottom w:val="outset" w:sz="6" w:space="0" w:color="000000"/>
              <w:right w:val="outset" w:sz="6" w:space="0" w:color="000000"/>
            </w:tcBorders>
          </w:tcPr>
          <w:p w:rsidR="00757EEF" w:rsidRPr="005F3D51" w:rsidRDefault="00757EEF" w:rsidP="005602F0">
            <w:pPr>
              <w:pStyle w:val="western"/>
              <w:spacing w:line="276" w:lineRule="auto"/>
              <w:rPr>
                <w:b w:val="0"/>
                <w:sz w:val="18"/>
                <w:szCs w:val="18"/>
              </w:rPr>
            </w:pPr>
            <w:r w:rsidRPr="005F3D51">
              <w:rPr>
                <w:b w:val="0"/>
                <w:sz w:val="18"/>
                <w:szCs w:val="18"/>
              </w:rPr>
              <w:t xml:space="preserve">Teren zabudowy usługowej z podstawowym przeznaczeniem pod usługi publiczne </w:t>
            </w:r>
            <w:r w:rsidR="00AD46FC">
              <w:rPr>
                <w:b w:val="0"/>
                <w:sz w:val="18"/>
                <w:szCs w:val="18"/>
              </w:rPr>
              <w:br/>
            </w:r>
            <w:r w:rsidRPr="005F3D51">
              <w:rPr>
                <w:b w:val="0"/>
                <w:sz w:val="18"/>
                <w:szCs w:val="18"/>
              </w:rPr>
              <w:t xml:space="preserve">i komercyjne – </w:t>
            </w:r>
            <w:r w:rsidR="00AD46FC">
              <w:rPr>
                <w:b w:val="0"/>
                <w:sz w:val="18"/>
                <w:szCs w:val="18"/>
              </w:rPr>
              <w:br/>
            </w:r>
            <w:r w:rsidRPr="005F3D51">
              <w:rPr>
                <w:b w:val="0"/>
                <w:sz w:val="18"/>
                <w:szCs w:val="18"/>
              </w:rPr>
              <w:t xml:space="preserve">o symbolu 72.U. </w:t>
            </w:r>
          </w:p>
        </w:tc>
        <w:tc>
          <w:tcPr>
            <w:tcW w:w="1478" w:type="dxa"/>
            <w:tcBorders>
              <w:top w:val="outset" w:sz="6" w:space="0" w:color="000000"/>
              <w:left w:val="outset" w:sz="6" w:space="0" w:color="000000"/>
              <w:bottom w:val="outset" w:sz="6" w:space="0" w:color="000000"/>
              <w:right w:val="outset" w:sz="6" w:space="0" w:color="000000"/>
            </w:tcBorders>
          </w:tcPr>
          <w:p w:rsidR="00757EEF" w:rsidRPr="005F3D51" w:rsidRDefault="00757EEF" w:rsidP="00A67264">
            <w:pPr>
              <w:pStyle w:val="western"/>
              <w:spacing w:line="276" w:lineRule="auto"/>
              <w:rPr>
                <w:b w:val="0"/>
                <w:bCs w:val="0"/>
                <w:sz w:val="18"/>
                <w:szCs w:val="18"/>
              </w:rPr>
            </w:pPr>
            <w:r w:rsidRPr="005F3D51">
              <w:rPr>
                <w:b w:val="0"/>
                <w:bCs w:val="0"/>
                <w:sz w:val="18"/>
                <w:szCs w:val="18"/>
              </w:rPr>
              <w:t>Do 10</w:t>
            </w:r>
            <w:r w:rsidR="000E136C">
              <w:rPr>
                <w:b w:val="0"/>
                <w:bCs w:val="0"/>
                <w:sz w:val="18"/>
                <w:szCs w:val="18"/>
              </w:rPr>
              <w:t xml:space="preserve"> -</w:t>
            </w:r>
            <w:r w:rsidRPr="005F3D51">
              <w:rPr>
                <w:b w:val="0"/>
                <w:bCs w:val="0"/>
                <w:sz w:val="18"/>
                <w:szCs w:val="18"/>
              </w:rPr>
              <w:t xml:space="preserve"> tego </w:t>
            </w:r>
            <w:r w:rsidR="00050263">
              <w:rPr>
                <w:b w:val="0"/>
                <w:bCs w:val="0"/>
                <w:sz w:val="18"/>
                <w:szCs w:val="18"/>
              </w:rPr>
              <w:t xml:space="preserve">dnia </w:t>
            </w:r>
            <w:r w:rsidRPr="005F3D51">
              <w:rPr>
                <w:b w:val="0"/>
                <w:bCs w:val="0"/>
                <w:sz w:val="18"/>
                <w:szCs w:val="18"/>
              </w:rPr>
              <w:t>każdego miesiąca. Aktualizacja o wskaźnik inflacji zawiadomieniem</w:t>
            </w:r>
          </w:p>
        </w:tc>
        <w:tc>
          <w:tcPr>
            <w:tcW w:w="708" w:type="dxa"/>
            <w:tcBorders>
              <w:top w:val="outset" w:sz="6" w:space="0" w:color="000000"/>
              <w:left w:val="outset" w:sz="6" w:space="0" w:color="000000"/>
              <w:bottom w:val="outset" w:sz="6" w:space="0" w:color="000000"/>
              <w:right w:val="outset" w:sz="6" w:space="0" w:color="000000"/>
            </w:tcBorders>
          </w:tcPr>
          <w:p w:rsidR="00757EEF" w:rsidRPr="005F3D51" w:rsidRDefault="001E418A" w:rsidP="001E418A">
            <w:pPr>
              <w:pStyle w:val="western"/>
              <w:spacing w:line="276" w:lineRule="auto"/>
              <w:rPr>
                <w:b w:val="0"/>
                <w:bCs w:val="0"/>
                <w:sz w:val="18"/>
                <w:szCs w:val="18"/>
              </w:rPr>
            </w:pPr>
            <w:r>
              <w:rPr>
                <w:b w:val="0"/>
                <w:bCs w:val="0"/>
                <w:sz w:val="18"/>
                <w:szCs w:val="18"/>
              </w:rPr>
              <w:t>na 5 lat</w:t>
            </w:r>
          </w:p>
        </w:tc>
      </w:tr>
    </w:tbl>
    <w:p w:rsidR="00C01B05" w:rsidRDefault="00C01B05" w:rsidP="00AB0715">
      <w:pPr>
        <w:pStyle w:val="NormalnyWeb"/>
        <w:jc w:val="both"/>
      </w:pPr>
    </w:p>
    <w:p w:rsidR="006A505F" w:rsidRDefault="006A505F" w:rsidP="00AB0715">
      <w:pPr>
        <w:pStyle w:val="NormalnyWeb"/>
        <w:jc w:val="both"/>
      </w:pPr>
      <w:r>
        <w:t>Wykaz ten wywiesz</w:t>
      </w:r>
      <w:r w:rsidR="006157E9">
        <w:t xml:space="preserve">a się na okres 21 dni, </w:t>
      </w:r>
      <w:r w:rsidR="007222E9">
        <w:rPr>
          <w:b/>
        </w:rPr>
        <w:t xml:space="preserve">tj. od </w:t>
      </w:r>
      <w:r w:rsidR="0059127F">
        <w:rPr>
          <w:b/>
        </w:rPr>
        <w:t>04.04</w:t>
      </w:r>
      <w:r w:rsidR="007222E9">
        <w:rPr>
          <w:b/>
        </w:rPr>
        <w:t>.2022</w:t>
      </w:r>
      <w:r w:rsidRPr="006157E9">
        <w:rPr>
          <w:b/>
        </w:rPr>
        <w:t xml:space="preserve"> r. do </w:t>
      </w:r>
      <w:r w:rsidR="00C70B5D">
        <w:rPr>
          <w:b/>
        </w:rPr>
        <w:t>25</w:t>
      </w:r>
      <w:r w:rsidR="006E79C3">
        <w:rPr>
          <w:b/>
        </w:rPr>
        <w:t>.04.2022</w:t>
      </w:r>
      <w:r w:rsidRPr="006157E9">
        <w:rPr>
          <w:b/>
        </w:rPr>
        <w:t xml:space="preserve"> r.</w:t>
      </w:r>
      <w:r>
        <w:t xml:space="preserve"> na tablicy ogłoszeń w siedzibie Urzędu Gminy w Wietrzychowicach. Dodatkowe informacje na temat przedmiotu najmu można uzyskać po</w:t>
      </w:r>
      <w:r w:rsidR="00681C49">
        <w:t>d numerem telefonu 14 641 80 45 (wew. 19).</w:t>
      </w:r>
    </w:p>
    <w:p w:rsidR="00AD4BD4" w:rsidRDefault="00AD4BD4" w:rsidP="00B412D3">
      <w:pPr>
        <w:rPr>
          <w:rFonts w:ascii="Times New Roman" w:hAnsi="Times New Roman" w:cs="Times New Roman"/>
          <w:sz w:val="24"/>
          <w:szCs w:val="24"/>
        </w:rPr>
      </w:pPr>
    </w:p>
    <w:sectPr w:rsidR="00AD4BD4" w:rsidSect="00B8070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BA5" w:rsidRDefault="00173BA5" w:rsidP="00B412D3">
      <w:pPr>
        <w:spacing w:after="0" w:line="240" w:lineRule="auto"/>
      </w:pPr>
      <w:r>
        <w:separator/>
      </w:r>
    </w:p>
  </w:endnote>
  <w:endnote w:type="continuationSeparator" w:id="1">
    <w:p w:rsidR="00173BA5" w:rsidRDefault="00173BA5" w:rsidP="00B412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BA5" w:rsidRDefault="00173BA5" w:rsidP="00B412D3">
      <w:pPr>
        <w:spacing w:after="0" w:line="240" w:lineRule="auto"/>
      </w:pPr>
      <w:r>
        <w:separator/>
      </w:r>
    </w:p>
  </w:footnote>
  <w:footnote w:type="continuationSeparator" w:id="1">
    <w:p w:rsidR="00173BA5" w:rsidRDefault="00173BA5" w:rsidP="00B412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53C38"/>
    <w:multiLevelType w:val="hybridMultilevel"/>
    <w:tmpl w:val="7D84C7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008DC"/>
    <w:rsid w:val="0001441F"/>
    <w:rsid w:val="00020F62"/>
    <w:rsid w:val="00040912"/>
    <w:rsid w:val="00050263"/>
    <w:rsid w:val="00090D5C"/>
    <w:rsid w:val="00091B90"/>
    <w:rsid w:val="000A3CEA"/>
    <w:rsid w:val="000A5DAA"/>
    <w:rsid w:val="000C5C2A"/>
    <w:rsid w:val="000E136C"/>
    <w:rsid w:val="000F2F32"/>
    <w:rsid w:val="00120B83"/>
    <w:rsid w:val="001624C2"/>
    <w:rsid w:val="00171E21"/>
    <w:rsid w:val="00172BE8"/>
    <w:rsid w:val="00173BA5"/>
    <w:rsid w:val="00194F63"/>
    <w:rsid w:val="001A7BA9"/>
    <w:rsid w:val="001B322F"/>
    <w:rsid w:val="001D084B"/>
    <w:rsid w:val="001E2985"/>
    <w:rsid w:val="001E418A"/>
    <w:rsid w:val="001E5E89"/>
    <w:rsid w:val="002322ED"/>
    <w:rsid w:val="00246BF1"/>
    <w:rsid w:val="00256959"/>
    <w:rsid w:val="002608D8"/>
    <w:rsid w:val="00264901"/>
    <w:rsid w:val="002771B1"/>
    <w:rsid w:val="0028363D"/>
    <w:rsid w:val="0029446C"/>
    <w:rsid w:val="002A07E7"/>
    <w:rsid w:val="002F7CF8"/>
    <w:rsid w:val="00330402"/>
    <w:rsid w:val="00340483"/>
    <w:rsid w:val="003768DE"/>
    <w:rsid w:val="003A40F9"/>
    <w:rsid w:val="003C0E92"/>
    <w:rsid w:val="003C3CAC"/>
    <w:rsid w:val="003C41EC"/>
    <w:rsid w:val="003C4919"/>
    <w:rsid w:val="003D4512"/>
    <w:rsid w:val="003D7CC7"/>
    <w:rsid w:val="00433097"/>
    <w:rsid w:val="0044342C"/>
    <w:rsid w:val="00453404"/>
    <w:rsid w:val="00464A26"/>
    <w:rsid w:val="0047196C"/>
    <w:rsid w:val="0047769C"/>
    <w:rsid w:val="00491247"/>
    <w:rsid w:val="004A05EA"/>
    <w:rsid w:val="004A3E9C"/>
    <w:rsid w:val="004D6F17"/>
    <w:rsid w:val="004E2637"/>
    <w:rsid w:val="00514BBC"/>
    <w:rsid w:val="005155C8"/>
    <w:rsid w:val="005531F4"/>
    <w:rsid w:val="00553CC3"/>
    <w:rsid w:val="005602F0"/>
    <w:rsid w:val="0059127F"/>
    <w:rsid w:val="00593E29"/>
    <w:rsid w:val="005B2FA6"/>
    <w:rsid w:val="005E3C31"/>
    <w:rsid w:val="005F0874"/>
    <w:rsid w:val="005F3CB4"/>
    <w:rsid w:val="005F3D51"/>
    <w:rsid w:val="005F76B6"/>
    <w:rsid w:val="006157E9"/>
    <w:rsid w:val="00616DD4"/>
    <w:rsid w:val="006276AD"/>
    <w:rsid w:val="0063567E"/>
    <w:rsid w:val="00651148"/>
    <w:rsid w:val="00654C4B"/>
    <w:rsid w:val="00667023"/>
    <w:rsid w:val="00670D34"/>
    <w:rsid w:val="0067272E"/>
    <w:rsid w:val="00673F2A"/>
    <w:rsid w:val="00681C49"/>
    <w:rsid w:val="00683F68"/>
    <w:rsid w:val="006A505F"/>
    <w:rsid w:val="006A5E37"/>
    <w:rsid w:val="006B312D"/>
    <w:rsid w:val="006D0C02"/>
    <w:rsid w:val="006E79C3"/>
    <w:rsid w:val="006F150A"/>
    <w:rsid w:val="007015AF"/>
    <w:rsid w:val="007222E9"/>
    <w:rsid w:val="00757EEF"/>
    <w:rsid w:val="00764032"/>
    <w:rsid w:val="0076567A"/>
    <w:rsid w:val="00772F69"/>
    <w:rsid w:val="00775F73"/>
    <w:rsid w:val="00782627"/>
    <w:rsid w:val="0079672E"/>
    <w:rsid w:val="007A1B51"/>
    <w:rsid w:val="007D0BCD"/>
    <w:rsid w:val="00806458"/>
    <w:rsid w:val="00813E18"/>
    <w:rsid w:val="00816143"/>
    <w:rsid w:val="00824797"/>
    <w:rsid w:val="008472F5"/>
    <w:rsid w:val="00852159"/>
    <w:rsid w:val="00854397"/>
    <w:rsid w:val="008641B7"/>
    <w:rsid w:val="00885922"/>
    <w:rsid w:val="008A4635"/>
    <w:rsid w:val="008D13B7"/>
    <w:rsid w:val="008D27FC"/>
    <w:rsid w:val="008F56E7"/>
    <w:rsid w:val="008F7598"/>
    <w:rsid w:val="00900443"/>
    <w:rsid w:val="009170BE"/>
    <w:rsid w:val="00925A38"/>
    <w:rsid w:val="00955E64"/>
    <w:rsid w:val="00986B2F"/>
    <w:rsid w:val="009916D2"/>
    <w:rsid w:val="009A248F"/>
    <w:rsid w:val="009B1D79"/>
    <w:rsid w:val="009E2B28"/>
    <w:rsid w:val="00A008DC"/>
    <w:rsid w:val="00A04D54"/>
    <w:rsid w:val="00A0729A"/>
    <w:rsid w:val="00A20843"/>
    <w:rsid w:val="00A40BDB"/>
    <w:rsid w:val="00A46901"/>
    <w:rsid w:val="00A56350"/>
    <w:rsid w:val="00A72AC4"/>
    <w:rsid w:val="00A85BD5"/>
    <w:rsid w:val="00AA1B94"/>
    <w:rsid w:val="00AB0715"/>
    <w:rsid w:val="00AC1B31"/>
    <w:rsid w:val="00AD254C"/>
    <w:rsid w:val="00AD46FC"/>
    <w:rsid w:val="00AD4BD4"/>
    <w:rsid w:val="00AD6036"/>
    <w:rsid w:val="00AE7EC5"/>
    <w:rsid w:val="00AF4A7E"/>
    <w:rsid w:val="00B01DF6"/>
    <w:rsid w:val="00B04BE3"/>
    <w:rsid w:val="00B1561D"/>
    <w:rsid w:val="00B1633B"/>
    <w:rsid w:val="00B412D3"/>
    <w:rsid w:val="00B63694"/>
    <w:rsid w:val="00B8070B"/>
    <w:rsid w:val="00BF23E0"/>
    <w:rsid w:val="00C01B05"/>
    <w:rsid w:val="00C1503F"/>
    <w:rsid w:val="00C20F36"/>
    <w:rsid w:val="00C3391E"/>
    <w:rsid w:val="00C33C42"/>
    <w:rsid w:val="00C70B5D"/>
    <w:rsid w:val="00C82C18"/>
    <w:rsid w:val="00CB0889"/>
    <w:rsid w:val="00CE66F4"/>
    <w:rsid w:val="00CE7EE7"/>
    <w:rsid w:val="00D214BE"/>
    <w:rsid w:val="00D247DD"/>
    <w:rsid w:val="00D41C40"/>
    <w:rsid w:val="00D42187"/>
    <w:rsid w:val="00D63EAF"/>
    <w:rsid w:val="00DC1526"/>
    <w:rsid w:val="00DE09DC"/>
    <w:rsid w:val="00DF0172"/>
    <w:rsid w:val="00E02438"/>
    <w:rsid w:val="00E37563"/>
    <w:rsid w:val="00E4241A"/>
    <w:rsid w:val="00E8575E"/>
    <w:rsid w:val="00E8724F"/>
    <w:rsid w:val="00EA05B2"/>
    <w:rsid w:val="00EA65EF"/>
    <w:rsid w:val="00EC1A75"/>
    <w:rsid w:val="00ED7DE4"/>
    <w:rsid w:val="00EE23F3"/>
    <w:rsid w:val="00EE2DB3"/>
    <w:rsid w:val="00F27205"/>
    <w:rsid w:val="00F41A20"/>
    <w:rsid w:val="00F62733"/>
    <w:rsid w:val="00F723EB"/>
    <w:rsid w:val="00F8581E"/>
    <w:rsid w:val="00F91297"/>
    <w:rsid w:val="00FA00C1"/>
    <w:rsid w:val="00FA3DCB"/>
    <w:rsid w:val="00FD733A"/>
    <w:rsid w:val="00FE152D"/>
    <w:rsid w:val="00FE48AA"/>
    <w:rsid w:val="00FF0B4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08DC"/>
    <w:rPr>
      <w:rFonts w:eastAsiaTheme="minorEastAsia"/>
      <w:lang w:eastAsia="pl-PL"/>
    </w:rPr>
  </w:style>
  <w:style w:type="paragraph" w:styleId="Nagwek1">
    <w:name w:val="heading 1"/>
    <w:basedOn w:val="Normalny"/>
    <w:next w:val="Normalny"/>
    <w:link w:val="Nagwek1Znak"/>
    <w:qFormat/>
    <w:rsid w:val="0076403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Nagwek2">
    <w:name w:val="heading 2"/>
    <w:basedOn w:val="Normalny"/>
    <w:link w:val="Nagwek2Znak"/>
    <w:uiPriority w:val="9"/>
    <w:qFormat/>
    <w:rsid w:val="00764032"/>
    <w:pPr>
      <w:spacing w:before="100" w:beforeAutospacing="1" w:after="100" w:afterAutospacing="1" w:line="240" w:lineRule="auto"/>
      <w:outlineLvl w:val="1"/>
    </w:pPr>
    <w:rPr>
      <w:rFonts w:ascii="Times New Roman" w:eastAsia="Times New Roman" w:hAnsi="Times New Roman" w:cs="Times New Roman"/>
      <w:b/>
      <w:bCs/>
      <w:sz w:val="36"/>
      <w:szCs w:val="36"/>
      <w:lang w:eastAsia="en-US"/>
    </w:rPr>
  </w:style>
  <w:style w:type="paragraph" w:styleId="Nagwek3">
    <w:name w:val="heading 3"/>
    <w:basedOn w:val="Normalny"/>
    <w:next w:val="Normalny"/>
    <w:link w:val="Nagwek3Znak"/>
    <w:uiPriority w:val="9"/>
    <w:semiHidden/>
    <w:unhideWhenUsed/>
    <w:qFormat/>
    <w:rsid w:val="00764032"/>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Nagwek4">
    <w:name w:val="heading 4"/>
    <w:basedOn w:val="Normalny"/>
    <w:next w:val="Normalny"/>
    <w:link w:val="Nagwek4Znak"/>
    <w:uiPriority w:val="9"/>
    <w:semiHidden/>
    <w:unhideWhenUsed/>
    <w:qFormat/>
    <w:rsid w:val="00764032"/>
    <w:pPr>
      <w:keepNext/>
      <w:keepLines/>
      <w:spacing w:before="200" w:after="0"/>
      <w:outlineLvl w:val="3"/>
    </w:pPr>
    <w:rPr>
      <w:rFonts w:asciiTheme="majorHAnsi" w:eastAsiaTheme="majorEastAsia" w:hAnsiTheme="majorHAnsi" w:cstheme="majorBidi"/>
      <w:b/>
      <w:bCs/>
      <w:i/>
      <w:iCs/>
      <w:color w:val="4F81BD" w:themeColor="accent1"/>
      <w:lang w:eastAsia="en-US"/>
    </w:rPr>
  </w:style>
  <w:style w:type="paragraph" w:styleId="Nagwek5">
    <w:name w:val="heading 5"/>
    <w:basedOn w:val="Normalny"/>
    <w:next w:val="Normalny"/>
    <w:link w:val="Nagwek5Znak"/>
    <w:uiPriority w:val="9"/>
    <w:semiHidden/>
    <w:unhideWhenUsed/>
    <w:qFormat/>
    <w:rsid w:val="00764032"/>
    <w:pPr>
      <w:keepNext/>
      <w:keepLines/>
      <w:spacing w:before="200" w:after="0"/>
      <w:outlineLvl w:val="4"/>
    </w:pPr>
    <w:rPr>
      <w:rFonts w:asciiTheme="majorHAnsi" w:eastAsiaTheme="majorEastAsia" w:hAnsiTheme="majorHAnsi" w:cstheme="majorBidi"/>
      <w:color w:val="243F60" w:themeColor="accent1" w:themeShade="7F"/>
      <w:lang w:eastAsia="en-US"/>
    </w:rPr>
  </w:style>
  <w:style w:type="paragraph" w:styleId="Nagwek6">
    <w:name w:val="heading 6"/>
    <w:basedOn w:val="Normalny"/>
    <w:next w:val="Normalny"/>
    <w:link w:val="Nagwek6Znak"/>
    <w:uiPriority w:val="9"/>
    <w:semiHidden/>
    <w:unhideWhenUsed/>
    <w:qFormat/>
    <w:rsid w:val="00764032"/>
    <w:pPr>
      <w:keepNext/>
      <w:keepLines/>
      <w:spacing w:before="200" w:after="0"/>
      <w:outlineLvl w:val="5"/>
    </w:pPr>
    <w:rPr>
      <w:rFonts w:asciiTheme="majorHAnsi" w:eastAsiaTheme="majorEastAsia" w:hAnsiTheme="majorHAnsi" w:cstheme="majorBidi"/>
      <w:i/>
      <w:iCs/>
      <w:color w:val="243F60" w:themeColor="accent1" w:themeShade="7F"/>
      <w:lang w:eastAsia="en-US"/>
    </w:rPr>
  </w:style>
  <w:style w:type="paragraph" w:styleId="Nagwek7">
    <w:name w:val="heading 7"/>
    <w:basedOn w:val="Normalny"/>
    <w:next w:val="Normalny"/>
    <w:link w:val="Nagwek7Znak"/>
    <w:uiPriority w:val="9"/>
    <w:semiHidden/>
    <w:unhideWhenUsed/>
    <w:qFormat/>
    <w:rsid w:val="00764032"/>
    <w:pPr>
      <w:keepNext/>
      <w:keepLines/>
      <w:spacing w:before="200" w:after="0"/>
      <w:outlineLvl w:val="6"/>
    </w:pPr>
    <w:rPr>
      <w:rFonts w:asciiTheme="majorHAnsi" w:eastAsiaTheme="majorEastAsia" w:hAnsiTheme="majorHAnsi" w:cstheme="majorBidi"/>
      <w:i/>
      <w:iCs/>
      <w:color w:val="404040" w:themeColor="text1" w:themeTint="BF"/>
      <w:lang w:eastAsia="en-US"/>
    </w:rPr>
  </w:style>
  <w:style w:type="paragraph" w:styleId="Nagwek8">
    <w:name w:val="heading 8"/>
    <w:basedOn w:val="Normalny"/>
    <w:next w:val="Normalny"/>
    <w:link w:val="Nagwek8Znak"/>
    <w:uiPriority w:val="9"/>
    <w:semiHidden/>
    <w:unhideWhenUsed/>
    <w:qFormat/>
    <w:rsid w:val="0076403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Nagwek9">
    <w:name w:val="heading 9"/>
    <w:basedOn w:val="Normalny"/>
    <w:next w:val="Normalny"/>
    <w:link w:val="Nagwek9Znak"/>
    <w:uiPriority w:val="9"/>
    <w:semiHidden/>
    <w:unhideWhenUsed/>
    <w:qFormat/>
    <w:rsid w:val="00764032"/>
    <w:pPr>
      <w:keepNext/>
      <w:keepLines/>
      <w:spacing w:before="200" w:after="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64032"/>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764032"/>
    <w:rPr>
      <w:rFonts w:ascii="Times New Roman" w:eastAsia="Times New Roman" w:hAnsi="Times New Roman" w:cs="Times New Roman"/>
      <w:b/>
      <w:bCs/>
      <w:sz w:val="36"/>
      <w:szCs w:val="36"/>
    </w:rPr>
  </w:style>
  <w:style w:type="character" w:customStyle="1" w:styleId="Nagwek3Znak">
    <w:name w:val="Nagłówek 3 Znak"/>
    <w:basedOn w:val="Domylnaczcionkaakapitu"/>
    <w:link w:val="Nagwek3"/>
    <w:uiPriority w:val="9"/>
    <w:semiHidden/>
    <w:rsid w:val="00764032"/>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764032"/>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764032"/>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764032"/>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764032"/>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764032"/>
    <w:rPr>
      <w:rFonts w:asciiTheme="majorHAnsi" w:eastAsiaTheme="majorEastAsia" w:hAnsiTheme="majorHAnsi" w:cstheme="majorBidi"/>
      <w:color w:val="404040" w:themeColor="text1" w:themeTint="BF"/>
      <w:sz w:val="20"/>
      <w:szCs w:val="20"/>
    </w:rPr>
  </w:style>
  <w:style w:type="character" w:customStyle="1" w:styleId="Nagwek9Znak">
    <w:name w:val="Nagłówek 9 Znak"/>
    <w:basedOn w:val="Domylnaczcionkaakapitu"/>
    <w:link w:val="Nagwek9"/>
    <w:uiPriority w:val="9"/>
    <w:semiHidden/>
    <w:rsid w:val="00764032"/>
    <w:rPr>
      <w:rFonts w:asciiTheme="majorHAnsi" w:eastAsiaTheme="majorEastAsia" w:hAnsiTheme="majorHAnsi" w:cstheme="majorBidi"/>
      <w:i/>
      <w:iCs/>
      <w:color w:val="404040" w:themeColor="text1" w:themeTint="BF"/>
      <w:sz w:val="20"/>
      <w:szCs w:val="20"/>
    </w:rPr>
  </w:style>
  <w:style w:type="paragraph" w:styleId="Spistreci1">
    <w:name w:val="toc 1"/>
    <w:basedOn w:val="Normalny"/>
    <w:next w:val="Normalny"/>
    <w:autoRedefine/>
    <w:uiPriority w:val="39"/>
    <w:unhideWhenUsed/>
    <w:qFormat/>
    <w:rsid w:val="00764032"/>
    <w:pPr>
      <w:spacing w:after="100"/>
    </w:pPr>
    <w:rPr>
      <w:rFonts w:eastAsiaTheme="minorHAnsi"/>
      <w:lang w:eastAsia="en-US"/>
    </w:rPr>
  </w:style>
  <w:style w:type="paragraph" w:styleId="Spistreci2">
    <w:name w:val="toc 2"/>
    <w:basedOn w:val="Normalny"/>
    <w:next w:val="Normalny"/>
    <w:autoRedefine/>
    <w:uiPriority w:val="39"/>
    <w:unhideWhenUsed/>
    <w:qFormat/>
    <w:rsid w:val="00764032"/>
    <w:pPr>
      <w:spacing w:after="100"/>
      <w:ind w:left="284" w:hanging="68"/>
    </w:pPr>
    <w:rPr>
      <w:rFonts w:eastAsiaTheme="minorHAnsi"/>
      <w:lang w:eastAsia="en-US"/>
    </w:rPr>
  </w:style>
  <w:style w:type="paragraph" w:styleId="Spistreci3">
    <w:name w:val="toc 3"/>
    <w:basedOn w:val="Normalny"/>
    <w:next w:val="Normalny"/>
    <w:autoRedefine/>
    <w:uiPriority w:val="39"/>
    <w:unhideWhenUsed/>
    <w:qFormat/>
    <w:rsid w:val="00764032"/>
    <w:pPr>
      <w:spacing w:after="100"/>
      <w:ind w:left="440"/>
    </w:pPr>
    <w:rPr>
      <w:rFonts w:eastAsiaTheme="minorHAnsi"/>
      <w:lang w:eastAsia="en-US"/>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unhideWhenUsed/>
    <w:qFormat/>
    <w:rsid w:val="00764032"/>
    <w:pPr>
      <w:spacing w:after="0" w:line="240" w:lineRule="auto"/>
    </w:pPr>
    <w:rPr>
      <w:rFonts w:ascii="Arial" w:eastAsiaTheme="minorHAnsi" w:hAnsi="Arial"/>
      <w:b/>
      <w:bCs/>
      <w:color w:val="000000" w:themeColor="text1"/>
      <w:sz w:val="18"/>
      <w:szCs w:val="18"/>
      <w:lang w:eastAsia="en-US"/>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764032"/>
    <w:rPr>
      <w:rFonts w:ascii="Arial" w:hAnsi="Arial"/>
      <w:b/>
      <w:bCs/>
      <w:color w:val="000000" w:themeColor="text1"/>
      <w:sz w:val="18"/>
      <w:szCs w:val="18"/>
    </w:rPr>
  </w:style>
  <w:style w:type="paragraph" w:styleId="Tekstpodstawowy">
    <w:name w:val="Body Text"/>
    <w:basedOn w:val="Normalny"/>
    <w:link w:val="TekstpodstawowyZnak"/>
    <w:uiPriority w:val="1"/>
    <w:qFormat/>
    <w:rsid w:val="00764032"/>
    <w:pPr>
      <w:widowControl w:val="0"/>
      <w:autoSpaceDE w:val="0"/>
      <w:autoSpaceDN w:val="0"/>
      <w:spacing w:after="0" w:line="240" w:lineRule="auto"/>
    </w:pPr>
    <w:rPr>
      <w:rFonts w:ascii="Times New Roman" w:eastAsia="Times New Roman" w:hAnsi="Times New Roman" w:cs="Times New Roman"/>
      <w:sz w:val="24"/>
      <w:szCs w:val="24"/>
      <w:lang w:eastAsia="en-US"/>
    </w:rPr>
  </w:style>
  <w:style w:type="character" w:customStyle="1" w:styleId="TekstpodstawowyZnak">
    <w:name w:val="Tekst podstawowy Znak"/>
    <w:basedOn w:val="Domylnaczcionkaakapitu"/>
    <w:link w:val="Tekstpodstawowy"/>
    <w:uiPriority w:val="1"/>
    <w:rsid w:val="00764032"/>
    <w:rPr>
      <w:rFonts w:ascii="Times New Roman" w:eastAsia="Times New Roman" w:hAnsi="Times New Roman" w:cs="Times New Roman"/>
      <w:sz w:val="24"/>
      <w:szCs w:val="24"/>
      <w:lang w:eastAsia="en-US"/>
    </w:rPr>
  </w:style>
  <w:style w:type="character" w:styleId="Pogrubienie">
    <w:name w:val="Strong"/>
    <w:basedOn w:val="Domylnaczcionkaakapitu"/>
    <w:uiPriority w:val="22"/>
    <w:qFormat/>
    <w:rsid w:val="00764032"/>
    <w:rPr>
      <w:b/>
      <w:bCs/>
    </w:rPr>
  </w:style>
  <w:style w:type="paragraph" w:styleId="Bezodstpw">
    <w:name w:val="No Spacing"/>
    <w:link w:val="BezodstpwZnak"/>
    <w:uiPriority w:val="1"/>
    <w:qFormat/>
    <w:rsid w:val="00764032"/>
    <w:pPr>
      <w:spacing w:after="0" w:line="240" w:lineRule="auto"/>
    </w:pPr>
  </w:style>
  <w:style w:type="character" w:customStyle="1" w:styleId="BezodstpwZnak">
    <w:name w:val="Bez odstępów Znak"/>
    <w:basedOn w:val="Domylnaczcionkaakapitu"/>
    <w:link w:val="Bezodstpw"/>
    <w:uiPriority w:val="1"/>
    <w:rsid w:val="00764032"/>
    <w:rPr>
      <w:lang w:eastAsia="en-US"/>
    </w:rPr>
  </w:style>
  <w:style w:type="paragraph" w:styleId="Akapitzlist">
    <w:name w:val="List Paragraph"/>
    <w:basedOn w:val="Normalny"/>
    <w:uiPriority w:val="1"/>
    <w:qFormat/>
    <w:rsid w:val="00764032"/>
    <w:pPr>
      <w:ind w:left="720"/>
      <w:contextualSpacing/>
    </w:pPr>
    <w:rPr>
      <w:rFonts w:eastAsiaTheme="minorHAnsi"/>
      <w:lang w:eastAsia="en-US"/>
    </w:rPr>
  </w:style>
  <w:style w:type="character" w:styleId="Wyrnieniedelikatne">
    <w:name w:val="Subtle Emphasis"/>
    <w:basedOn w:val="Domylnaczcionkaakapitu"/>
    <w:uiPriority w:val="19"/>
    <w:qFormat/>
    <w:rsid w:val="00764032"/>
    <w:rPr>
      <w:i/>
      <w:iCs/>
      <w:color w:val="808080" w:themeColor="text1" w:themeTint="7F"/>
    </w:rPr>
  </w:style>
  <w:style w:type="paragraph" w:styleId="Nagwekspisutreci">
    <w:name w:val="TOC Heading"/>
    <w:basedOn w:val="Nagwek1"/>
    <w:next w:val="Normalny"/>
    <w:uiPriority w:val="39"/>
    <w:unhideWhenUsed/>
    <w:qFormat/>
    <w:rsid w:val="00764032"/>
    <w:pPr>
      <w:outlineLvl w:val="9"/>
    </w:pPr>
  </w:style>
  <w:style w:type="paragraph" w:customStyle="1" w:styleId="TableParagraph">
    <w:name w:val="Table Paragraph"/>
    <w:basedOn w:val="Normalny"/>
    <w:uiPriority w:val="1"/>
    <w:qFormat/>
    <w:rsid w:val="00764032"/>
    <w:pPr>
      <w:widowControl w:val="0"/>
      <w:autoSpaceDE w:val="0"/>
      <w:autoSpaceDN w:val="0"/>
      <w:spacing w:after="0" w:line="227" w:lineRule="exact"/>
    </w:pPr>
    <w:rPr>
      <w:rFonts w:ascii="Times New Roman" w:eastAsia="Times New Roman" w:hAnsi="Times New Roman" w:cs="Times New Roman"/>
      <w:lang w:eastAsia="en-US"/>
    </w:rPr>
  </w:style>
  <w:style w:type="paragraph" w:styleId="Tytu">
    <w:name w:val="Title"/>
    <w:basedOn w:val="Normalny"/>
    <w:link w:val="TytuZnak"/>
    <w:qFormat/>
    <w:rsid w:val="00A008DC"/>
    <w:pPr>
      <w:spacing w:after="0" w:line="240" w:lineRule="auto"/>
      <w:jc w:val="center"/>
    </w:pPr>
    <w:rPr>
      <w:rFonts w:ascii="Times New Roman" w:eastAsia="Times New Roman" w:hAnsi="Times New Roman" w:cs="Times New Roman"/>
      <w:sz w:val="24"/>
      <w:szCs w:val="20"/>
    </w:rPr>
  </w:style>
  <w:style w:type="character" w:customStyle="1" w:styleId="TytuZnak">
    <w:name w:val="Tytuł Znak"/>
    <w:basedOn w:val="Domylnaczcionkaakapitu"/>
    <w:link w:val="Tytu"/>
    <w:rsid w:val="00A008DC"/>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A008DC"/>
    <w:pPr>
      <w:tabs>
        <w:tab w:val="left" w:pos="8505"/>
      </w:tabs>
      <w:spacing w:after="0" w:line="240" w:lineRule="auto"/>
      <w:jc w:val="center"/>
    </w:pPr>
    <w:rPr>
      <w:rFonts w:ascii="Times New Roman" w:eastAsia="Times New Roman" w:hAnsi="Times New Roman" w:cs="Times New Roman"/>
      <w:sz w:val="28"/>
      <w:szCs w:val="20"/>
    </w:rPr>
  </w:style>
  <w:style w:type="character" w:customStyle="1" w:styleId="PodtytuZnak">
    <w:name w:val="Podtytuł Znak"/>
    <w:basedOn w:val="Domylnaczcionkaakapitu"/>
    <w:link w:val="Podtytu"/>
    <w:rsid w:val="00A008DC"/>
    <w:rPr>
      <w:rFonts w:ascii="Times New Roman" w:eastAsia="Times New Roman" w:hAnsi="Times New Roman" w:cs="Times New Roman"/>
      <w:sz w:val="28"/>
      <w:szCs w:val="20"/>
      <w:lang w:eastAsia="pl-PL"/>
    </w:rPr>
  </w:style>
  <w:style w:type="paragraph" w:styleId="Tekstdymka">
    <w:name w:val="Balloon Text"/>
    <w:basedOn w:val="Normalny"/>
    <w:link w:val="TekstdymkaZnak"/>
    <w:uiPriority w:val="99"/>
    <w:semiHidden/>
    <w:unhideWhenUsed/>
    <w:rsid w:val="00A008D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008DC"/>
    <w:rPr>
      <w:rFonts w:ascii="Tahoma" w:eastAsiaTheme="minorEastAsia" w:hAnsi="Tahoma" w:cs="Tahoma"/>
      <w:sz w:val="16"/>
      <w:szCs w:val="16"/>
      <w:lang w:eastAsia="pl-PL"/>
    </w:rPr>
  </w:style>
  <w:style w:type="paragraph" w:styleId="NormalnyWeb">
    <w:name w:val="Normal (Web)"/>
    <w:basedOn w:val="Normalny"/>
    <w:uiPriority w:val="99"/>
    <w:unhideWhenUsed/>
    <w:rsid w:val="006A505F"/>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Normalny"/>
    <w:uiPriority w:val="99"/>
    <w:semiHidden/>
    <w:rsid w:val="006A505F"/>
    <w:pPr>
      <w:spacing w:before="100" w:beforeAutospacing="1" w:after="100" w:afterAutospacing="1" w:line="240" w:lineRule="auto"/>
    </w:pPr>
    <w:rPr>
      <w:rFonts w:ascii="Times New Roman" w:eastAsia="Times New Roman" w:hAnsi="Times New Roman" w:cs="Times New Roman"/>
      <w:b/>
      <w:bCs/>
      <w:sz w:val="28"/>
      <w:szCs w:val="28"/>
    </w:rPr>
  </w:style>
  <w:style w:type="paragraph" w:styleId="Nagwek">
    <w:name w:val="header"/>
    <w:basedOn w:val="Normalny"/>
    <w:link w:val="NagwekZnak"/>
    <w:uiPriority w:val="99"/>
    <w:semiHidden/>
    <w:unhideWhenUsed/>
    <w:rsid w:val="00B412D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B412D3"/>
    <w:rPr>
      <w:rFonts w:eastAsiaTheme="minorEastAsia"/>
      <w:lang w:eastAsia="pl-PL"/>
    </w:rPr>
  </w:style>
  <w:style w:type="paragraph" w:styleId="Stopka">
    <w:name w:val="footer"/>
    <w:basedOn w:val="Normalny"/>
    <w:link w:val="StopkaZnak"/>
    <w:uiPriority w:val="99"/>
    <w:semiHidden/>
    <w:unhideWhenUsed/>
    <w:rsid w:val="00B412D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B412D3"/>
    <w:rPr>
      <w:rFonts w:eastAsiaTheme="minorEastAsia"/>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29C40-24B9-4483-9E07-98312A4F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316</Words>
  <Characters>1902</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SylwiaP</dc:creator>
  <cp:lastModifiedBy>SylwiaP</cp:lastModifiedBy>
  <cp:revision>67</cp:revision>
  <cp:lastPrinted>2021-09-16T12:38:00Z</cp:lastPrinted>
  <dcterms:created xsi:type="dcterms:W3CDTF">2021-09-08T10:29:00Z</dcterms:created>
  <dcterms:modified xsi:type="dcterms:W3CDTF">2022-03-30T13:22:00Z</dcterms:modified>
</cp:coreProperties>
</file>