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EA4" w:rsidRDefault="009F4EA4" w:rsidP="009F4EA4">
      <w:pPr>
        <w:rPr>
          <w:rFonts w:ascii="Arial" w:hAnsi="Arial" w:cs="Arial"/>
          <w:sz w:val="16"/>
          <w:szCs w:val="16"/>
        </w:rPr>
      </w:pPr>
    </w:p>
    <w:p w:rsidR="009F4EA4" w:rsidRPr="009F4EA4" w:rsidRDefault="007114F7" w:rsidP="009F4EA4">
      <w:pPr>
        <w:spacing w:line="480" w:lineRule="auto"/>
        <w:ind w:left="5246" w:firstLine="708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Times" w:hAnsi="Times"/>
          <w:i/>
          <w:snapToGrid w:val="0"/>
          <w:sz w:val="22"/>
          <w:szCs w:val="22"/>
        </w:rPr>
        <w:t xml:space="preserve">Załącznik nr </w:t>
      </w:r>
      <w:bookmarkStart w:id="0" w:name="_GoBack"/>
      <w:bookmarkEnd w:id="0"/>
      <w:r>
        <w:rPr>
          <w:rFonts w:ascii="Times" w:hAnsi="Times"/>
          <w:i/>
          <w:snapToGrid w:val="0"/>
          <w:sz w:val="22"/>
          <w:szCs w:val="22"/>
        </w:rPr>
        <w:t>32</w:t>
      </w:r>
      <w:r w:rsidR="009F4EA4">
        <w:rPr>
          <w:rFonts w:ascii="Times" w:hAnsi="Times"/>
          <w:i/>
          <w:snapToGrid w:val="0"/>
          <w:sz w:val="22"/>
          <w:szCs w:val="22"/>
        </w:rPr>
        <w:t xml:space="preserve"> do SWZ</w:t>
      </w:r>
    </w:p>
    <w:p w:rsidR="009F4EA4" w:rsidRDefault="009F4EA4" w:rsidP="009F4EA4">
      <w:pPr>
        <w:ind w:left="5664" w:firstLine="708"/>
        <w:jc w:val="center"/>
      </w:pPr>
      <w:r>
        <w:t xml:space="preserve">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1"/>
      </w:tblGrid>
      <w:tr w:rsidR="009F4EA4" w:rsidTr="009F4EA4">
        <w:trPr>
          <w:trHeight w:val="1687"/>
          <w:jc w:val="center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Ś W I A D C Z E N I E    </w:t>
            </w:r>
          </w:p>
          <w:p w:rsidR="009F4EA4" w:rsidRDefault="009F4EA4">
            <w:pPr>
              <w:spacing w:line="25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o przynależności lub braku przynależności do tej samej grupy kapitałowej </w:t>
            </w:r>
            <w:r>
              <w:rPr>
                <w:b/>
                <w:bCs/>
                <w:szCs w:val="24"/>
                <w:lang w:eastAsia="en-US"/>
              </w:rPr>
              <w:br/>
              <w:t xml:space="preserve">w rozumieniu ustawy z dnia 16 lutego 2007 r. o ochronie konkurencji </w:t>
            </w:r>
            <w:r>
              <w:rPr>
                <w:b/>
                <w:bCs/>
                <w:szCs w:val="24"/>
                <w:lang w:eastAsia="en-US"/>
              </w:rPr>
              <w:br/>
              <w:t>i konsumentów, o której mowa w art. 108 ust. 1 pkt 5 ust</w:t>
            </w:r>
            <w:r w:rsidR="0082752C">
              <w:rPr>
                <w:b/>
                <w:bCs/>
                <w:szCs w:val="24"/>
                <w:lang w:eastAsia="en-US"/>
              </w:rPr>
              <w:t xml:space="preserve">awy </w:t>
            </w:r>
            <w:r w:rsidR="0082752C">
              <w:rPr>
                <w:b/>
                <w:bCs/>
                <w:szCs w:val="24"/>
                <w:lang w:eastAsia="en-US"/>
              </w:rPr>
              <w:br/>
              <w:t>z dnia 11 września 2019 r.</w:t>
            </w:r>
            <w:r>
              <w:rPr>
                <w:b/>
                <w:bCs/>
                <w:szCs w:val="24"/>
                <w:lang w:eastAsia="en-US"/>
              </w:rPr>
              <w:t xml:space="preserve"> Prawo zamówień publicznych </w:t>
            </w:r>
          </w:p>
        </w:tc>
      </w:tr>
    </w:tbl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center"/>
        <w:rPr>
          <w:b/>
          <w:sz w:val="22"/>
          <w:szCs w:val="22"/>
        </w:rPr>
      </w:pPr>
    </w:p>
    <w:p w:rsidR="009F4EA4" w:rsidRDefault="009F4EA4" w:rsidP="009F4EA4">
      <w:pPr>
        <w:jc w:val="both"/>
        <w:rPr>
          <w:b/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ab/>
        <w:t>Na potrzeby postępowania o udzielenie zamów</w:t>
      </w:r>
      <w:r w:rsidR="00FF2CF2">
        <w:rPr>
          <w:sz w:val="22"/>
          <w:szCs w:val="22"/>
        </w:rPr>
        <w:t>ienia publicznego nr IRiOŚ.271.2</w:t>
      </w:r>
      <w:r w:rsidR="00F41657">
        <w:rPr>
          <w:sz w:val="22"/>
          <w:szCs w:val="22"/>
        </w:rPr>
        <w:t>.2023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  <w:t>pn.</w:t>
      </w:r>
      <w:r w:rsidR="00FF2CF2" w:rsidRPr="00FF2CF2">
        <w:rPr>
          <w:b/>
          <w:bCs/>
        </w:rPr>
        <w:t xml:space="preserve"> </w:t>
      </w:r>
      <w:r w:rsidR="00FF2CF2" w:rsidRPr="00FF2CF2">
        <w:rPr>
          <w:b/>
          <w:bCs/>
          <w:sz w:val="22"/>
          <w:szCs w:val="22"/>
        </w:rPr>
        <w:t xml:space="preserve">„Udzielenie Gminie Olszanka kredytu długoterminowego do kwoty 1 000 000,00 zł (słownie: jeden milion zł/100) na finansowanie planowanego deficytu budżetu w 2023 roku </w:t>
      </w:r>
      <w:r w:rsidR="00FF2CF2">
        <w:rPr>
          <w:b/>
          <w:bCs/>
          <w:sz w:val="22"/>
          <w:szCs w:val="22"/>
        </w:rPr>
        <w:br/>
      </w:r>
      <w:r w:rsidR="00FF2CF2" w:rsidRPr="00FF2CF2">
        <w:rPr>
          <w:b/>
          <w:bCs/>
          <w:sz w:val="22"/>
          <w:szCs w:val="22"/>
        </w:rPr>
        <w:t>z przeznaczeniem na finansowanie gminnych zadań inwestycyjnych”</w:t>
      </w:r>
      <w:r>
        <w:rPr>
          <w:b/>
          <w:bCs/>
          <w:sz w:val="22"/>
          <w:szCs w:val="22"/>
        </w:rPr>
        <w:t xml:space="preserve">, </w:t>
      </w:r>
    </w:p>
    <w:p w:rsidR="009F4EA4" w:rsidRDefault="009F4EA4" w:rsidP="009F4EA4">
      <w:pPr>
        <w:jc w:val="both"/>
        <w:rPr>
          <w:b/>
          <w:i/>
          <w:sz w:val="22"/>
          <w:szCs w:val="22"/>
        </w:rPr>
      </w:pPr>
      <w:r>
        <w:rPr>
          <w:sz w:val="22"/>
          <w:szCs w:val="22"/>
        </w:rPr>
        <w:t>ja/my (imię nazwisko) …..……………………………………………………………………………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firmy)........................................................................................................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</w:t>
      </w:r>
    </w:p>
    <w:p w:rsidR="009F4EA4" w:rsidRDefault="009F4EA4" w:rsidP="009F4EA4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jako pełnomocny przedstawiciel reprezentowanej przeze mnie firmy oświadczam/ my, że:</w:t>
      </w:r>
    </w:p>
    <w:p w:rsidR="009F4EA4" w:rsidRDefault="009F4EA4" w:rsidP="009F4EA4">
      <w:pPr>
        <w:widowControl w:val="0"/>
        <w:autoSpaceDE w:val="0"/>
        <w:autoSpaceDN w:val="0"/>
        <w:ind w:left="426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567" w:hanging="567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należę/my do tej samej grupy kapitałowej z następującymi wykonawcami, którzy złożyli ofertę w przedmiotowym postępowaniu  </w:t>
      </w: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8363"/>
      </w:tblGrid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Nazwa i adres podmiotów należących do tej samej grupy kapitałowej</w:t>
            </w: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9F4EA4" w:rsidTr="009F4EA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EA4" w:rsidRDefault="009F4EA4">
            <w:pPr>
              <w:widowControl w:val="0"/>
              <w:autoSpaceDE w:val="0"/>
              <w:autoSpaceDN w:val="0"/>
              <w:spacing w:line="25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:rsidR="009F4EA4" w:rsidRDefault="009F4EA4" w:rsidP="009F4EA4">
      <w:pPr>
        <w:widowControl w:val="0"/>
        <w:numPr>
          <w:ilvl w:val="0"/>
          <w:numId w:val="1"/>
        </w:numPr>
        <w:tabs>
          <w:tab w:val="num" w:pos="426"/>
        </w:tabs>
        <w:autoSpaceDE w:val="0"/>
        <w:autoSpaceDN w:val="0"/>
        <w:ind w:left="782" w:hanging="782"/>
        <w:jc w:val="both"/>
        <w:rPr>
          <w:b/>
          <w:sz w:val="22"/>
          <w:szCs w:val="22"/>
        </w:rPr>
      </w:pPr>
      <w:r>
        <w:rPr>
          <w:b/>
          <w:sz w:val="28"/>
          <w:szCs w:val="28"/>
        </w:rPr>
        <w:t>*</w:t>
      </w:r>
      <w:r>
        <w:rPr>
          <w:b/>
          <w:sz w:val="22"/>
          <w:szCs w:val="22"/>
        </w:rPr>
        <w:t xml:space="preserve"> nie należę/my do tej samej grupy kapitałowej.  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b/>
          <w:sz w:val="20"/>
        </w:rPr>
      </w:pPr>
      <w:r>
        <w:rPr>
          <w:b/>
          <w:sz w:val="28"/>
          <w:szCs w:val="28"/>
        </w:rPr>
        <w:t>*</w:t>
      </w:r>
      <w:r>
        <w:rPr>
          <w:b/>
          <w:sz w:val="20"/>
        </w:rPr>
        <w:t xml:space="preserve"> niewłaściwe skreślić</w:t>
      </w: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2"/>
          <w:szCs w:val="22"/>
        </w:rPr>
      </w:pPr>
    </w:p>
    <w:p w:rsidR="009F4EA4" w:rsidRDefault="009F4EA4" w:rsidP="009F4EA4">
      <w:pPr>
        <w:jc w:val="both"/>
        <w:rPr>
          <w:sz w:val="28"/>
          <w:szCs w:val="28"/>
        </w:rPr>
      </w:pPr>
    </w:p>
    <w:p w:rsidR="009F4EA4" w:rsidRDefault="009F4EA4" w:rsidP="009F4EA4">
      <w:pPr>
        <w:jc w:val="both"/>
      </w:pPr>
      <w:r>
        <w:t>dnia ……………………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Podpis/y/</w:t>
      </w:r>
    </w:p>
    <w:p w:rsidR="009F4EA4" w:rsidRDefault="009F4EA4" w:rsidP="009F4EA4"/>
    <w:p w:rsidR="003A2893" w:rsidRDefault="003A2893"/>
    <w:sectPr w:rsidR="003A2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AB52DC"/>
    <w:multiLevelType w:val="hybridMultilevel"/>
    <w:tmpl w:val="13E8F6FC"/>
    <w:lvl w:ilvl="0" w:tplc="BAB09BB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FCA"/>
    <w:rsid w:val="003A2893"/>
    <w:rsid w:val="00450260"/>
    <w:rsid w:val="007114F7"/>
    <w:rsid w:val="007851B7"/>
    <w:rsid w:val="0082752C"/>
    <w:rsid w:val="009F4EA4"/>
    <w:rsid w:val="00C86FCA"/>
    <w:rsid w:val="00F41657"/>
    <w:rsid w:val="00FE77A6"/>
    <w:rsid w:val="00FF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44E3D-1F56-4A08-9C97-084DFA98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4E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E77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7A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183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14</cp:revision>
  <cp:lastPrinted>2023-06-15T10:57:00Z</cp:lastPrinted>
  <dcterms:created xsi:type="dcterms:W3CDTF">2021-04-14T10:11:00Z</dcterms:created>
  <dcterms:modified xsi:type="dcterms:W3CDTF">2023-06-15T10:57:00Z</dcterms:modified>
</cp:coreProperties>
</file>