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F20" w:rsidRPr="00C76F20" w:rsidRDefault="00C76F20" w:rsidP="00C76F20">
      <w:pPr>
        <w:spacing w:after="160" w:line="259" w:lineRule="auto"/>
        <w:jc w:val="right"/>
        <w:rPr>
          <w:sz w:val="24"/>
          <w:szCs w:val="24"/>
        </w:rPr>
      </w:pPr>
      <w:r w:rsidRPr="00C76F20">
        <w:rPr>
          <w:sz w:val="24"/>
          <w:szCs w:val="24"/>
        </w:rPr>
        <w:t>Medyka, dnia 23 sierpnia 2024 r.</w:t>
      </w:r>
    </w:p>
    <w:p w:rsidR="00C76F20" w:rsidRDefault="00C76F20" w:rsidP="00C76F20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  <w:bookmarkStart w:id="0" w:name="_GoBack"/>
      <w:bookmarkEnd w:id="0"/>
    </w:p>
    <w:p w:rsidR="00C76F20" w:rsidRDefault="00C76F20" w:rsidP="00C76F20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</w:p>
    <w:p w:rsidR="00C76F20" w:rsidRDefault="00C76F20" w:rsidP="00C76F20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  <w:r w:rsidRPr="005161A3">
        <w:rPr>
          <w:rFonts w:ascii="Arial Narrow" w:hAnsi="Arial Narrow"/>
          <w:i/>
          <w:sz w:val="44"/>
          <w:szCs w:val="44"/>
        </w:rPr>
        <w:t>Zawiadomienie</w:t>
      </w:r>
    </w:p>
    <w:p w:rsidR="00C76F20" w:rsidRPr="00F32201" w:rsidRDefault="00C76F20" w:rsidP="00C76F20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</w:p>
    <w:p w:rsidR="00C76F20" w:rsidRPr="008F3965" w:rsidRDefault="00C76F20" w:rsidP="00C76F20">
      <w:pPr>
        <w:spacing w:after="240" w:line="259" w:lineRule="auto"/>
        <w:rPr>
          <w:sz w:val="24"/>
          <w:szCs w:val="24"/>
        </w:rPr>
      </w:pPr>
      <w:r>
        <w:rPr>
          <w:b/>
          <w:sz w:val="20"/>
          <w:szCs w:val="20"/>
        </w:rPr>
        <w:tab/>
      </w:r>
      <w:r>
        <w:rPr>
          <w:b/>
          <w:sz w:val="24"/>
          <w:szCs w:val="24"/>
        </w:rPr>
        <w:t>Uprzejmie zapraszam na VI</w:t>
      </w:r>
      <w:r w:rsidRPr="008F3965">
        <w:rPr>
          <w:b/>
          <w:sz w:val="24"/>
          <w:szCs w:val="24"/>
        </w:rPr>
        <w:t xml:space="preserve"> Sesję Rady Gminy Medyka, która odbędzie się dnia 30 </w:t>
      </w:r>
      <w:r w:rsidRPr="004E78FA">
        <w:rPr>
          <w:b/>
          <w:sz w:val="24"/>
          <w:szCs w:val="24"/>
        </w:rPr>
        <w:t>sierpnia</w:t>
      </w:r>
      <w:r w:rsidRPr="004E78FA">
        <w:rPr>
          <w:sz w:val="24"/>
          <w:szCs w:val="24"/>
        </w:rPr>
        <w:t xml:space="preserve"> </w:t>
      </w:r>
      <w:r w:rsidRPr="008F3965">
        <w:rPr>
          <w:b/>
          <w:sz w:val="24"/>
          <w:szCs w:val="24"/>
        </w:rPr>
        <w:t>2024 r. (</w:t>
      </w:r>
      <w:r>
        <w:rPr>
          <w:b/>
          <w:sz w:val="24"/>
          <w:szCs w:val="24"/>
        </w:rPr>
        <w:t>piątek</w:t>
      </w:r>
      <w:r w:rsidRPr="008F3965">
        <w:rPr>
          <w:b/>
          <w:sz w:val="24"/>
          <w:szCs w:val="24"/>
        </w:rPr>
        <w:t>) o godz. 9</w:t>
      </w:r>
      <w:r w:rsidRPr="008F3965">
        <w:rPr>
          <w:b/>
          <w:sz w:val="24"/>
          <w:szCs w:val="24"/>
          <w:vertAlign w:val="superscript"/>
        </w:rPr>
        <w:t>00</w:t>
      </w:r>
      <w:r w:rsidRPr="008F3965">
        <w:rPr>
          <w:b/>
          <w:sz w:val="24"/>
          <w:szCs w:val="24"/>
        </w:rPr>
        <w:t xml:space="preserve"> w sali narad Urzędu Gminy w Medyce.</w:t>
      </w:r>
    </w:p>
    <w:p w:rsidR="00C76F20" w:rsidRPr="008F3965" w:rsidRDefault="00C76F20" w:rsidP="00C76F20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C76F20" w:rsidRPr="008F3965" w:rsidRDefault="00C76F20" w:rsidP="00C76F20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8F3965">
        <w:rPr>
          <w:b/>
          <w:sz w:val="24"/>
          <w:szCs w:val="24"/>
        </w:rPr>
        <w:t>Proponowany porządek obrad.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Otwarcie Sesji.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Stwierdzenie prawomocności obrad.</w:t>
      </w:r>
    </w:p>
    <w:p w:rsidR="00C76F20" w:rsidRPr="008F3965" w:rsidRDefault="00C76F20" w:rsidP="00C76F20">
      <w:pPr>
        <w:numPr>
          <w:ilvl w:val="0"/>
          <w:numId w:val="1"/>
        </w:numPr>
        <w:contextualSpacing/>
      </w:pPr>
      <w:r w:rsidRPr="008F3965">
        <w:t>Przedstawienie porządku obrad.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>
        <w:t>Przyjęcie protokołu z V</w:t>
      </w:r>
      <w:r w:rsidRPr="008F3965">
        <w:t xml:space="preserve"> Sesji Rady Gminy.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Informacja Wójta z działalności międzysesyjnej.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Informacja Przewodniczących Komisji.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Podjęcie uchwały w sprawie wprowadzenia zmian w budżecie Gminy na 2024 rok.</w:t>
      </w:r>
      <w:r>
        <w:t xml:space="preserve"> 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</w:pPr>
      <w:r w:rsidRPr="00A16E4F">
        <w:t xml:space="preserve">Podjęcie uchwały </w:t>
      </w:r>
      <w:r>
        <w:t xml:space="preserve">w sprawie wyrażenia zgody na odstąpienie od przetargowego trybu zawarcia umowy dzierżawy nieruchomości będącej własnością Gminy Medyka, położonych </w:t>
      </w:r>
      <w:r>
        <w:br/>
        <w:t>w miejscowościach Hureczko, Siedliska i Hurko.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  <w:contextualSpacing/>
      </w:pPr>
      <w:r w:rsidRPr="008F3965">
        <w:t xml:space="preserve">Podjęcie uchwały w sprawie </w:t>
      </w:r>
      <w:r w:rsidRPr="004E78FA">
        <w:t>wyrażenia zgody na zawarcie kolejnych umów dzie</w:t>
      </w:r>
      <w:r>
        <w:t>rżawy nieruchomości, położonych</w:t>
      </w:r>
      <w:r w:rsidRPr="004E78FA">
        <w:t xml:space="preserve"> w miejscowości Leszno.</w:t>
      </w:r>
    </w:p>
    <w:p w:rsidR="00C76F20" w:rsidRPr="004E78FA" w:rsidRDefault="00C76F20" w:rsidP="00C76F20">
      <w:pPr>
        <w:pStyle w:val="Akapitzlist"/>
        <w:numPr>
          <w:ilvl w:val="0"/>
          <w:numId w:val="1"/>
        </w:numPr>
      </w:pPr>
      <w:r w:rsidRPr="008F3965">
        <w:t xml:space="preserve">Podjęcie uchwały w sprawie </w:t>
      </w:r>
      <w:r w:rsidRPr="004E78FA">
        <w:t>wyrażenia zgody na zawarcie kolejnych umów dzie</w:t>
      </w:r>
      <w:r>
        <w:t>rżawy nieruchomości, położonych</w:t>
      </w:r>
      <w:r w:rsidRPr="004E78FA">
        <w:t xml:space="preserve"> w miejscowości Siedliska.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  <w:contextualSpacing/>
      </w:pPr>
      <w:r w:rsidRPr="008F3965">
        <w:t xml:space="preserve">Podjęcie uchwały w sprawie </w:t>
      </w:r>
      <w:r w:rsidRPr="004E78FA">
        <w:t>wyrażenia zgody na odstąpienie od przetargowego trybu zawarcia umowy dzierżawy nieruchomości będącej własnością Gminy Medyka, położonej w miejscowości Torki.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  <w:contextualSpacing/>
      </w:pPr>
      <w:r w:rsidRPr="008F3965">
        <w:t xml:space="preserve">Podjęcie uchwały w sprawie </w:t>
      </w:r>
      <w:r w:rsidRPr="004E78FA">
        <w:t>wyrażenia zgody na zawarcie kolejnych umów dzierżawy nieruchomości, położonyc</w:t>
      </w:r>
      <w:r>
        <w:t>h</w:t>
      </w:r>
      <w:r w:rsidRPr="004E78FA">
        <w:t xml:space="preserve"> w miejscowości Torki.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 xml:space="preserve">Podjęcie uchwały w sprawie </w:t>
      </w:r>
      <w:r w:rsidRPr="004E78FA">
        <w:t>zmiany uchwały Rady Gminy Medyka Nr III/17/20</w:t>
      </w:r>
      <w:r>
        <w:t xml:space="preserve">24 z dnia 25 czerwca 2024 roku </w:t>
      </w:r>
      <w:r w:rsidRPr="004E78FA">
        <w:t>w sprawie przystąpienia do sporządzenia planu ogólnego gminy Medyka.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 xml:space="preserve">Podjęcie uchwały w sprawie </w:t>
      </w:r>
      <w:r>
        <w:t xml:space="preserve">zbycia mienia komunalnego, stanowiącego własność Gminy Medyka </w:t>
      </w:r>
    </w:p>
    <w:p w:rsidR="00C76F20" w:rsidRDefault="00C76F20" w:rsidP="00C76F20">
      <w:pPr>
        <w:autoSpaceDE/>
        <w:autoSpaceDN/>
        <w:adjustRightInd/>
        <w:ind w:left="360"/>
      </w:pPr>
      <w:proofErr w:type="gramStart"/>
      <w:r>
        <w:t>położonego</w:t>
      </w:r>
      <w:proofErr w:type="gramEnd"/>
      <w:r>
        <w:t xml:space="preserve"> w miejscowości Torki. (</w:t>
      </w:r>
      <w:proofErr w:type="gramStart"/>
      <w:r>
        <w:t>nr</w:t>
      </w:r>
      <w:proofErr w:type="gramEnd"/>
      <w:r>
        <w:t xml:space="preserve"> 121/8).</w:t>
      </w:r>
    </w:p>
    <w:p w:rsidR="00C76F20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 xml:space="preserve">Podjęcie uchwały w sprawie </w:t>
      </w:r>
      <w:r>
        <w:t xml:space="preserve">zbycia mienia komunalnego, stanowiącego własność Gminy Medyka </w:t>
      </w:r>
    </w:p>
    <w:p w:rsidR="00C76F20" w:rsidRPr="008F3965" w:rsidRDefault="00C76F20" w:rsidP="00C76F20">
      <w:pPr>
        <w:autoSpaceDE/>
        <w:autoSpaceDN/>
        <w:adjustRightInd/>
        <w:ind w:left="360"/>
      </w:pPr>
      <w:proofErr w:type="gramStart"/>
      <w:r>
        <w:t>położonego</w:t>
      </w:r>
      <w:proofErr w:type="gramEnd"/>
      <w:r>
        <w:t xml:space="preserve"> w miejscowości Torki.</w:t>
      </w:r>
    </w:p>
    <w:p w:rsidR="00C76F20" w:rsidRPr="008F3965" w:rsidRDefault="00C76F20" w:rsidP="00C76F20">
      <w:pPr>
        <w:numPr>
          <w:ilvl w:val="0"/>
          <w:numId w:val="1"/>
        </w:numPr>
        <w:contextualSpacing/>
      </w:pPr>
      <w:r w:rsidRPr="008F3965">
        <w:t xml:space="preserve">Podjęcie uchwały </w:t>
      </w:r>
      <w:r>
        <w:t>w sprawie ustalenia wysokości diet i zwrotu kosztów podróży służbowych Radnych Rady Gminy Medyka.</w:t>
      </w:r>
    </w:p>
    <w:p w:rsidR="00C76F20" w:rsidRPr="008F3965" w:rsidRDefault="00C76F20" w:rsidP="00C76F20">
      <w:pPr>
        <w:numPr>
          <w:ilvl w:val="0"/>
          <w:numId w:val="1"/>
        </w:numPr>
        <w:contextualSpacing/>
      </w:pPr>
      <w:r w:rsidRPr="008F3965">
        <w:t>Interpelacje, wnioski, zapytania i oświadczenia Radnych.</w:t>
      </w:r>
    </w:p>
    <w:p w:rsidR="00C76F20" w:rsidRPr="008F3965" w:rsidRDefault="00C76F20" w:rsidP="00C76F20">
      <w:pPr>
        <w:numPr>
          <w:ilvl w:val="0"/>
          <w:numId w:val="1"/>
        </w:numPr>
        <w:autoSpaceDE/>
        <w:autoSpaceDN/>
        <w:adjustRightInd/>
      </w:pPr>
      <w:r w:rsidRPr="008F3965">
        <w:t>Zamknięcie obrad.</w:t>
      </w:r>
    </w:p>
    <w:p w:rsidR="00C76F20" w:rsidRPr="008F3965" w:rsidRDefault="00C76F20" w:rsidP="00C76F20">
      <w:pPr>
        <w:spacing w:line="259" w:lineRule="auto"/>
        <w:rPr>
          <w:i/>
        </w:rPr>
      </w:pPr>
    </w:p>
    <w:p w:rsidR="00C76F20" w:rsidRDefault="00C76F20" w:rsidP="00C76F20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C76F20" w:rsidRDefault="00C76F20" w:rsidP="00C76F20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C76F20" w:rsidRDefault="00C76F20" w:rsidP="00C76F20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224BAF" w:rsidRDefault="0049302B"/>
    <w:sectPr w:rsidR="00224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72FF4"/>
    <w:multiLevelType w:val="hybridMultilevel"/>
    <w:tmpl w:val="3202C5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83"/>
    <w:rsid w:val="0049302B"/>
    <w:rsid w:val="009F1C67"/>
    <w:rsid w:val="00C76F20"/>
    <w:rsid w:val="00D21F40"/>
    <w:rsid w:val="00DB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EF23E-5B6C-41E4-82BC-A0F5D685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F2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76F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6F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6F2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</cp:revision>
  <cp:lastPrinted>2024-08-23T11:15:00Z</cp:lastPrinted>
  <dcterms:created xsi:type="dcterms:W3CDTF">2024-08-23T11:13:00Z</dcterms:created>
  <dcterms:modified xsi:type="dcterms:W3CDTF">2024-08-23T11:57:00Z</dcterms:modified>
</cp:coreProperties>
</file>