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G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.271.</w:t>
      </w:r>
      <w:r w:rsidR="007B468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11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.2022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.DS </w:t>
      </w:r>
    </w:p>
    <w:p w:rsidR="00D54CF8" w:rsidRPr="00D54CF8" w:rsidRDefault="00AC14D4" w:rsidP="00D54CF8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pn. </w:t>
      </w:r>
      <w:r w:rsidR="00D54CF8" w:rsidRPr="00D54CF8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Nadzór inwestorski nad realizacją zadania inwestycyjnego pn. „Budowa </w:t>
      </w:r>
      <w:r w:rsidR="007B468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br/>
      </w:r>
      <w:r w:rsidR="00D54CF8" w:rsidRPr="00D54CF8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i rozbudowa gminnej oczyszczalni ścieków w miejscowości Wiśniew wraz z siecią </w:t>
      </w:r>
      <w:r w:rsidR="007B468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kanalizacyjną” (etap I</w:t>
      </w:r>
      <w:r w:rsidR="00D54CF8" w:rsidRPr="00D54CF8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)</w:t>
      </w:r>
    </w:p>
    <w:p w:rsidR="00AC14D4" w:rsidRDefault="00AC14D4" w:rsidP="00BC55C6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 :</w:t>
      </w:r>
      <w:r w:rsidR="00412A20" w:rsidRPr="00412A20">
        <w:t xml:space="preserve"> </w:t>
      </w:r>
      <w:r w:rsidR="002C05B7">
        <w:t xml:space="preserve"> </w:t>
      </w:r>
      <w:r w:rsidR="007B4685" w:rsidRPr="007B4685">
        <w:rPr>
          <w:rFonts w:ascii="Times New Roman" w:hAnsi="Times New Roman" w:cs="Times New Roman"/>
          <w:b/>
          <w:sz w:val="24"/>
        </w:rPr>
        <w:t>2022/BZP 00329639/01</w:t>
      </w:r>
    </w:p>
    <w:p w:rsidR="007D6297" w:rsidRDefault="00AC14D4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</w:p>
    <w:p w:rsidR="00D54CF8" w:rsidRPr="007B4685" w:rsidRDefault="007B4685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B468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ocds-148610-dea56987-29e7-11ed-9171-f6b7c7d59353</w:t>
      </w:r>
    </w:p>
    <w:p w:rsidR="007B4685" w:rsidRDefault="007B4685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</w:p>
    <w:p w:rsidR="00A833C5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</w:p>
    <w:p w:rsidR="0096005E" w:rsidRPr="00600AA9" w:rsidRDefault="0045507E">
      <w:pPr>
        <w:rPr>
          <w:b/>
        </w:rPr>
      </w:pPr>
      <w:bookmarkStart w:id="0" w:name="_GoBack"/>
      <w:r w:rsidRPr="00600AA9">
        <w:rPr>
          <w:b/>
        </w:rPr>
        <w:t>3f5297f0-84d6-463e-b891-e34eae78a59e</w:t>
      </w:r>
      <w:bookmarkEnd w:id="0"/>
    </w:p>
    <w:sectPr w:rsidR="0096005E" w:rsidRPr="0060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83226"/>
    <w:rsid w:val="000C5527"/>
    <w:rsid w:val="000E579F"/>
    <w:rsid w:val="00100C5B"/>
    <w:rsid w:val="001D5C99"/>
    <w:rsid w:val="00227F77"/>
    <w:rsid w:val="002A0902"/>
    <w:rsid w:val="002C05B7"/>
    <w:rsid w:val="00412A20"/>
    <w:rsid w:val="00444561"/>
    <w:rsid w:val="0045507E"/>
    <w:rsid w:val="00570CCF"/>
    <w:rsid w:val="005A7A19"/>
    <w:rsid w:val="00600AA9"/>
    <w:rsid w:val="00687DE2"/>
    <w:rsid w:val="00720531"/>
    <w:rsid w:val="007408DB"/>
    <w:rsid w:val="007B4685"/>
    <w:rsid w:val="007C6DDB"/>
    <w:rsid w:val="007D6297"/>
    <w:rsid w:val="008000B4"/>
    <w:rsid w:val="008807ED"/>
    <w:rsid w:val="0092597A"/>
    <w:rsid w:val="009509E2"/>
    <w:rsid w:val="0096005E"/>
    <w:rsid w:val="0099169A"/>
    <w:rsid w:val="009B23A1"/>
    <w:rsid w:val="00A766E4"/>
    <w:rsid w:val="00A833C5"/>
    <w:rsid w:val="00AC14D4"/>
    <w:rsid w:val="00B442CC"/>
    <w:rsid w:val="00BC55C6"/>
    <w:rsid w:val="00C071F7"/>
    <w:rsid w:val="00C1551C"/>
    <w:rsid w:val="00D54CF8"/>
    <w:rsid w:val="00DF2EC8"/>
    <w:rsid w:val="00E50227"/>
    <w:rsid w:val="00E77235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37</cp:revision>
  <dcterms:created xsi:type="dcterms:W3CDTF">2021-02-10T09:59:00Z</dcterms:created>
  <dcterms:modified xsi:type="dcterms:W3CDTF">2022-09-01T12:36:00Z</dcterms:modified>
</cp:coreProperties>
</file>