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319AFCF5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8D3F88">
        <w:rPr>
          <w:b/>
        </w:rPr>
        <w:t>13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7A155E2A" w:rsidR="00B212C6" w:rsidRPr="008F61F2" w:rsidRDefault="008D3F88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2E81A982">
                <wp:simplePos x="0" y="0"/>
                <wp:positionH relativeFrom="column">
                  <wp:posOffset>-396874</wp:posOffset>
                </wp:positionH>
                <wp:positionV relativeFrom="paragraph">
                  <wp:posOffset>209551</wp:posOffset>
                </wp:positionV>
                <wp:extent cx="2468880" cy="853440"/>
                <wp:effectExtent l="0" t="0" r="762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0054EE39" w:rsidR="00815F7E" w:rsidRPr="00B01BA8" w:rsidRDefault="00815F7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E-mail:…………………………………</w:t>
                            </w:r>
                          </w:p>
                          <w:p w14:paraId="103F0C64" w14:textId="21E70970" w:rsidR="00B212C6" w:rsidRDefault="00B212C6" w:rsidP="00B212C6"/>
                          <w:p w14:paraId="3761DDA3" w14:textId="77777777" w:rsidR="008D3F88" w:rsidRDefault="008D3F88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8F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25pt;margin-top:16.5pt;width:194.4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0054EE39" w:rsidR="00815F7E" w:rsidRPr="00B01BA8" w:rsidRDefault="00815F7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E-mail:…………………………………</w:t>
                      </w:r>
                    </w:p>
                    <w:p w14:paraId="103F0C64" w14:textId="21E70970" w:rsidR="00B212C6" w:rsidRDefault="00B212C6" w:rsidP="00B212C6"/>
                    <w:p w14:paraId="3761DDA3" w14:textId="77777777" w:rsidR="008D3F88" w:rsidRDefault="008D3F88" w:rsidP="00B212C6"/>
                  </w:txbxContent>
                </v:textbox>
              </v:shape>
            </w:pict>
          </mc:Fallback>
        </mc:AlternateContent>
      </w:r>
      <w:r w:rsidR="00B212C6"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53A92008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B663" id="Pole tekstowe 1" o:spid="_x0000_s1027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23DDB5D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4A9472BE" w14:textId="408088C9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1E0C674E" w14:textId="5CE3DE78" w:rsidR="008D3F88" w:rsidRPr="008D3F88" w:rsidRDefault="008D3F88" w:rsidP="00B212C6">
      <w:pPr>
        <w:spacing w:line="276" w:lineRule="auto"/>
        <w:rPr>
          <w:sz w:val="24"/>
          <w:szCs w:val="24"/>
          <w:u w:val="single"/>
        </w:rPr>
      </w:pPr>
    </w:p>
    <w:p w14:paraId="3C02C16F" w14:textId="590DF155" w:rsidR="00B212C6" w:rsidRPr="008D3F88" w:rsidRDefault="00B212C6" w:rsidP="00B212C6">
      <w:pPr>
        <w:pStyle w:val="Akapitzlist"/>
        <w:ind w:left="0"/>
        <w:jc w:val="center"/>
        <w:rPr>
          <w:b/>
          <w:sz w:val="24"/>
          <w:szCs w:val="24"/>
        </w:rPr>
      </w:pPr>
      <w:r w:rsidRPr="008D3F88">
        <w:rPr>
          <w:b/>
          <w:sz w:val="24"/>
          <w:szCs w:val="24"/>
        </w:rPr>
        <w:t>Formularz ofertowy w odpowiedzi na rozpoznanie cenowe p.n.:</w:t>
      </w:r>
    </w:p>
    <w:p w14:paraId="50C39411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</w:p>
    <w:p w14:paraId="751DB048" w14:textId="30E12BC7" w:rsidR="00B212C6" w:rsidRDefault="003F6F72" w:rsidP="0008248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28"/>
          <w:szCs w:val="28"/>
        </w:rPr>
      </w:pPr>
      <w:r w:rsidRPr="003F6F72">
        <w:rPr>
          <w:b/>
          <w:bCs/>
          <w:sz w:val="28"/>
          <w:szCs w:val="28"/>
        </w:rPr>
        <w:t xml:space="preserve">Dostawa </w:t>
      </w:r>
      <w:r w:rsidRPr="003F6F72">
        <w:rPr>
          <w:b/>
          <w:bCs/>
          <w:sz w:val="28"/>
          <w:szCs w:val="28"/>
        </w:rPr>
        <w:t>wyposażeni</w:t>
      </w:r>
      <w:r w:rsidRPr="003F6F72">
        <w:rPr>
          <w:b/>
          <w:bCs/>
          <w:sz w:val="28"/>
          <w:szCs w:val="28"/>
        </w:rPr>
        <w:t>a</w:t>
      </w:r>
      <w:r w:rsidRPr="003F6F72">
        <w:rPr>
          <w:b/>
          <w:bCs/>
          <w:sz w:val="28"/>
          <w:szCs w:val="28"/>
        </w:rPr>
        <w:t xml:space="preserve"> pracowni językowej dla Liceum Ogólnokształcącego Nr II im. Joachima </w:t>
      </w:r>
      <w:proofErr w:type="spellStart"/>
      <w:r w:rsidRPr="003F6F72">
        <w:rPr>
          <w:b/>
          <w:bCs/>
          <w:sz w:val="28"/>
          <w:szCs w:val="28"/>
        </w:rPr>
        <w:t>Chreptowicza</w:t>
      </w:r>
      <w:proofErr w:type="spellEnd"/>
      <w:r w:rsidRPr="003F6F72">
        <w:rPr>
          <w:b/>
          <w:bCs/>
          <w:sz w:val="28"/>
          <w:szCs w:val="28"/>
        </w:rPr>
        <w:t xml:space="preserve"> w Ostrowcu Świętokrzyski, ul. J. Rosłońskiego 1.</w:t>
      </w:r>
    </w:p>
    <w:p w14:paraId="49592BD0" w14:textId="77777777" w:rsidR="0008248B" w:rsidRPr="003F6F72" w:rsidRDefault="0008248B" w:rsidP="00B212C6">
      <w:pPr>
        <w:pStyle w:val="Akapitzlist"/>
        <w:ind w:left="0"/>
        <w:jc w:val="center"/>
        <w:rPr>
          <w:b/>
          <w:bCs/>
          <w:color w:val="000000"/>
          <w:sz w:val="28"/>
          <w:szCs w:val="28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tbl>
      <w:tblPr>
        <w:tblW w:w="110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679"/>
        <w:gridCol w:w="1022"/>
        <w:gridCol w:w="1529"/>
        <w:gridCol w:w="851"/>
        <w:gridCol w:w="1559"/>
      </w:tblGrid>
      <w:tr w:rsidR="00BD0E28" w:rsidRPr="00D07F46" w14:paraId="5416E13E" w14:textId="77777777" w:rsidTr="0008248B">
        <w:tc>
          <w:tcPr>
            <w:tcW w:w="567" w:type="dxa"/>
            <w:vMerge w:val="restart"/>
            <w:shd w:val="clear" w:color="auto" w:fill="auto"/>
            <w:vAlign w:val="center"/>
          </w:tcPr>
          <w:p w14:paraId="3E971D03" w14:textId="5C1E66AC" w:rsidR="00BD0E28" w:rsidRPr="00D07F46" w:rsidRDefault="0064419E" w:rsidP="0064419E">
            <w: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4640CCF0" w14:textId="19E4AFA2" w:rsidR="00BD0E28" w:rsidRPr="00D07F46" w:rsidRDefault="00BD0E28" w:rsidP="00EA492A">
            <w:pPr>
              <w:jc w:val="center"/>
              <w:rPr>
                <w:b/>
              </w:rPr>
            </w:pPr>
            <w:r w:rsidRPr="00D07F46">
              <w:rPr>
                <w:b/>
              </w:rPr>
              <w:t>Nazwa</w:t>
            </w:r>
            <w:r>
              <w:rPr>
                <w:b/>
              </w:rPr>
              <w:t xml:space="preserve"> przedmiotu zamówienia</w:t>
            </w:r>
          </w:p>
        </w:tc>
        <w:tc>
          <w:tcPr>
            <w:tcW w:w="679" w:type="dxa"/>
            <w:vAlign w:val="center"/>
          </w:tcPr>
          <w:p w14:paraId="6E3D97DC" w14:textId="00C4572B" w:rsidR="00BD0E28" w:rsidRPr="002226E4" w:rsidRDefault="00BD0E28" w:rsidP="00EA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2226E4">
              <w:rPr>
                <w:b/>
                <w:bCs/>
              </w:rPr>
              <w:t>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022" w:type="dxa"/>
            <w:vAlign w:val="center"/>
          </w:tcPr>
          <w:p w14:paraId="4BF7C0EB" w14:textId="77777777" w:rsidR="00BD0E28" w:rsidRPr="0064419E" w:rsidRDefault="00BD0E28" w:rsidP="0064419E">
            <w:pPr>
              <w:ind w:left="-106" w:right="-164"/>
              <w:jc w:val="center"/>
              <w:rPr>
                <w:sz w:val="18"/>
                <w:szCs w:val="18"/>
              </w:rPr>
            </w:pPr>
            <w:r w:rsidRPr="0064419E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29" w:type="dxa"/>
            <w:vAlign w:val="center"/>
          </w:tcPr>
          <w:p w14:paraId="7AB0C3B8" w14:textId="77777777" w:rsidR="00BD0E28" w:rsidRPr="00D07F46" w:rsidRDefault="00BD0E28" w:rsidP="00EA492A">
            <w:pPr>
              <w:jc w:val="center"/>
            </w:pPr>
            <w:r w:rsidRPr="00D07F46">
              <w:rPr>
                <w:b/>
              </w:rPr>
              <w:t>Wartość netto</w:t>
            </w:r>
            <w:r w:rsidRPr="00D07F46">
              <w:rPr>
                <w:b/>
              </w:rPr>
              <w:br/>
            </w:r>
            <w:r w:rsidRPr="00D07F46">
              <w:rPr>
                <w:b/>
                <w:i/>
              </w:rPr>
              <w:t>(1 x 2)</w:t>
            </w:r>
          </w:p>
        </w:tc>
        <w:tc>
          <w:tcPr>
            <w:tcW w:w="851" w:type="dxa"/>
            <w:vAlign w:val="center"/>
          </w:tcPr>
          <w:p w14:paraId="6A516D91" w14:textId="77777777" w:rsidR="00BD0E28" w:rsidRPr="00FB1DA8" w:rsidRDefault="00BD0E28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50E53A1A" w14:textId="77777777" w:rsidR="00BD0E28" w:rsidRPr="00D07F46" w:rsidRDefault="00BD0E28" w:rsidP="00EA492A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559" w:type="dxa"/>
            <w:vAlign w:val="center"/>
          </w:tcPr>
          <w:p w14:paraId="04F2DCE7" w14:textId="77777777" w:rsidR="00BD0E28" w:rsidRPr="00FB1DA8" w:rsidRDefault="00BD0E28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74113B25" w14:textId="77777777" w:rsidR="00BD0E28" w:rsidRPr="00D07F46" w:rsidRDefault="00BD0E28" w:rsidP="00EA492A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BD0E28" w:rsidRPr="00D07F46" w14:paraId="407CBDDC" w14:textId="77777777" w:rsidTr="0008248B">
        <w:tc>
          <w:tcPr>
            <w:tcW w:w="567" w:type="dxa"/>
            <w:vMerge/>
            <w:shd w:val="clear" w:color="auto" w:fill="auto"/>
          </w:tcPr>
          <w:p w14:paraId="0CCBE975" w14:textId="77777777" w:rsidR="00BD0E28" w:rsidRPr="00D07F46" w:rsidRDefault="00BD0E28" w:rsidP="0064419E">
            <w:pPr>
              <w:ind w:firstLine="171"/>
              <w:jc w:val="center"/>
              <w:rPr>
                <w:b/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C7F07E" w14:textId="77777777" w:rsidR="00BD0E28" w:rsidRPr="00D07F46" w:rsidRDefault="00BD0E28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679" w:type="dxa"/>
          </w:tcPr>
          <w:p w14:paraId="5E122050" w14:textId="77777777" w:rsidR="00BD0E28" w:rsidRPr="00674251" w:rsidRDefault="00BD0E28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14:paraId="786E9279" w14:textId="77777777" w:rsidR="00BD0E28" w:rsidRPr="00674251" w:rsidRDefault="00BD0E28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29" w:type="dxa"/>
          </w:tcPr>
          <w:p w14:paraId="44F61DFF" w14:textId="77777777" w:rsidR="00BD0E28" w:rsidRPr="00674251" w:rsidRDefault="00BD0E28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E9AB29" w14:textId="77777777" w:rsidR="00BD0E28" w:rsidRPr="00674251" w:rsidRDefault="00BD0E28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F581079" w14:textId="77777777" w:rsidR="00BD0E28" w:rsidRPr="00674251" w:rsidRDefault="00BD0E28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BD0E28" w:rsidRPr="00D07F46" w14:paraId="2B66D0C0" w14:textId="77777777" w:rsidTr="0008248B">
        <w:tc>
          <w:tcPr>
            <w:tcW w:w="567" w:type="dxa"/>
            <w:shd w:val="clear" w:color="auto" w:fill="auto"/>
            <w:vAlign w:val="center"/>
          </w:tcPr>
          <w:p w14:paraId="0C8C7AD7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6353F67" w14:textId="2A987EA3" w:rsidR="008376D5" w:rsidRDefault="00BD0E28" w:rsidP="005C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</w:t>
            </w:r>
            <w:r w:rsidR="0064419E">
              <w:rPr>
                <w:sz w:val="22"/>
                <w:szCs w:val="22"/>
              </w:rPr>
              <w:t xml:space="preserve">y do </w:t>
            </w:r>
            <w:r>
              <w:rPr>
                <w:sz w:val="22"/>
                <w:szCs w:val="22"/>
              </w:rPr>
              <w:t xml:space="preserve"> pracowni językowej</w:t>
            </w:r>
            <w:r w:rsidR="008376D5">
              <w:rPr>
                <w:sz w:val="22"/>
                <w:szCs w:val="22"/>
              </w:rPr>
              <w:t>:</w:t>
            </w:r>
          </w:p>
          <w:p w14:paraId="46D79B77" w14:textId="1210851A" w:rsidR="00BD0E28" w:rsidRPr="008154A9" w:rsidRDefault="00BD0E28" w:rsidP="00BD0E28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</w:t>
            </w:r>
            <w:r w:rsidR="0008248B">
              <w:rPr>
                <w:color w:val="000000"/>
              </w:rPr>
              <w:t>………………..</w:t>
            </w:r>
          </w:p>
          <w:p w14:paraId="04513C63" w14:textId="107D686C" w:rsidR="00BD0E28" w:rsidRPr="00484496" w:rsidRDefault="00BD0E28" w:rsidP="00484496">
            <w:pPr>
              <w:jc w:val="center"/>
              <w:rPr>
                <w:sz w:val="12"/>
                <w:szCs w:val="12"/>
              </w:rPr>
            </w:pPr>
            <w:r w:rsidRPr="00484496">
              <w:rPr>
                <w:sz w:val="12"/>
                <w:szCs w:val="12"/>
              </w:rPr>
              <w:t>N</w:t>
            </w:r>
            <w:r w:rsidRPr="00484496">
              <w:rPr>
                <w:sz w:val="12"/>
                <w:szCs w:val="12"/>
              </w:rPr>
              <w:t>ależy</w:t>
            </w:r>
            <w:r w:rsidRPr="00484496">
              <w:rPr>
                <w:sz w:val="12"/>
                <w:szCs w:val="12"/>
              </w:rPr>
              <w:t xml:space="preserve"> podać nazwę oferowanego zestawu i </w:t>
            </w:r>
            <w:r w:rsidRPr="00484496">
              <w:rPr>
                <w:sz w:val="12"/>
                <w:szCs w:val="12"/>
              </w:rPr>
              <w:t xml:space="preserve"> załączyć szczeg</w:t>
            </w:r>
            <w:r w:rsidRPr="00484496">
              <w:rPr>
                <w:sz w:val="12"/>
                <w:szCs w:val="12"/>
              </w:rPr>
              <w:t>ó</w:t>
            </w:r>
            <w:r w:rsidRPr="00484496">
              <w:rPr>
                <w:sz w:val="12"/>
                <w:szCs w:val="12"/>
              </w:rPr>
              <w:t>ł</w:t>
            </w:r>
            <w:r w:rsidRPr="00484496">
              <w:rPr>
                <w:sz w:val="12"/>
                <w:szCs w:val="12"/>
              </w:rPr>
              <w:t>o</w:t>
            </w:r>
            <w:r w:rsidRPr="00484496">
              <w:rPr>
                <w:sz w:val="12"/>
                <w:szCs w:val="12"/>
              </w:rPr>
              <w:t>wą specyfikację</w:t>
            </w:r>
            <w:r w:rsidRPr="00484496">
              <w:rPr>
                <w:sz w:val="12"/>
                <w:szCs w:val="12"/>
              </w:rPr>
              <w:t xml:space="preserve"> techniczną potwierdzającą spełnienie </w:t>
            </w:r>
            <w:r w:rsidR="00484496" w:rsidRPr="00484496">
              <w:rPr>
                <w:sz w:val="12"/>
                <w:szCs w:val="12"/>
              </w:rPr>
              <w:t>wymagań  określonych w Specyfikacji minimalnych parametrów technicznych i funkcjonalnych Cyfrowej Pracowni językowej – Załącznik nr 1 do Umowy.</w:t>
            </w:r>
          </w:p>
        </w:tc>
        <w:tc>
          <w:tcPr>
            <w:tcW w:w="679" w:type="dxa"/>
            <w:vAlign w:val="center"/>
          </w:tcPr>
          <w:p w14:paraId="2AD9499D" w14:textId="781675C7" w:rsidR="00BD0E28" w:rsidRPr="005C4F20" w:rsidRDefault="00484496" w:rsidP="005C4F20">
            <w:pPr>
              <w:ind w:left="-71" w:right="-24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14:paraId="6CE9D443" w14:textId="77777777" w:rsidR="00BD0E28" w:rsidRPr="004D2636" w:rsidRDefault="00BD0E28" w:rsidP="005C4F20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61811270" w14:textId="77777777" w:rsidR="00BD0E28" w:rsidRPr="00D07F46" w:rsidRDefault="00BD0E28" w:rsidP="005C4F2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FAD3585" w14:textId="77777777" w:rsidR="00BD0E28" w:rsidRPr="00D07F46" w:rsidRDefault="00BD0E28" w:rsidP="005C4F2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EAF933" w14:textId="77777777" w:rsidR="00BD0E28" w:rsidRPr="00D07F46" w:rsidRDefault="00BD0E28" w:rsidP="005C4F20">
            <w:pPr>
              <w:jc w:val="center"/>
              <w:rPr>
                <w:b/>
              </w:rPr>
            </w:pPr>
          </w:p>
        </w:tc>
      </w:tr>
      <w:tr w:rsidR="00E45209" w:rsidRPr="00D07F46" w14:paraId="56B66BAA" w14:textId="77777777" w:rsidTr="0008248B">
        <w:tc>
          <w:tcPr>
            <w:tcW w:w="567" w:type="dxa"/>
            <w:shd w:val="clear" w:color="auto" w:fill="auto"/>
            <w:vAlign w:val="center"/>
          </w:tcPr>
          <w:p w14:paraId="55792C07" w14:textId="77777777" w:rsidR="00E45209" w:rsidRPr="00D07F46" w:rsidRDefault="00E45209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D2DD479" w14:textId="77777777" w:rsidR="009C6F56" w:rsidRDefault="009C6F56" w:rsidP="009C6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min. 27”</w:t>
            </w:r>
          </w:p>
          <w:p w14:paraId="223CFD53" w14:textId="371735F2" w:rsidR="009C6F56" w:rsidRPr="008154A9" w:rsidRDefault="009C6F56" w:rsidP="009C6F56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</w:t>
            </w:r>
            <w:r w:rsidR="0008248B">
              <w:rPr>
                <w:color w:val="000000"/>
              </w:rPr>
              <w:t>…………….</w:t>
            </w:r>
          </w:p>
          <w:p w14:paraId="249AF5B7" w14:textId="361BB31A" w:rsidR="00E45209" w:rsidRDefault="009C6F56" w:rsidP="008D3F88">
            <w:pPr>
              <w:jc w:val="center"/>
              <w:rPr>
                <w:sz w:val="22"/>
                <w:szCs w:val="22"/>
              </w:rPr>
            </w:pPr>
            <w:r w:rsidRPr="00484496">
              <w:rPr>
                <w:sz w:val="12"/>
                <w:szCs w:val="12"/>
              </w:rPr>
              <w:t xml:space="preserve">Należy podać nazwę oferowanego </w:t>
            </w:r>
            <w:r>
              <w:rPr>
                <w:sz w:val="12"/>
                <w:szCs w:val="12"/>
              </w:rPr>
              <w:t xml:space="preserve">sprzętu </w:t>
            </w:r>
            <w:r w:rsidRPr="00484496">
              <w:rPr>
                <w:sz w:val="12"/>
                <w:szCs w:val="12"/>
              </w:rPr>
              <w:t>i  załączyć szczegółową specyfikację techniczną potwierdzającą spełnienie wymagań  określonych w Specyfikacji minimalnych parametrów technicznych i funkcjonalnych Cyfrowej Pracowni językowej – Załącznik nr 1 do Umowy.</w:t>
            </w:r>
          </w:p>
        </w:tc>
        <w:tc>
          <w:tcPr>
            <w:tcW w:w="679" w:type="dxa"/>
            <w:vAlign w:val="center"/>
          </w:tcPr>
          <w:p w14:paraId="67D139E8" w14:textId="5EB359A7" w:rsidR="00E45209" w:rsidRDefault="009C6F56" w:rsidP="005C4F20">
            <w:pPr>
              <w:ind w:left="-71" w:right="-24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14:paraId="60A75D9C" w14:textId="77777777" w:rsidR="00E45209" w:rsidRPr="004D2636" w:rsidRDefault="00E45209" w:rsidP="005C4F20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0FBF0BD5" w14:textId="77777777" w:rsidR="00E45209" w:rsidRPr="00D07F46" w:rsidRDefault="00E45209" w:rsidP="005C4F2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F359BE8" w14:textId="77777777" w:rsidR="00E45209" w:rsidRPr="00D07F46" w:rsidRDefault="00E45209" w:rsidP="005C4F2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6AAEF98" w14:textId="77777777" w:rsidR="00E45209" w:rsidRPr="00D07F46" w:rsidRDefault="00E45209" w:rsidP="005C4F20">
            <w:pPr>
              <w:jc w:val="center"/>
              <w:rPr>
                <w:b/>
              </w:rPr>
            </w:pPr>
          </w:p>
        </w:tc>
      </w:tr>
      <w:tr w:rsidR="00BD0E28" w:rsidRPr="00D07F46" w14:paraId="32C1F603" w14:textId="77777777" w:rsidTr="0008248B">
        <w:tc>
          <w:tcPr>
            <w:tcW w:w="567" w:type="dxa"/>
            <w:shd w:val="clear" w:color="auto" w:fill="auto"/>
            <w:vAlign w:val="center"/>
          </w:tcPr>
          <w:p w14:paraId="22632A92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F896B06" w14:textId="5707F4D7" w:rsidR="00484496" w:rsidRDefault="00484496" w:rsidP="0048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Słuchawki przewodowe</w:t>
            </w:r>
            <w:r w:rsidR="00004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mikrofonem</w:t>
            </w:r>
            <w:r w:rsidR="008376D5">
              <w:rPr>
                <w:sz w:val="22"/>
                <w:szCs w:val="22"/>
              </w:rPr>
              <w:t>:</w:t>
            </w:r>
          </w:p>
          <w:p w14:paraId="05DBBB0C" w14:textId="04A3A85E" w:rsidR="00484496" w:rsidRPr="008154A9" w:rsidRDefault="00484496" w:rsidP="00484496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</w:t>
            </w:r>
            <w:r w:rsidR="008376D5">
              <w:rPr>
                <w:color w:val="000000"/>
              </w:rPr>
              <w:t>……</w:t>
            </w:r>
            <w:r w:rsidR="009C6F56">
              <w:rPr>
                <w:color w:val="000000"/>
              </w:rPr>
              <w:t>……</w:t>
            </w:r>
            <w:r w:rsidR="0008248B">
              <w:rPr>
                <w:color w:val="000000"/>
              </w:rPr>
              <w:t>…………….</w:t>
            </w:r>
            <w:r w:rsidR="008376D5">
              <w:rPr>
                <w:color w:val="000000"/>
              </w:rPr>
              <w:t>.</w:t>
            </w:r>
          </w:p>
          <w:p w14:paraId="5164EE31" w14:textId="157EDB5E" w:rsidR="00BD0E28" w:rsidRPr="003254D3" w:rsidRDefault="00484496" w:rsidP="00484496">
            <w:pPr>
              <w:jc w:val="center"/>
              <w:rPr>
                <w:sz w:val="22"/>
                <w:szCs w:val="22"/>
              </w:rPr>
            </w:pPr>
            <w:r w:rsidRPr="00484496">
              <w:rPr>
                <w:sz w:val="12"/>
                <w:szCs w:val="12"/>
              </w:rPr>
              <w:t xml:space="preserve">Należy podać nazwę oferowanego </w:t>
            </w:r>
            <w:r w:rsidR="008A0772">
              <w:rPr>
                <w:sz w:val="12"/>
                <w:szCs w:val="12"/>
              </w:rPr>
              <w:t>sprzętu</w:t>
            </w:r>
            <w:r w:rsidRPr="00484496">
              <w:rPr>
                <w:sz w:val="12"/>
                <w:szCs w:val="12"/>
              </w:rPr>
              <w:t xml:space="preserve"> i  załączyć szczegółową specyfikację techniczną potwierdzającą spełnienie wymagań  określonych w Specyfikacji minimalnych parametrów technicznych i funkcjonalnych Cyfrowej Pracowni językowej – Załącznik nr 1 do Umowy.</w:t>
            </w:r>
          </w:p>
        </w:tc>
        <w:tc>
          <w:tcPr>
            <w:tcW w:w="679" w:type="dxa"/>
            <w:vAlign w:val="center"/>
          </w:tcPr>
          <w:p w14:paraId="6FC723F6" w14:textId="688A7D66" w:rsidR="00BD0E28" w:rsidRPr="005C4F20" w:rsidRDefault="00484496" w:rsidP="003254D3">
            <w:pPr>
              <w:ind w:left="-71" w:right="-24" w:hanging="14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2" w:type="dxa"/>
            <w:vAlign w:val="center"/>
          </w:tcPr>
          <w:p w14:paraId="45BB8C41" w14:textId="77777777" w:rsidR="00BD0E28" w:rsidRPr="004D263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47006511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53213A4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286BF2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</w:tr>
      <w:tr w:rsidR="00BD0E28" w:rsidRPr="00D07F46" w14:paraId="007AF9F2" w14:textId="77777777" w:rsidTr="0008248B">
        <w:tc>
          <w:tcPr>
            <w:tcW w:w="567" w:type="dxa"/>
            <w:shd w:val="clear" w:color="auto" w:fill="auto"/>
            <w:vAlign w:val="center"/>
          </w:tcPr>
          <w:p w14:paraId="5607956C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3F98E4B" w14:textId="35732ED9" w:rsidR="00484496" w:rsidRDefault="008376D5" w:rsidP="0048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Głośnik montowany w blacie biurka lektorskiego:</w:t>
            </w:r>
          </w:p>
          <w:p w14:paraId="37D49DBA" w14:textId="60ED5696" w:rsidR="00484496" w:rsidRPr="008154A9" w:rsidRDefault="00484496" w:rsidP="00484496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</w:t>
            </w:r>
            <w:r w:rsidR="008376D5">
              <w:rPr>
                <w:color w:val="000000"/>
              </w:rPr>
              <w:t>……</w:t>
            </w:r>
            <w:r w:rsidR="009C6F56">
              <w:rPr>
                <w:color w:val="000000"/>
              </w:rPr>
              <w:t>……</w:t>
            </w:r>
            <w:r w:rsidR="0008248B">
              <w:rPr>
                <w:color w:val="000000"/>
              </w:rPr>
              <w:t>……………</w:t>
            </w:r>
            <w:r w:rsidR="009C6F56">
              <w:rPr>
                <w:color w:val="000000"/>
              </w:rPr>
              <w:t>.</w:t>
            </w:r>
          </w:p>
          <w:p w14:paraId="7BFC433F" w14:textId="3EB267FC" w:rsidR="00BD0E28" w:rsidRPr="003254D3" w:rsidRDefault="00484496" w:rsidP="008D3F88">
            <w:pPr>
              <w:jc w:val="center"/>
              <w:rPr>
                <w:sz w:val="22"/>
                <w:szCs w:val="22"/>
              </w:rPr>
            </w:pPr>
            <w:r w:rsidRPr="00484496">
              <w:rPr>
                <w:sz w:val="12"/>
                <w:szCs w:val="12"/>
              </w:rPr>
              <w:t xml:space="preserve">Należy podać nazwę oferowanego </w:t>
            </w:r>
            <w:r w:rsidR="008A0772">
              <w:rPr>
                <w:sz w:val="12"/>
                <w:szCs w:val="12"/>
              </w:rPr>
              <w:t>sprzętu</w:t>
            </w:r>
            <w:r w:rsidRPr="00484496">
              <w:rPr>
                <w:sz w:val="12"/>
                <w:szCs w:val="12"/>
              </w:rPr>
              <w:t xml:space="preserve"> i  załączyć szczegółową specyfikację techniczną potwierdzającą spełnienie wymagań  określonych w Specyfikacji minimalnych parametrów technicznych i funkcjonalnych Cyfrowej Pracowni językowej – Załącznik nr 1 do Umowy.</w:t>
            </w:r>
          </w:p>
        </w:tc>
        <w:tc>
          <w:tcPr>
            <w:tcW w:w="679" w:type="dxa"/>
            <w:vAlign w:val="center"/>
          </w:tcPr>
          <w:p w14:paraId="59799834" w14:textId="1ED90610" w:rsidR="00BD0E28" w:rsidRPr="005C4F20" w:rsidRDefault="008376D5" w:rsidP="003254D3">
            <w:pPr>
              <w:ind w:left="-71" w:right="-24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  <w:vAlign w:val="center"/>
          </w:tcPr>
          <w:p w14:paraId="28D0E9D8" w14:textId="77777777" w:rsidR="00BD0E28" w:rsidRPr="004D263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71A7CCF8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D6F4D90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1FF76BD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</w:tr>
      <w:tr w:rsidR="00BD0E28" w:rsidRPr="00D07F46" w14:paraId="08E6A5FF" w14:textId="77777777" w:rsidTr="0008248B">
        <w:tc>
          <w:tcPr>
            <w:tcW w:w="567" w:type="dxa"/>
            <w:shd w:val="clear" w:color="auto" w:fill="auto"/>
            <w:vAlign w:val="center"/>
          </w:tcPr>
          <w:p w14:paraId="08D35EC2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6CA5561" w14:textId="53D392DB" w:rsidR="008376D5" w:rsidRDefault="008376D5" w:rsidP="0083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ucznia</w:t>
            </w:r>
          </w:p>
          <w:p w14:paraId="2FE6E18A" w14:textId="5F789B77" w:rsidR="00BD0E28" w:rsidRPr="003254D3" w:rsidRDefault="008376D5" w:rsidP="008376D5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Wyposażone z</w:t>
            </w:r>
            <w:r w:rsidRPr="008376D5">
              <w:rPr>
                <w:color w:val="000000"/>
                <w:sz w:val="16"/>
                <w:szCs w:val="16"/>
              </w:rPr>
              <w:t xml:space="preserve">godnie z pkt 4  </w:t>
            </w:r>
            <w:r w:rsidRPr="008376D5">
              <w:rPr>
                <w:sz w:val="16"/>
                <w:szCs w:val="16"/>
              </w:rPr>
              <w:t>s</w:t>
            </w:r>
            <w:r w:rsidRPr="008376D5">
              <w:rPr>
                <w:sz w:val="16"/>
                <w:szCs w:val="16"/>
              </w:rPr>
              <w:t>pecyfikacji minimalnych parametrów technicznych i funkcjonalnych Cyfrowej Pracowni językowej – Załącznik nr 1 do Umowy</w:t>
            </w:r>
            <w:r w:rsidRPr="00484496">
              <w:rPr>
                <w:sz w:val="12"/>
                <w:szCs w:val="12"/>
              </w:rPr>
              <w:t>.</w:t>
            </w:r>
          </w:p>
        </w:tc>
        <w:tc>
          <w:tcPr>
            <w:tcW w:w="679" w:type="dxa"/>
            <w:vAlign w:val="center"/>
          </w:tcPr>
          <w:p w14:paraId="1E35D3CD" w14:textId="3476BFC8" w:rsidR="00BD0E28" w:rsidRPr="005C4F20" w:rsidRDefault="008376D5" w:rsidP="003254D3">
            <w:pPr>
              <w:ind w:left="-71" w:right="-24" w:hanging="14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2" w:type="dxa"/>
            <w:vAlign w:val="center"/>
          </w:tcPr>
          <w:p w14:paraId="120B302C" w14:textId="77777777" w:rsidR="00BD0E28" w:rsidRPr="004D263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243D383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F162607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FBDA16C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</w:tr>
      <w:tr w:rsidR="00BD0E28" w:rsidRPr="00D07F46" w14:paraId="3589B3A9" w14:textId="77777777" w:rsidTr="0008248B">
        <w:tc>
          <w:tcPr>
            <w:tcW w:w="567" w:type="dxa"/>
            <w:shd w:val="clear" w:color="auto" w:fill="auto"/>
            <w:vAlign w:val="center"/>
          </w:tcPr>
          <w:p w14:paraId="137AE17C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0F112AD" w14:textId="34B3E808" w:rsidR="008376D5" w:rsidRDefault="008376D5" w:rsidP="009C6F56">
            <w:pPr>
              <w:ind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9C6F56">
              <w:rPr>
                <w:sz w:val="22"/>
                <w:szCs w:val="22"/>
              </w:rPr>
              <w:t>interaktywny 75</w:t>
            </w:r>
            <w:r>
              <w:rPr>
                <w:sz w:val="22"/>
                <w:szCs w:val="22"/>
              </w:rPr>
              <w:t>”</w:t>
            </w:r>
            <w:r w:rsidR="009C6F56">
              <w:rPr>
                <w:sz w:val="22"/>
                <w:szCs w:val="22"/>
              </w:rPr>
              <w:t xml:space="preserve"> 4K</w:t>
            </w:r>
          </w:p>
          <w:p w14:paraId="2B6646A6" w14:textId="0C1F975B" w:rsidR="008376D5" w:rsidRPr="008154A9" w:rsidRDefault="008376D5" w:rsidP="008376D5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……………………………………………………………</w:t>
            </w:r>
          </w:p>
          <w:p w14:paraId="6C290E36" w14:textId="32257CD9" w:rsidR="00BD0E28" w:rsidRPr="003254D3" w:rsidRDefault="008376D5" w:rsidP="008D3F88">
            <w:pPr>
              <w:jc w:val="center"/>
              <w:rPr>
                <w:sz w:val="22"/>
                <w:szCs w:val="22"/>
              </w:rPr>
            </w:pPr>
            <w:r w:rsidRPr="00484496">
              <w:rPr>
                <w:sz w:val="12"/>
                <w:szCs w:val="12"/>
              </w:rPr>
              <w:t xml:space="preserve">Należy podać nazwę oferowanego </w:t>
            </w:r>
            <w:r>
              <w:rPr>
                <w:sz w:val="12"/>
                <w:szCs w:val="12"/>
              </w:rPr>
              <w:t xml:space="preserve">sprzętu </w:t>
            </w:r>
            <w:r w:rsidRPr="00484496">
              <w:rPr>
                <w:sz w:val="12"/>
                <w:szCs w:val="12"/>
              </w:rPr>
              <w:t xml:space="preserve">i  załączyć szczegółową specyfikację techniczną potwierdzającą spełnienie wymagań  określonych w Specyfikacji minimalnych parametrów technicznych i funkcjonalnych Cyfrowej Pracowni językowej – Załącznik </w:t>
            </w:r>
            <w:r w:rsidR="0008248B">
              <w:rPr>
                <w:sz w:val="12"/>
                <w:szCs w:val="12"/>
              </w:rPr>
              <w:t>n</w:t>
            </w:r>
            <w:r w:rsidRPr="00484496">
              <w:rPr>
                <w:sz w:val="12"/>
                <w:szCs w:val="12"/>
              </w:rPr>
              <w:t>r 1 do Umowy.</w:t>
            </w:r>
          </w:p>
        </w:tc>
        <w:tc>
          <w:tcPr>
            <w:tcW w:w="679" w:type="dxa"/>
            <w:vAlign w:val="center"/>
          </w:tcPr>
          <w:p w14:paraId="3FFFCC8D" w14:textId="5CD27737" w:rsidR="00BD0E28" w:rsidRPr="005C4F20" w:rsidRDefault="008376D5" w:rsidP="003254D3">
            <w:pPr>
              <w:ind w:left="-71" w:right="-24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14:paraId="53571E8E" w14:textId="77777777" w:rsidR="00BD0E28" w:rsidRPr="004D263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503C058D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9ADD581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CE48331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</w:tr>
      <w:tr w:rsidR="008376D5" w:rsidRPr="00D07F46" w14:paraId="71318000" w14:textId="77777777" w:rsidTr="0008248B">
        <w:tc>
          <w:tcPr>
            <w:tcW w:w="567" w:type="dxa"/>
            <w:shd w:val="clear" w:color="auto" w:fill="auto"/>
            <w:vAlign w:val="center"/>
          </w:tcPr>
          <w:p w14:paraId="3C711CCA" w14:textId="77777777" w:rsidR="008376D5" w:rsidRPr="00D07F46" w:rsidRDefault="008376D5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D75211D" w14:textId="2B421B78" w:rsidR="008A0772" w:rsidRDefault="008A0772" w:rsidP="008A0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Rejestrator cyfrowy dwuścieżkowy (software):</w:t>
            </w:r>
          </w:p>
          <w:p w14:paraId="418437EB" w14:textId="0E3EE60B" w:rsidR="008A0772" w:rsidRPr="008154A9" w:rsidRDefault="008A0772" w:rsidP="008A0772">
            <w:pPr>
              <w:rPr>
                <w:color w:val="000000"/>
              </w:rPr>
            </w:pPr>
            <w:r w:rsidRPr="008154A9">
              <w:rPr>
                <w:color w:val="000000"/>
              </w:rPr>
              <w:t>……………………………………………</w:t>
            </w:r>
          </w:p>
          <w:p w14:paraId="5A6A4321" w14:textId="43091105" w:rsidR="008376D5" w:rsidRDefault="008A0772" w:rsidP="008D3F88">
            <w:pPr>
              <w:jc w:val="center"/>
              <w:rPr>
                <w:sz w:val="22"/>
                <w:szCs w:val="22"/>
              </w:rPr>
            </w:pPr>
            <w:r w:rsidRPr="00484496">
              <w:rPr>
                <w:sz w:val="12"/>
                <w:szCs w:val="12"/>
              </w:rPr>
              <w:t xml:space="preserve">Należy podać nazwę oferowanego </w:t>
            </w:r>
            <w:r>
              <w:rPr>
                <w:sz w:val="12"/>
                <w:szCs w:val="12"/>
              </w:rPr>
              <w:t>sprzętu</w:t>
            </w:r>
            <w:r w:rsidRPr="00484496">
              <w:rPr>
                <w:sz w:val="12"/>
                <w:szCs w:val="12"/>
              </w:rPr>
              <w:t xml:space="preserve"> i  załączyć szczegółową specyfikację techniczną potwierdzającą spełnienie wymagań  określonych w Specyfikacji minimalnych parametrów technicznych i funkcjonalnych Cyfrowej Pracowni językowej – Załącznik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>nr 1 do Umowy.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399E2959" w14:textId="4DDEB6B2" w:rsidR="008376D5" w:rsidRDefault="008A0772" w:rsidP="003254D3">
            <w:pPr>
              <w:ind w:left="-71" w:right="-24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3A50571" w14:textId="77777777" w:rsidR="008376D5" w:rsidRPr="004D2636" w:rsidRDefault="008376D5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6CCE65D0" w14:textId="77777777" w:rsidR="008376D5" w:rsidRPr="00D07F46" w:rsidRDefault="008376D5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4CB62" w14:textId="77777777" w:rsidR="008376D5" w:rsidRPr="00D07F46" w:rsidRDefault="008376D5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9B3AF4" w14:textId="77777777" w:rsidR="008376D5" w:rsidRPr="00D07F46" w:rsidRDefault="008376D5" w:rsidP="003254D3">
            <w:pPr>
              <w:jc w:val="center"/>
              <w:rPr>
                <w:b/>
              </w:rPr>
            </w:pPr>
          </w:p>
        </w:tc>
      </w:tr>
      <w:tr w:rsidR="0064419E" w:rsidRPr="00D07F46" w14:paraId="405C2D73" w14:textId="77777777" w:rsidTr="0008248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4AEF" w14:textId="77777777" w:rsidR="0064419E" w:rsidRPr="00D07F46" w:rsidRDefault="0064419E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E8D0B" w14:textId="77777777" w:rsidR="0064419E" w:rsidRDefault="0064419E" w:rsidP="008A0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do zarządzania laptopami:</w:t>
            </w:r>
          </w:p>
          <w:p w14:paraId="6CC57D9A" w14:textId="759C153D" w:rsidR="0064419E" w:rsidRDefault="0064419E" w:rsidP="00644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08248B">
              <w:rPr>
                <w:sz w:val="22"/>
                <w:szCs w:val="22"/>
              </w:rPr>
              <w:t>……………..</w:t>
            </w:r>
            <w:r>
              <w:rPr>
                <w:sz w:val="22"/>
                <w:szCs w:val="22"/>
              </w:rPr>
              <w:t xml:space="preserve"> </w:t>
            </w:r>
            <w:r w:rsidRPr="0064419E">
              <w:rPr>
                <w:sz w:val="16"/>
                <w:szCs w:val="16"/>
              </w:rPr>
              <w:t>(Z</w:t>
            </w:r>
            <w:r w:rsidRPr="0064419E">
              <w:rPr>
                <w:color w:val="000000"/>
                <w:sz w:val="16"/>
                <w:szCs w:val="16"/>
              </w:rPr>
              <w:t>godne</w:t>
            </w:r>
            <w:r>
              <w:rPr>
                <w:color w:val="000000"/>
                <w:sz w:val="16"/>
                <w:szCs w:val="16"/>
              </w:rPr>
              <w:t xml:space="preserve"> z opisem zawartym w </w:t>
            </w:r>
            <w:r w:rsidRPr="00E45209">
              <w:rPr>
                <w:color w:val="000000"/>
                <w:sz w:val="16"/>
                <w:szCs w:val="16"/>
              </w:rPr>
              <w:t xml:space="preserve"> </w:t>
            </w:r>
            <w:r w:rsidRPr="00E45209">
              <w:rPr>
                <w:sz w:val="16"/>
                <w:szCs w:val="16"/>
              </w:rPr>
              <w:t>specyfikacji minimalnych parametrów technicznych i funkcjonalnych Cyfrowej Pracowni językowej</w:t>
            </w:r>
            <w:r>
              <w:rPr>
                <w:sz w:val="16"/>
                <w:szCs w:val="16"/>
              </w:rPr>
              <w:br/>
            </w:r>
            <w:r w:rsidRPr="00E45209">
              <w:rPr>
                <w:sz w:val="16"/>
                <w:szCs w:val="16"/>
              </w:rPr>
              <w:t xml:space="preserve"> – Załącznik nr 1 do Umowy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F70616C" w14:textId="564FBA47" w:rsidR="0064419E" w:rsidRDefault="0064419E" w:rsidP="003254D3">
            <w:pPr>
              <w:ind w:left="-71" w:right="-24" w:hanging="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5565C67" w14:textId="77777777" w:rsidR="0064419E" w:rsidRPr="004D2636" w:rsidRDefault="0064419E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1D23B21D" w14:textId="77777777" w:rsidR="0064419E" w:rsidRPr="00D07F46" w:rsidRDefault="0064419E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74BC14" w14:textId="77777777" w:rsidR="0064419E" w:rsidRPr="00D07F46" w:rsidRDefault="0064419E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0384A" w14:textId="77777777" w:rsidR="0064419E" w:rsidRPr="00D07F46" w:rsidRDefault="0064419E" w:rsidP="0008248B">
            <w:pPr>
              <w:jc w:val="center"/>
              <w:rPr>
                <w:b/>
              </w:rPr>
            </w:pPr>
          </w:p>
        </w:tc>
      </w:tr>
      <w:tr w:rsidR="00BD0E28" w:rsidRPr="00D07F46" w14:paraId="023FC7CC" w14:textId="77777777" w:rsidTr="0008248B">
        <w:trPr>
          <w:trHeight w:val="693"/>
        </w:trPr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FA5C" w14:textId="77777777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660489CC" w14:textId="77777777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1B3F0A62" w14:textId="77777777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2F473BB0" w14:textId="1B23D510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48B185E7" w14:textId="77777777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015A7A23" w14:textId="77777777" w:rsidR="0008248B" w:rsidRDefault="0008248B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</w:p>
          <w:p w14:paraId="617C5841" w14:textId="60AD529C" w:rsidR="00BD0E28" w:rsidRPr="00EB47A7" w:rsidRDefault="00BD0E28" w:rsidP="0008248B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  <w:r w:rsidRPr="00EB47A7">
              <w:rPr>
                <w:b/>
                <w:bCs/>
                <w:sz w:val="28"/>
                <w:szCs w:val="28"/>
              </w:rPr>
              <w:t>Meble</w:t>
            </w:r>
            <w:r w:rsidR="00004D1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26924" w14:textId="29BB4BC1" w:rsidR="00BD0E28" w:rsidRPr="005C4F20" w:rsidRDefault="00BD0E28" w:rsidP="003254D3">
            <w:pPr>
              <w:ind w:left="-71" w:right="-24" w:hanging="4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860EB" w14:textId="77777777" w:rsidR="00BD0E28" w:rsidRPr="004D263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B0538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3F3C2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B3F15" w14:textId="77777777" w:rsidR="00BD0E28" w:rsidRPr="00D07F46" w:rsidRDefault="00BD0E28" w:rsidP="003254D3">
            <w:pPr>
              <w:jc w:val="center"/>
              <w:rPr>
                <w:b/>
              </w:rPr>
            </w:pPr>
          </w:p>
        </w:tc>
      </w:tr>
      <w:tr w:rsidR="00BD0E28" w:rsidRPr="00D07F46" w14:paraId="4C6AEE2E" w14:textId="77777777" w:rsidTr="0008248B"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0954E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CB405" w14:textId="74470D33" w:rsidR="00BD0E28" w:rsidRPr="00E45209" w:rsidRDefault="00BD0E28" w:rsidP="00EB47A7">
            <w:pPr>
              <w:rPr>
                <w:sz w:val="24"/>
                <w:szCs w:val="24"/>
              </w:rPr>
            </w:pPr>
            <w:r w:rsidRPr="009C3EB2">
              <w:rPr>
                <w:color w:val="000000"/>
                <w:sz w:val="24"/>
                <w:szCs w:val="24"/>
              </w:rPr>
              <w:t>Stolik dla ucznia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161739A" w14:textId="312A7412" w:rsidR="00BD0E28" w:rsidRPr="00E45209" w:rsidRDefault="008A0772" w:rsidP="00EB47A7">
            <w:pPr>
              <w:ind w:left="-71" w:right="-24" w:hanging="4"/>
              <w:jc w:val="center"/>
              <w:rPr>
                <w:b/>
                <w:sz w:val="24"/>
                <w:szCs w:val="24"/>
              </w:rPr>
            </w:pPr>
            <w:r w:rsidRPr="00E4520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529CAFFD" w14:textId="77777777" w:rsidR="00BD0E28" w:rsidRPr="004D263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60185CF7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B36AB1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10BE8C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</w:tr>
      <w:tr w:rsidR="00BD0E28" w:rsidRPr="00D07F46" w14:paraId="0324B76D" w14:textId="77777777" w:rsidTr="0008248B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2D43B1C2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90718CD" w14:textId="64D25842" w:rsidR="00BD0E28" w:rsidRPr="00E45209" w:rsidRDefault="00BD0E28" w:rsidP="00EB47A7">
            <w:pPr>
              <w:rPr>
                <w:sz w:val="24"/>
                <w:szCs w:val="24"/>
              </w:rPr>
            </w:pPr>
            <w:r w:rsidRPr="009C3EB2">
              <w:rPr>
                <w:color w:val="000000"/>
                <w:sz w:val="24"/>
                <w:szCs w:val="24"/>
              </w:rPr>
              <w:t>Biurko dla nauczyciela z szafką</w:t>
            </w:r>
          </w:p>
        </w:tc>
        <w:tc>
          <w:tcPr>
            <w:tcW w:w="679" w:type="dxa"/>
            <w:vAlign w:val="center"/>
          </w:tcPr>
          <w:p w14:paraId="36E0D5ED" w14:textId="44B3A1B1" w:rsidR="00BD0E28" w:rsidRPr="00E45209" w:rsidRDefault="008A0772" w:rsidP="00EB47A7">
            <w:pPr>
              <w:ind w:left="-71" w:right="-24" w:hanging="4"/>
              <w:jc w:val="center"/>
              <w:rPr>
                <w:b/>
                <w:sz w:val="24"/>
                <w:szCs w:val="24"/>
              </w:rPr>
            </w:pPr>
            <w:r w:rsidRPr="00E452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14:paraId="6A7BAA2E" w14:textId="77777777" w:rsidR="00BD0E28" w:rsidRPr="004D263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253C92AF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FD4139A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00AE20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</w:tr>
      <w:tr w:rsidR="00BD0E28" w:rsidRPr="00D07F46" w14:paraId="150CC945" w14:textId="77777777" w:rsidTr="0008248B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638FF388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47E8385" w14:textId="7490CA31" w:rsidR="00BD0E28" w:rsidRPr="00E45209" w:rsidRDefault="00BD0E28" w:rsidP="00EB47A7">
            <w:pPr>
              <w:rPr>
                <w:sz w:val="24"/>
                <w:szCs w:val="24"/>
              </w:rPr>
            </w:pPr>
            <w:r w:rsidRPr="009C3EB2">
              <w:rPr>
                <w:color w:val="000000"/>
                <w:sz w:val="24"/>
                <w:szCs w:val="24"/>
              </w:rPr>
              <w:t>Krzesło dla ucznia</w:t>
            </w:r>
          </w:p>
        </w:tc>
        <w:tc>
          <w:tcPr>
            <w:tcW w:w="679" w:type="dxa"/>
            <w:vAlign w:val="center"/>
          </w:tcPr>
          <w:p w14:paraId="1DFF5B7B" w14:textId="7F979376" w:rsidR="00BD0E28" w:rsidRPr="00E45209" w:rsidRDefault="008A0772" w:rsidP="00EB47A7">
            <w:pPr>
              <w:ind w:hanging="75"/>
              <w:jc w:val="center"/>
              <w:rPr>
                <w:b/>
                <w:sz w:val="24"/>
                <w:szCs w:val="24"/>
              </w:rPr>
            </w:pPr>
            <w:r w:rsidRPr="00E4520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2" w:type="dxa"/>
            <w:vAlign w:val="center"/>
          </w:tcPr>
          <w:p w14:paraId="68655247" w14:textId="77777777" w:rsidR="00BD0E28" w:rsidRPr="004D263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12124A68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BD3EBD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11CB307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</w:tr>
      <w:tr w:rsidR="00BD0E28" w:rsidRPr="00D07F46" w14:paraId="2D3F7062" w14:textId="77777777" w:rsidTr="0008248B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2692189C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DC6E985" w14:textId="71A9C16B" w:rsidR="00BD0E28" w:rsidRPr="00E45209" w:rsidRDefault="008A0772" w:rsidP="00EB47A7">
            <w:pPr>
              <w:rPr>
                <w:sz w:val="24"/>
                <w:szCs w:val="24"/>
              </w:rPr>
            </w:pPr>
            <w:r w:rsidRPr="00E45209">
              <w:rPr>
                <w:sz w:val="24"/>
                <w:szCs w:val="24"/>
              </w:rPr>
              <w:t>Szafka zamykana – słupek</w:t>
            </w:r>
          </w:p>
        </w:tc>
        <w:tc>
          <w:tcPr>
            <w:tcW w:w="679" w:type="dxa"/>
            <w:vAlign w:val="center"/>
          </w:tcPr>
          <w:p w14:paraId="15CF09DA" w14:textId="525C71F3" w:rsidR="00BD0E28" w:rsidRPr="00E45209" w:rsidRDefault="008A0772" w:rsidP="00EB47A7">
            <w:pPr>
              <w:ind w:hanging="75"/>
              <w:jc w:val="center"/>
              <w:rPr>
                <w:b/>
                <w:sz w:val="24"/>
                <w:szCs w:val="24"/>
              </w:rPr>
            </w:pPr>
            <w:r w:rsidRPr="00E452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14:paraId="42B9B7D4" w14:textId="77777777" w:rsidR="00BD0E28" w:rsidRPr="004D263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69CE0C5E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0BD4F83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A01482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</w:tr>
      <w:tr w:rsidR="00BD0E28" w:rsidRPr="00D07F46" w14:paraId="61E2370B" w14:textId="77777777" w:rsidTr="0008248B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75C71912" w14:textId="77777777" w:rsidR="00BD0E28" w:rsidRPr="00D07F46" w:rsidRDefault="00BD0E28" w:rsidP="0064419E">
            <w:pPr>
              <w:numPr>
                <w:ilvl w:val="0"/>
                <w:numId w:val="2"/>
              </w:numPr>
              <w:ind w:left="0" w:firstLine="3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219AD97" w14:textId="186E1D62" w:rsidR="00BD0E28" w:rsidRPr="00E45209" w:rsidRDefault="008A0772" w:rsidP="00EB47A7">
            <w:pPr>
              <w:rPr>
                <w:sz w:val="24"/>
                <w:szCs w:val="24"/>
              </w:rPr>
            </w:pPr>
            <w:r w:rsidRPr="00E45209">
              <w:rPr>
                <w:sz w:val="24"/>
                <w:szCs w:val="24"/>
              </w:rPr>
              <w:t>Fotel dla nauczyciela</w:t>
            </w:r>
          </w:p>
        </w:tc>
        <w:tc>
          <w:tcPr>
            <w:tcW w:w="679" w:type="dxa"/>
            <w:vAlign w:val="center"/>
          </w:tcPr>
          <w:p w14:paraId="5B530B07" w14:textId="3BBEE2A1" w:rsidR="00BD0E28" w:rsidRPr="00E45209" w:rsidRDefault="008A0772" w:rsidP="00EB47A7">
            <w:pPr>
              <w:ind w:hanging="75"/>
              <w:jc w:val="center"/>
              <w:rPr>
                <w:b/>
                <w:sz w:val="24"/>
                <w:szCs w:val="24"/>
              </w:rPr>
            </w:pPr>
            <w:r w:rsidRPr="00E452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14:paraId="1BDAEF33" w14:textId="77777777" w:rsidR="00BD0E28" w:rsidRPr="004D263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39174155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C32307F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C7B5114" w14:textId="77777777" w:rsidR="00BD0E28" w:rsidRPr="00D07F46" w:rsidRDefault="00BD0E28" w:rsidP="00EB47A7">
            <w:pPr>
              <w:jc w:val="center"/>
              <w:rPr>
                <w:b/>
              </w:rPr>
            </w:pPr>
          </w:p>
        </w:tc>
      </w:tr>
      <w:tr w:rsidR="009C6F56" w:rsidRPr="00D07F46" w14:paraId="15172695" w14:textId="77777777" w:rsidTr="0008248B">
        <w:tc>
          <w:tcPr>
            <w:tcW w:w="5387" w:type="dxa"/>
            <w:gridSpan w:val="2"/>
            <w:shd w:val="clear" w:color="auto" w:fill="auto"/>
            <w:vAlign w:val="center"/>
          </w:tcPr>
          <w:p w14:paraId="7E1B630C" w14:textId="73AD76A3" w:rsidR="009C6F56" w:rsidRPr="00E45209" w:rsidRDefault="009C6F56" w:rsidP="0018388C">
            <w:pPr>
              <w:ind w:firstLine="171"/>
              <w:jc w:val="center"/>
              <w:rPr>
                <w:sz w:val="22"/>
                <w:szCs w:val="22"/>
              </w:rPr>
            </w:pPr>
            <w:r w:rsidRPr="0018388C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E452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Wszystkie oferowane meble muszą być zgodne z opisem zawartym </w:t>
            </w:r>
            <w:r w:rsidR="00004D1A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w </w:t>
            </w:r>
            <w:r w:rsidRPr="00E45209">
              <w:rPr>
                <w:sz w:val="16"/>
                <w:szCs w:val="16"/>
              </w:rPr>
              <w:t>specyfikacji minimalnych parametrów technicznych i funkcjonalnych Cyfrowej Pracowni językowej – Załącznik nr 1 do Umowy</w:t>
            </w:r>
          </w:p>
        </w:tc>
        <w:tc>
          <w:tcPr>
            <w:tcW w:w="679" w:type="dxa"/>
            <w:vAlign w:val="center"/>
          </w:tcPr>
          <w:p w14:paraId="38DB4EA6" w14:textId="38B7CD9D" w:rsidR="009C6F56" w:rsidRPr="005C4F20" w:rsidRDefault="009C6F56" w:rsidP="00EB47A7">
            <w:pPr>
              <w:ind w:hanging="75"/>
              <w:jc w:val="center"/>
              <w:rPr>
                <w:b/>
              </w:rPr>
            </w:pPr>
          </w:p>
        </w:tc>
        <w:tc>
          <w:tcPr>
            <w:tcW w:w="1022" w:type="dxa"/>
            <w:vAlign w:val="center"/>
          </w:tcPr>
          <w:p w14:paraId="506507C0" w14:textId="77777777" w:rsidR="009C6F56" w:rsidRPr="004D2636" w:rsidRDefault="009C6F56" w:rsidP="00EB47A7">
            <w:pPr>
              <w:jc w:val="center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4EE73B99" w14:textId="77777777" w:rsidR="009C6F56" w:rsidRPr="00D07F46" w:rsidRDefault="009C6F56" w:rsidP="00EB47A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7E6372C" w14:textId="77777777" w:rsidR="009C6F56" w:rsidRPr="00D07F46" w:rsidRDefault="009C6F56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5DF5D9C" w14:textId="77777777" w:rsidR="009C6F56" w:rsidRPr="00D07F46" w:rsidRDefault="009C6F56" w:rsidP="00EB47A7">
            <w:pPr>
              <w:jc w:val="center"/>
              <w:rPr>
                <w:b/>
              </w:rPr>
            </w:pPr>
          </w:p>
        </w:tc>
      </w:tr>
      <w:tr w:rsidR="0008248B" w:rsidRPr="00D07F46" w14:paraId="5D0B6795" w14:textId="77777777" w:rsidTr="0008248B">
        <w:trPr>
          <w:trHeight w:val="714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423FA36D" w14:textId="267D4A5F" w:rsidR="0008248B" w:rsidRPr="00004D1A" w:rsidRDefault="0008248B" w:rsidP="00004D1A">
            <w:pPr>
              <w:jc w:val="right"/>
              <w:rPr>
                <w:b/>
                <w:sz w:val="32"/>
                <w:szCs w:val="32"/>
              </w:rPr>
            </w:pPr>
            <w:r w:rsidRPr="00004D1A">
              <w:rPr>
                <w:b/>
                <w:sz w:val="32"/>
                <w:szCs w:val="32"/>
              </w:rPr>
              <w:t>Razem</w:t>
            </w:r>
            <w:r w:rsidR="00004D1A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529" w:type="dxa"/>
            <w:vAlign w:val="center"/>
          </w:tcPr>
          <w:p w14:paraId="1E6D76A0" w14:textId="607CA936" w:rsidR="0008248B" w:rsidRPr="00D07F46" w:rsidRDefault="0008248B" w:rsidP="00004D1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6C8C6C" w14:textId="77777777" w:rsidR="0008248B" w:rsidRPr="00D07F46" w:rsidRDefault="0008248B" w:rsidP="00EB47A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540332" w14:textId="77777777" w:rsidR="0008248B" w:rsidRPr="00D07F46" w:rsidRDefault="0008248B" w:rsidP="00EB47A7">
            <w:pPr>
              <w:jc w:val="center"/>
              <w:rPr>
                <w:b/>
              </w:rPr>
            </w:pPr>
          </w:p>
        </w:tc>
      </w:tr>
    </w:tbl>
    <w:p w14:paraId="06B36DC3" w14:textId="77777777" w:rsidR="005C4F20" w:rsidRPr="00751D42" w:rsidRDefault="005C4F20" w:rsidP="00B212C6">
      <w:pPr>
        <w:overflowPunct/>
        <w:autoSpaceDE/>
        <w:autoSpaceDN/>
        <w:adjustRightInd/>
        <w:textAlignment w:val="auto"/>
      </w:pPr>
    </w:p>
    <w:p w14:paraId="60D3B999" w14:textId="77777777" w:rsidR="00004D1A" w:rsidRDefault="00B212C6" w:rsidP="00B212C6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 xml:space="preserve">Słownie  cena oferty </w:t>
      </w:r>
      <w:r>
        <w:rPr>
          <w:b/>
          <w:caps/>
          <w:sz w:val="22"/>
          <w:szCs w:val="22"/>
        </w:rPr>
        <w:t xml:space="preserve">Razem </w:t>
      </w:r>
      <w:r w:rsidRPr="009C4573">
        <w:rPr>
          <w:b/>
          <w:caps/>
          <w:sz w:val="22"/>
          <w:szCs w:val="22"/>
        </w:rPr>
        <w:t>brutto</w:t>
      </w:r>
      <w:r>
        <w:rPr>
          <w:caps/>
          <w:sz w:val="22"/>
          <w:szCs w:val="22"/>
        </w:rPr>
        <w:t>.......................................................................................</w:t>
      </w:r>
      <w:r w:rsidR="00135053">
        <w:rPr>
          <w:caps/>
          <w:sz w:val="22"/>
          <w:szCs w:val="22"/>
        </w:rPr>
        <w:t>............</w:t>
      </w:r>
      <w:r>
        <w:rPr>
          <w:caps/>
          <w:sz w:val="22"/>
          <w:szCs w:val="22"/>
        </w:rPr>
        <w:t>.</w:t>
      </w:r>
      <w:r>
        <w:rPr>
          <w:caps/>
          <w:sz w:val="22"/>
          <w:szCs w:val="22"/>
        </w:rPr>
        <w:br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14:paraId="1520661E" w14:textId="7064A9D1" w:rsidR="00B212C6" w:rsidRDefault="00B212C6" w:rsidP="00B212C6">
      <w:pPr>
        <w:ind w:left="-709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caps/>
          <w:sz w:val="22"/>
          <w:szCs w:val="22"/>
        </w:rPr>
        <w:t>………………………………………………………………………………………………………</w:t>
      </w:r>
      <w:r w:rsidR="00135053">
        <w:rPr>
          <w:caps/>
          <w:sz w:val="22"/>
          <w:szCs w:val="22"/>
        </w:rPr>
        <w:t>………………...</w:t>
      </w:r>
    </w:p>
    <w:p w14:paraId="28B612BD" w14:textId="77777777" w:rsidR="005C4F20" w:rsidRPr="009C4573" w:rsidRDefault="005C4F20" w:rsidP="003F5100">
      <w:pPr>
        <w:rPr>
          <w:caps/>
          <w:sz w:val="22"/>
          <w:szCs w:val="22"/>
        </w:rPr>
      </w:pPr>
    </w:p>
    <w:p w14:paraId="18F4BB04" w14:textId="5D1BA8E6" w:rsidR="00B212C6" w:rsidRPr="00BC3A9A" w:rsidRDefault="00BC3A9A" w:rsidP="000F11EA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 d</w:t>
      </w:r>
      <w:r w:rsidR="00815F7E" w:rsidRPr="004C3603">
        <w:rPr>
          <w:b/>
          <w:sz w:val="22"/>
          <w:szCs w:val="22"/>
        </w:rPr>
        <w:t>ostaw</w:t>
      </w:r>
      <w:r>
        <w:rPr>
          <w:b/>
          <w:sz w:val="22"/>
          <w:szCs w:val="22"/>
        </w:rPr>
        <w:t>a</w:t>
      </w:r>
      <w:r w:rsidR="00B212C6" w:rsidRPr="004C3603">
        <w:rPr>
          <w:b/>
          <w:sz w:val="22"/>
          <w:szCs w:val="22"/>
        </w:rPr>
        <w:t xml:space="preserve"> </w:t>
      </w:r>
      <w:r w:rsidRPr="00373010">
        <w:rPr>
          <w:color w:val="000000" w:themeColor="text1"/>
        </w:rPr>
        <w:t>zrealizowan</w:t>
      </w:r>
      <w:r>
        <w:rPr>
          <w:color w:val="000000" w:themeColor="text1"/>
        </w:rPr>
        <w:t xml:space="preserve">a będzie </w:t>
      </w:r>
      <w:r w:rsidRPr="00373010">
        <w:rPr>
          <w:color w:val="000000" w:themeColor="text1"/>
        </w:rPr>
        <w:t xml:space="preserve">w terminie </w:t>
      </w:r>
      <w:r w:rsidRPr="00373010">
        <w:rPr>
          <w:bCs/>
          <w:color w:val="000000" w:themeColor="text1"/>
        </w:rPr>
        <w:t xml:space="preserve">do dnia </w:t>
      </w:r>
      <w:r w:rsidRPr="00004D1A">
        <w:rPr>
          <w:b/>
          <w:color w:val="000000" w:themeColor="text1"/>
        </w:rPr>
        <w:t>24 sierpnia 2022 r.</w:t>
      </w:r>
    </w:p>
    <w:p w14:paraId="5184F040" w14:textId="27F5592D" w:rsidR="00DB7292" w:rsidRPr="009C6F56" w:rsidRDefault="00B212C6" w:rsidP="000F11EA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b/>
          <w:sz w:val="22"/>
          <w:szCs w:val="22"/>
        </w:rPr>
      </w:pPr>
      <w:r w:rsidRPr="00BC3A9A">
        <w:rPr>
          <w:sz w:val="22"/>
          <w:szCs w:val="22"/>
        </w:rPr>
        <w:t xml:space="preserve">Oświadczamy, </w:t>
      </w:r>
      <w:r w:rsidR="00DB7292" w:rsidRPr="00BC3A9A">
        <w:rPr>
          <w:sz w:val="22"/>
          <w:szCs w:val="22"/>
        </w:rPr>
        <w:t>że udziela</w:t>
      </w:r>
      <w:r w:rsidR="000F11EA">
        <w:rPr>
          <w:sz w:val="22"/>
          <w:szCs w:val="22"/>
        </w:rPr>
        <w:t>my</w:t>
      </w:r>
      <w:r w:rsidR="00DB7292" w:rsidRPr="00BC3A9A">
        <w:rPr>
          <w:sz w:val="22"/>
          <w:szCs w:val="22"/>
        </w:rPr>
        <w:t xml:space="preserve"> 60 miesięcznej gwarancji na wyposażenie pracowni z wyjątkiem monitora interaktywnego 75” </w:t>
      </w:r>
      <w:r w:rsidR="000F11EA">
        <w:rPr>
          <w:sz w:val="22"/>
          <w:szCs w:val="22"/>
        </w:rPr>
        <w:t xml:space="preserve">, </w:t>
      </w:r>
      <w:r w:rsidR="00DB7292" w:rsidRPr="00BC3A9A">
        <w:rPr>
          <w:sz w:val="22"/>
          <w:szCs w:val="22"/>
        </w:rPr>
        <w:t>na który udziela</w:t>
      </w:r>
      <w:r w:rsidR="000F11EA">
        <w:rPr>
          <w:sz w:val="22"/>
          <w:szCs w:val="22"/>
        </w:rPr>
        <w:t>my</w:t>
      </w:r>
      <w:r w:rsidR="00DB7292" w:rsidRPr="00BC3A9A">
        <w:rPr>
          <w:sz w:val="22"/>
          <w:szCs w:val="22"/>
        </w:rPr>
        <w:t xml:space="preserve"> 24 miesięcznej gwarancji z możliwością dodatkowej gwarancji  </w:t>
      </w:r>
      <w:r w:rsidR="00004D1A">
        <w:rPr>
          <w:sz w:val="22"/>
          <w:szCs w:val="22"/>
        </w:rPr>
        <w:br/>
      </w:r>
      <w:r w:rsidR="00DB7292" w:rsidRPr="00BC3A9A">
        <w:rPr>
          <w:sz w:val="22"/>
          <w:szCs w:val="22"/>
        </w:rPr>
        <w:t>36 miesięcy, tj. łącznie 60 miesięcy.</w:t>
      </w:r>
    </w:p>
    <w:p w14:paraId="3593D356" w14:textId="4EEA4170" w:rsidR="00B212C6" w:rsidRDefault="000F11EA" w:rsidP="000F11E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BC3A9A">
        <w:rPr>
          <w:sz w:val="22"/>
          <w:szCs w:val="22"/>
        </w:rPr>
        <w:t>Oświadczamy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 w:rsidR="00B212C6" w:rsidRPr="0000053F">
        <w:rPr>
          <w:sz w:val="22"/>
          <w:szCs w:val="22"/>
        </w:rPr>
        <w:t>że zapoznaliśmy się z całością zakresu zamówienia,</w:t>
      </w:r>
      <w:r w:rsidR="00B212C6">
        <w:rPr>
          <w:sz w:val="22"/>
          <w:szCs w:val="22"/>
        </w:rPr>
        <w:t xml:space="preserve"> projektem Umowy,</w:t>
      </w:r>
      <w:r w:rsidR="00B212C6" w:rsidRPr="0000053F">
        <w:rPr>
          <w:sz w:val="22"/>
          <w:szCs w:val="22"/>
        </w:rPr>
        <w:t xml:space="preserve"> </w:t>
      </w:r>
      <w:r w:rsidR="00B212C6">
        <w:rPr>
          <w:sz w:val="22"/>
          <w:szCs w:val="22"/>
        </w:rPr>
        <w:br/>
      </w:r>
      <w:r w:rsidR="00B212C6"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>
        <w:rPr>
          <w:sz w:val="22"/>
          <w:szCs w:val="22"/>
        </w:rPr>
        <w:br/>
      </w:r>
      <w:r w:rsidR="00B212C6"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0F11E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756AC94" w:rsidR="00B212C6" w:rsidRDefault="00B212C6" w:rsidP="000F11E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 xml:space="preserve">Oświadczamy, że: 1) posiadamy uprawnienia, wiedzę i doświadczenie niezbędne do wykonania przedmiotu zamówienia, 2) dysponujemy odpowiednim potencjałem technicznym oraz osobami zdolnymi </w:t>
      </w:r>
      <w:r w:rsidR="000F11EA">
        <w:rPr>
          <w:sz w:val="22"/>
          <w:szCs w:val="22"/>
        </w:rPr>
        <w:br/>
      </w:r>
      <w:r w:rsidRPr="00674251">
        <w:rPr>
          <w:sz w:val="22"/>
          <w:szCs w:val="22"/>
        </w:rPr>
        <w:t>do wykonania zamówienia, 3) sytuacja ekonomiczna i finansowa firmy pozwala na wykonanie przedmiotu zamówienia określonego w rozeznaniu cenowym</w:t>
      </w:r>
    </w:p>
    <w:p w14:paraId="02F09DAF" w14:textId="443248E7" w:rsidR="00B212C6" w:rsidRPr="00AF58BD" w:rsidRDefault="00B212C6" w:rsidP="000F11E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lang w:eastAsia="ar-SA"/>
        </w:rPr>
        <w:t xml:space="preserve">Oświadczamy, że zapoznaliśmy się z informacją o ochronie danych osobowych osób załatwiających sprawy </w:t>
      </w:r>
      <w:r w:rsidR="003F5100">
        <w:rPr>
          <w:lang w:eastAsia="ar-SA"/>
        </w:rPr>
        <w:br/>
      </w:r>
      <w:r w:rsidRPr="00674251">
        <w:rPr>
          <w:lang w:eastAsia="ar-SA"/>
        </w:rPr>
        <w:t xml:space="preserve">w Starostwie Powiatowym w Ostrowcu Świętokrzyskim </w:t>
      </w:r>
      <w:r w:rsidRPr="00674251">
        <w:rPr>
          <w:lang w:eastAsia="ar-SA"/>
        </w:rPr>
        <w:tab/>
        <w:t>(</w:t>
      </w:r>
      <w:hyperlink r:id="rId8" w:history="1">
        <w:r w:rsidRPr="00674251">
          <w:rPr>
            <w:rStyle w:val="Hipercze"/>
            <w:lang w:eastAsia="ar-SA"/>
          </w:rPr>
          <w:t>http://ostrowiecki.eu/ochrona-danych-osobowych/</w:t>
        </w:r>
      </w:hyperlink>
      <w:r w:rsidRPr="00674251">
        <w:rPr>
          <w:lang w:eastAsia="ar-SA"/>
        </w:rPr>
        <w:t xml:space="preserve"> </w:t>
      </w:r>
      <w:r w:rsidRPr="00674251">
        <w:rPr>
          <w:b/>
          <w:iCs/>
        </w:rPr>
        <w:t>.</w:t>
      </w:r>
    </w:p>
    <w:p w14:paraId="60061B10" w14:textId="168AE092" w:rsidR="000F11EA" w:rsidRPr="00513AE1" w:rsidRDefault="000F11EA" w:rsidP="000F11EA">
      <w:pPr>
        <w:pStyle w:val="Akapitzlist"/>
        <w:numPr>
          <w:ilvl w:val="0"/>
          <w:numId w:val="1"/>
        </w:numPr>
        <w:tabs>
          <w:tab w:val="clear" w:pos="-273"/>
          <w:tab w:val="left" w:pos="-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lastRenderedPageBreak/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</w:t>
      </w:r>
      <w:r w:rsidR="00004D1A">
        <w:rPr>
          <w:rFonts w:eastAsia="Calibri"/>
          <w:sz w:val="22"/>
          <w:szCs w:val="22"/>
          <w:lang w:eastAsia="en-US"/>
        </w:rPr>
        <w:t>nas</w:t>
      </w:r>
      <w:r w:rsidRPr="00513AE1">
        <w:rPr>
          <w:rFonts w:eastAsia="Calibri"/>
          <w:sz w:val="22"/>
          <w:szCs w:val="22"/>
          <w:lang w:eastAsia="en-US"/>
        </w:rPr>
        <w:t xml:space="preserve">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461CC2FD" w14:textId="77777777" w:rsidR="00004D1A" w:rsidRPr="00004D1A" w:rsidRDefault="00004D1A" w:rsidP="00004D1A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08248B">
      <w:footerReference w:type="default" r:id="rId9"/>
      <w:endnotePr>
        <w:numFmt w:val="decimal"/>
        <w:numStart w:val="0"/>
      </w:endnotePr>
      <w:pgSz w:w="12240" w:h="15840"/>
      <w:pgMar w:top="426" w:right="1183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E482444" w14:textId="77777777" w:rsidR="004A158B" w:rsidRDefault="00183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89BA047E"/>
    <w:lvl w:ilvl="0" w:tplc="9438C1F4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213529B9"/>
    <w:multiLevelType w:val="hybridMultilevel"/>
    <w:tmpl w:val="633664B0"/>
    <w:lvl w:ilvl="0" w:tplc="67E060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06F0"/>
    <w:multiLevelType w:val="hybridMultilevel"/>
    <w:tmpl w:val="C434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C8D"/>
    <w:multiLevelType w:val="hybridMultilevel"/>
    <w:tmpl w:val="B3FC6816"/>
    <w:lvl w:ilvl="0" w:tplc="417EFC36">
      <w:start w:val="6"/>
      <w:numFmt w:val="upperRoman"/>
      <w:lvlText w:val="%1."/>
      <w:lvlJc w:val="righ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8499">
    <w:abstractNumId w:val="1"/>
  </w:num>
  <w:num w:numId="2" w16cid:durableId="1069033764">
    <w:abstractNumId w:val="0"/>
  </w:num>
  <w:num w:numId="3" w16cid:durableId="959847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579451">
    <w:abstractNumId w:val="2"/>
  </w:num>
  <w:num w:numId="5" w16cid:durableId="131483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6"/>
    <w:rsid w:val="00004D1A"/>
    <w:rsid w:val="0008248B"/>
    <w:rsid w:val="000F11EA"/>
    <w:rsid w:val="00131071"/>
    <w:rsid w:val="00135053"/>
    <w:rsid w:val="0018388C"/>
    <w:rsid w:val="00212AB5"/>
    <w:rsid w:val="003254D3"/>
    <w:rsid w:val="00346601"/>
    <w:rsid w:val="00362536"/>
    <w:rsid w:val="00372E0A"/>
    <w:rsid w:val="003F5100"/>
    <w:rsid w:val="003F6F72"/>
    <w:rsid w:val="00484496"/>
    <w:rsid w:val="004C3603"/>
    <w:rsid w:val="005C4F20"/>
    <w:rsid w:val="0064419E"/>
    <w:rsid w:val="00815F7E"/>
    <w:rsid w:val="00833B8E"/>
    <w:rsid w:val="008376D5"/>
    <w:rsid w:val="008A0772"/>
    <w:rsid w:val="008D3F88"/>
    <w:rsid w:val="009A626F"/>
    <w:rsid w:val="009C6F56"/>
    <w:rsid w:val="00B212C6"/>
    <w:rsid w:val="00BC3A9A"/>
    <w:rsid w:val="00BD0E28"/>
    <w:rsid w:val="00DB7292"/>
    <w:rsid w:val="00E45209"/>
    <w:rsid w:val="00EB47A7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wiecki.eu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A6A-CBC7-4536-9B4E-8749A46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cp:lastPrinted>2022-07-08T09:51:00Z</cp:lastPrinted>
  <dcterms:created xsi:type="dcterms:W3CDTF">2022-07-08T09:38:00Z</dcterms:created>
  <dcterms:modified xsi:type="dcterms:W3CDTF">2022-07-08T09:57:00Z</dcterms:modified>
</cp:coreProperties>
</file>