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99B9" w14:textId="619110F7" w:rsidR="005123D8" w:rsidRDefault="005123D8" w:rsidP="005123D8">
      <w:pPr>
        <w:spacing w:after="0" w:line="240" w:lineRule="auto"/>
        <w:rPr>
          <w:rFonts w:ascii="Arial" w:hAnsi="Arial" w:cs="Arial"/>
          <w:sz w:val="16"/>
          <w:szCs w:val="16"/>
        </w:rPr>
      </w:pPr>
    </w:p>
    <w:p w14:paraId="5979DF86" w14:textId="2032F602" w:rsidR="005B1F5D" w:rsidRDefault="0047237E" w:rsidP="005123D8">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E1475A7" wp14:editId="71902D67">
                <wp:simplePos x="0" y="0"/>
                <wp:positionH relativeFrom="column">
                  <wp:posOffset>-185420</wp:posOffset>
                </wp:positionH>
                <wp:positionV relativeFrom="paragraph">
                  <wp:posOffset>107315</wp:posOffset>
                </wp:positionV>
                <wp:extent cx="2371725" cy="809625"/>
                <wp:effectExtent l="0" t="0" r="28575" b="28575"/>
                <wp:wrapNone/>
                <wp:docPr id="6" name="Pole tekstowe 6"/>
                <wp:cNvGraphicFramePr/>
                <a:graphic xmlns:a="http://schemas.openxmlformats.org/drawingml/2006/main">
                  <a:graphicData uri="http://schemas.microsoft.com/office/word/2010/wordprocessingShape">
                    <wps:wsp>
                      <wps:cNvSpPr txBox="1"/>
                      <wps:spPr>
                        <a:xfrm>
                          <a:off x="0" y="0"/>
                          <a:ext cx="2371725" cy="809625"/>
                        </a:xfrm>
                        <a:prstGeom prst="rect">
                          <a:avLst/>
                        </a:prstGeom>
                        <a:solidFill>
                          <a:schemeClr val="lt1"/>
                        </a:solidFill>
                        <a:ln w="19050">
                          <a:solidFill>
                            <a:schemeClr val="bg1">
                              <a:lumMod val="50000"/>
                            </a:schemeClr>
                          </a:solidFill>
                          <a:prstDash val="dashDot"/>
                        </a:ln>
                      </wps:spPr>
                      <wps:txbx>
                        <w:txbxContent>
                          <w:p w14:paraId="45BD6BBE" w14:textId="77777777" w:rsidR="0047237E" w:rsidRPr="00252ED6" w:rsidRDefault="0047237E" w:rsidP="0047237E">
                            <w:pPr>
                              <w:spacing w:after="0" w:line="240" w:lineRule="auto"/>
                              <w:contextualSpacing/>
                              <w:rPr>
                                <w:rFonts w:cstheme="minorHAnsi"/>
                                <w:b/>
                                <w:sz w:val="24"/>
                              </w:rPr>
                            </w:pPr>
                            <w:r>
                              <w:rPr>
                                <w:rFonts w:cstheme="minorHAnsi"/>
                                <w:sz w:val="40"/>
                                <w:szCs w:val="40"/>
                              </w:rPr>
                              <w:t xml:space="preserve">‼  </w:t>
                            </w:r>
                            <w:r w:rsidRPr="00252ED6">
                              <w:rPr>
                                <w:rFonts w:cstheme="minorHAnsi"/>
                              </w:rPr>
                              <w:t xml:space="preserve"> </w:t>
                            </w:r>
                            <w:r w:rsidRPr="00252ED6">
                              <w:rPr>
                                <w:rFonts w:cstheme="minorHAnsi"/>
                                <w:b/>
                                <w:sz w:val="24"/>
                              </w:rPr>
                              <w:t>Zgłoszenie należy wypełnić</w:t>
                            </w:r>
                          </w:p>
                          <w:p w14:paraId="0EDB407A" w14:textId="77777777" w:rsidR="0047237E" w:rsidRPr="00252ED6" w:rsidRDefault="0047237E" w:rsidP="0047237E">
                            <w:pPr>
                              <w:spacing w:after="0" w:line="240" w:lineRule="auto"/>
                              <w:contextualSpacing/>
                              <w:rPr>
                                <w:rFonts w:cstheme="minorHAnsi"/>
                                <w:b/>
                                <w:sz w:val="24"/>
                              </w:rPr>
                            </w:pPr>
                            <w:r>
                              <w:rPr>
                                <w:rFonts w:cstheme="minorHAnsi"/>
                                <w:b/>
                                <w:sz w:val="24"/>
                              </w:rPr>
                              <w:t xml:space="preserve">         t</w:t>
                            </w:r>
                            <w:r w:rsidRPr="00252ED6">
                              <w:rPr>
                                <w:rFonts w:cstheme="minorHAnsi"/>
                                <w:b/>
                                <w:sz w:val="24"/>
                              </w:rPr>
                              <w:t>ylko w przypadku chęci</w:t>
                            </w:r>
                          </w:p>
                          <w:p w14:paraId="5E425F7A" w14:textId="0C4543BE" w:rsidR="0047237E" w:rsidRDefault="0047237E" w:rsidP="0047237E">
                            <w:r>
                              <w:rPr>
                                <w:rFonts w:cstheme="minorHAnsi"/>
                                <w:b/>
                                <w:sz w:val="24"/>
                              </w:rPr>
                              <w:t xml:space="preserve">   </w:t>
                            </w:r>
                            <w:r w:rsidRPr="00252ED6">
                              <w:rPr>
                                <w:rFonts w:cstheme="minorHAnsi"/>
                                <w:b/>
                                <w:sz w:val="24"/>
                              </w:rPr>
                              <w:t xml:space="preserve">wniesienia opłaty jednorazowej               </w:t>
                            </w:r>
                            <w:r>
                              <w:rPr>
                                <w:rFonts w:cstheme="minorHAnsi"/>
                                <w:b/>
                                <w:sz w:val="24"/>
                              </w:rPr>
                              <w:t xml:space="preserve">                          </w:t>
                            </w:r>
                            <w:r w:rsidRPr="00252ED6">
                              <w:rPr>
                                <w:rFonts w:cstheme="minorHAnsi"/>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75A7" id="_x0000_t202" coordsize="21600,21600" o:spt="202" path="m,l,21600r21600,l21600,xe">
                <v:stroke joinstyle="miter"/>
                <v:path gradientshapeok="t" o:connecttype="rect"/>
              </v:shapetype>
              <v:shape id="Pole tekstowe 6" o:spid="_x0000_s1026" type="#_x0000_t202" style="position:absolute;margin-left:-14.6pt;margin-top:8.45pt;width:18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1sUQIAALwEAAAOAAAAZHJzL2Uyb0RvYy54bWysVE2P2jAQvVfqf7B8L0ko7C4RYUVBVJXo&#10;7kpstWfjOCSS43FtQ0J/fcdO+Nr2VJWDmfGMn2ee32T62NaSHISxFaiMJoOYEqE45JXaZfTH6+rT&#10;AyXWMZUzCUpk9CgsfZx9/DBtdCqGUILMhSEIomza6IyWzuk0iiwvRc3sALRQGCzA1Myha3ZRbliD&#10;6LWMhnF8FzVgcm2AC2txd9kF6SzgF4Xg7rkorHBEZhRrc2E1Yd36NZpNWbozTJcV78tg/1BFzSqF&#10;l56hlswxsjfVH1B1xQ1YKNyAQx1BUVRchB6wmyR+182mZFqEXpAcq8802f8Hy58OG/1iiGu/QIsP&#10;6AlptE0tbvp+2sLU/h8rJRhHCo9n2kTrCMfN4ef75H44poRj7CGe3KGNMNHltDbWfRVQE29k1OCz&#10;BLbYYW1dl3pK8ZdZkFW+qqQMjpeCWEhDDgwfUbpQI4LfZElFGix/Eo/jgHwTDGq6QGx3SciR+/o7&#10;5B3sOMZfX/U5PfRwg+SrXDJbdodytJbg+mNSYf6FO2+5dtv2hG4hPyLPBjoJWs1XFYKtmXUvzKDm&#10;kFqcI/eMSyEBm4HeoqQE8+tv+z4fpYBRShrUcEbtzz0zghL5TaFIJslo5EUfnNH4foiOuY5sryNq&#10;Xy8AGU5wYjUPps938mQWBuo3HLe5vxVDTHG8O6PuZC5cN1k4rlzM5yEJZa6ZW6uN5h7av6gn8bV9&#10;Y0b3enCopCc4qZ2l72TR5fqTCuZ7B0UVNOMJ7ljteccRCS/Wj7OfwWs/ZF0+OrPfAAAA//8DAFBL&#10;AwQUAAYACAAAACEA+TF70uIAAAAKAQAADwAAAGRycy9kb3ducmV2LnhtbEyPwU7CQBCG7ya+w2ZM&#10;vMHWshKo3RIlMeqBGMGYeBu6Y9vQ3W26CxSenvGkx5n/yz/f5IvBtuJAfWi803A3TkCQK71pXKXh&#10;c/M8moEIEZ3B1jvScKIAi+L6KsfM+KP7oMM6VoJLXMhQQx1jl0kZyposhrHvyHH243uLkce+kqbH&#10;I5fbVqZJMpUWG8cXauxoWVO5W++thh2ev0+vL+f2ncpl+mXfVvdPyUrr25vh8QFEpCH+wfCrz+pQ&#10;sNPW750JotUwSucpoxxM5yAYmCg1AbHlhVIKZJHL/y8UFwAAAP//AwBQSwECLQAUAAYACAAAACEA&#10;toM4kv4AAADhAQAAEwAAAAAAAAAAAAAAAAAAAAAAW0NvbnRlbnRfVHlwZXNdLnhtbFBLAQItABQA&#10;BgAIAAAAIQA4/SH/1gAAAJQBAAALAAAAAAAAAAAAAAAAAC8BAABfcmVscy8ucmVsc1BLAQItABQA&#10;BgAIAAAAIQDyMO1sUQIAALwEAAAOAAAAAAAAAAAAAAAAAC4CAABkcnMvZTJvRG9jLnhtbFBLAQIt&#10;ABQABgAIAAAAIQD5MXvS4gAAAAoBAAAPAAAAAAAAAAAAAAAAAKsEAABkcnMvZG93bnJldi54bWxQ&#10;SwUGAAAAAAQABADzAAAAugUAAAAA&#10;" fillcolor="white [3201]" strokecolor="#7f7f7f [1612]" strokeweight="1.5pt">
                <v:stroke dashstyle="dashDot"/>
                <v:textbox>
                  <w:txbxContent>
                    <w:p w14:paraId="45BD6BBE" w14:textId="77777777" w:rsidR="0047237E" w:rsidRPr="00252ED6" w:rsidRDefault="0047237E" w:rsidP="0047237E">
                      <w:pPr>
                        <w:spacing w:after="0" w:line="240" w:lineRule="auto"/>
                        <w:contextualSpacing/>
                        <w:rPr>
                          <w:rFonts w:cstheme="minorHAnsi"/>
                          <w:b/>
                          <w:sz w:val="24"/>
                        </w:rPr>
                      </w:pPr>
                      <w:r>
                        <w:rPr>
                          <w:rFonts w:cstheme="minorHAnsi"/>
                          <w:sz w:val="40"/>
                          <w:szCs w:val="40"/>
                        </w:rPr>
                        <w:t xml:space="preserve">‼  </w:t>
                      </w:r>
                      <w:r w:rsidRPr="00252ED6">
                        <w:rPr>
                          <w:rFonts w:cstheme="minorHAnsi"/>
                        </w:rPr>
                        <w:t xml:space="preserve"> </w:t>
                      </w:r>
                      <w:r w:rsidRPr="00252ED6">
                        <w:rPr>
                          <w:rFonts w:cstheme="minorHAnsi"/>
                          <w:b/>
                          <w:sz w:val="24"/>
                        </w:rPr>
                        <w:t>Zgłoszenie należy wypełnić</w:t>
                      </w:r>
                    </w:p>
                    <w:p w14:paraId="0EDB407A" w14:textId="77777777" w:rsidR="0047237E" w:rsidRPr="00252ED6" w:rsidRDefault="0047237E" w:rsidP="0047237E">
                      <w:pPr>
                        <w:spacing w:after="0" w:line="240" w:lineRule="auto"/>
                        <w:contextualSpacing/>
                        <w:rPr>
                          <w:rFonts w:cstheme="minorHAnsi"/>
                          <w:b/>
                          <w:sz w:val="24"/>
                        </w:rPr>
                      </w:pPr>
                      <w:r>
                        <w:rPr>
                          <w:rFonts w:cstheme="minorHAnsi"/>
                          <w:b/>
                          <w:sz w:val="24"/>
                        </w:rPr>
                        <w:t xml:space="preserve">         t</w:t>
                      </w:r>
                      <w:r w:rsidRPr="00252ED6">
                        <w:rPr>
                          <w:rFonts w:cstheme="minorHAnsi"/>
                          <w:b/>
                          <w:sz w:val="24"/>
                        </w:rPr>
                        <w:t>ylko w przypadku chęci</w:t>
                      </w:r>
                    </w:p>
                    <w:p w14:paraId="5E425F7A" w14:textId="0C4543BE" w:rsidR="0047237E" w:rsidRDefault="0047237E" w:rsidP="0047237E">
                      <w:r>
                        <w:rPr>
                          <w:rFonts w:cstheme="minorHAnsi"/>
                          <w:b/>
                          <w:sz w:val="24"/>
                        </w:rPr>
                        <w:t xml:space="preserve">   </w:t>
                      </w:r>
                      <w:r w:rsidRPr="00252ED6">
                        <w:rPr>
                          <w:rFonts w:cstheme="minorHAnsi"/>
                          <w:b/>
                          <w:sz w:val="24"/>
                        </w:rPr>
                        <w:t xml:space="preserve">wniesienia opłaty jednorazowej               </w:t>
                      </w:r>
                      <w:r>
                        <w:rPr>
                          <w:rFonts w:cstheme="minorHAnsi"/>
                          <w:b/>
                          <w:sz w:val="24"/>
                        </w:rPr>
                        <w:t xml:space="preserve">                          </w:t>
                      </w:r>
                      <w:r w:rsidRPr="00252ED6">
                        <w:rPr>
                          <w:rFonts w:cstheme="minorHAnsi"/>
                          <w:b/>
                          <w:sz w:val="24"/>
                        </w:rPr>
                        <w:t xml:space="preserve">   </w:t>
                      </w:r>
                    </w:p>
                  </w:txbxContent>
                </v:textbox>
              </v:shape>
            </w:pict>
          </mc:Fallback>
        </mc:AlternateContent>
      </w:r>
    </w:p>
    <w:p w14:paraId="338100CE" w14:textId="4FC10B70" w:rsidR="005B1F5D" w:rsidRPr="00252ED6" w:rsidRDefault="00530816" w:rsidP="00252ED6">
      <w:pPr>
        <w:spacing w:after="0" w:line="240" w:lineRule="auto"/>
        <w:contextualSpacing/>
        <w:rPr>
          <w:rFonts w:cstheme="minorHAnsi"/>
          <w:b/>
          <w:sz w:val="24"/>
        </w:rPr>
      </w:pPr>
      <w:r>
        <w:rPr>
          <w:rFonts w:cstheme="minorHAnsi"/>
          <w:sz w:val="40"/>
          <w:szCs w:val="40"/>
        </w:rPr>
        <w:t xml:space="preserve">‼  </w:t>
      </w:r>
      <w:r w:rsidR="005B1F5D" w:rsidRPr="00252ED6">
        <w:rPr>
          <w:rFonts w:cstheme="minorHAnsi"/>
        </w:rPr>
        <w:t xml:space="preserve"> </w:t>
      </w:r>
      <w:r w:rsidR="005B1F5D" w:rsidRPr="00252ED6">
        <w:rPr>
          <w:rFonts w:cstheme="minorHAnsi"/>
          <w:b/>
          <w:sz w:val="24"/>
        </w:rPr>
        <w:t>Zgłoszenie należy wypełnić</w:t>
      </w:r>
    </w:p>
    <w:p w14:paraId="7708B29A" w14:textId="50514A7E" w:rsidR="005B1F5D" w:rsidRPr="00252ED6" w:rsidRDefault="00530816" w:rsidP="00252ED6">
      <w:pPr>
        <w:spacing w:after="0" w:line="240" w:lineRule="auto"/>
        <w:contextualSpacing/>
        <w:rPr>
          <w:rFonts w:cstheme="minorHAnsi"/>
          <w:b/>
          <w:sz w:val="24"/>
        </w:rPr>
      </w:pPr>
      <w:r>
        <w:rPr>
          <w:rFonts w:cstheme="minorHAnsi"/>
          <w:b/>
          <w:sz w:val="24"/>
        </w:rPr>
        <w:t xml:space="preserve">    </w:t>
      </w:r>
      <w:r w:rsidR="00252ED6">
        <w:rPr>
          <w:rFonts w:cstheme="minorHAnsi"/>
          <w:b/>
          <w:sz w:val="24"/>
        </w:rPr>
        <w:t xml:space="preserve">   </w:t>
      </w:r>
      <w:r>
        <w:rPr>
          <w:rFonts w:cstheme="minorHAnsi"/>
          <w:b/>
          <w:sz w:val="24"/>
        </w:rPr>
        <w:t xml:space="preserve">  t</w:t>
      </w:r>
      <w:r w:rsidR="005B1F5D" w:rsidRPr="00252ED6">
        <w:rPr>
          <w:rFonts w:cstheme="minorHAnsi"/>
          <w:b/>
          <w:sz w:val="24"/>
        </w:rPr>
        <w:t>ylko w przypadku chęci</w:t>
      </w:r>
    </w:p>
    <w:p w14:paraId="78E12898" w14:textId="4AB2C719" w:rsidR="006575FD" w:rsidRPr="00252ED6" w:rsidRDefault="00252ED6" w:rsidP="006575FD">
      <w:pPr>
        <w:spacing w:after="0" w:line="240" w:lineRule="auto"/>
        <w:rPr>
          <w:rFonts w:cstheme="minorHAnsi"/>
          <w:sz w:val="24"/>
          <w:szCs w:val="24"/>
        </w:rPr>
      </w:pPr>
      <w:r>
        <w:rPr>
          <w:rFonts w:cstheme="minorHAnsi"/>
          <w:b/>
          <w:sz w:val="24"/>
        </w:rPr>
        <w:t xml:space="preserve">   </w:t>
      </w:r>
      <w:r w:rsidR="005B1F5D" w:rsidRPr="00252ED6">
        <w:rPr>
          <w:rFonts w:cstheme="minorHAnsi"/>
          <w:b/>
          <w:sz w:val="24"/>
        </w:rPr>
        <w:t xml:space="preserve">wniesienia opłaty jednorazowej </w:t>
      </w:r>
      <w:r w:rsidR="006575FD" w:rsidRPr="00252ED6">
        <w:rPr>
          <w:rFonts w:cstheme="minorHAnsi"/>
          <w:b/>
          <w:sz w:val="24"/>
        </w:rPr>
        <w:t xml:space="preserve">              </w:t>
      </w:r>
      <w:r>
        <w:rPr>
          <w:rFonts w:cstheme="minorHAnsi"/>
          <w:b/>
          <w:sz w:val="24"/>
        </w:rPr>
        <w:t xml:space="preserve">                          </w:t>
      </w:r>
      <w:r w:rsidR="006575FD" w:rsidRPr="00252ED6">
        <w:rPr>
          <w:rFonts w:cstheme="minorHAnsi"/>
          <w:b/>
          <w:sz w:val="24"/>
        </w:rPr>
        <w:t xml:space="preserve">   </w:t>
      </w:r>
      <w:r w:rsidR="006575FD" w:rsidRPr="00252ED6">
        <w:rPr>
          <w:rFonts w:cstheme="minorHAnsi"/>
          <w:sz w:val="24"/>
          <w:szCs w:val="24"/>
        </w:rPr>
        <w:t>…………………………………, ………</w:t>
      </w:r>
      <w:r>
        <w:rPr>
          <w:rFonts w:cstheme="minorHAnsi"/>
          <w:sz w:val="24"/>
          <w:szCs w:val="24"/>
        </w:rPr>
        <w:t>..</w:t>
      </w:r>
      <w:r w:rsidR="006575FD" w:rsidRPr="00252ED6">
        <w:rPr>
          <w:rFonts w:cstheme="minorHAnsi"/>
          <w:sz w:val="24"/>
          <w:szCs w:val="24"/>
        </w:rPr>
        <w:t>…….</w:t>
      </w:r>
    </w:p>
    <w:p w14:paraId="65912F46" w14:textId="478CF8E7" w:rsidR="005123D8" w:rsidRPr="00252ED6" w:rsidRDefault="006575FD" w:rsidP="005123D8">
      <w:pPr>
        <w:spacing w:after="0" w:line="240" w:lineRule="auto"/>
        <w:rPr>
          <w:rFonts w:cstheme="minorHAnsi"/>
          <w:sz w:val="16"/>
          <w:szCs w:val="16"/>
        </w:rPr>
      </w:pP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t xml:space="preserve">      </w:t>
      </w:r>
      <w:r w:rsidR="00252ED6">
        <w:rPr>
          <w:rFonts w:cstheme="minorHAnsi"/>
          <w:sz w:val="24"/>
          <w:szCs w:val="24"/>
        </w:rPr>
        <w:t xml:space="preserve">                 </w:t>
      </w:r>
      <w:r w:rsidRPr="00252ED6">
        <w:rPr>
          <w:rFonts w:cstheme="minorHAnsi"/>
          <w:sz w:val="24"/>
          <w:szCs w:val="24"/>
        </w:rPr>
        <w:t xml:space="preserve">  </w:t>
      </w:r>
      <w:r w:rsidRPr="00252ED6">
        <w:rPr>
          <w:rFonts w:cstheme="minorHAnsi"/>
          <w:sz w:val="16"/>
          <w:szCs w:val="16"/>
        </w:rPr>
        <w:t>miejscowość</w:t>
      </w:r>
      <w:r w:rsidRPr="00252ED6">
        <w:rPr>
          <w:rFonts w:cstheme="minorHAnsi"/>
          <w:sz w:val="16"/>
          <w:szCs w:val="16"/>
        </w:rPr>
        <w:tab/>
        <w:t xml:space="preserve">                  data</w:t>
      </w:r>
    </w:p>
    <w:p w14:paraId="6E56EF3F" w14:textId="7584F5F7" w:rsidR="005123D8" w:rsidRPr="00252ED6" w:rsidRDefault="005123D8" w:rsidP="006575FD">
      <w:pPr>
        <w:spacing w:after="0" w:line="240" w:lineRule="auto"/>
        <w:rPr>
          <w:rFonts w:cstheme="minorHAnsi"/>
          <w:sz w:val="16"/>
          <w:szCs w:val="16"/>
        </w:rPr>
      </w:pPr>
      <w:r w:rsidRPr="00252ED6">
        <w:rPr>
          <w:rFonts w:cstheme="minorHAnsi"/>
          <w:sz w:val="24"/>
          <w:szCs w:val="24"/>
        </w:rPr>
        <w:t xml:space="preserve">                                                                    </w:t>
      </w:r>
    </w:p>
    <w:p w14:paraId="182533C2" w14:textId="1E0A52FE" w:rsidR="005123D8" w:rsidRPr="00252ED6" w:rsidRDefault="005123D8" w:rsidP="005123D8">
      <w:pPr>
        <w:spacing w:after="0" w:line="360" w:lineRule="auto"/>
        <w:rPr>
          <w:rFonts w:cstheme="minorHAnsi"/>
          <w:sz w:val="20"/>
          <w:szCs w:val="20"/>
        </w:rPr>
      </w:pPr>
      <w:r w:rsidRPr="00252ED6">
        <w:rPr>
          <w:rFonts w:cstheme="minorHAnsi"/>
          <w:sz w:val="20"/>
          <w:szCs w:val="20"/>
        </w:rPr>
        <w:t>…………………………………………………</w:t>
      </w:r>
      <w:r w:rsidR="006C24DB">
        <w:rPr>
          <w:rFonts w:cstheme="minorHAnsi"/>
          <w:sz w:val="20"/>
          <w:szCs w:val="20"/>
        </w:rPr>
        <w:t>………..</w:t>
      </w:r>
      <w:r w:rsidRPr="00252ED6">
        <w:rPr>
          <w:rFonts w:cstheme="minorHAnsi"/>
          <w:sz w:val="20"/>
          <w:szCs w:val="20"/>
        </w:rPr>
        <w:t>..</w:t>
      </w:r>
    </w:p>
    <w:p w14:paraId="663F544B" w14:textId="505E7FE2" w:rsidR="005123D8" w:rsidRPr="00252ED6" w:rsidRDefault="005123D8" w:rsidP="005123D8">
      <w:pPr>
        <w:spacing w:after="0" w:line="360" w:lineRule="auto"/>
        <w:rPr>
          <w:rFonts w:cstheme="minorHAnsi"/>
          <w:sz w:val="20"/>
          <w:szCs w:val="20"/>
        </w:rPr>
      </w:pPr>
      <w:r w:rsidRPr="00252ED6">
        <w:rPr>
          <w:rFonts w:cstheme="minorHAnsi"/>
          <w:sz w:val="20"/>
          <w:szCs w:val="20"/>
        </w:rPr>
        <w:t>………………………………………………</w:t>
      </w:r>
      <w:r w:rsidR="006C24DB">
        <w:rPr>
          <w:rFonts w:cstheme="minorHAnsi"/>
          <w:sz w:val="20"/>
          <w:szCs w:val="20"/>
        </w:rPr>
        <w:t>………</w:t>
      </w:r>
      <w:r w:rsidRPr="00252ED6">
        <w:rPr>
          <w:rFonts w:cstheme="minorHAnsi"/>
          <w:sz w:val="20"/>
          <w:szCs w:val="20"/>
        </w:rPr>
        <w:t>…..</w:t>
      </w:r>
    </w:p>
    <w:p w14:paraId="2691B1A4" w14:textId="35E10182" w:rsidR="005123D8" w:rsidRPr="00252ED6" w:rsidRDefault="005123D8" w:rsidP="005123D8">
      <w:pPr>
        <w:spacing w:after="0" w:line="360" w:lineRule="auto"/>
        <w:rPr>
          <w:rFonts w:cstheme="minorHAnsi"/>
          <w:sz w:val="20"/>
          <w:szCs w:val="20"/>
        </w:rPr>
      </w:pPr>
      <w:r w:rsidRPr="00252ED6">
        <w:rPr>
          <w:rFonts w:cstheme="minorHAnsi"/>
          <w:sz w:val="20"/>
          <w:szCs w:val="20"/>
        </w:rPr>
        <w:t>………………………………………………</w:t>
      </w:r>
      <w:r w:rsidR="006C24DB">
        <w:rPr>
          <w:rFonts w:cstheme="minorHAnsi"/>
          <w:sz w:val="20"/>
          <w:szCs w:val="20"/>
        </w:rPr>
        <w:t>………</w:t>
      </w:r>
      <w:r w:rsidRPr="00252ED6">
        <w:rPr>
          <w:rFonts w:cstheme="minorHAnsi"/>
          <w:sz w:val="20"/>
          <w:szCs w:val="20"/>
        </w:rPr>
        <w:t>…..</w:t>
      </w:r>
    </w:p>
    <w:p w14:paraId="3E58A5BD" w14:textId="3799ADA4" w:rsidR="005123D8" w:rsidRPr="00252ED6" w:rsidRDefault="005123D8" w:rsidP="005123D8">
      <w:pPr>
        <w:spacing w:after="0" w:line="360" w:lineRule="auto"/>
        <w:rPr>
          <w:rFonts w:cstheme="minorHAnsi"/>
          <w:sz w:val="20"/>
          <w:szCs w:val="20"/>
        </w:rPr>
      </w:pPr>
      <w:r w:rsidRPr="00252ED6">
        <w:rPr>
          <w:rFonts w:cstheme="minorHAnsi"/>
          <w:sz w:val="20"/>
          <w:szCs w:val="20"/>
        </w:rPr>
        <w:t>…………………………………………………</w:t>
      </w:r>
      <w:r w:rsidR="006C24DB">
        <w:rPr>
          <w:rFonts w:cstheme="minorHAnsi"/>
          <w:sz w:val="20"/>
          <w:szCs w:val="20"/>
        </w:rPr>
        <w:t>………</w:t>
      </w:r>
      <w:r w:rsidRPr="00252ED6">
        <w:rPr>
          <w:rFonts w:cstheme="minorHAnsi"/>
          <w:sz w:val="20"/>
          <w:szCs w:val="20"/>
        </w:rPr>
        <w:t>..</w:t>
      </w:r>
    </w:p>
    <w:p w14:paraId="7B76FFB9" w14:textId="7D3CBD99" w:rsidR="005123D8" w:rsidRPr="00252ED6" w:rsidRDefault="005123D8" w:rsidP="006575FD">
      <w:pPr>
        <w:spacing w:after="0" w:line="276" w:lineRule="auto"/>
        <w:rPr>
          <w:rFonts w:cstheme="minorHAnsi"/>
          <w:sz w:val="16"/>
          <w:szCs w:val="16"/>
        </w:rPr>
      </w:pPr>
      <w:r w:rsidRPr="00252ED6">
        <w:rPr>
          <w:rFonts w:cstheme="minorHAnsi"/>
          <w:sz w:val="16"/>
          <w:szCs w:val="16"/>
        </w:rPr>
        <w:t>imię i nazwisko, adres do doręczeń</w:t>
      </w:r>
      <w:r w:rsidR="00252ED6" w:rsidRPr="00252ED6">
        <w:rPr>
          <w:rFonts w:cstheme="minorHAnsi"/>
          <w:sz w:val="16"/>
          <w:szCs w:val="16"/>
        </w:rPr>
        <w:t xml:space="preserve"> </w:t>
      </w:r>
      <w:r w:rsidRPr="00252ED6">
        <w:rPr>
          <w:rFonts w:cstheme="minorHAnsi"/>
          <w:sz w:val="16"/>
          <w:szCs w:val="16"/>
        </w:rPr>
        <w:t>wnioskodawcy/-ów,</w:t>
      </w:r>
      <w:r w:rsidR="00252ED6" w:rsidRPr="00252ED6">
        <w:rPr>
          <w:rFonts w:cstheme="minorHAnsi"/>
          <w:sz w:val="16"/>
          <w:szCs w:val="16"/>
        </w:rPr>
        <w:t xml:space="preserve"> </w:t>
      </w:r>
    </w:p>
    <w:p w14:paraId="1E429570" w14:textId="7F4FDE9F" w:rsidR="00252ED6" w:rsidRPr="00252ED6" w:rsidRDefault="00252ED6" w:rsidP="006575FD">
      <w:pPr>
        <w:spacing w:after="0" w:line="276" w:lineRule="auto"/>
        <w:rPr>
          <w:rFonts w:cstheme="minorHAnsi"/>
          <w:sz w:val="16"/>
          <w:szCs w:val="16"/>
        </w:rPr>
      </w:pPr>
      <w:r w:rsidRPr="00252ED6">
        <w:rPr>
          <w:rFonts w:cstheme="minorHAnsi"/>
          <w:sz w:val="16"/>
          <w:szCs w:val="16"/>
        </w:rPr>
        <w:t>nr telefonu</w:t>
      </w:r>
    </w:p>
    <w:p w14:paraId="1F3D5B36" w14:textId="33DFD256" w:rsidR="005123D8" w:rsidRPr="00252ED6" w:rsidRDefault="005123D8" w:rsidP="005123D8">
      <w:pPr>
        <w:spacing w:after="0" w:line="276" w:lineRule="auto"/>
        <w:rPr>
          <w:rFonts w:cstheme="minorHAnsi"/>
          <w:b/>
          <w:sz w:val="24"/>
          <w:szCs w:val="24"/>
        </w:rPr>
      </w:pPr>
      <w:r w:rsidRPr="00252ED6">
        <w:rPr>
          <w:rFonts w:cstheme="minorHAnsi"/>
          <w:sz w:val="20"/>
          <w:szCs w:val="20"/>
        </w:rPr>
        <w:tab/>
      </w:r>
      <w:r w:rsidRPr="00252ED6">
        <w:rPr>
          <w:rFonts w:cstheme="minorHAnsi"/>
          <w:sz w:val="20"/>
          <w:szCs w:val="20"/>
        </w:rPr>
        <w:tab/>
      </w:r>
      <w:r w:rsidRPr="00252ED6">
        <w:rPr>
          <w:rFonts w:cstheme="minorHAnsi"/>
          <w:sz w:val="20"/>
          <w:szCs w:val="20"/>
        </w:rPr>
        <w:tab/>
      </w:r>
      <w:r w:rsidRPr="00252ED6">
        <w:rPr>
          <w:rFonts w:cstheme="minorHAnsi"/>
          <w:sz w:val="20"/>
          <w:szCs w:val="20"/>
        </w:rPr>
        <w:tab/>
      </w:r>
      <w:r w:rsidRPr="00252ED6">
        <w:rPr>
          <w:rFonts w:cstheme="minorHAnsi"/>
          <w:sz w:val="20"/>
          <w:szCs w:val="20"/>
        </w:rPr>
        <w:tab/>
      </w:r>
      <w:r w:rsidRPr="00252ED6">
        <w:rPr>
          <w:rFonts w:cstheme="minorHAnsi"/>
          <w:sz w:val="20"/>
          <w:szCs w:val="20"/>
        </w:rPr>
        <w:tab/>
      </w:r>
      <w:r w:rsidRPr="00252ED6">
        <w:rPr>
          <w:rFonts w:cstheme="minorHAnsi"/>
          <w:sz w:val="20"/>
          <w:szCs w:val="20"/>
        </w:rPr>
        <w:tab/>
      </w:r>
      <w:r w:rsidR="00252ED6">
        <w:rPr>
          <w:rFonts w:cstheme="minorHAnsi"/>
          <w:sz w:val="20"/>
          <w:szCs w:val="20"/>
        </w:rPr>
        <w:t xml:space="preserve">                       </w:t>
      </w:r>
      <w:r w:rsidRPr="00252ED6">
        <w:rPr>
          <w:rFonts w:cstheme="minorHAnsi"/>
          <w:sz w:val="20"/>
          <w:szCs w:val="20"/>
        </w:rPr>
        <w:t xml:space="preserve">  </w:t>
      </w:r>
      <w:r w:rsidRPr="00252ED6">
        <w:rPr>
          <w:rFonts w:cstheme="minorHAnsi"/>
          <w:b/>
          <w:sz w:val="24"/>
          <w:szCs w:val="24"/>
        </w:rPr>
        <w:t>STAROSTA  OLEŚNICKI</w:t>
      </w:r>
    </w:p>
    <w:p w14:paraId="0FE0FBF7" w14:textId="7D177F7D" w:rsidR="005123D8" w:rsidRPr="00252ED6" w:rsidRDefault="005123D8" w:rsidP="005123D8">
      <w:pPr>
        <w:spacing w:after="0" w:line="276" w:lineRule="auto"/>
        <w:rPr>
          <w:rFonts w:cstheme="minorHAnsi"/>
          <w:b/>
          <w:sz w:val="24"/>
          <w:szCs w:val="24"/>
        </w:rPr>
      </w:pPr>
      <w:r w:rsidRPr="00252ED6">
        <w:rPr>
          <w:rFonts w:cstheme="minorHAnsi"/>
          <w:b/>
          <w:sz w:val="24"/>
          <w:szCs w:val="24"/>
        </w:rPr>
        <w:t xml:space="preserve">                                                                            </w:t>
      </w:r>
      <w:r w:rsidR="00252ED6">
        <w:rPr>
          <w:rFonts w:cstheme="minorHAnsi"/>
          <w:b/>
          <w:sz w:val="24"/>
          <w:szCs w:val="24"/>
        </w:rPr>
        <w:t xml:space="preserve">                                        </w:t>
      </w:r>
      <w:r w:rsidRPr="00252ED6">
        <w:rPr>
          <w:rFonts w:cstheme="minorHAnsi"/>
          <w:b/>
          <w:sz w:val="24"/>
          <w:szCs w:val="24"/>
        </w:rPr>
        <w:t xml:space="preserve">ul. Słowackiego 10 </w:t>
      </w:r>
    </w:p>
    <w:p w14:paraId="452EE1EF" w14:textId="3276ED94" w:rsidR="005123D8" w:rsidRPr="00252ED6" w:rsidRDefault="005123D8" w:rsidP="005123D8">
      <w:pPr>
        <w:spacing w:after="0" w:line="276" w:lineRule="auto"/>
        <w:rPr>
          <w:rFonts w:cstheme="minorHAnsi"/>
          <w:b/>
          <w:sz w:val="24"/>
          <w:szCs w:val="24"/>
        </w:rPr>
      </w:pPr>
      <w:r w:rsidRPr="00252ED6">
        <w:rPr>
          <w:rFonts w:cstheme="minorHAnsi"/>
          <w:b/>
          <w:sz w:val="24"/>
          <w:szCs w:val="24"/>
        </w:rPr>
        <w:t xml:space="preserve">                                                                         </w:t>
      </w:r>
      <w:r w:rsidR="00252ED6">
        <w:rPr>
          <w:rFonts w:cstheme="minorHAnsi"/>
          <w:b/>
          <w:sz w:val="24"/>
          <w:szCs w:val="24"/>
        </w:rPr>
        <w:t xml:space="preserve">                                           </w:t>
      </w:r>
      <w:r w:rsidRPr="00252ED6">
        <w:rPr>
          <w:rFonts w:cstheme="minorHAnsi"/>
          <w:b/>
          <w:sz w:val="24"/>
          <w:szCs w:val="24"/>
        </w:rPr>
        <w:t xml:space="preserve">   56-400 Ole</w:t>
      </w:r>
      <w:r w:rsidR="00EA4B01" w:rsidRPr="00252ED6">
        <w:rPr>
          <w:rFonts w:cstheme="minorHAnsi"/>
          <w:b/>
          <w:sz w:val="24"/>
          <w:szCs w:val="24"/>
        </w:rPr>
        <w:t>ś</w:t>
      </w:r>
      <w:r w:rsidRPr="00252ED6">
        <w:rPr>
          <w:rFonts w:cstheme="minorHAnsi"/>
          <w:b/>
          <w:sz w:val="24"/>
          <w:szCs w:val="24"/>
        </w:rPr>
        <w:t>nica</w:t>
      </w:r>
    </w:p>
    <w:p w14:paraId="329E784C" w14:textId="77777777" w:rsidR="005123D8" w:rsidRPr="00252ED6" w:rsidRDefault="005123D8" w:rsidP="005123D8">
      <w:pPr>
        <w:spacing w:after="0" w:line="360" w:lineRule="auto"/>
        <w:rPr>
          <w:rFonts w:cstheme="minorHAnsi"/>
          <w:sz w:val="28"/>
          <w:szCs w:val="28"/>
        </w:rPr>
      </w:pPr>
    </w:p>
    <w:p w14:paraId="0479D9B9" w14:textId="77777777" w:rsidR="005123D8" w:rsidRPr="00252ED6" w:rsidRDefault="005123D8" w:rsidP="005123D8">
      <w:pPr>
        <w:spacing w:after="0" w:line="360" w:lineRule="auto"/>
        <w:jc w:val="center"/>
        <w:rPr>
          <w:rFonts w:cstheme="minorHAnsi"/>
          <w:b/>
        </w:rPr>
      </w:pPr>
      <w:r w:rsidRPr="00252ED6">
        <w:rPr>
          <w:rFonts w:cstheme="minorHAnsi"/>
          <w:b/>
        </w:rPr>
        <w:t>ZGŁOSZENIE</w:t>
      </w:r>
    </w:p>
    <w:p w14:paraId="51A24714" w14:textId="77777777" w:rsidR="005123D8" w:rsidRPr="00252ED6" w:rsidRDefault="005123D8" w:rsidP="005123D8">
      <w:pPr>
        <w:spacing w:after="0" w:line="360" w:lineRule="auto"/>
        <w:jc w:val="center"/>
        <w:rPr>
          <w:rFonts w:cstheme="minorHAnsi"/>
          <w:b/>
        </w:rPr>
      </w:pPr>
      <w:r w:rsidRPr="00252ED6">
        <w:rPr>
          <w:rFonts w:cstheme="minorHAnsi"/>
          <w:b/>
        </w:rPr>
        <w:t>zamiaru wniesienia opłaty jednorazowej z wnioskiem o udzielenie bonifikaty</w:t>
      </w:r>
    </w:p>
    <w:p w14:paraId="03F3000F" w14:textId="77777777" w:rsidR="00CB7C61" w:rsidRPr="00252ED6" w:rsidRDefault="00CB7C61" w:rsidP="00CB7C61">
      <w:pPr>
        <w:spacing w:after="0" w:line="360" w:lineRule="auto"/>
        <w:rPr>
          <w:rFonts w:cstheme="minorHAnsi"/>
        </w:rPr>
      </w:pPr>
      <w:r w:rsidRPr="00252ED6">
        <w:rPr>
          <w:rFonts w:cstheme="minorHAnsi"/>
        </w:rPr>
        <w:tab/>
      </w:r>
      <w:r w:rsidRPr="00252ED6">
        <w:rPr>
          <w:rFonts w:cstheme="minorHAnsi"/>
        </w:rPr>
        <w:tab/>
      </w:r>
      <w:r w:rsidRPr="00252ED6">
        <w:rPr>
          <w:rFonts w:cstheme="minorHAnsi"/>
        </w:rPr>
        <w:tab/>
      </w:r>
      <w:r w:rsidRPr="00252ED6">
        <w:rPr>
          <w:rFonts w:cstheme="minorHAnsi"/>
        </w:rPr>
        <w:tab/>
      </w:r>
      <w:r w:rsidRPr="00252ED6">
        <w:rPr>
          <w:rFonts w:cstheme="minorHAnsi"/>
        </w:rPr>
        <w:tab/>
      </w:r>
      <w:r w:rsidRPr="00252ED6">
        <w:rPr>
          <w:rFonts w:cstheme="minorHAnsi"/>
        </w:rPr>
        <w:tab/>
      </w:r>
      <w:r w:rsidRPr="00252ED6">
        <w:rPr>
          <w:rFonts w:cstheme="minorHAnsi"/>
        </w:rPr>
        <w:tab/>
      </w:r>
      <w:r w:rsidRPr="00252ED6">
        <w:rPr>
          <w:rFonts w:cstheme="minorHAnsi"/>
        </w:rPr>
        <w:tab/>
      </w:r>
    </w:p>
    <w:p w14:paraId="1C55FA32" w14:textId="0B111E73" w:rsidR="00CB7C61" w:rsidRPr="00252ED6" w:rsidRDefault="00CB7C61" w:rsidP="00CB7C61">
      <w:pPr>
        <w:spacing w:after="0" w:line="360" w:lineRule="auto"/>
        <w:rPr>
          <w:rFonts w:cstheme="minorHAnsi"/>
        </w:rPr>
      </w:pPr>
      <w:r w:rsidRPr="00252ED6">
        <w:rPr>
          <w:rFonts w:cstheme="minorHAnsi"/>
        </w:rPr>
        <w:t>Dot</w:t>
      </w:r>
      <w:r w:rsidR="00252ED6" w:rsidRPr="00252ED6">
        <w:rPr>
          <w:rFonts w:cstheme="minorHAnsi"/>
        </w:rPr>
        <w:t>.</w:t>
      </w:r>
      <w:r w:rsidRPr="00252ED6">
        <w:rPr>
          <w:rFonts w:cstheme="minorHAnsi"/>
        </w:rPr>
        <w:t>: Zaświadczenie nr…</w:t>
      </w:r>
      <w:r w:rsidR="00252ED6">
        <w:rPr>
          <w:rFonts w:cstheme="minorHAnsi"/>
        </w:rPr>
        <w:t>..</w:t>
      </w:r>
      <w:r w:rsidRPr="00252ED6">
        <w:rPr>
          <w:rFonts w:cstheme="minorHAnsi"/>
        </w:rPr>
        <w:t>……………</w:t>
      </w:r>
      <w:r w:rsidR="00252ED6">
        <w:rPr>
          <w:rFonts w:cstheme="minorHAnsi"/>
        </w:rPr>
        <w:t>.</w:t>
      </w:r>
      <w:r w:rsidRPr="00252ED6">
        <w:rPr>
          <w:rFonts w:cstheme="minorHAnsi"/>
        </w:rPr>
        <w:t xml:space="preserve"> z dnia………</w:t>
      </w:r>
      <w:r w:rsidR="00252ED6">
        <w:rPr>
          <w:rFonts w:cstheme="minorHAnsi"/>
        </w:rPr>
        <w:t>..</w:t>
      </w:r>
      <w:r w:rsidRPr="00252ED6">
        <w:rPr>
          <w:rFonts w:cstheme="minorHAnsi"/>
        </w:rPr>
        <w:t>………… oraz załącznik  nr…………… z dnia………………...</w:t>
      </w:r>
    </w:p>
    <w:p w14:paraId="598D9EEF" w14:textId="77777777" w:rsidR="005123D8" w:rsidRPr="00252ED6" w:rsidRDefault="005123D8" w:rsidP="005123D8">
      <w:pPr>
        <w:spacing w:after="0" w:line="360" w:lineRule="auto"/>
        <w:jc w:val="center"/>
        <w:rPr>
          <w:rFonts w:cstheme="minorHAnsi"/>
        </w:rPr>
      </w:pPr>
    </w:p>
    <w:p w14:paraId="29171A68" w14:textId="67DC9F03" w:rsidR="005123D8" w:rsidRPr="00252ED6" w:rsidRDefault="005123D8" w:rsidP="005123D8">
      <w:pPr>
        <w:spacing w:after="0" w:line="360" w:lineRule="auto"/>
        <w:jc w:val="both"/>
        <w:rPr>
          <w:rFonts w:cstheme="minorHAnsi"/>
        </w:rPr>
      </w:pPr>
      <w:r w:rsidRPr="00252ED6">
        <w:rPr>
          <w:rFonts w:cstheme="minorHAnsi"/>
        </w:rPr>
        <w:t xml:space="preserve">Na podstawie art. 7 ust. 7 i 8 ustawy z dnia 20 lipca 2018 r. o przekształceniu prawa użytkowania wieczystego gruntów zabudowanych na cele mieszkaniowe w prawo własności tych gruntów (Dz. U. z 2019 r. poz. 916 z </w:t>
      </w:r>
      <w:proofErr w:type="spellStart"/>
      <w:r w:rsidRPr="00252ED6">
        <w:rPr>
          <w:rFonts w:cstheme="minorHAnsi"/>
        </w:rPr>
        <w:t>późn</w:t>
      </w:r>
      <w:proofErr w:type="spellEnd"/>
      <w:r w:rsidRPr="00252ED6">
        <w:rPr>
          <w:rFonts w:cstheme="minorHAnsi"/>
        </w:rPr>
        <w:t xml:space="preserve">. zm.), </w:t>
      </w:r>
      <w:r w:rsidRPr="00252ED6">
        <w:rPr>
          <w:rFonts w:cstheme="minorHAnsi"/>
          <w:b/>
        </w:rPr>
        <w:t>zgłaszam zamiar wniesienia jednorazowej opłaty z tytułu przekształcenia prawa użytkowania wieczystego w prawo własności</w:t>
      </w:r>
      <w:r w:rsidR="006C24DB">
        <w:rPr>
          <w:rFonts w:cstheme="minorHAnsi"/>
          <w:b/>
        </w:rPr>
        <w:t xml:space="preserve"> w ………………….</w:t>
      </w:r>
      <w:r w:rsidR="00DB1E92">
        <w:rPr>
          <w:rFonts w:cstheme="minorHAnsi"/>
          <w:b/>
        </w:rPr>
        <w:t xml:space="preserve">roku </w:t>
      </w:r>
      <w:r w:rsidR="00DB1E92">
        <w:rPr>
          <w:rFonts w:cstheme="minorHAnsi"/>
          <w:b/>
        </w:rPr>
        <w:br/>
      </w:r>
      <w:r w:rsidR="006C24DB">
        <w:rPr>
          <w:rFonts w:cstheme="minorHAnsi"/>
          <w:b/>
        </w:rPr>
        <w:t xml:space="preserve"> </w:t>
      </w:r>
      <w:r w:rsidRPr="00252ED6">
        <w:rPr>
          <w:rFonts w:cstheme="minorHAnsi"/>
        </w:rPr>
        <w:t xml:space="preserve"> w odniesieniu do nieruchomości położonej w …………………………………</w:t>
      </w:r>
      <w:r w:rsidR="00252ED6">
        <w:rPr>
          <w:rFonts w:cstheme="minorHAnsi"/>
        </w:rPr>
        <w:t>..</w:t>
      </w:r>
      <w:r w:rsidRPr="00252ED6">
        <w:rPr>
          <w:rFonts w:cstheme="minorHAnsi"/>
        </w:rPr>
        <w:t>……….,  oznaczonej w ewidencji gruntów i budynków  jako działka nr ……</w:t>
      </w:r>
      <w:r w:rsidR="005B1F5D" w:rsidRPr="00252ED6">
        <w:rPr>
          <w:rFonts w:cstheme="minorHAnsi"/>
        </w:rPr>
        <w:t>……</w:t>
      </w:r>
      <w:r w:rsidR="00252ED6">
        <w:rPr>
          <w:rFonts w:cstheme="minorHAnsi"/>
        </w:rPr>
        <w:t>…..</w:t>
      </w:r>
      <w:r w:rsidRPr="00252ED6">
        <w:rPr>
          <w:rFonts w:cstheme="minorHAnsi"/>
        </w:rPr>
        <w:t>……..., dla której urządzona została księga wieczysta   nr ……………………</w:t>
      </w:r>
      <w:r w:rsidR="00214161" w:rsidRPr="00252ED6">
        <w:rPr>
          <w:rFonts w:cstheme="minorHAnsi"/>
        </w:rPr>
        <w:t>……</w:t>
      </w:r>
      <w:r w:rsidR="00252ED6">
        <w:rPr>
          <w:rFonts w:cstheme="minorHAnsi"/>
        </w:rPr>
        <w:t>…</w:t>
      </w:r>
      <w:r w:rsidR="00214161" w:rsidRPr="00252ED6">
        <w:rPr>
          <w:rFonts w:cstheme="minorHAnsi"/>
        </w:rPr>
        <w:t>…………</w:t>
      </w:r>
      <w:r w:rsidRPr="00252ED6">
        <w:rPr>
          <w:rFonts w:cstheme="minorHAnsi"/>
        </w:rPr>
        <w:t xml:space="preserve">……… oraz </w:t>
      </w:r>
      <w:r w:rsidRPr="00252ED6">
        <w:rPr>
          <w:rFonts w:cstheme="minorHAnsi"/>
          <w:b/>
        </w:rPr>
        <w:t>wnoszę o udzielenie informacji o wysokości   tej opłaty</w:t>
      </w:r>
      <w:r w:rsidRPr="00252ED6">
        <w:rPr>
          <w:rFonts w:cstheme="minorHAnsi"/>
        </w:rPr>
        <w:t>.</w:t>
      </w:r>
    </w:p>
    <w:p w14:paraId="60D5EA23" w14:textId="77777777" w:rsidR="005123D8" w:rsidRPr="00252ED6" w:rsidRDefault="005123D8" w:rsidP="005123D8">
      <w:pPr>
        <w:spacing w:after="0" w:line="360" w:lineRule="auto"/>
        <w:jc w:val="both"/>
        <w:rPr>
          <w:rFonts w:cstheme="minorHAnsi"/>
          <w:sz w:val="16"/>
          <w:szCs w:val="16"/>
        </w:rPr>
      </w:pPr>
    </w:p>
    <w:p w14:paraId="0984195C" w14:textId="77777777" w:rsidR="005123D8" w:rsidRPr="00252ED6" w:rsidRDefault="005123D8" w:rsidP="005123D8">
      <w:pPr>
        <w:spacing w:after="0" w:line="360" w:lineRule="auto"/>
        <w:jc w:val="both"/>
        <w:rPr>
          <w:rFonts w:cstheme="minorHAnsi"/>
          <w:u w:val="single"/>
        </w:rPr>
      </w:pPr>
      <w:r w:rsidRPr="00252ED6">
        <w:rPr>
          <w:rFonts w:cstheme="minorHAnsi"/>
          <w:b/>
          <w:u w:val="single"/>
        </w:rPr>
        <w:t>Oświadczam, że:</w:t>
      </w:r>
    </w:p>
    <w:p w14:paraId="2BCD8D54" w14:textId="77777777" w:rsidR="005123D8" w:rsidRPr="00252ED6" w:rsidRDefault="005123D8" w:rsidP="005123D8">
      <w:pPr>
        <w:spacing w:after="0" w:line="360" w:lineRule="auto"/>
        <w:jc w:val="both"/>
        <w:rPr>
          <w:rFonts w:cstheme="minorHAnsi"/>
        </w:rPr>
      </w:pPr>
      <w:r w:rsidRPr="00252ED6">
        <w:rPr>
          <w:rFonts w:cstheme="minorHAnsi"/>
        </w:rPr>
        <w:t xml:space="preserve">1/  spełniam / nie spełniam  warunków do udzielenia bonifikaty  w wysokości 99%         </w:t>
      </w:r>
    </w:p>
    <w:p w14:paraId="07B39E1F" w14:textId="77777777" w:rsidR="005123D8" w:rsidRPr="00252ED6" w:rsidRDefault="005123D8" w:rsidP="005123D8">
      <w:pPr>
        <w:spacing w:after="0" w:line="360" w:lineRule="auto"/>
        <w:jc w:val="both"/>
        <w:rPr>
          <w:rFonts w:cstheme="minorHAnsi"/>
        </w:rPr>
      </w:pPr>
      <w:r w:rsidRPr="00252ED6">
        <w:rPr>
          <w:rFonts w:cstheme="minorHAnsi"/>
        </w:rPr>
        <w:t xml:space="preserve">     od jednorazowej opłaty </w:t>
      </w:r>
      <w:proofErr w:type="spellStart"/>
      <w:r w:rsidRPr="00252ED6">
        <w:rPr>
          <w:rFonts w:cstheme="minorHAnsi"/>
        </w:rPr>
        <w:t>przekształceniowej</w:t>
      </w:r>
      <w:proofErr w:type="spellEnd"/>
      <w:r w:rsidRPr="00252ED6">
        <w:rPr>
          <w:rFonts w:cstheme="minorHAnsi"/>
        </w:rPr>
        <w:t>,  w oparciu o art. 9a ww. ustawy,</w:t>
      </w:r>
    </w:p>
    <w:p w14:paraId="39FD5E49" w14:textId="7EC437AA" w:rsidR="005123D8" w:rsidRDefault="005123D8" w:rsidP="005123D8">
      <w:pPr>
        <w:spacing w:after="0" w:line="360" w:lineRule="auto"/>
        <w:jc w:val="both"/>
        <w:rPr>
          <w:rFonts w:cstheme="minorHAnsi"/>
        </w:rPr>
      </w:pPr>
      <w:r w:rsidRPr="00252ED6">
        <w:rPr>
          <w:rFonts w:cstheme="minorHAnsi"/>
        </w:rPr>
        <w:t>2/  lokal mieszkalny / budynek jednorodzinny położony przy ul. …………………………………………………</w:t>
      </w:r>
      <w:r w:rsidR="00AF3D33">
        <w:rPr>
          <w:rFonts w:cstheme="minorHAnsi"/>
        </w:rPr>
        <w:t xml:space="preserve">, </w:t>
      </w:r>
      <w:r w:rsidR="00AF3D33">
        <w:rPr>
          <w:rFonts w:cstheme="minorHAnsi"/>
        </w:rPr>
        <w:br/>
        <w:t xml:space="preserve"> dla którego została urządzona księga wieczysta nr ………………………………………………………….. </w:t>
      </w:r>
      <w:r w:rsidRPr="00252ED6">
        <w:rPr>
          <w:rFonts w:cstheme="minorHAnsi"/>
        </w:rPr>
        <w:t>wykorzystuję  wyłącznie</w:t>
      </w:r>
      <w:r w:rsidR="00252ED6">
        <w:rPr>
          <w:rFonts w:cstheme="minorHAnsi"/>
        </w:rPr>
        <w:t xml:space="preserve">  </w:t>
      </w:r>
      <w:r w:rsidRPr="00252ED6">
        <w:rPr>
          <w:rFonts w:cstheme="minorHAnsi"/>
        </w:rPr>
        <w:t xml:space="preserve"> dla zaspokojenia moich potrzeb mieszkaniowych.</w:t>
      </w:r>
    </w:p>
    <w:p w14:paraId="489862D4" w14:textId="77777777" w:rsidR="00AF3D33" w:rsidRPr="00252ED6" w:rsidRDefault="00AF3D33" w:rsidP="005123D8">
      <w:pPr>
        <w:spacing w:after="0" w:line="360" w:lineRule="auto"/>
        <w:jc w:val="both"/>
        <w:rPr>
          <w:rFonts w:cstheme="minorHAnsi"/>
        </w:rPr>
      </w:pPr>
    </w:p>
    <w:p w14:paraId="4816EAF7" w14:textId="77777777" w:rsidR="005123D8" w:rsidRPr="007D7AC3" w:rsidRDefault="005123D8" w:rsidP="005123D8">
      <w:pPr>
        <w:spacing w:after="0" w:line="360" w:lineRule="auto"/>
        <w:jc w:val="both"/>
        <w:rPr>
          <w:rFonts w:cstheme="minorHAnsi"/>
        </w:rPr>
      </w:pPr>
      <w:r w:rsidRPr="007D7AC3">
        <w:rPr>
          <w:rFonts w:cstheme="minorHAnsi"/>
        </w:rPr>
        <w:t>Załączniki:</w:t>
      </w:r>
    </w:p>
    <w:p w14:paraId="3240D468" w14:textId="714E32E2" w:rsidR="005123D8" w:rsidRPr="007D7AC3" w:rsidRDefault="007D7AC3" w:rsidP="007D7AC3">
      <w:pPr>
        <w:pStyle w:val="Akapitzlist"/>
        <w:numPr>
          <w:ilvl w:val="0"/>
          <w:numId w:val="3"/>
        </w:numPr>
        <w:spacing w:line="360" w:lineRule="auto"/>
        <w:jc w:val="both"/>
        <w:rPr>
          <w:rFonts w:asciiTheme="minorHAnsi" w:hAnsiTheme="minorHAnsi" w:cstheme="minorHAnsi"/>
        </w:rPr>
      </w:pPr>
      <w:r w:rsidRPr="007D7AC3">
        <w:rPr>
          <w:rFonts w:asciiTheme="minorHAnsi" w:hAnsiTheme="minorHAnsi" w:cstheme="minorHAnsi"/>
        </w:rPr>
        <w:t xml:space="preserve"> </w:t>
      </w:r>
      <w:r w:rsidR="005123D8" w:rsidRPr="007D7AC3">
        <w:rPr>
          <w:rFonts w:asciiTheme="minorHAnsi" w:hAnsiTheme="minorHAnsi" w:cstheme="minorHAnsi"/>
        </w:rPr>
        <w:t>………………………………………</w:t>
      </w:r>
      <w:r>
        <w:rPr>
          <w:rFonts w:asciiTheme="minorHAnsi" w:hAnsiTheme="minorHAnsi" w:cstheme="minorHAnsi"/>
        </w:rPr>
        <w:t>………..</w:t>
      </w:r>
      <w:r w:rsidR="005123D8" w:rsidRPr="007D7AC3">
        <w:rPr>
          <w:rFonts w:asciiTheme="minorHAnsi" w:hAnsiTheme="minorHAnsi" w:cstheme="minorHAnsi"/>
        </w:rPr>
        <w:t>…</w:t>
      </w:r>
    </w:p>
    <w:p w14:paraId="7C2168FA" w14:textId="41FCE49B" w:rsidR="005123D8" w:rsidRPr="00252ED6" w:rsidRDefault="005123D8" w:rsidP="005123D8">
      <w:pPr>
        <w:spacing w:after="0" w:line="360" w:lineRule="auto"/>
        <w:jc w:val="both"/>
        <w:rPr>
          <w:rFonts w:cstheme="minorHAnsi"/>
          <w:sz w:val="24"/>
          <w:szCs w:val="24"/>
        </w:rPr>
      </w:pPr>
      <w:r w:rsidRPr="00252ED6">
        <w:rPr>
          <w:rFonts w:cstheme="minorHAnsi"/>
          <w:sz w:val="24"/>
          <w:szCs w:val="24"/>
        </w:rPr>
        <w:t xml:space="preserve">                                                                                          </w:t>
      </w:r>
      <w:r w:rsidR="00252ED6">
        <w:rPr>
          <w:rFonts w:cstheme="minorHAnsi"/>
          <w:sz w:val="24"/>
          <w:szCs w:val="24"/>
        </w:rPr>
        <w:t xml:space="preserve">                </w:t>
      </w:r>
    </w:p>
    <w:p w14:paraId="28C53ECD" w14:textId="550F2C0A" w:rsidR="005123D8" w:rsidRPr="00252ED6" w:rsidRDefault="00252ED6" w:rsidP="005123D8">
      <w:pPr>
        <w:spacing w:after="0" w:line="360" w:lineRule="auto"/>
        <w:jc w:val="both"/>
        <w:rPr>
          <w:rFonts w:cstheme="minorHAnsi"/>
          <w:sz w:val="24"/>
          <w:szCs w:val="24"/>
        </w:rPr>
      </w:pPr>
      <w:r>
        <w:rPr>
          <w:rFonts w:cstheme="minorHAnsi"/>
          <w:sz w:val="24"/>
          <w:szCs w:val="24"/>
        </w:rPr>
        <w:t xml:space="preserve">                                                                                                           ……</w:t>
      </w:r>
      <w:r w:rsidR="007D7AC3">
        <w:rPr>
          <w:rFonts w:cstheme="minorHAnsi"/>
          <w:sz w:val="24"/>
          <w:szCs w:val="24"/>
        </w:rPr>
        <w:t>…..</w:t>
      </w:r>
      <w:r>
        <w:rPr>
          <w:rFonts w:cstheme="minorHAnsi"/>
          <w:sz w:val="24"/>
          <w:szCs w:val="24"/>
        </w:rPr>
        <w:t>…...</w:t>
      </w:r>
      <w:r w:rsidRPr="00252ED6">
        <w:rPr>
          <w:rFonts w:cstheme="minorHAnsi"/>
          <w:sz w:val="24"/>
          <w:szCs w:val="24"/>
        </w:rPr>
        <w:t>…</w:t>
      </w:r>
      <w:r w:rsidR="007D7AC3">
        <w:rPr>
          <w:rFonts w:cstheme="minorHAnsi"/>
          <w:sz w:val="24"/>
          <w:szCs w:val="24"/>
        </w:rPr>
        <w:t>…..</w:t>
      </w:r>
      <w:r w:rsidRPr="00252ED6">
        <w:rPr>
          <w:rFonts w:cstheme="minorHAnsi"/>
          <w:sz w:val="24"/>
          <w:szCs w:val="24"/>
        </w:rPr>
        <w:t>……………………………</w:t>
      </w:r>
    </w:p>
    <w:p w14:paraId="3206FB3E" w14:textId="64662CCB" w:rsidR="005123D8" w:rsidRPr="00252ED6" w:rsidRDefault="005123D8" w:rsidP="005123D8">
      <w:pPr>
        <w:rPr>
          <w:rFonts w:cstheme="minorHAnsi"/>
          <w:sz w:val="20"/>
          <w:szCs w:val="20"/>
        </w:rPr>
      </w:pP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Pr="00252ED6">
        <w:rPr>
          <w:rFonts w:cstheme="minorHAnsi"/>
          <w:sz w:val="24"/>
          <w:szCs w:val="24"/>
        </w:rPr>
        <w:tab/>
      </w:r>
      <w:r w:rsidR="007D7AC3">
        <w:rPr>
          <w:rFonts w:cstheme="minorHAnsi"/>
          <w:sz w:val="24"/>
          <w:szCs w:val="24"/>
        </w:rPr>
        <w:t xml:space="preserve">  </w:t>
      </w:r>
      <w:r w:rsidRPr="00252ED6">
        <w:rPr>
          <w:rFonts w:cstheme="minorHAnsi"/>
          <w:sz w:val="24"/>
          <w:szCs w:val="24"/>
        </w:rPr>
        <w:t xml:space="preserve"> </w:t>
      </w:r>
      <w:r w:rsidRPr="00252ED6">
        <w:rPr>
          <w:rFonts w:cstheme="minorHAnsi"/>
          <w:sz w:val="20"/>
          <w:szCs w:val="20"/>
        </w:rPr>
        <w:t>podpis wnioskodawcy/-ów</w:t>
      </w:r>
    </w:p>
    <w:p w14:paraId="3C1DAC63" w14:textId="541FF00A" w:rsidR="005122FE" w:rsidRDefault="005122FE"/>
    <w:p w14:paraId="30FD4796" w14:textId="77777777" w:rsidR="00C55B7D" w:rsidRDefault="00C55B7D" w:rsidP="00C55B7D">
      <w:pPr>
        <w:keepNext/>
        <w:suppressAutoHyphens/>
        <w:spacing w:before="120" w:after="120" w:line="240" w:lineRule="auto"/>
        <w:jc w:val="center"/>
        <w:outlineLvl w:val="0"/>
        <w:rPr>
          <w:rFonts w:eastAsia="Calibri" w:cs="Times New Roman"/>
          <w:b/>
          <w:caps/>
          <w:color w:val="000000" w:themeColor="text1"/>
          <w:spacing w:val="-5"/>
          <w:sz w:val="24"/>
          <w:szCs w:val="24"/>
          <w:lang w:val="x-none" w:eastAsia="ar-SA"/>
        </w:rPr>
      </w:pPr>
      <w:bookmarkStart w:id="0" w:name="_Toc38998569"/>
      <w:bookmarkStart w:id="1" w:name="_Toc62556516"/>
    </w:p>
    <w:p w14:paraId="1BA125A9" w14:textId="281E645F" w:rsidR="00C55B7D" w:rsidRPr="00C55B7D" w:rsidRDefault="00C55B7D" w:rsidP="00C55B7D">
      <w:pPr>
        <w:keepNext/>
        <w:suppressAutoHyphens/>
        <w:spacing w:before="120" w:after="120" w:line="240" w:lineRule="auto"/>
        <w:jc w:val="center"/>
        <w:outlineLvl w:val="0"/>
        <w:rPr>
          <w:rFonts w:eastAsia="Calibri" w:cs="Times New Roman"/>
          <w:b/>
          <w:caps/>
          <w:color w:val="000000" w:themeColor="text1"/>
          <w:spacing w:val="-5"/>
          <w:sz w:val="24"/>
          <w:szCs w:val="24"/>
          <w:lang w:val="x-none" w:eastAsia="ar-SA"/>
        </w:rPr>
      </w:pPr>
      <w:r w:rsidRPr="00C55B7D">
        <w:rPr>
          <w:rFonts w:eastAsia="Calibri" w:cs="Times New Roman"/>
          <w:b/>
          <w:caps/>
          <w:color w:val="000000" w:themeColor="text1"/>
          <w:spacing w:val="-5"/>
          <w:sz w:val="24"/>
          <w:szCs w:val="24"/>
          <w:lang w:val="x-none" w:eastAsia="ar-SA"/>
        </w:rPr>
        <w:t>KLAUZULA INFORMACYJNA DOTYCZĄCA PRZETWARZANIA DANYCH OSOBOWYCH PETENTÓW</w:t>
      </w:r>
      <w:bookmarkEnd w:id="0"/>
      <w:bookmarkEnd w:id="1"/>
      <w:r w:rsidRPr="00C55B7D">
        <w:rPr>
          <w:rFonts w:eastAsia="Calibri" w:cs="Times New Roman"/>
          <w:b/>
          <w:caps/>
          <w:color w:val="000000" w:themeColor="text1"/>
          <w:spacing w:val="-5"/>
          <w:sz w:val="24"/>
          <w:szCs w:val="24"/>
          <w:lang w:val="x-none" w:eastAsia="ar-SA"/>
        </w:rPr>
        <w:t xml:space="preserve"> </w:t>
      </w:r>
    </w:p>
    <w:p w14:paraId="102E8F07" w14:textId="77777777" w:rsidR="00C55B7D" w:rsidRPr="00C55B7D" w:rsidRDefault="00C55B7D" w:rsidP="00C55B7D">
      <w:pPr>
        <w:tabs>
          <w:tab w:val="left" w:pos="567"/>
        </w:tabs>
        <w:spacing w:after="0" w:line="360" w:lineRule="auto"/>
        <w:contextualSpacing/>
        <w:jc w:val="center"/>
        <w:rPr>
          <w:rFonts w:eastAsia="Calibri" w:cstheme="minorHAnsi"/>
          <w:b/>
          <w:sz w:val="18"/>
          <w:szCs w:val="18"/>
          <w:lang w:eastAsia="pl-PL"/>
        </w:rPr>
      </w:pPr>
    </w:p>
    <w:p w14:paraId="6531AFB8" w14:textId="77777777" w:rsidR="00C55B7D" w:rsidRPr="00C55B7D" w:rsidRDefault="00C55B7D" w:rsidP="00C55B7D">
      <w:pPr>
        <w:spacing w:after="0" w:line="276" w:lineRule="auto"/>
        <w:ind w:left="-567"/>
        <w:contextualSpacing/>
        <w:jc w:val="both"/>
        <w:rPr>
          <w:rFonts w:eastAsia="Times New Roman" w:cstheme="minorHAnsi"/>
          <w:sz w:val="16"/>
          <w:szCs w:val="16"/>
          <w:lang w:eastAsia="pl-PL"/>
        </w:rPr>
      </w:pPr>
      <w:r w:rsidRPr="00C55B7D">
        <w:rPr>
          <w:rFonts w:eastAsia="Calibri" w:cstheme="minorHAnsi"/>
          <w:sz w:val="16"/>
          <w:szCs w:val="16"/>
          <w:lang w:eastAsia="pl-PL"/>
        </w:rPr>
        <w:t>Na podstawie art. 13</w:t>
      </w:r>
      <w:r w:rsidRPr="00C55B7D">
        <w:rPr>
          <w:rFonts w:eastAsia="Calibri" w:cstheme="minorHAnsi"/>
          <w:b/>
          <w:sz w:val="16"/>
          <w:szCs w:val="16"/>
          <w:lang w:eastAsia="pl-PL"/>
        </w:rPr>
        <w:t xml:space="preserve"> </w:t>
      </w:r>
      <w:r w:rsidRPr="00C55B7D">
        <w:rPr>
          <w:rFonts w:eastAsia="Times New Roman" w:cstheme="minorHAnsi"/>
          <w:sz w:val="16"/>
          <w:szCs w:val="16"/>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3E2F1E2E" w14:textId="77777777" w:rsidR="00C55B7D" w:rsidRPr="00C55B7D" w:rsidRDefault="00C55B7D" w:rsidP="00C55B7D">
      <w:pPr>
        <w:spacing w:after="0" w:line="276" w:lineRule="auto"/>
        <w:ind w:left="-567"/>
        <w:contextualSpacing/>
        <w:jc w:val="both"/>
        <w:rPr>
          <w:rFonts w:eastAsia="Times New Roman" w:cstheme="minorHAnsi"/>
          <w:sz w:val="16"/>
          <w:szCs w:val="16"/>
          <w:lang w:eastAsia="pl-PL"/>
        </w:rPr>
      </w:pPr>
    </w:p>
    <w:p w14:paraId="30A5999D" w14:textId="77777777" w:rsidR="00C55B7D" w:rsidRPr="00C55B7D" w:rsidRDefault="00C55B7D" w:rsidP="00C55B7D">
      <w:pPr>
        <w:tabs>
          <w:tab w:val="left" w:pos="567"/>
        </w:tabs>
        <w:spacing w:after="0" w:line="360" w:lineRule="auto"/>
        <w:ind w:left="567"/>
        <w:contextualSpacing/>
        <w:jc w:val="both"/>
        <w:rPr>
          <w:rFonts w:eastAsia="Times New Roman" w:cstheme="minorHAnsi"/>
          <w:sz w:val="6"/>
          <w:szCs w:val="6"/>
          <w:lang w:eastAsia="pl-PL"/>
        </w:rPr>
      </w:pPr>
    </w:p>
    <w:tbl>
      <w:tblPr>
        <w:tblW w:w="9781" w:type="dxa"/>
        <w:tblInd w:w="-572" w:type="dxa"/>
        <w:tblCellMar>
          <w:left w:w="10" w:type="dxa"/>
          <w:right w:w="10" w:type="dxa"/>
        </w:tblCellMar>
        <w:tblLook w:val="0000" w:firstRow="0" w:lastRow="0" w:firstColumn="0" w:lastColumn="0" w:noHBand="0" w:noVBand="0"/>
      </w:tblPr>
      <w:tblGrid>
        <w:gridCol w:w="1985"/>
        <w:gridCol w:w="7796"/>
      </w:tblGrid>
      <w:tr w:rsidR="00C55B7D" w:rsidRPr="00C55B7D" w14:paraId="45298D16"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D9C6" w14:textId="77777777" w:rsidR="00C55B7D" w:rsidRPr="00C55B7D" w:rsidRDefault="00C55B7D" w:rsidP="00C55B7D">
            <w:pPr>
              <w:suppressAutoHyphens/>
              <w:autoSpaceDN w:val="0"/>
              <w:spacing w:before="120" w:after="120" w:line="240"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9748B" w14:textId="77777777" w:rsidR="00C55B7D" w:rsidRPr="00C55B7D" w:rsidRDefault="00C55B7D" w:rsidP="00C55B7D">
            <w:pPr>
              <w:spacing w:after="0" w:line="276" w:lineRule="auto"/>
              <w:rPr>
                <w:rFonts w:eastAsia="Times New Roman" w:cstheme="minorHAnsi"/>
                <w:sz w:val="16"/>
                <w:szCs w:val="16"/>
                <w:lang w:eastAsia="ar-SA"/>
              </w:rPr>
            </w:pPr>
            <w:r w:rsidRPr="00C55B7D">
              <w:rPr>
                <w:rFonts w:eastAsia="Times New Roman" w:cstheme="minorHAnsi"/>
                <w:sz w:val="16"/>
                <w:szCs w:val="16"/>
                <w:lang w:eastAsia="ar-SA"/>
              </w:rPr>
              <w:t>Administratorem Pani/Pana danych osobowych jest:</w:t>
            </w:r>
          </w:p>
          <w:p w14:paraId="0CA8DCC1" w14:textId="77777777" w:rsidR="00C55B7D" w:rsidRPr="00C55B7D" w:rsidRDefault="00C55B7D" w:rsidP="00C55B7D">
            <w:pPr>
              <w:spacing w:after="0" w:line="276" w:lineRule="auto"/>
              <w:rPr>
                <w:rFonts w:eastAsia="Times New Roman" w:cstheme="minorHAnsi"/>
                <w:b/>
                <w:bCs/>
                <w:sz w:val="16"/>
                <w:szCs w:val="16"/>
                <w:lang w:eastAsia="ar-SA"/>
              </w:rPr>
            </w:pPr>
            <w:r w:rsidRPr="00C55B7D">
              <w:rPr>
                <w:rFonts w:eastAsia="Times New Roman" w:cstheme="minorHAnsi"/>
                <w:b/>
                <w:bCs/>
                <w:sz w:val="16"/>
                <w:szCs w:val="16"/>
                <w:lang w:eastAsia="ar-SA"/>
              </w:rPr>
              <w:t>Starosta Powiatu Oleśnickiego</w:t>
            </w:r>
            <w:r w:rsidRPr="00C55B7D">
              <w:rPr>
                <w:rFonts w:eastAsia="Times New Roman" w:cstheme="minorHAnsi"/>
                <w:b/>
                <w:bCs/>
                <w:sz w:val="16"/>
                <w:szCs w:val="16"/>
                <w:lang w:eastAsia="ar-SA"/>
              </w:rPr>
              <w:br/>
              <w:t>ul. J. Słowackiego 10</w:t>
            </w:r>
            <w:r w:rsidRPr="00C55B7D">
              <w:rPr>
                <w:rFonts w:eastAsia="Times New Roman" w:cstheme="minorHAnsi"/>
                <w:b/>
                <w:bCs/>
                <w:sz w:val="16"/>
                <w:szCs w:val="16"/>
                <w:lang w:eastAsia="ar-SA"/>
              </w:rPr>
              <w:br/>
              <w:t xml:space="preserve">56- 400 Oleśnica </w:t>
            </w:r>
          </w:p>
        </w:tc>
      </w:tr>
      <w:tr w:rsidR="00C55B7D" w:rsidRPr="00C55B7D" w14:paraId="255E5D15"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6EF0" w14:textId="77777777" w:rsidR="00C55B7D" w:rsidRPr="00C55B7D" w:rsidRDefault="00C55B7D" w:rsidP="00C55B7D">
            <w:pPr>
              <w:suppressAutoHyphens/>
              <w:autoSpaceDN w:val="0"/>
              <w:spacing w:before="120" w:after="120" w:line="240"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Dane kontaktowe AD</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AE740" w14:textId="77777777" w:rsidR="00C55B7D" w:rsidRPr="00C55B7D" w:rsidRDefault="00C55B7D" w:rsidP="00C55B7D">
            <w:pPr>
              <w:spacing w:after="0" w:line="276" w:lineRule="auto"/>
              <w:rPr>
                <w:rFonts w:eastAsia="Times New Roman" w:cstheme="minorHAnsi"/>
                <w:sz w:val="16"/>
                <w:szCs w:val="16"/>
                <w:lang w:eastAsia="ar-SA"/>
              </w:rPr>
            </w:pPr>
            <w:r w:rsidRPr="00C55B7D">
              <w:rPr>
                <w:rFonts w:eastAsia="Times New Roman" w:cstheme="minorHAnsi"/>
                <w:sz w:val="16"/>
                <w:szCs w:val="16"/>
                <w:lang w:eastAsia="ar-SA"/>
              </w:rPr>
              <w:t>Z AD można się skontaktować:</w:t>
            </w:r>
          </w:p>
          <w:p w14:paraId="0876319C" w14:textId="77777777" w:rsidR="00C55B7D" w:rsidRPr="00C55B7D" w:rsidRDefault="00C55B7D" w:rsidP="00C55B7D">
            <w:pPr>
              <w:numPr>
                <w:ilvl w:val="0"/>
                <w:numId w:val="4"/>
              </w:numPr>
              <w:tabs>
                <w:tab w:val="left" w:pos="310"/>
              </w:tabs>
              <w:spacing w:after="0" w:line="276" w:lineRule="auto"/>
              <w:contextualSpacing/>
              <w:rPr>
                <w:rFonts w:eastAsia="Calibri" w:cstheme="minorHAnsi"/>
                <w:sz w:val="16"/>
                <w:szCs w:val="16"/>
                <w:lang w:eastAsia="ar-SA"/>
              </w:rPr>
            </w:pPr>
            <w:r w:rsidRPr="00C55B7D">
              <w:rPr>
                <w:rFonts w:eastAsia="Calibri" w:cstheme="minorHAnsi"/>
                <w:sz w:val="16"/>
                <w:szCs w:val="16"/>
                <w:lang w:val="en-US" w:eastAsia="ar-SA"/>
              </w:rPr>
              <w:t xml:space="preserve">tel.: </w:t>
            </w:r>
            <w:r w:rsidRPr="00C55B7D">
              <w:rPr>
                <w:rFonts w:eastAsia="Calibri" w:cstheme="minorHAnsi"/>
                <w:sz w:val="16"/>
                <w:szCs w:val="16"/>
                <w:lang w:eastAsia="ar-SA"/>
              </w:rPr>
              <w:t>71/314-01-14, 71/314-01-11</w:t>
            </w:r>
          </w:p>
          <w:p w14:paraId="3959D95B" w14:textId="77777777" w:rsidR="00C55B7D" w:rsidRPr="00C55B7D" w:rsidRDefault="00C55B7D" w:rsidP="00C55B7D">
            <w:pPr>
              <w:numPr>
                <w:ilvl w:val="0"/>
                <w:numId w:val="4"/>
              </w:numPr>
              <w:tabs>
                <w:tab w:val="left" w:pos="310"/>
              </w:tabs>
              <w:spacing w:after="0" w:line="276" w:lineRule="auto"/>
              <w:contextualSpacing/>
              <w:rPr>
                <w:rFonts w:eastAsia="Calibri" w:cstheme="minorHAnsi"/>
                <w:sz w:val="16"/>
                <w:szCs w:val="16"/>
                <w:lang w:eastAsia="ar-SA"/>
              </w:rPr>
            </w:pPr>
            <w:r w:rsidRPr="00C55B7D">
              <w:rPr>
                <w:rFonts w:eastAsia="Calibri" w:cstheme="minorHAnsi"/>
                <w:sz w:val="16"/>
                <w:szCs w:val="16"/>
                <w:lang w:eastAsia="ar-SA"/>
              </w:rPr>
              <w:t>fax: 71/314-01-10</w:t>
            </w:r>
          </w:p>
          <w:p w14:paraId="46F44DED" w14:textId="77777777" w:rsidR="00C55B7D" w:rsidRPr="00C55B7D" w:rsidRDefault="00C55B7D" w:rsidP="00C55B7D">
            <w:pPr>
              <w:numPr>
                <w:ilvl w:val="0"/>
                <w:numId w:val="4"/>
              </w:numPr>
              <w:tabs>
                <w:tab w:val="left" w:pos="310"/>
              </w:tabs>
              <w:spacing w:after="0" w:line="276" w:lineRule="auto"/>
              <w:contextualSpacing/>
              <w:jc w:val="both"/>
              <w:rPr>
                <w:rFonts w:eastAsia="Calibri" w:cstheme="minorHAnsi"/>
                <w:sz w:val="16"/>
                <w:szCs w:val="16"/>
                <w:lang w:val="en-US" w:eastAsia="ar-SA"/>
              </w:rPr>
            </w:pPr>
            <w:r w:rsidRPr="00C55B7D">
              <w:rPr>
                <w:rFonts w:eastAsia="Calibri" w:cstheme="minorHAnsi"/>
                <w:sz w:val="16"/>
                <w:szCs w:val="16"/>
                <w:lang w:val="en-US" w:eastAsia="ar-SA"/>
              </w:rPr>
              <w:t xml:space="preserve">e-mail:  </w:t>
            </w:r>
            <w:hyperlink r:id="rId6" w:history="1">
              <w:r w:rsidRPr="00C55B7D">
                <w:rPr>
                  <w:rFonts w:eastAsia="Calibri" w:cstheme="minorHAnsi"/>
                  <w:color w:val="0563C1" w:themeColor="hyperlink"/>
                  <w:sz w:val="16"/>
                  <w:szCs w:val="16"/>
                  <w:u w:val="single"/>
                  <w:lang w:val="en-US" w:eastAsia="ar-SA"/>
                </w:rPr>
                <w:t>biuropodawcze@powiat-olesnicki.pl</w:t>
              </w:r>
            </w:hyperlink>
          </w:p>
        </w:tc>
      </w:tr>
      <w:tr w:rsidR="00C55B7D" w:rsidRPr="00C55B7D" w14:paraId="3B321EEA"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5BC42" w14:textId="77777777" w:rsidR="00C55B7D" w:rsidRPr="00C55B7D" w:rsidRDefault="00C55B7D" w:rsidP="00C55B7D">
            <w:pPr>
              <w:suppressAutoHyphens/>
              <w:autoSpaceDN w:val="0"/>
              <w:spacing w:before="120" w:after="120" w:line="240"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3EA59" w14:textId="77777777" w:rsidR="00C55B7D" w:rsidRPr="00C55B7D" w:rsidRDefault="00C55B7D" w:rsidP="00C55B7D">
            <w:pPr>
              <w:spacing w:after="0" w:line="276" w:lineRule="auto"/>
              <w:rPr>
                <w:rFonts w:eastAsia="Times New Roman" w:cstheme="minorHAnsi"/>
                <w:b/>
                <w:bCs/>
                <w:sz w:val="16"/>
                <w:szCs w:val="16"/>
                <w:lang w:eastAsia="pl-PL"/>
              </w:rPr>
            </w:pPr>
            <w:r w:rsidRPr="00C55B7D">
              <w:rPr>
                <w:rFonts w:eastAsia="Times New Roman" w:cstheme="minorHAnsi"/>
                <w:sz w:val="16"/>
                <w:szCs w:val="16"/>
                <w:lang w:eastAsia="ar-SA"/>
              </w:rPr>
              <w:t>mgr inż. Sebastian KOPACKI - iodo@powiat-olesnicki.pl</w:t>
            </w:r>
          </w:p>
        </w:tc>
      </w:tr>
      <w:tr w:rsidR="00C55B7D" w:rsidRPr="00C55B7D" w14:paraId="47A5915E"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8D4E5"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 xml:space="preserve">Cele przetwarzania oraz podstawa prawna </w:t>
            </w:r>
          </w:p>
          <w:p w14:paraId="756C1F84"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21259" w14:textId="77777777" w:rsidR="00C55B7D" w:rsidRPr="00C55B7D" w:rsidRDefault="00C55B7D" w:rsidP="00C55B7D">
            <w:pPr>
              <w:tabs>
                <w:tab w:val="left" w:pos="29"/>
              </w:tabs>
              <w:suppressAutoHyphens/>
              <w:autoSpaceDN w:val="0"/>
              <w:spacing w:after="0" w:line="276" w:lineRule="auto"/>
              <w:ind w:left="29"/>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Pani/Pana dane osobowe mogą być przetwarzane w następujących celach:</w:t>
            </w:r>
          </w:p>
          <w:p w14:paraId="7A86C2DC" w14:textId="77777777" w:rsidR="00C55B7D" w:rsidRPr="00C55B7D" w:rsidRDefault="00C55B7D" w:rsidP="00C55B7D">
            <w:pPr>
              <w:numPr>
                <w:ilvl w:val="0"/>
                <w:numId w:val="9"/>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przetwarzanie w celu podjęcia działań wymagających Państwa świadomej i dobrowolnej zgody (art. 6 ust. 1 lit. a </w:t>
            </w:r>
            <w:r w:rsidRPr="00C55B7D">
              <w:rPr>
                <w:rFonts w:eastAsia="Times New Roman" w:cstheme="minorHAnsi"/>
                <w:color w:val="000000" w:themeColor="text1"/>
                <w:sz w:val="16"/>
                <w:szCs w:val="16"/>
                <w:lang w:eastAsia="ar-SA"/>
              </w:rPr>
              <w:t>RODO);</w:t>
            </w:r>
          </w:p>
          <w:p w14:paraId="1EEE6CA8" w14:textId="77777777" w:rsidR="00C55B7D" w:rsidRPr="00C55B7D" w:rsidRDefault="00C55B7D" w:rsidP="00C55B7D">
            <w:pPr>
              <w:numPr>
                <w:ilvl w:val="0"/>
                <w:numId w:val="9"/>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wykonania umowy lub podjęcia działań zmierzających do zawarcia umowy (art. 6 ust. 1 lit b RODO);</w:t>
            </w:r>
          </w:p>
          <w:p w14:paraId="3BCB30E3" w14:textId="77777777" w:rsidR="00C55B7D" w:rsidRPr="00C55B7D" w:rsidRDefault="00C55B7D" w:rsidP="00C55B7D">
            <w:pPr>
              <w:numPr>
                <w:ilvl w:val="0"/>
                <w:numId w:val="9"/>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spełnienia obowiązku prawnego spoczywającego na administratorze danych (art. 6 ust 1 lit. c RODO) dotyczy to </w:t>
            </w:r>
            <w:r w:rsidRPr="00C55B7D">
              <w:rPr>
                <w:rFonts w:eastAsia="Times New Roman" w:cstheme="minorHAnsi"/>
                <w:sz w:val="16"/>
                <w:szCs w:val="16"/>
                <w:lang w:eastAsia="ar-SA"/>
              </w:rPr>
              <w:br/>
              <w:t>w szczególności realizacji obowiązków wynikających z przepisów prawa;</w:t>
            </w:r>
          </w:p>
          <w:p w14:paraId="7D1F55B8" w14:textId="77777777" w:rsidR="00C55B7D" w:rsidRPr="00C55B7D" w:rsidRDefault="00C55B7D" w:rsidP="00C55B7D">
            <w:pPr>
              <w:numPr>
                <w:ilvl w:val="0"/>
                <w:numId w:val="9"/>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przetwarzanie jest niezbędne do ochrony żywotnych interesów osoby, której dane dotyczą lub innej osoby fizycznej (art. 6 ust 1 lit. d RODO);</w:t>
            </w:r>
          </w:p>
          <w:p w14:paraId="36286B35" w14:textId="77777777" w:rsidR="00C55B7D" w:rsidRPr="00C55B7D" w:rsidRDefault="00C55B7D" w:rsidP="00C55B7D">
            <w:pPr>
              <w:numPr>
                <w:ilvl w:val="0"/>
                <w:numId w:val="9"/>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przetwarzanie jest niezbędne do wykonania zadania realizowanego w interesie publicznym lub w ramach sprawowania władzy publicznej powierzonej administratorowi (art. 6 ust 1 lit. e RODO).</w:t>
            </w:r>
          </w:p>
        </w:tc>
      </w:tr>
      <w:tr w:rsidR="00C55B7D" w:rsidRPr="00C55B7D" w14:paraId="7BCFA0BF"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69712"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E51CD" w14:textId="77777777" w:rsidR="00C55B7D" w:rsidRPr="00C55B7D" w:rsidRDefault="00C55B7D" w:rsidP="00C55B7D">
            <w:pPr>
              <w:tabs>
                <w:tab w:val="left" w:pos="29"/>
              </w:tabs>
              <w:suppressAutoHyphens/>
              <w:autoSpaceDN w:val="0"/>
              <w:spacing w:after="0" w:line="276" w:lineRule="auto"/>
              <w:ind w:left="29"/>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Pani/Pana dane osobowe będą: </w:t>
            </w:r>
          </w:p>
          <w:p w14:paraId="3AB4EB28" w14:textId="77777777" w:rsidR="00C55B7D" w:rsidRPr="00C55B7D" w:rsidRDefault="00C55B7D" w:rsidP="00C55B7D">
            <w:pPr>
              <w:numPr>
                <w:ilvl w:val="0"/>
                <w:numId w:val="7"/>
              </w:numPr>
              <w:tabs>
                <w:tab w:val="left" w:pos="314"/>
              </w:tabs>
              <w:suppressAutoHyphens/>
              <w:autoSpaceDN w:val="0"/>
              <w:spacing w:after="0" w:line="276" w:lineRule="auto"/>
              <w:ind w:left="313" w:hanging="284"/>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przetwarzane do momentu cofnięcia przez Państwa zgody na dalsze ich przetwarzanie, jeżeli przetwarzanie wymagało Państwa świadomej i dobrowolnej zgody na ich przetwarzanie;</w:t>
            </w:r>
          </w:p>
          <w:p w14:paraId="49AE3486" w14:textId="77777777" w:rsidR="00C55B7D" w:rsidRPr="00C55B7D" w:rsidRDefault="00C55B7D" w:rsidP="00C55B7D">
            <w:pPr>
              <w:numPr>
                <w:ilvl w:val="0"/>
                <w:numId w:val="7"/>
              </w:numPr>
              <w:tabs>
                <w:tab w:val="left" w:pos="314"/>
              </w:tabs>
              <w:suppressAutoHyphens/>
              <w:autoSpaceDN w:val="0"/>
              <w:spacing w:after="0" w:line="276" w:lineRule="auto"/>
              <w:ind w:left="313" w:hanging="284"/>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przetwarzane w celu przygotowania i wykonania umowy przez okres niezbędny do dokonania czynności związanych z przygotowaniem umowy oraz w okresie jej trwania;</w:t>
            </w:r>
          </w:p>
          <w:p w14:paraId="3B21CE19" w14:textId="77777777" w:rsidR="00C55B7D" w:rsidRPr="00C55B7D" w:rsidRDefault="00C55B7D" w:rsidP="00C55B7D">
            <w:pPr>
              <w:numPr>
                <w:ilvl w:val="0"/>
                <w:numId w:val="7"/>
              </w:numPr>
              <w:tabs>
                <w:tab w:val="left" w:pos="314"/>
              </w:tabs>
              <w:suppressAutoHyphens/>
              <w:autoSpaceDN w:val="0"/>
              <w:spacing w:after="0" w:line="276" w:lineRule="auto"/>
              <w:ind w:left="313" w:hanging="284"/>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przez okres archiwizacji wskazany przepisami „Ustawy - O podatku od towarów i usług” oraz przepisami „Ustawy - Ordynacja podatkowa”;</w:t>
            </w:r>
          </w:p>
          <w:p w14:paraId="1AEC719F" w14:textId="77777777" w:rsidR="00C55B7D" w:rsidRPr="00C55B7D" w:rsidRDefault="00C55B7D" w:rsidP="00C55B7D">
            <w:pPr>
              <w:numPr>
                <w:ilvl w:val="0"/>
                <w:numId w:val="7"/>
              </w:numPr>
              <w:tabs>
                <w:tab w:val="left" w:pos="314"/>
              </w:tabs>
              <w:suppressAutoHyphens/>
              <w:autoSpaceDN w:val="0"/>
              <w:spacing w:after="0" w:line="276" w:lineRule="auto"/>
              <w:ind w:left="313" w:hanging="284"/>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przetwarzane w celu ustalenia lub dochodzenia roszczeń lub obronie przed roszczeniami przez okres wskazany </w:t>
            </w:r>
            <w:r w:rsidRPr="00C55B7D">
              <w:rPr>
                <w:rFonts w:eastAsia="Times New Roman" w:cstheme="minorHAnsi"/>
                <w:sz w:val="16"/>
                <w:szCs w:val="16"/>
                <w:lang w:eastAsia="ar-SA"/>
              </w:rPr>
              <w:br/>
              <w:t>w Ustawie - Kodeks cywilny.</w:t>
            </w:r>
          </w:p>
        </w:tc>
      </w:tr>
      <w:tr w:rsidR="00C55B7D" w:rsidRPr="00C55B7D" w14:paraId="5C65435D"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C43C"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Odbiorcy danych</w:t>
            </w:r>
          </w:p>
          <w:p w14:paraId="06B30D96"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CFA87" w14:textId="77777777" w:rsidR="00C55B7D" w:rsidRPr="00C55B7D" w:rsidRDefault="00C55B7D" w:rsidP="00C55B7D">
            <w:pPr>
              <w:suppressAutoHyphens/>
              <w:autoSpaceDN w:val="0"/>
              <w:spacing w:after="0" w:line="276" w:lineRule="auto"/>
              <w:ind w:left="29"/>
              <w:jc w:val="both"/>
              <w:textAlignment w:val="baseline"/>
              <w:rPr>
                <w:rFonts w:eastAsia="Times New Roman" w:cstheme="minorHAnsi"/>
                <w:color w:val="000000" w:themeColor="text1"/>
                <w:sz w:val="16"/>
                <w:szCs w:val="16"/>
                <w:lang w:eastAsia="ar-SA"/>
              </w:rPr>
            </w:pPr>
            <w:r w:rsidRPr="00C55B7D">
              <w:rPr>
                <w:rFonts w:eastAsia="Times New Roman" w:cstheme="minorHAnsi"/>
                <w:color w:val="000000" w:themeColor="text1"/>
                <w:sz w:val="16"/>
                <w:szCs w:val="16"/>
                <w:lang w:eastAsia="ar-SA"/>
              </w:rPr>
              <w:t>Odbiorcami Pani/Pana danych osobowych mogą być:</w:t>
            </w:r>
          </w:p>
          <w:p w14:paraId="58C3C803" w14:textId="77777777" w:rsidR="00C55B7D" w:rsidRPr="00C55B7D" w:rsidRDefault="00C55B7D" w:rsidP="00C55B7D">
            <w:pPr>
              <w:numPr>
                <w:ilvl w:val="0"/>
                <w:numId w:val="8"/>
              </w:numPr>
              <w:tabs>
                <w:tab w:val="left" w:pos="286"/>
              </w:tabs>
              <w:suppressAutoHyphens/>
              <w:autoSpaceDN w:val="0"/>
              <w:spacing w:after="0" w:line="276" w:lineRule="auto"/>
              <w:ind w:left="286" w:hanging="284"/>
              <w:contextualSpacing/>
              <w:jc w:val="both"/>
              <w:textAlignment w:val="baseline"/>
              <w:rPr>
                <w:rFonts w:eastAsia="Times New Roman" w:cstheme="minorHAnsi"/>
                <w:color w:val="000000" w:themeColor="text1"/>
                <w:sz w:val="16"/>
                <w:szCs w:val="16"/>
                <w:lang w:eastAsia="ar-SA"/>
              </w:rPr>
            </w:pPr>
            <w:r w:rsidRPr="00C55B7D">
              <w:rPr>
                <w:rFonts w:eastAsia="Times New Roman" w:cstheme="minorHAnsi"/>
                <w:color w:val="000000" w:themeColor="text1"/>
                <w:sz w:val="16"/>
                <w:szCs w:val="16"/>
                <w:lang w:eastAsia="ar-SA"/>
              </w:rPr>
              <w:t>podmioty, którym AD udostępnia dane osobowe na podstawie przepisów prawa powszechnie obowiązującego (np. organy ścigania, ZUS, US);</w:t>
            </w:r>
          </w:p>
          <w:p w14:paraId="69DCF30E" w14:textId="77777777" w:rsidR="00C55B7D" w:rsidRPr="00C55B7D" w:rsidRDefault="00C55B7D" w:rsidP="00C55B7D">
            <w:pPr>
              <w:numPr>
                <w:ilvl w:val="0"/>
                <w:numId w:val="8"/>
              </w:numPr>
              <w:tabs>
                <w:tab w:val="left" w:pos="286"/>
              </w:tabs>
              <w:suppressAutoHyphens/>
              <w:autoSpaceDN w:val="0"/>
              <w:spacing w:after="0" w:line="276" w:lineRule="auto"/>
              <w:ind w:left="286" w:hanging="284"/>
              <w:contextualSpacing/>
              <w:jc w:val="both"/>
              <w:textAlignment w:val="baseline"/>
              <w:rPr>
                <w:rFonts w:eastAsia="Times New Roman" w:cstheme="minorHAnsi"/>
                <w:color w:val="000000" w:themeColor="text1"/>
                <w:sz w:val="16"/>
                <w:szCs w:val="16"/>
                <w:lang w:eastAsia="pl-PL"/>
              </w:rPr>
            </w:pPr>
            <w:r w:rsidRPr="00C55B7D">
              <w:rPr>
                <w:rFonts w:eastAsia="Times New Roman" w:cstheme="minorHAnsi"/>
                <w:color w:val="000000" w:themeColor="text1"/>
                <w:sz w:val="16"/>
                <w:szCs w:val="16"/>
                <w:lang w:eastAsia="ar-SA"/>
              </w:rPr>
              <w:t>podmioty, którym AD powierza dane osobowe na podstawie umów powierzenia danych osobowych.</w:t>
            </w:r>
          </w:p>
        </w:tc>
      </w:tr>
      <w:tr w:rsidR="00C55B7D" w:rsidRPr="00C55B7D" w14:paraId="334EFEC7"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63A7A"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E1F2E" w14:textId="77777777" w:rsidR="00C55B7D" w:rsidRPr="00C55B7D" w:rsidRDefault="00C55B7D" w:rsidP="00C55B7D">
            <w:pPr>
              <w:tabs>
                <w:tab w:val="left" w:pos="2410"/>
              </w:tabs>
              <w:suppressAutoHyphens/>
              <w:autoSpaceDN w:val="0"/>
              <w:spacing w:after="0" w:line="276" w:lineRule="auto"/>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C55B7D">
              <w:rPr>
                <w:rFonts w:eastAsia="Times New Roman" w:cstheme="minorHAnsi"/>
                <w:b/>
                <w:bCs/>
                <w:sz w:val="16"/>
                <w:szCs w:val="16"/>
                <w:lang w:eastAsia="ar-SA"/>
              </w:rPr>
              <w:t>Urzędu Ochrony Danych Osobowych.</w:t>
            </w:r>
          </w:p>
        </w:tc>
      </w:tr>
      <w:tr w:rsidR="00C55B7D" w:rsidRPr="00C55B7D" w14:paraId="64B48CE9" w14:textId="77777777" w:rsidTr="00187EE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0F4AD" w14:textId="77777777" w:rsidR="00C55B7D" w:rsidRPr="00C55B7D" w:rsidRDefault="00C55B7D" w:rsidP="00C55B7D">
            <w:pPr>
              <w:suppressAutoHyphens/>
              <w:autoSpaceDN w:val="0"/>
              <w:spacing w:after="0" w:line="276" w:lineRule="auto"/>
              <w:jc w:val="center"/>
              <w:textAlignment w:val="baseline"/>
              <w:rPr>
                <w:rFonts w:eastAsia="Times New Roman" w:cstheme="minorHAnsi"/>
                <w:b/>
                <w:sz w:val="16"/>
                <w:szCs w:val="16"/>
                <w:lang w:eastAsia="ar-SA"/>
              </w:rPr>
            </w:pPr>
            <w:r w:rsidRPr="00C55B7D">
              <w:rPr>
                <w:rFonts w:eastAsia="Times New Roman" w:cstheme="minorHAnsi"/>
                <w:b/>
                <w:sz w:val="16"/>
                <w:szCs w:val="16"/>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78FA0" w14:textId="77777777" w:rsidR="00C55B7D" w:rsidRPr="00C55B7D" w:rsidRDefault="00C55B7D" w:rsidP="00C55B7D">
            <w:pPr>
              <w:numPr>
                <w:ilvl w:val="0"/>
                <w:numId w:val="10"/>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podanie Pani/Pana danych osobowych jest dobrowolne;</w:t>
            </w:r>
          </w:p>
          <w:p w14:paraId="791DD3D9" w14:textId="77777777" w:rsidR="00C55B7D" w:rsidRPr="00C55B7D" w:rsidRDefault="00C55B7D" w:rsidP="00C55B7D">
            <w:pPr>
              <w:numPr>
                <w:ilvl w:val="0"/>
                <w:numId w:val="10"/>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podanie Pani/Pana danych osobowych jest warunkiem koniecznym zawarcia i realizacji umowy, zgodnie </w:t>
            </w:r>
            <w:r w:rsidRPr="00C55B7D">
              <w:rPr>
                <w:rFonts w:eastAsia="Times New Roman" w:cstheme="minorHAnsi"/>
                <w:sz w:val="16"/>
                <w:szCs w:val="16"/>
                <w:lang w:eastAsia="ar-SA"/>
              </w:rPr>
              <w:br/>
              <w:t>z przepisami powszechnie obowiązującego prawa;</w:t>
            </w:r>
          </w:p>
          <w:p w14:paraId="08552D3D" w14:textId="77777777" w:rsidR="00C55B7D" w:rsidRPr="00C55B7D" w:rsidRDefault="00C55B7D" w:rsidP="00C55B7D">
            <w:pPr>
              <w:numPr>
                <w:ilvl w:val="0"/>
                <w:numId w:val="10"/>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 xml:space="preserve">konsekwencją niepodania danych osobowych wymaganych przepisami prawa jest brak możliwości zawarcia </w:t>
            </w:r>
            <w:r w:rsidRPr="00C55B7D">
              <w:rPr>
                <w:rFonts w:eastAsia="Times New Roman" w:cstheme="minorHAnsi"/>
                <w:sz w:val="16"/>
                <w:szCs w:val="16"/>
                <w:lang w:eastAsia="ar-SA"/>
              </w:rPr>
              <w:br/>
              <w:t>i wykonywania umowy;</w:t>
            </w:r>
          </w:p>
          <w:p w14:paraId="46B524F2" w14:textId="77777777" w:rsidR="00C55B7D" w:rsidRPr="00C55B7D" w:rsidRDefault="00C55B7D" w:rsidP="00C55B7D">
            <w:pPr>
              <w:numPr>
                <w:ilvl w:val="0"/>
                <w:numId w:val="10"/>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14:paraId="2E574310" w14:textId="77777777" w:rsidR="00C55B7D" w:rsidRPr="00C55B7D" w:rsidRDefault="00C55B7D" w:rsidP="00C55B7D">
            <w:pPr>
              <w:numPr>
                <w:ilvl w:val="0"/>
                <w:numId w:val="10"/>
              </w:numPr>
              <w:suppressAutoHyphens/>
              <w:autoSpaceDN w:val="0"/>
              <w:spacing w:after="0" w:line="276" w:lineRule="auto"/>
              <w:contextualSpacing/>
              <w:jc w:val="both"/>
              <w:textAlignment w:val="baseline"/>
              <w:rPr>
                <w:rFonts w:eastAsia="Times New Roman" w:cstheme="minorHAnsi"/>
                <w:sz w:val="16"/>
                <w:szCs w:val="16"/>
                <w:lang w:eastAsia="ar-SA"/>
              </w:rPr>
            </w:pPr>
            <w:r w:rsidRPr="00C55B7D">
              <w:rPr>
                <w:rFonts w:eastAsia="Times New Roman" w:cstheme="minorHAnsi"/>
                <w:sz w:val="16"/>
                <w:szCs w:val="16"/>
                <w:lang w:eastAsia="ar-SA"/>
              </w:rPr>
              <w:t>więcej informacji na temat przetwarzania przez Nas Państwa danych osobowych można znaleźć na stronie www Urzędu.</w:t>
            </w:r>
          </w:p>
        </w:tc>
      </w:tr>
    </w:tbl>
    <w:p w14:paraId="7D8EA726" w14:textId="77777777" w:rsidR="00C55B7D" w:rsidRPr="00C55B7D" w:rsidRDefault="00C55B7D" w:rsidP="00C55B7D">
      <w:pPr>
        <w:spacing w:after="0" w:line="240" w:lineRule="auto"/>
        <w:rPr>
          <w:rFonts w:eastAsia="Times New Roman" w:cs="Times New Roman"/>
          <w:b/>
          <w:caps/>
          <w:spacing w:val="-5"/>
          <w:sz w:val="24"/>
          <w:szCs w:val="24"/>
          <w:lang w:eastAsia="ar-SA"/>
        </w:rPr>
      </w:pPr>
    </w:p>
    <w:p w14:paraId="79742A50" w14:textId="3CBFE0C3" w:rsidR="004C3B51" w:rsidRPr="004C3B51" w:rsidRDefault="004C3B51" w:rsidP="004C3B51">
      <w:pPr>
        <w:spacing w:after="0" w:line="240" w:lineRule="auto"/>
        <w:rPr>
          <w:rFonts w:eastAsia="Times New Roman" w:cs="Times New Roman"/>
          <w:b/>
          <w:caps/>
          <w:spacing w:val="-5"/>
          <w:sz w:val="24"/>
          <w:szCs w:val="24"/>
          <w:lang w:eastAsia="ar-SA"/>
        </w:rPr>
      </w:pPr>
    </w:p>
    <w:sectPr w:rsidR="004C3B51" w:rsidRPr="004C3B51" w:rsidSect="006575FD">
      <w:pgSz w:w="11906" w:h="16838"/>
      <w:pgMar w:top="142"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63767"/>
    <w:multiLevelType w:val="hybridMultilevel"/>
    <w:tmpl w:val="2FC28A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187F5F"/>
    <w:multiLevelType w:val="hybridMultilevel"/>
    <w:tmpl w:val="2E1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44E17"/>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1F7861"/>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1BD31FFE"/>
    <w:multiLevelType w:val="hybridMultilevel"/>
    <w:tmpl w:val="1F7C3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54BF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 w15:restartNumberingAfterBreak="0">
    <w:nsid w:val="457A0BC0"/>
    <w:multiLevelType w:val="hybridMultilevel"/>
    <w:tmpl w:val="1F7C3C32"/>
    <w:lvl w:ilvl="0" w:tplc="0415000F">
      <w:start w:val="1"/>
      <w:numFmt w:val="decimal"/>
      <w:lvlText w:val="%1."/>
      <w:lvlJc w:val="left"/>
      <w:pPr>
        <w:ind w:left="459" w:hanging="360"/>
      </w:pPr>
    </w:lvl>
    <w:lvl w:ilvl="1" w:tplc="04150019" w:tentative="1">
      <w:start w:val="1"/>
      <w:numFmt w:val="lowerLetter"/>
      <w:lvlText w:val="%2."/>
      <w:lvlJc w:val="left"/>
      <w:pPr>
        <w:ind w:left="1179" w:hanging="360"/>
      </w:pPr>
    </w:lvl>
    <w:lvl w:ilvl="2" w:tplc="0415001B" w:tentative="1">
      <w:start w:val="1"/>
      <w:numFmt w:val="lowerRoman"/>
      <w:lvlText w:val="%3."/>
      <w:lvlJc w:val="right"/>
      <w:pPr>
        <w:ind w:left="1899" w:hanging="180"/>
      </w:p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8" w15:restartNumberingAfterBreak="0">
    <w:nsid w:val="463103BF"/>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9" w15:restartNumberingAfterBreak="0">
    <w:nsid w:val="6DB05940"/>
    <w:multiLevelType w:val="hybridMultilevel"/>
    <w:tmpl w:val="7B587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847639">
    <w:abstractNumId w:val="9"/>
  </w:num>
  <w:num w:numId="2" w16cid:durableId="1748648789">
    <w:abstractNumId w:val="1"/>
  </w:num>
  <w:num w:numId="3" w16cid:durableId="319382662">
    <w:abstractNumId w:val="2"/>
  </w:num>
  <w:num w:numId="4" w16cid:durableId="128742729">
    <w:abstractNumId w:val="0"/>
  </w:num>
  <w:num w:numId="5" w16cid:durableId="885288489">
    <w:abstractNumId w:val="5"/>
  </w:num>
  <w:num w:numId="6" w16cid:durableId="1578250040">
    <w:abstractNumId w:val="7"/>
  </w:num>
  <w:num w:numId="7" w16cid:durableId="1976176521">
    <w:abstractNumId w:val="6"/>
  </w:num>
  <w:num w:numId="8" w16cid:durableId="513423197">
    <w:abstractNumId w:val="4"/>
  </w:num>
  <w:num w:numId="9" w16cid:durableId="760182542">
    <w:abstractNumId w:val="3"/>
  </w:num>
  <w:num w:numId="10" w16cid:durableId="480851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0B"/>
    <w:rsid w:val="0004420B"/>
    <w:rsid w:val="00214161"/>
    <w:rsid w:val="00252ED6"/>
    <w:rsid w:val="0047237E"/>
    <w:rsid w:val="004C3B51"/>
    <w:rsid w:val="005122FE"/>
    <w:rsid w:val="005123D8"/>
    <w:rsid w:val="00530816"/>
    <w:rsid w:val="005B1F5D"/>
    <w:rsid w:val="006575FD"/>
    <w:rsid w:val="006C24DB"/>
    <w:rsid w:val="007D7AC3"/>
    <w:rsid w:val="00AF3D33"/>
    <w:rsid w:val="00B255DC"/>
    <w:rsid w:val="00C55B7D"/>
    <w:rsid w:val="00CB7C61"/>
    <w:rsid w:val="00DB1E92"/>
    <w:rsid w:val="00EA4B01"/>
    <w:rsid w:val="00F43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38E9"/>
  <w15:chartTrackingRefBased/>
  <w15:docId w15:val="{A534EE15-B9AD-46B8-A69D-14ED5145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3D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575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575FD"/>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6575FD"/>
    <w:rPr>
      <w:color w:val="0563C1"/>
      <w:u w:val="single"/>
    </w:rPr>
  </w:style>
  <w:style w:type="character" w:styleId="Uwydatnienie">
    <w:name w:val="Emphasis"/>
    <w:basedOn w:val="Domylnaczcionkaakapitu"/>
    <w:uiPriority w:val="20"/>
    <w:qFormat/>
    <w:rsid w:val="00657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podawcze@powiat-olesnic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9861-0FF7-4102-B3AC-07C5FEF3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912</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Moczulska</dc:creator>
  <cp:keywords/>
  <dc:description/>
  <cp:lastModifiedBy>Roksana Moczulska</cp:lastModifiedBy>
  <cp:revision>18</cp:revision>
  <cp:lastPrinted>2019-12-02T09:23:00Z</cp:lastPrinted>
  <dcterms:created xsi:type="dcterms:W3CDTF">2019-11-18T10:04:00Z</dcterms:created>
  <dcterms:modified xsi:type="dcterms:W3CDTF">2023-07-05T11:48:00Z</dcterms:modified>
</cp:coreProperties>
</file>