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AF5" w:rsidRPr="00E51DF6" w:rsidRDefault="00E66AF5" w:rsidP="00A947E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51DF6">
        <w:rPr>
          <w:rFonts w:ascii="Arial" w:hAnsi="Arial" w:cs="Arial"/>
          <w:b/>
          <w:sz w:val="24"/>
          <w:szCs w:val="24"/>
        </w:rPr>
        <w:t xml:space="preserve">Zarządzenie Nr </w:t>
      </w:r>
      <w:r w:rsidR="00E51DF6" w:rsidRPr="00E51DF6">
        <w:rPr>
          <w:rFonts w:ascii="Arial" w:hAnsi="Arial" w:cs="Arial"/>
          <w:b/>
          <w:sz w:val="24"/>
          <w:szCs w:val="24"/>
        </w:rPr>
        <w:t>4/2020</w:t>
      </w:r>
    </w:p>
    <w:p w:rsidR="00E66AF5" w:rsidRPr="00E51DF6" w:rsidRDefault="00E66AF5" w:rsidP="00A947E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51DF6">
        <w:rPr>
          <w:rFonts w:ascii="Arial" w:hAnsi="Arial" w:cs="Arial"/>
          <w:b/>
          <w:sz w:val="24"/>
          <w:szCs w:val="24"/>
        </w:rPr>
        <w:t>Wójta Gminy Skąpe</w:t>
      </w:r>
    </w:p>
    <w:p w:rsidR="00E66AF5" w:rsidRPr="00E51DF6" w:rsidRDefault="00E66AF5" w:rsidP="00A947E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51DF6">
        <w:rPr>
          <w:rFonts w:ascii="Arial" w:hAnsi="Arial" w:cs="Arial"/>
          <w:b/>
          <w:sz w:val="24"/>
          <w:szCs w:val="24"/>
        </w:rPr>
        <w:t xml:space="preserve">z dnia </w:t>
      </w:r>
      <w:r w:rsidR="00E51DF6" w:rsidRPr="00E51DF6">
        <w:rPr>
          <w:rFonts w:ascii="Arial" w:hAnsi="Arial" w:cs="Arial"/>
          <w:b/>
          <w:sz w:val="24"/>
          <w:szCs w:val="24"/>
        </w:rPr>
        <w:t xml:space="preserve">3 lutego </w:t>
      </w:r>
      <w:r w:rsidR="00A947E9" w:rsidRPr="00E51DF6">
        <w:rPr>
          <w:rFonts w:ascii="Arial" w:hAnsi="Arial" w:cs="Arial"/>
          <w:b/>
          <w:sz w:val="24"/>
          <w:szCs w:val="24"/>
        </w:rPr>
        <w:t xml:space="preserve">2020 </w:t>
      </w:r>
      <w:r w:rsidRPr="00E51DF6">
        <w:rPr>
          <w:rFonts w:ascii="Arial" w:hAnsi="Arial" w:cs="Arial"/>
          <w:b/>
          <w:sz w:val="24"/>
          <w:szCs w:val="24"/>
        </w:rPr>
        <w:t>roku</w:t>
      </w:r>
    </w:p>
    <w:p w:rsidR="00E66AF5" w:rsidRPr="00E51DF6" w:rsidRDefault="00E66AF5" w:rsidP="00A947E9">
      <w:pPr>
        <w:spacing w:line="276" w:lineRule="auto"/>
        <w:rPr>
          <w:rFonts w:ascii="Arial" w:hAnsi="Arial" w:cs="Arial"/>
          <w:sz w:val="24"/>
          <w:szCs w:val="24"/>
        </w:rPr>
      </w:pPr>
    </w:p>
    <w:p w:rsidR="00E66AF5" w:rsidRPr="00E51DF6" w:rsidRDefault="00E66AF5" w:rsidP="00A947E9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p w:rsidR="00E66AF5" w:rsidRPr="00E51DF6" w:rsidRDefault="00A947E9" w:rsidP="00A947E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51DF6">
        <w:rPr>
          <w:rFonts w:ascii="Arial" w:hAnsi="Arial" w:cs="Arial"/>
          <w:b/>
          <w:sz w:val="24"/>
          <w:szCs w:val="24"/>
        </w:rPr>
        <w:t>w sprawie określenia bazowych stawek czynszu dzierżawnego gruntów z tytułu dzierżawy oraz bezumownego korzystania z gruntów stanowiących własność Gminy Skąpe</w:t>
      </w:r>
    </w:p>
    <w:p w:rsidR="00E66AF5" w:rsidRPr="00A947E9" w:rsidRDefault="00E66AF5" w:rsidP="00A947E9">
      <w:pPr>
        <w:spacing w:line="276" w:lineRule="auto"/>
        <w:rPr>
          <w:rFonts w:ascii="Arial" w:hAnsi="Arial" w:cs="Arial"/>
          <w:i/>
        </w:rPr>
      </w:pPr>
    </w:p>
    <w:p w:rsidR="00E66AF5" w:rsidRPr="00A947E9" w:rsidRDefault="00E66AF5" w:rsidP="00A947E9">
      <w:pPr>
        <w:spacing w:line="276" w:lineRule="auto"/>
        <w:ind w:firstLine="709"/>
        <w:jc w:val="both"/>
        <w:rPr>
          <w:rFonts w:ascii="Arial" w:hAnsi="Arial" w:cs="Arial"/>
          <w:b/>
          <w:i/>
          <w:sz w:val="18"/>
          <w:szCs w:val="18"/>
        </w:rPr>
      </w:pPr>
      <w:r w:rsidRPr="00A947E9">
        <w:rPr>
          <w:rFonts w:ascii="Arial" w:hAnsi="Arial" w:cs="Arial"/>
          <w:i/>
          <w:sz w:val="18"/>
          <w:szCs w:val="18"/>
        </w:rPr>
        <w:t>Na podstawie art. 30 ust.2 pkt 3 ustawy z dnia 8 marca 1990 r. o sa</w:t>
      </w:r>
      <w:r w:rsidR="00A947E9" w:rsidRPr="00A947E9">
        <w:rPr>
          <w:rFonts w:ascii="Arial" w:hAnsi="Arial" w:cs="Arial"/>
          <w:i/>
          <w:sz w:val="18"/>
          <w:szCs w:val="18"/>
        </w:rPr>
        <w:t>morządzie gminnym (Dz. U. z 2019 r. poz. 506</w:t>
      </w:r>
      <w:r w:rsidR="007B1D6B">
        <w:rPr>
          <w:rFonts w:ascii="Arial" w:hAnsi="Arial" w:cs="Arial"/>
          <w:i/>
          <w:sz w:val="18"/>
          <w:szCs w:val="18"/>
        </w:rPr>
        <w:t xml:space="preserve"> z późn.zm.</w:t>
      </w:r>
      <w:r w:rsidRPr="00A947E9">
        <w:rPr>
          <w:rFonts w:ascii="Arial" w:hAnsi="Arial" w:cs="Arial"/>
          <w:i/>
          <w:sz w:val="18"/>
          <w:szCs w:val="18"/>
        </w:rPr>
        <w:t>) w związku z art. 23 ust. 1 pkt 7a i art. 25 ustawy z dnia 21 sierpnia 1997 r. o gospodarce nieruchomościami  (Dz. U. z 20</w:t>
      </w:r>
      <w:r w:rsidR="00A947E9" w:rsidRPr="00A947E9">
        <w:rPr>
          <w:rFonts w:ascii="Arial" w:hAnsi="Arial" w:cs="Arial"/>
          <w:i/>
          <w:sz w:val="18"/>
          <w:szCs w:val="18"/>
        </w:rPr>
        <w:t>20</w:t>
      </w:r>
      <w:r w:rsidRPr="00A947E9">
        <w:rPr>
          <w:rFonts w:ascii="Arial" w:hAnsi="Arial" w:cs="Arial"/>
          <w:i/>
          <w:sz w:val="18"/>
          <w:szCs w:val="18"/>
        </w:rPr>
        <w:t xml:space="preserve"> r. poz. </w:t>
      </w:r>
      <w:r w:rsidR="00A947E9" w:rsidRPr="00A947E9">
        <w:rPr>
          <w:rFonts w:ascii="Arial" w:hAnsi="Arial" w:cs="Arial"/>
          <w:i/>
          <w:sz w:val="18"/>
          <w:szCs w:val="18"/>
        </w:rPr>
        <w:t>65</w:t>
      </w:r>
      <w:r w:rsidRPr="00A947E9">
        <w:rPr>
          <w:rFonts w:ascii="Arial" w:hAnsi="Arial" w:cs="Arial"/>
          <w:i/>
          <w:sz w:val="18"/>
          <w:szCs w:val="18"/>
        </w:rPr>
        <w:t xml:space="preserve"> z </w:t>
      </w:r>
      <w:proofErr w:type="spellStart"/>
      <w:r w:rsidRPr="00A947E9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A947E9">
        <w:rPr>
          <w:rFonts w:ascii="Arial" w:hAnsi="Arial" w:cs="Arial"/>
          <w:i/>
          <w:sz w:val="18"/>
          <w:szCs w:val="18"/>
        </w:rPr>
        <w:t xml:space="preserve">. zm.) </w:t>
      </w:r>
      <w:r w:rsidRPr="00A947E9">
        <w:rPr>
          <w:rFonts w:ascii="Arial" w:hAnsi="Arial" w:cs="Arial"/>
          <w:b/>
          <w:i/>
          <w:sz w:val="18"/>
          <w:szCs w:val="18"/>
        </w:rPr>
        <w:t>zarządzam</w:t>
      </w:r>
      <w:r w:rsidR="00E51DF6">
        <w:rPr>
          <w:rFonts w:ascii="Arial" w:hAnsi="Arial" w:cs="Arial"/>
          <w:b/>
          <w:i/>
          <w:sz w:val="18"/>
          <w:szCs w:val="18"/>
        </w:rPr>
        <w:t>,</w:t>
      </w:r>
      <w:bookmarkStart w:id="0" w:name="_GoBack"/>
      <w:bookmarkEnd w:id="0"/>
      <w:r w:rsidRPr="00A947E9">
        <w:rPr>
          <w:rFonts w:ascii="Arial" w:hAnsi="Arial" w:cs="Arial"/>
          <w:b/>
          <w:i/>
          <w:sz w:val="18"/>
          <w:szCs w:val="18"/>
        </w:rPr>
        <w:t xml:space="preserve"> co następuje:</w:t>
      </w:r>
    </w:p>
    <w:p w:rsidR="00E66AF5" w:rsidRPr="00A947E9" w:rsidRDefault="00E66AF5" w:rsidP="00A947E9">
      <w:pPr>
        <w:spacing w:line="276" w:lineRule="auto"/>
        <w:rPr>
          <w:rFonts w:ascii="Arial" w:hAnsi="Arial" w:cs="Arial"/>
          <w:sz w:val="22"/>
          <w:szCs w:val="22"/>
        </w:rPr>
      </w:pPr>
    </w:p>
    <w:p w:rsidR="00E66AF5" w:rsidRPr="00A947E9" w:rsidRDefault="00E66AF5" w:rsidP="00A947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>§ 1.</w:t>
      </w:r>
      <w:r w:rsidRPr="00A947E9">
        <w:rPr>
          <w:rFonts w:ascii="Arial" w:hAnsi="Arial" w:cs="Arial"/>
          <w:sz w:val="22"/>
          <w:szCs w:val="22"/>
        </w:rPr>
        <w:t xml:space="preserve"> Ustala się wysokość stawek czynszu za dzierżawę 1 m</w:t>
      </w:r>
      <w:r w:rsidRPr="00A947E9">
        <w:rPr>
          <w:rFonts w:ascii="Arial" w:hAnsi="Arial" w:cs="Arial"/>
          <w:sz w:val="22"/>
          <w:szCs w:val="22"/>
          <w:vertAlign w:val="superscript"/>
        </w:rPr>
        <w:t>2</w:t>
      </w:r>
      <w:r w:rsidRPr="00A947E9">
        <w:rPr>
          <w:rFonts w:ascii="Arial" w:hAnsi="Arial" w:cs="Arial"/>
          <w:sz w:val="22"/>
          <w:szCs w:val="22"/>
        </w:rPr>
        <w:t xml:space="preserve"> gruntów nierolniczych wydzierżawianych na cele:</w:t>
      </w:r>
    </w:p>
    <w:p w:rsidR="00E66AF5" w:rsidRPr="00A947E9" w:rsidRDefault="00E66AF5" w:rsidP="00A947E9">
      <w:pPr>
        <w:spacing w:line="276" w:lineRule="auto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sz w:val="22"/>
          <w:szCs w:val="22"/>
        </w:rPr>
        <w:t>1) rekreacyjne ogródków przydomowych – 0,20 zł netto rocznie,</w:t>
      </w:r>
      <w:r w:rsidRPr="00A947E9">
        <w:rPr>
          <w:rFonts w:ascii="Arial" w:hAnsi="Arial" w:cs="Arial"/>
          <w:sz w:val="22"/>
          <w:szCs w:val="22"/>
        </w:rPr>
        <w:br/>
        <w:t>2) rolnicze, ogrodnicze, hodowlane i</w:t>
      </w:r>
      <w:r w:rsidRPr="00A947E9">
        <w:rPr>
          <w:rFonts w:ascii="Arial" w:hAnsi="Arial" w:cs="Arial"/>
          <w:color w:val="FF0000"/>
          <w:sz w:val="22"/>
          <w:szCs w:val="22"/>
        </w:rPr>
        <w:t xml:space="preserve"> </w:t>
      </w:r>
      <w:r w:rsidRPr="00A947E9">
        <w:rPr>
          <w:rFonts w:ascii="Arial" w:hAnsi="Arial" w:cs="Arial"/>
          <w:sz w:val="22"/>
          <w:szCs w:val="22"/>
        </w:rPr>
        <w:t>inne:</w:t>
      </w:r>
    </w:p>
    <w:p w:rsidR="00E66AF5" w:rsidRPr="00A947E9" w:rsidRDefault="00E66AF5" w:rsidP="00A947E9">
      <w:pPr>
        <w:spacing w:line="276" w:lineRule="auto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sz w:val="22"/>
          <w:szCs w:val="22"/>
        </w:rPr>
        <w:t>-  do 500 m</w:t>
      </w:r>
      <w:r w:rsidRPr="00A947E9">
        <w:rPr>
          <w:rFonts w:ascii="Arial" w:hAnsi="Arial" w:cs="Arial"/>
          <w:sz w:val="22"/>
          <w:szCs w:val="22"/>
          <w:vertAlign w:val="superscript"/>
        </w:rPr>
        <w:t>2</w:t>
      </w:r>
      <w:r w:rsidRPr="00A947E9">
        <w:rPr>
          <w:rFonts w:ascii="Arial" w:hAnsi="Arial" w:cs="Arial"/>
          <w:sz w:val="22"/>
          <w:szCs w:val="22"/>
        </w:rPr>
        <w:t xml:space="preserve"> – 0,15 zł netto rocznie,</w:t>
      </w:r>
      <w:r w:rsidRPr="00A947E9">
        <w:rPr>
          <w:rFonts w:ascii="Arial" w:hAnsi="Arial" w:cs="Arial"/>
          <w:sz w:val="22"/>
          <w:szCs w:val="22"/>
        </w:rPr>
        <w:br/>
        <w:t>-  za każdy kolejny m</w:t>
      </w:r>
      <w:r w:rsidRPr="00A947E9">
        <w:rPr>
          <w:rFonts w:ascii="Arial" w:hAnsi="Arial" w:cs="Arial"/>
          <w:sz w:val="22"/>
          <w:szCs w:val="22"/>
          <w:vertAlign w:val="superscript"/>
        </w:rPr>
        <w:t>2</w:t>
      </w:r>
      <w:r w:rsidRPr="00A947E9">
        <w:rPr>
          <w:rFonts w:ascii="Arial" w:hAnsi="Arial" w:cs="Arial"/>
          <w:sz w:val="22"/>
          <w:szCs w:val="22"/>
        </w:rPr>
        <w:t xml:space="preserve"> powyżej 500 m</w:t>
      </w:r>
      <w:r w:rsidRPr="00A947E9">
        <w:rPr>
          <w:rFonts w:ascii="Arial" w:hAnsi="Arial" w:cs="Arial"/>
          <w:sz w:val="22"/>
          <w:szCs w:val="22"/>
          <w:vertAlign w:val="superscript"/>
        </w:rPr>
        <w:t>2</w:t>
      </w:r>
      <w:r w:rsidRPr="00A947E9">
        <w:rPr>
          <w:rFonts w:ascii="Arial" w:hAnsi="Arial" w:cs="Arial"/>
          <w:sz w:val="22"/>
          <w:szCs w:val="22"/>
        </w:rPr>
        <w:t xml:space="preserve"> – 0,12 zł netto rocznie,</w:t>
      </w:r>
    </w:p>
    <w:p w:rsidR="00E66AF5" w:rsidRPr="00A947E9" w:rsidRDefault="00E66AF5" w:rsidP="00A947E9">
      <w:pPr>
        <w:pStyle w:val="Bezodstpw1"/>
        <w:spacing w:line="276" w:lineRule="auto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sz w:val="22"/>
          <w:szCs w:val="22"/>
        </w:rPr>
        <w:t xml:space="preserve">3) garażów, które zostały wzniesione ze środków własnych dzierżawcy na podstawie umowy dzierżawy - 0,50 zł netto rocznie.  </w:t>
      </w:r>
    </w:p>
    <w:p w:rsidR="00E66AF5" w:rsidRPr="00A947E9" w:rsidRDefault="00E66AF5" w:rsidP="00A947E9">
      <w:pPr>
        <w:spacing w:line="276" w:lineRule="auto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sz w:val="22"/>
          <w:szCs w:val="22"/>
        </w:rPr>
        <w:t>4) obiektów handlowych i gastronomicznych (typu stragany, kioski spożywcze, przyczepy gastronomiczne) nietrwale związanych z gruntem – 2 zł netto miesięcznie,</w:t>
      </w:r>
      <w:r w:rsidRPr="00A947E9">
        <w:rPr>
          <w:rFonts w:ascii="Arial" w:hAnsi="Arial" w:cs="Arial"/>
          <w:sz w:val="22"/>
          <w:szCs w:val="22"/>
        </w:rPr>
        <w:br/>
        <w:t>5) obiektów handlowych, usługowych, rozrywkowych (typu stragany, kioski spożywcze, cyrki, karuzele) rozstawianych w związku z organizowaniem imprez kulturalnych - 50 zł netto dziennie,</w:t>
      </w:r>
    </w:p>
    <w:p w:rsidR="00E66AF5" w:rsidRPr="00A947E9" w:rsidRDefault="00E66AF5" w:rsidP="00A947E9">
      <w:pPr>
        <w:pStyle w:val="Bezodstpw1"/>
        <w:spacing w:line="276" w:lineRule="auto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sz w:val="22"/>
          <w:szCs w:val="22"/>
        </w:rPr>
        <w:t>6) ogródków piwnych itp. -0,40 zł netto miesięcznie</w:t>
      </w:r>
    </w:p>
    <w:p w:rsidR="00E66AF5" w:rsidRPr="00A947E9" w:rsidRDefault="00E66AF5" w:rsidP="00A947E9">
      <w:pPr>
        <w:pStyle w:val="Bezodstpw1"/>
        <w:spacing w:line="276" w:lineRule="auto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sz w:val="22"/>
          <w:szCs w:val="22"/>
        </w:rPr>
        <w:t xml:space="preserve">7) innej działalności gospodarczej, niż wymieniona w pkt. od 4 do 6 – 1,92 zł netto rocznie, </w:t>
      </w:r>
    </w:p>
    <w:p w:rsidR="00E66AF5" w:rsidRPr="00A947E9" w:rsidRDefault="00E66AF5" w:rsidP="00A947E9">
      <w:pPr>
        <w:pStyle w:val="Bezodstpw1"/>
        <w:spacing w:line="276" w:lineRule="auto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sz w:val="22"/>
          <w:szCs w:val="22"/>
        </w:rPr>
        <w:t xml:space="preserve">8) cele komunikacyjne itp. – 0,50 zł netto rocznie, </w:t>
      </w:r>
    </w:p>
    <w:p w:rsidR="00E66AF5" w:rsidRPr="00A947E9" w:rsidRDefault="00E66AF5" w:rsidP="00A947E9">
      <w:pPr>
        <w:pStyle w:val="Bezodstpw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>§ 2.</w:t>
      </w:r>
      <w:r w:rsidRPr="00A947E9">
        <w:rPr>
          <w:rFonts w:ascii="Arial" w:hAnsi="Arial" w:cs="Arial"/>
          <w:sz w:val="22"/>
          <w:szCs w:val="22"/>
        </w:rPr>
        <w:t xml:space="preserve"> Ustala się wysokość stawek rocznego czynszu netto za dzierżawę gruntów rolnych wykorzystywanych do celów rolniczych wg obowiązującej stawki za 1 kwintal pszenicy </w:t>
      </w:r>
      <w:r w:rsidR="005A0255">
        <w:rPr>
          <w:rFonts w:ascii="Arial" w:hAnsi="Arial" w:cs="Arial"/>
          <w:sz w:val="22"/>
          <w:szCs w:val="22"/>
        </w:rPr>
        <w:br/>
      </w:r>
      <w:r w:rsidRPr="00A947E9">
        <w:rPr>
          <w:rFonts w:ascii="Arial" w:hAnsi="Arial" w:cs="Arial"/>
          <w:sz w:val="22"/>
          <w:szCs w:val="22"/>
        </w:rPr>
        <w:t xml:space="preserve">z uwzględnieniem rodzaju i klasy gruntu. </w:t>
      </w:r>
    </w:p>
    <w:p w:rsidR="00A947E9" w:rsidRPr="00E51DF6" w:rsidRDefault="00A947E9" w:rsidP="00A947E9">
      <w:pPr>
        <w:pStyle w:val="Bezodstpw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51DF6">
        <w:rPr>
          <w:rFonts w:ascii="Arial" w:hAnsi="Arial" w:cs="Arial"/>
          <w:sz w:val="22"/>
          <w:szCs w:val="22"/>
        </w:rPr>
        <w:t>§ 3. W przypadkach bezumownego korzystania z gruntu stosować należy podwyższoną stawkę bazową czynszu dzierżawnego do 5-krotnej bazowej stawki czynszu.</w:t>
      </w:r>
    </w:p>
    <w:p w:rsidR="00E66AF5" w:rsidRPr="00A947E9" w:rsidRDefault="00A947E9" w:rsidP="00A947E9">
      <w:pPr>
        <w:pStyle w:val="Bezodstpw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>§ 4</w:t>
      </w:r>
      <w:r w:rsidR="00E66AF5" w:rsidRPr="00A947E9">
        <w:rPr>
          <w:rFonts w:ascii="Arial" w:hAnsi="Arial" w:cs="Arial"/>
          <w:b/>
          <w:sz w:val="22"/>
          <w:szCs w:val="22"/>
        </w:rPr>
        <w:t>.</w:t>
      </w:r>
      <w:r w:rsidR="00E66AF5" w:rsidRPr="00A947E9">
        <w:rPr>
          <w:rFonts w:ascii="Arial" w:hAnsi="Arial" w:cs="Arial"/>
          <w:sz w:val="22"/>
          <w:szCs w:val="22"/>
        </w:rPr>
        <w:t xml:space="preserve"> Traci m</w:t>
      </w:r>
      <w:r w:rsidR="00C54DE3">
        <w:rPr>
          <w:rFonts w:ascii="Arial" w:hAnsi="Arial" w:cs="Arial"/>
          <w:sz w:val="22"/>
          <w:szCs w:val="22"/>
        </w:rPr>
        <w:t>oc Z</w:t>
      </w:r>
      <w:r w:rsidR="00E66AF5" w:rsidRPr="00A947E9">
        <w:rPr>
          <w:rFonts w:ascii="Arial" w:hAnsi="Arial" w:cs="Arial"/>
          <w:sz w:val="22"/>
          <w:szCs w:val="22"/>
        </w:rPr>
        <w:t xml:space="preserve">arządzenie nr </w:t>
      </w:r>
      <w:r w:rsidRPr="00A947E9">
        <w:rPr>
          <w:rFonts w:ascii="Arial" w:hAnsi="Arial" w:cs="Arial"/>
          <w:sz w:val="22"/>
          <w:szCs w:val="22"/>
        </w:rPr>
        <w:t>58/2017 Wójta Gminy Skąpe z dnia 01 grudnia 2017</w:t>
      </w:r>
      <w:r w:rsidR="00E66AF5" w:rsidRPr="00A947E9">
        <w:rPr>
          <w:rFonts w:ascii="Arial" w:hAnsi="Arial" w:cs="Arial"/>
          <w:sz w:val="22"/>
          <w:szCs w:val="22"/>
        </w:rPr>
        <w:t xml:space="preserve"> r. </w:t>
      </w:r>
      <w:r w:rsidR="005A0255">
        <w:rPr>
          <w:rFonts w:ascii="Arial" w:hAnsi="Arial" w:cs="Arial"/>
          <w:sz w:val="22"/>
          <w:szCs w:val="22"/>
        </w:rPr>
        <w:br/>
      </w:r>
      <w:r w:rsidR="00E66AF5" w:rsidRPr="00A947E9">
        <w:rPr>
          <w:rFonts w:ascii="Arial" w:hAnsi="Arial" w:cs="Arial"/>
          <w:sz w:val="22"/>
          <w:szCs w:val="22"/>
        </w:rPr>
        <w:t>w sprawie określenia wysokości czynszu dzierżawnego gruntów stanowiących własność Gminy Skąpe.</w:t>
      </w:r>
    </w:p>
    <w:p w:rsidR="00E66AF5" w:rsidRPr="00A947E9" w:rsidRDefault="00A947E9" w:rsidP="00A947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>§ 5</w:t>
      </w:r>
      <w:r w:rsidR="00E66AF5" w:rsidRPr="00A947E9">
        <w:rPr>
          <w:rFonts w:ascii="Arial" w:hAnsi="Arial" w:cs="Arial"/>
          <w:b/>
          <w:sz w:val="22"/>
          <w:szCs w:val="22"/>
        </w:rPr>
        <w:t>.</w:t>
      </w:r>
      <w:r w:rsidR="00E66AF5" w:rsidRPr="00A947E9">
        <w:rPr>
          <w:rFonts w:ascii="Arial" w:hAnsi="Arial" w:cs="Arial"/>
          <w:sz w:val="22"/>
          <w:szCs w:val="22"/>
        </w:rPr>
        <w:t xml:space="preserve">  Wykonanie zarządzenia powierza się Sekretarzowi Gminy, Samodzielnemu stanowisku ds. gospodarki gruntami, gospodarki komunalnej, lokalowej i rolnictwa oraz Zakładowi Gospodarki Komunalnej w Skąpem</w:t>
      </w:r>
    </w:p>
    <w:p w:rsidR="00E66AF5" w:rsidRPr="00A947E9" w:rsidRDefault="00A947E9" w:rsidP="00A947E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47E9">
        <w:rPr>
          <w:rFonts w:ascii="Arial" w:hAnsi="Arial" w:cs="Arial"/>
          <w:b/>
          <w:sz w:val="22"/>
          <w:szCs w:val="22"/>
        </w:rPr>
        <w:t>§ 6</w:t>
      </w:r>
      <w:r w:rsidR="00E66AF5" w:rsidRPr="00A947E9">
        <w:rPr>
          <w:rFonts w:ascii="Arial" w:hAnsi="Arial" w:cs="Arial"/>
          <w:b/>
          <w:sz w:val="22"/>
          <w:szCs w:val="22"/>
        </w:rPr>
        <w:t>.</w:t>
      </w:r>
      <w:r w:rsidR="00E66AF5" w:rsidRPr="00A947E9">
        <w:rPr>
          <w:rFonts w:ascii="Arial" w:hAnsi="Arial" w:cs="Arial"/>
          <w:sz w:val="22"/>
          <w:szCs w:val="22"/>
        </w:rPr>
        <w:t xml:space="preserve">  Zarządzenie wchodzi w życie z dniem podpisania.</w:t>
      </w:r>
    </w:p>
    <w:p w:rsidR="00E66AF5" w:rsidRPr="00A947E9" w:rsidRDefault="00E66AF5" w:rsidP="00A947E9">
      <w:pPr>
        <w:spacing w:line="276" w:lineRule="auto"/>
        <w:rPr>
          <w:rFonts w:ascii="Arial" w:hAnsi="Arial" w:cs="Arial"/>
        </w:rPr>
      </w:pPr>
    </w:p>
    <w:p w:rsidR="00E66AF5" w:rsidRPr="00A947E9" w:rsidRDefault="00E66AF5" w:rsidP="00A947E9">
      <w:pPr>
        <w:spacing w:line="276" w:lineRule="auto"/>
        <w:rPr>
          <w:rFonts w:ascii="Arial" w:hAnsi="Arial" w:cs="Arial"/>
        </w:rPr>
      </w:pPr>
    </w:p>
    <w:p w:rsidR="00E152D2" w:rsidRPr="00A947E9" w:rsidRDefault="00E152D2" w:rsidP="00A947E9">
      <w:pPr>
        <w:spacing w:line="276" w:lineRule="auto"/>
        <w:rPr>
          <w:rFonts w:ascii="Arial" w:hAnsi="Arial" w:cs="Arial"/>
        </w:rPr>
      </w:pPr>
    </w:p>
    <w:sectPr w:rsidR="00E152D2" w:rsidRPr="00A9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AF5"/>
    <w:rsid w:val="0052688E"/>
    <w:rsid w:val="005A0255"/>
    <w:rsid w:val="007B1D6B"/>
    <w:rsid w:val="00A947E9"/>
    <w:rsid w:val="00C54DE3"/>
    <w:rsid w:val="00E152D2"/>
    <w:rsid w:val="00E51DF6"/>
    <w:rsid w:val="00E6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958C9"/>
  <w15:docId w15:val="{9A292DB9-9707-45B0-946C-87618603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A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E66AF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Joanna.Lesna-Kus</dc:creator>
  <cp:lastModifiedBy>Alicja.HoppenAnyszko</cp:lastModifiedBy>
  <cp:revision>2</cp:revision>
  <cp:lastPrinted>2020-02-04T06:55:00Z</cp:lastPrinted>
  <dcterms:created xsi:type="dcterms:W3CDTF">2020-02-04T06:56:00Z</dcterms:created>
  <dcterms:modified xsi:type="dcterms:W3CDTF">2020-02-04T06:56:00Z</dcterms:modified>
</cp:coreProperties>
</file>