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b/>
          <w:color w:val="FF0000"/>
        </w:rPr>
      </w:pPr>
      <w:r w:rsidRPr="00E8382C">
        <w:rPr>
          <w:b/>
          <w:color w:val="FF0000"/>
        </w:rPr>
        <w:t>Przewodniczący Rady</w:t>
      </w:r>
    </w:p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color w:val="FF0000"/>
        </w:rPr>
      </w:pPr>
      <w:r w:rsidRPr="00E8382C">
        <w:rPr>
          <w:b/>
          <w:color w:val="FF0000"/>
        </w:rPr>
        <w:t>Gminy Wiśniew</w:t>
      </w:r>
    </w:p>
    <w:p w:rsidR="00915B75" w:rsidRDefault="00915B75" w:rsidP="00915B75">
      <w:pPr>
        <w:tabs>
          <w:tab w:val="right" w:pos="7655"/>
        </w:tabs>
        <w:jc w:val="right"/>
      </w:pPr>
      <w:r>
        <w:t xml:space="preserve">Wiśniew,  </w:t>
      </w:r>
      <w:r w:rsidR="00730648">
        <w:t>22 września</w:t>
      </w:r>
      <w:r w:rsidR="0027020F">
        <w:t xml:space="preserve"> 2022 </w:t>
      </w:r>
      <w:r>
        <w:t>r.</w:t>
      </w:r>
    </w:p>
    <w:p w:rsidR="00915B75" w:rsidRPr="00F6383F" w:rsidRDefault="00730648" w:rsidP="00915B75">
      <w:pPr>
        <w:rPr>
          <w:sz w:val="22"/>
          <w:szCs w:val="22"/>
        </w:rPr>
      </w:pPr>
      <w:r>
        <w:rPr>
          <w:sz w:val="22"/>
          <w:szCs w:val="22"/>
        </w:rPr>
        <w:t>RG.0002.10</w:t>
      </w:r>
      <w:r w:rsidR="009D61AF">
        <w:rPr>
          <w:sz w:val="22"/>
          <w:szCs w:val="22"/>
        </w:rPr>
        <w:t>.2022</w:t>
      </w:r>
      <w:r w:rsidR="00915B75">
        <w:rPr>
          <w:sz w:val="22"/>
          <w:szCs w:val="22"/>
        </w:rPr>
        <w:t>.WH</w:t>
      </w:r>
    </w:p>
    <w:p w:rsidR="00915B75" w:rsidRDefault="00915B75" w:rsidP="00915B75">
      <w:pPr>
        <w:rPr>
          <w:b/>
          <w:sz w:val="28"/>
          <w:szCs w:val="28"/>
        </w:rPr>
      </w:pPr>
    </w:p>
    <w:p w:rsidR="004077D4" w:rsidRDefault="004077D4" w:rsidP="00915B75">
      <w:pPr>
        <w:rPr>
          <w:b/>
          <w:sz w:val="28"/>
          <w:szCs w:val="28"/>
        </w:rPr>
      </w:pPr>
    </w:p>
    <w:p w:rsidR="004077D4" w:rsidRDefault="004077D4" w:rsidP="00915B75">
      <w:pPr>
        <w:rPr>
          <w:b/>
          <w:sz w:val="28"/>
          <w:szCs w:val="28"/>
        </w:rPr>
      </w:pPr>
    </w:p>
    <w:p w:rsidR="00915B75" w:rsidRPr="00D26529" w:rsidRDefault="00915B75" w:rsidP="00915B75">
      <w:pPr>
        <w:jc w:val="center"/>
        <w:rPr>
          <w:b/>
          <w:spacing w:val="100"/>
          <w:sz w:val="48"/>
          <w:szCs w:val="48"/>
        </w:rPr>
      </w:pPr>
      <w:r>
        <w:rPr>
          <w:b/>
          <w:spacing w:val="100"/>
          <w:sz w:val="48"/>
          <w:szCs w:val="48"/>
        </w:rPr>
        <w:t>OGŁOSZENIE</w:t>
      </w:r>
    </w:p>
    <w:p w:rsidR="00915B75" w:rsidRDefault="00915B75" w:rsidP="00915B75">
      <w:pPr>
        <w:jc w:val="both"/>
        <w:rPr>
          <w:b/>
        </w:rPr>
      </w:pPr>
    </w:p>
    <w:p w:rsidR="004077D4" w:rsidRDefault="004077D4" w:rsidP="00915B75">
      <w:pPr>
        <w:jc w:val="both"/>
        <w:rPr>
          <w:b/>
        </w:rPr>
      </w:pPr>
    </w:p>
    <w:p w:rsidR="004077D4" w:rsidRDefault="004077D4" w:rsidP="00915B75">
      <w:pPr>
        <w:jc w:val="both"/>
        <w:rPr>
          <w:b/>
        </w:rPr>
      </w:pPr>
    </w:p>
    <w:p w:rsidR="00915B75" w:rsidRDefault="00915B75" w:rsidP="00915B75">
      <w:pPr>
        <w:ind w:firstLine="708"/>
        <w:jc w:val="both"/>
        <w:rPr>
          <w:b/>
          <w:sz w:val="26"/>
          <w:szCs w:val="26"/>
        </w:rPr>
      </w:pPr>
      <w:r w:rsidRPr="0027020F">
        <w:rPr>
          <w:b/>
          <w:sz w:val="26"/>
          <w:szCs w:val="26"/>
        </w:rPr>
        <w:t xml:space="preserve">Informuję, że w dniu  </w:t>
      </w:r>
      <w:r w:rsidR="00730648">
        <w:rPr>
          <w:b/>
          <w:sz w:val="26"/>
          <w:szCs w:val="26"/>
        </w:rPr>
        <w:t xml:space="preserve">28 września </w:t>
      </w:r>
      <w:r w:rsidR="00503C73">
        <w:rPr>
          <w:b/>
          <w:sz w:val="26"/>
          <w:szCs w:val="26"/>
        </w:rPr>
        <w:t>2022 r. (środa</w:t>
      </w:r>
      <w:r w:rsidR="0027020F" w:rsidRPr="0027020F">
        <w:rPr>
          <w:b/>
          <w:sz w:val="26"/>
          <w:szCs w:val="26"/>
        </w:rPr>
        <w:t>)</w:t>
      </w:r>
      <w:r w:rsidR="00503C73">
        <w:rPr>
          <w:b/>
          <w:sz w:val="26"/>
          <w:szCs w:val="26"/>
        </w:rPr>
        <w:t xml:space="preserve"> o godz. 15</w:t>
      </w:r>
      <w:r w:rsidRPr="0027020F">
        <w:rPr>
          <w:b/>
          <w:sz w:val="26"/>
          <w:szCs w:val="26"/>
        </w:rPr>
        <w:t>:00</w:t>
      </w:r>
      <w:r w:rsidR="0027020F">
        <w:rPr>
          <w:b/>
          <w:sz w:val="26"/>
          <w:szCs w:val="26"/>
        </w:rPr>
        <w:t xml:space="preserve"> w </w:t>
      </w:r>
      <w:r w:rsidR="001E6A39">
        <w:rPr>
          <w:b/>
          <w:sz w:val="26"/>
          <w:szCs w:val="26"/>
        </w:rPr>
        <w:t>Gminnym Ośrodku Kultury w Wiśniewie, ul. Batalionów Chłopskich 2</w:t>
      </w:r>
      <w:r w:rsidR="00F6383F" w:rsidRPr="0027020F">
        <w:rPr>
          <w:b/>
          <w:sz w:val="26"/>
          <w:szCs w:val="26"/>
        </w:rPr>
        <w:t>,</w:t>
      </w:r>
      <w:r w:rsidR="001E6A39">
        <w:rPr>
          <w:b/>
          <w:sz w:val="26"/>
          <w:szCs w:val="26"/>
        </w:rPr>
        <w:t xml:space="preserve"> odbędzie się L</w:t>
      </w:r>
      <w:r w:rsidR="00E73AC2">
        <w:rPr>
          <w:b/>
          <w:sz w:val="26"/>
          <w:szCs w:val="26"/>
        </w:rPr>
        <w:t>I</w:t>
      </w:r>
      <w:r w:rsidR="00503C73">
        <w:rPr>
          <w:b/>
          <w:sz w:val="26"/>
          <w:szCs w:val="26"/>
        </w:rPr>
        <w:t>I</w:t>
      </w:r>
      <w:r w:rsidR="004077D4">
        <w:rPr>
          <w:b/>
          <w:sz w:val="26"/>
          <w:szCs w:val="26"/>
        </w:rPr>
        <w:t>I</w:t>
      </w:r>
      <w:r w:rsidRPr="0027020F">
        <w:rPr>
          <w:b/>
          <w:sz w:val="26"/>
          <w:szCs w:val="26"/>
        </w:rPr>
        <w:t xml:space="preserve"> sesja Rady Gminy Wiśniew.</w:t>
      </w:r>
    </w:p>
    <w:p w:rsidR="004077D4" w:rsidRDefault="004077D4" w:rsidP="00915B75">
      <w:pPr>
        <w:ind w:firstLine="708"/>
        <w:jc w:val="both"/>
        <w:rPr>
          <w:b/>
          <w:sz w:val="26"/>
          <w:szCs w:val="26"/>
        </w:rPr>
      </w:pPr>
    </w:p>
    <w:p w:rsidR="001E6A39" w:rsidRPr="0027020F" w:rsidRDefault="001E6A39" w:rsidP="00915B75">
      <w:pPr>
        <w:ind w:firstLine="708"/>
        <w:jc w:val="both"/>
        <w:rPr>
          <w:b/>
          <w:sz w:val="26"/>
          <w:szCs w:val="26"/>
        </w:rPr>
      </w:pPr>
    </w:p>
    <w:p w:rsidR="000713BC" w:rsidRPr="001E6A39" w:rsidRDefault="000713BC" w:rsidP="000713BC">
      <w:pPr>
        <w:ind w:firstLine="360"/>
        <w:rPr>
          <w:b/>
        </w:rPr>
      </w:pPr>
      <w:r w:rsidRPr="001E6A39">
        <w:rPr>
          <w:b/>
        </w:rPr>
        <w:t>Proponowany porządek obrad:</w:t>
      </w:r>
    </w:p>
    <w:p w:rsidR="0048787B" w:rsidRDefault="0048787B" w:rsidP="0048787B">
      <w:pPr>
        <w:numPr>
          <w:ilvl w:val="0"/>
          <w:numId w:val="1"/>
        </w:numPr>
        <w:tabs>
          <w:tab w:val="clear" w:pos="720"/>
          <w:tab w:val="num" w:pos="426"/>
          <w:tab w:val="num" w:pos="786"/>
        </w:tabs>
        <w:suppressAutoHyphens/>
      </w:pPr>
      <w:r>
        <w:t>Otwarcie sesji.</w:t>
      </w:r>
    </w:p>
    <w:p w:rsidR="0048787B" w:rsidRDefault="0048787B" w:rsidP="0048787B">
      <w:pPr>
        <w:numPr>
          <w:ilvl w:val="0"/>
          <w:numId w:val="1"/>
        </w:numPr>
        <w:tabs>
          <w:tab w:val="num" w:pos="786"/>
        </w:tabs>
        <w:suppressAutoHyphens/>
      </w:pPr>
      <w:r>
        <w:t>Ustalenie porządku obrad.</w:t>
      </w:r>
    </w:p>
    <w:p w:rsidR="0048787B" w:rsidRDefault="0048787B" w:rsidP="0048787B">
      <w:pPr>
        <w:numPr>
          <w:ilvl w:val="0"/>
          <w:numId w:val="1"/>
        </w:numPr>
        <w:tabs>
          <w:tab w:val="num" w:pos="786"/>
        </w:tabs>
        <w:suppressAutoHyphens/>
      </w:pPr>
      <w:r>
        <w:t>Przyjęcie protokołu LII sesji Rady Gminy Wiśniew z dnia 26 sierpnia 2022 r.</w:t>
      </w:r>
    </w:p>
    <w:p w:rsidR="0048787B" w:rsidRDefault="0048787B" w:rsidP="0048787B">
      <w:pPr>
        <w:numPr>
          <w:ilvl w:val="0"/>
          <w:numId w:val="1"/>
        </w:numPr>
        <w:tabs>
          <w:tab w:val="num" w:pos="786"/>
        </w:tabs>
        <w:suppressAutoHyphens/>
      </w:pPr>
      <w:r>
        <w:t>Sprawozdanie z działalności Wójta Gminy Wiśniew w okresie międzysesyjnym.</w:t>
      </w:r>
    </w:p>
    <w:p w:rsidR="0048787B" w:rsidRDefault="0048787B" w:rsidP="0048787B">
      <w:pPr>
        <w:numPr>
          <w:ilvl w:val="0"/>
          <w:numId w:val="1"/>
        </w:numPr>
        <w:tabs>
          <w:tab w:val="num" w:pos="786"/>
        </w:tabs>
        <w:suppressAutoHyphens/>
      </w:pPr>
      <w:r>
        <w:t>Informacja Przewodniczącego Rady Gminy Wiśniew o działaniach podejmowanych w okresie międzysesyjnym.</w:t>
      </w:r>
      <w:r w:rsidRPr="004F5E47">
        <w:t xml:space="preserve"> </w:t>
      </w:r>
    </w:p>
    <w:p w:rsidR="0048787B" w:rsidRDefault="0048787B" w:rsidP="0048787B">
      <w:pPr>
        <w:numPr>
          <w:ilvl w:val="0"/>
          <w:numId w:val="1"/>
        </w:numPr>
        <w:tabs>
          <w:tab w:val="num" w:pos="786"/>
        </w:tabs>
        <w:suppressAutoHyphens/>
        <w:jc w:val="both"/>
      </w:pPr>
      <w:r w:rsidRPr="00942777">
        <w:t>Informacje z posiedzeń Komisji Rady Gminy Wiśniew.</w:t>
      </w:r>
    </w:p>
    <w:p w:rsidR="0048787B" w:rsidRDefault="0048787B" w:rsidP="0048787B">
      <w:pPr>
        <w:numPr>
          <w:ilvl w:val="0"/>
          <w:numId w:val="1"/>
        </w:numPr>
        <w:tabs>
          <w:tab w:val="num" w:pos="786"/>
        </w:tabs>
        <w:suppressAutoHyphens/>
        <w:jc w:val="both"/>
      </w:pPr>
      <w:r w:rsidRPr="007453E3">
        <w:t>Podjęcie uchwał:</w:t>
      </w:r>
    </w:p>
    <w:p w:rsidR="0048787B" w:rsidRDefault="0048787B" w:rsidP="0048787B">
      <w:pPr>
        <w:pStyle w:val="Akapitzlist"/>
        <w:numPr>
          <w:ilvl w:val="0"/>
          <w:numId w:val="7"/>
        </w:numPr>
        <w:suppressAutoHyphens/>
        <w:jc w:val="both"/>
      </w:pPr>
      <w:r w:rsidRPr="00577C4F">
        <w:t xml:space="preserve">w sprawie </w:t>
      </w:r>
      <w:r w:rsidRPr="00EA46A5">
        <w:t>uchylenia uchwały Rady Gminy Wiś</w:t>
      </w:r>
      <w:r w:rsidR="0045690E">
        <w:t>niew nr XXXV/228/2021 z dnia 23 </w:t>
      </w:r>
      <w:bookmarkStart w:id="0" w:name="_GoBack"/>
      <w:bookmarkEnd w:id="0"/>
      <w:r w:rsidRPr="00EA46A5">
        <w:t>czerwca 2021 r. w sprawie wyrażenia zgody na oddanie w dzierżawę nieruchomości mienia gminnego położonego w miejscowości Stok Wiśniewski</w:t>
      </w:r>
      <w:r>
        <w:t>,</w:t>
      </w:r>
    </w:p>
    <w:p w:rsidR="0048787B" w:rsidRDefault="0048787B" w:rsidP="0048787B">
      <w:pPr>
        <w:pStyle w:val="Akapitzlist"/>
        <w:numPr>
          <w:ilvl w:val="0"/>
          <w:numId w:val="7"/>
        </w:numPr>
        <w:suppressAutoHyphens/>
        <w:jc w:val="both"/>
      </w:pPr>
      <w:r w:rsidRPr="00EA46A5">
        <w:t>w sprawie wyrażenia zgody na oddanie w dzierżawę na okres 5 lat nieruchomości rolnych stanowiących własność Gminy Wiśniew</w:t>
      </w:r>
      <w:r>
        <w:t>,</w:t>
      </w:r>
    </w:p>
    <w:p w:rsidR="0048787B" w:rsidRDefault="0048787B" w:rsidP="0048787B">
      <w:pPr>
        <w:pStyle w:val="Akapitzlist"/>
        <w:numPr>
          <w:ilvl w:val="0"/>
          <w:numId w:val="7"/>
        </w:numPr>
        <w:suppressAutoHyphens/>
        <w:jc w:val="both"/>
      </w:pPr>
      <w:r w:rsidRPr="00EA46A5">
        <w:t>w sprawie wyrażenia zgody na sprzedaż nieruchomości rolnych stanowiących własność Gminy Wiśniew</w:t>
      </w:r>
      <w:r>
        <w:t>,</w:t>
      </w:r>
    </w:p>
    <w:p w:rsidR="0048787B" w:rsidRDefault="0048787B" w:rsidP="0048787B">
      <w:pPr>
        <w:pStyle w:val="Akapitzlist"/>
        <w:numPr>
          <w:ilvl w:val="0"/>
          <w:numId w:val="7"/>
        </w:numPr>
        <w:suppressAutoHyphens/>
        <w:jc w:val="both"/>
      </w:pPr>
      <w:r w:rsidRPr="00EA46A5">
        <w:t>w sprawie wyrażenia zgody na dokonanie zamiany nieruchomości gruntowych położonych w obrębie Wiśniew, gm. Wiśniew</w:t>
      </w:r>
      <w:r>
        <w:t>,</w:t>
      </w:r>
    </w:p>
    <w:p w:rsidR="0048787B" w:rsidRPr="00577C4F" w:rsidRDefault="0048787B" w:rsidP="0048787B">
      <w:pPr>
        <w:pStyle w:val="Akapitzlist"/>
        <w:numPr>
          <w:ilvl w:val="0"/>
          <w:numId w:val="7"/>
        </w:numPr>
        <w:suppressAutoHyphens/>
        <w:jc w:val="both"/>
      </w:pPr>
      <w:r>
        <w:t>w sprawie przejęcia do realizacji zadania Powiatu Siedleckiego z zakresu zimowego utrzymania dróg powiatowych na terenie Gminy Wiśniew,</w:t>
      </w:r>
    </w:p>
    <w:p w:rsidR="0048787B" w:rsidRDefault="0048787B" w:rsidP="0048787B">
      <w:pPr>
        <w:pStyle w:val="Akapitzlist"/>
        <w:numPr>
          <w:ilvl w:val="0"/>
          <w:numId w:val="7"/>
        </w:numPr>
        <w:suppressAutoHyphens/>
        <w:jc w:val="both"/>
      </w:pPr>
      <w:r>
        <w:rPr>
          <w:bCs/>
        </w:rPr>
        <w:t>w sprawie zmiany budżetu gminy na 2022 rok,</w:t>
      </w:r>
    </w:p>
    <w:p w:rsidR="0048787B" w:rsidRDefault="0048787B" w:rsidP="0048787B">
      <w:pPr>
        <w:pStyle w:val="Akapitzlist"/>
        <w:numPr>
          <w:ilvl w:val="0"/>
          <w:numId w:val="7"/>
        </w:numPr>
        <w:suppressAutoHyphens/>
        <w:jc w:val="both"/>
      </w:pPr>
      <w:r>
        <w:t>w sprawie zmian Wieloletniej Prognozy Finansowej Gminy Wiśniew na lata 2022-2036.</w:t>
      </w:r>
    </w:p>
    <w:p w:rsidR="0048787B" w:rsidRPr="00CC59C2" w:rsidRDefault="0048787B" w:rsidP="0048787B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 w:rsidRPr="00CC59C2">
        <w:t>Wnioski i oświadczenia radnych.</w:t>
      </w:r>
    </w:p>
    <w:p w:rsidR="0048787B" w:rsidRDefault="0048787B" w:rsidP="0048787B">
      <w:pPr>
        <w:pStyle w:val="Tekstpodstawowywcity"/>
        <w:numPr>
          <w:ilvl w:val="0"/>
          <w:numId w:val="1"/>
        </w:numPr>
        <w:tabs>
          <w:tab w:val="clear" w:pos="720"/>
          <w:tab w:val="num" w:pos="786"/>
        </w:tabs>
        <w:spacing w:line="240" w:lineRule="auto"/>
        <w:ind w:left="786"/>
        <w:rPr>
          <w:b w:val="0"/>
        </w:rPr>
      </w:pPr>
      <w:r w:rsidRPr="00C8276D">
        <w:rPr>
          <w:b w:val="0"/>
        </w:rPr>
        <w:t>Sprawy różne.</w:t>
      </w:r>
    </w:p>
    <w:p w:rsidR="0048787B" w:rsidRPr="000F6730" w:rsidRDefault="0048787B" w:rsidP="0048787B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>
        <w:t>Zamknięcie sesji.</w:t>
      </w:r>
    </w:p>
    <w:p w:rsidR="004077D4" w:rsidRDefault="004077D4" w:rsidP="00D52D6F">
      <w:pPr>
        <w:suppressAutoHyphens/>
        <w:rPr>
          <w:b/>
          <w:sz w:val="28"/>
          <w:szCs w:val="28"/>
        </w:rPr>
      </w:pPr>
    </w:p>
    <w:p w:rsidR="0045690E" w:rsidRDefault="0045690E" w:rsidP="0045690E">
      <w:pPr>
        <w:suppressAutoHyphens/>
        <w:jc w:val="center"/>
        <w:rPr>
          <w:b/>
          <w:i/>
          <w:sz w:val="28"/>
          <w:szCs w:val="28"/>
        </w:rPr>
      </w:pPr>
      <w:r w:rsidRPr="007B4EE6">
        <w:rPr>
          <w:b/>
          <w:i/>
          <w:sz w:val="28"/>
          <w:szCs w:val="28"/>
        </w:rPr>
        <w:t>Posiedzenie Stałych Komisji Rady</w:t>
      </w:r>
      <w:r>
        <w:rPr>
          <w:b/>
          <w:i/>
          <w:sz w:val="28"/>
          <w:szCs w:val="28"/>
        </w:rPr>
        <w:t xml:space="preserve"> Gminy Wiśniew odbędzie się</w:t>
      </w:r>
    </w:p>
    <w:p w:rsidR="0045690E" w:rsidRDefault="0045690E" w:rsidP="0045690E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 września 2022 r. (poniedziałek) o godz. 15</w:t>
      </w:r>
      <w:r w:rsidRPr="007B4EE6">
        <w:rPr>
          <w:b/>
          <w:i/>
          <w:sz w:val="28"/>
          <w:szCs w:val="28"/>
        </w:rPr>
        <w:t>:00</w:t>
      </w:r>
    </w:p>
    <w:p w:rsidR="0045690E" w:rsidRPr="00D21198" w:rsidRDefault="0045690E" w:rsidP="0045690E">
      <w:pPr>
        <w:suppressAutoHyphens/>
        <w:jc w:val="center"/>
        <w:rPr>
          <w:b/>
          <w:i/>
          <w:sz w:val="28"/>
          <w:szCs w:val="28"/>
        </w:rPr>
      </w:pPr>
      <w:r w:rsidRPr="007B4EE6">
        <w:rPr>
          <w:b/>
          <w:i/>
          <w:sz w:val="28"/>
          <w:szCs w:val="28"/>
        </w:rPr>
        <w:t>w Gminnym Ośrodku Kultury w Wiśniewie.</w:t>
      </w:r>
    </w:p>
    <w:p w:rsidR="0045690E" w:rsidRDefault="0045690E" w:rsidP="0045690E">
      <w:pPr>
        <w:suppressAutoHyphens/>
      </w:pPr>
    </w:p>
    <w:p w:rsidR="00915B75" w:rsidRDefault="00915B75" w:rsidP="00F6383F">
      <w:pPr>
        <w:suppressAutoHyphens/>
        <w:spacing w:line="276" w:lineRule="auto"/>
        <w:ind w:left="5103"/>
        <w:jc w:val="center"/>
      </w:pPr>
      <w:r>
        <w:t>Przewodnicząca Rady Gminy Wiśniew</w:t>
      </w:r>
    </w:p>
    <w:p w:rsidR="00ED1EED" w:rsidRPr="00F6383F" w:rsidRDefault="00915B75" w:rsidP="00F6383F">
      <w:pPr>
        <w:suppressAutoHyphens/>
        <w:spacing w:line="276" w:lineRule="auto"/>
        <w:ind w:left="5103"/>
        <w:jc w:val="center"/>
        <w:rPr>
          <w:i/>
        </w:rPr>
      </w:pPr>
      <w:r>
        <w:rPr>
          <w:i/>
        </w:rPr>
        <w:t>/-/</w:t>
      </w:r>
      <w:r w:rsidRPr="000657B2">
        <w:rPr>
          <w:i/>
        </w:rPr>
        <w:t xml:space="preserve"> Elżbieta Wysokińska</w:t>
      </w:r>
    </w:p>
    <w:sectPr w:rsidR="00ED1EED" w:rsidRPr="00F6383F" w:rsidSect="0027020F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F026D"/>
    <w:multiLevelType w:val="multilevel"/>
    <w:tmpl w:val="92460F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37C7007A"/>
    <w:multiLevelType w:val="multilevel"/>
    <w:tmpl w:val="DD9088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0A3735C"/>
    <w:multiLevelType w:val="hybridMultilevel"/>
    <w:tmpl w:val="4D40F9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1">
    <w:nsid w:val="480416B8"/>
    <w:multiLevelType w:val="multilevel"/>
    <w:tmpl w:val="9634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A5E86"/>
    <w:multiLevelType w:val="hybridMultilevel"/>
    <w:tmpl w:val="F63C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96BC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4898"/>
    <w:multiLevelType w:val="multilevel"/>
    <w:tmpl w:val="87401D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5"/>
    <w:rsid w:val="000713BC"/>
    <w:rsid w:val="001E6A39"/>
    <w:rsid w:val="0027020F"/>
    <w:rsid w:val="004077D4"/>
    <w:rsid w:val="0045690E"/>
    <w:rsid w:val="0048787B"/>
    <w:rsid w:val="00503C73"/>
    <w:rsid w:val="00604375"/>
    <w:rsid w:val="00730648"/>
    <w:rsid w:val="00915B75"/>
    <w:rsid w:val="009A6F1D"/>
    <w:rsid w:val="009D61AF"/>
    <w:rsid w:val="00CB6D23"/>
    <w:rsid w:val="00CC164C"/>
    <w:rsid w:val="00CF0A25"/>
    <w:rsid w:val="00D52D6F"/>
    <w:rsid w:val="00D52DD9"/>
    <w:rsid w:val="00E06387"/>
    <w:rsid w:val="00E73AC2"/>
    <w:rsid w:val="00E8382C"/>
    <w:rsid w:val="00ED1EED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A9C5-34FD-463A-9C12-3F872FF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B75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8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4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1E6A39"/>
    <w:pPr>
      <w:spacing w:line="360" w:lineRule="auto"/>
      <w:ind w:left="1260" w:hanging="12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A39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Wiolajna</cp:lastModifiedBy>
  <cp:revision>4</cp:revision>
  <cp:lastPrinted>2022-08-08T06:51:00Z</cp:lastPrinted>
  <dcterms:created xsi:type="dcterms:W3CDTF">2022-09-21T12:44:00Z</dcterms:created>
  <dcterms:modified xsi:type="dcterms:W3CDTF">2022-09-22T09:39:00Z</dcterms:modified>
</cp:coreProperties>
</file>