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49" w:rsidRDefault="00641749" w:rsidP="00641749">
      <w:pPr>
        <w:tabs>
          <w:tab w:val="center" w:pos="4536"/>
          <w:tab w:val="right" w:pos="9072"/>
        </w:tabs>
        <w:jc w:val="right"/>
        <w:rPr>
          <w:i/>
          <w:sz w:val="20"/>
        </w:rPr>
      </w:pPr>
      <w:r w:rsidRPr="00DE3AE4">
        <w:rPr>
          <w:sz w:val="20"/>
        </w:rPr>
        <w:t xml:space="preserve">Załącznik nr </w:t>
      </w:r>
      <w:r>
        <w:rPr>
          <w:sz w:val="20"/>
        </w:rPr>
        <w:t>2</w:t>
      </w:r>
      <w:r w:rsidRPr="00DE3AE4">
        <w:rPr>
          <w:sz w:val="20"/>
        </w:rPr>
        <w:t xml:space="preserve"> do </w:t>
      </w:r>
      <w:r>
        <w:rPr>
          <w:i/>
          <w:sz w:val="20"/>
        </w:rPr>
        <w:t>Zaproszenia do składania ofert</w:t>
      </w:r>
    </w:p>
    <w:p w:rsidR="00641749" w:rsidRDefault="00641749" w:rsidP="00641749">
      <w:pPr>
        <w:tabs>
          <w:tab w:val="center" w:pos="4536"/>
          <w:tab w:val="right" w:pos="9072"/>
        </w:tabs>
        <w:jc w:val="right"/>
        <w:rPr>
          <w:i/>
          <w:sz w:val="20"/>
        </w:rPr>
      </w:pPr>
    </w:p>
    <w:p w:rsidR="00641749" w:rsidRDefault="00641749" w:rsidP="00641749">
      <w:pPr>
        <w:tabs>
          <w:tab w:val="center" w:pos="4536"/>
          <w:tab w:val="right" w:pos="9072"/>
        </w:tabs>
        <w:jc w:val="right"/>
        <w:rPr>
          <w:i/>
          <w:sz w:val="20"/>
        </w:rPr>
      </w:pPr>
    </w:p>
    <w:p w:rsidR="00641749" w:rsidRPr="00DE3AE4" w:rsidRDefault="00641749" w:rsidP="00641749">
      <w:pPr>
        <w:tabs>
          <w:tab w:val="center" w:pos="4536"/>
          <w:tab w:val="right" w:pos="9072"/>
        </w:tabs>
        <w:jc w:val="right"/>
        <w:rPr>
          <w:sz w:val="20"/>
        </w:rPr>
      </w:pPr>
    </w:p>
    <w:p w:rsidR="00FC5012" w:rsidRPr="00FF29D8" w:rsidRDefault="00FC5012" w:rsidP="00FC5012">
      <w:pPr>
        <w:jc w:val="center"/>
        <w:rPr>
          <w:b/>
          <w:sz w:val="22"/>
          <w:szCs w:val="22"/>
        </w:rPr>
      </w:pPr>
      <w:r w:rsidRPr="00FF29D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 xml:space="preserve"> U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FF29D8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</w:p>
    <w:p w:rsidR="00641749" w:rsidRDefault="00641749" w:rsidP="00641749"/>
    <w:p w:rsidR="00641749" w:rsidRDefault="00641749" w:rsidP="00641749"/>
    <w:p w:rsidR="00641749" w:rsidRDefault="00641749" w:rsidP="00641749">
      <w:pPr>
        <w:jc w:val="both"/>
      </w:pPr>
      <w:r>
        <w:t xml:space="preserve">zawarta w dniu ……………………… r. pomiędzy Powiatem Makowskim z/s w Makowie </w:t>
      </w:r>
      <w:proofErr w:type="spellStart"/>
      <w:r>
        <w:t>Maz</w:t>
      </w:r>
      <w:proofErr w:type="spellEnd"/>
      <w:r>
        <w:t>., ul. Rynek 1, NIP: 757-14-52-124, REGON 550668841, zwanym dalej Zamawiającym, reprezentowanym przez:</w:t>
      </w:r>
    </w:p>
    <w:p w:rsidR="00641749" w:rsidRDefault="00641749" w:rsidP="00641749">
      <w:pPr>
        <w:jc w:val="both"/>
      </w:pPr>
      <w:r>
        <w:t>Zbigniewa Romana Deptułę – Starostę,</w:t>
      </w:r>
    </w:p>
    <w:p w:rsidR="00641749" w:rsidRDefault="00641749" w:rsidP="00641749">
      <w:pPr>
        <w:jc w:val="both"/>
      </w:pPr>
      <w:r>
        <w:t>Dariusza Wierzbickiego – Wicestarostę,</w:t>
      </w:r>
    </w:p>
    <w:p w:rsidR="00641749" w:rsidRDefault="00641749" w:rsidP="00641749">
      <w:pPr>
        <w:jc w:val="both"/>
      </w:pPr>
      <w:r>
        <w:t>przy kontrasygnacie Ireny Grabowskiej – Skarbnika Powiatu</w:t>
      </w:r>
    </w:p>
    <w:p w:rsidR="00641749" w:rsidRDefault="00641749" w:rsidP="00641749">
      <w:pPr>
        <w:jc w:val="both"/>
      </w:pPr>
      <w:r>
        <w:t xml:space="preserve">a firmą: ……………………, adres: ………………………., tel. …………………,                  NIP …………………, REGON ………………., którą reprezentuje: ………………….., zwana dalej Wykonawcą. </w:t>
      </w:r>
    </w:p>
    <w:p w:rsidR="00641749" w:rsidRDefault="00641749" w:rsidP="00641749">
      <w:pPr>
        <w:jc w:val="both"/>
      </w:pPr>
    </w:p>
    <w:p w:rsidR="00641749" w:rsidRDefault="00641749" w:rsidP="00641749">
      <w:pPr>
        <w:spacing w:line="276" w:lineRule="auto"/>
        <w:jc w:val="both"/>
        <w:rPr>
          <w:b/>
        </w:rPr>
      </w:pPr>
      <w:r w:rsidRPr="00641749">
        <w:rPr>
          <w:i/>
          <w:sz w:val="20"/>
          <w:szCs w:val="20"/>
        </w:rPr>
        <w:t>Niniejsz</w:t>
      </w:r>
      <w:r w:rsidRPr="00641749">
        <w:rPr>
          <w:rFonts w:hint="cs"/>
          <w:i/>
          <w:sz w:val="20"/>
          <w:szCs w:val="20"/>
        </w:rPr>
        <w:t>ą</w:t>
      </w:r>
      <w:r w:rsidRPr="00641749">
        <w:rPr>
          <w:i/>
          <w:sz w:val="20"/>
          <w:szCs w:val="20"/>
        </w:rPr>
        <w:t xml:space="preserve"> umow</w:t>
      </w:r>
      <w:r w:rsidRPr="00641749">
        <w:rPr>
          <w:rFonts w:hint="cs"/>
          <w:i/>
          <w:sz w:val="20"/>
          <w:szCs w:val="20"/>
        </w:rPr>
        <w:t>ę</w:t>
      </w:r>
      <w:r w:rsidRPr="00641749">
        <w:rPr>
          <w:i/>
          <w:sz w:val="20"/>
          <w:szCs w:val="20"/>
        </w:rPr>
        <w:t xml:space="preserve"> zawarto zgodnie z art. 4 pkt 8 Ustawy z dnia 29 stycznia 2004 r. Prawo zam</w:t>
      </w:r>
      <w:r w:rsidRPr="00641749">
        <w:rPr>
          <w:rFonts w:hint="cs"/>
          <w:i/>
          <w:sz w:val="20"/>
          <w:szCs w:val="20"/>
        </w:rPr>
        <w:t>ó</w:t>
      </w:r>
      <w:r w:rsidRPr="00641749">
        <w:rPr>
          <w:i/>
          <w:sz w:val="20"/>
          <w:szCs w:val="20"/>
        </w:rPr>
        <w:t>wie</w:t>
      </w:r>
      <w:r w:rsidRPr="00641749">
        <w:rPr>
          <w:rFonts w:hint="cs"/>
          <w:i/>
          <w:sz w:val="20"/>
          <w:szCs w:val="20"/>
        </w:rPr>
        <w:t>ń</w:t>
      </w:r>
      <w:r w:rsidRPr="00641749">
        <w:rPr>
          <w:i/>
          <w:sz w:val="20"/>
          <w:szCs w:val="20"/>
        </w:rPr>
        <w:t xml:space="preserve"> publicznych (Dz. U. z 2015 r. poz. 2164, z </w:t>
      </w:r>
      <w:proofErr w:type="spellStart"/>
      <w:r w:rsidRPr="00641749">
        <w:rPr>
          <w:i/>
          <w:sz w:val="20"/>
          <w:szCs w:val="20"/>
        </w:rPr>
        <w:t>p</w:t>
      </w:r>
      <w:r w:rsidRPr="00641749">
        <w:rPr>
          <w:rFonts w:hint="cs"/>
          <w:i/>
          <w:sz w:val="20"/>
          <w:szCs w:val="20"/>
        </w:rPr>
        <w:t>óź</w:t>
      </w:r>
      <w:r w:rsidRPr="00641749">
        <w:rPr>
          <w:i/>
          <w:sz w:val="20"/>
          <w:szCs w:val="20"/>
        </w:rPr>
        <w:t>n</w:t>
      </w:r>
      <w:proofErr w:type="spellEnd"/>
      <w:r w:rsidRPr="00641749">
        <w:rPr>
          <w:i/>
          <w:sz w:val="20"/>
          <w:szCs w:val="20"/>
        </w:rPr>
        <w:t>. zm.)</w:t>
      </w:r>
    </w:p>
    <w:p w:rsidR="00FC5012" w:rsidRPr="00EF116F" w:rsidRDefault="00FC5012" w:rsidP="00FC5012">
      <w:pPr>
        <w:jc w:val="both"/>
        <w:rPr>
          <w:i/>
          <w:sz w:val="20"/>
          <w:szCs w:val="20"/>
        </w:rPr>
      </w:pPr>
      <w:r w:rsidRPr="00EF116F">
        <w:rPr>
          <w:i/>
          <w:sz w:val="20"/>
          <w:szCs w:val="20"/>
        </w:rPr>
        <w:t>`</w:t>
      </w:r>
    </w:p>
    <w:p w:rsidR="00FC5012" w:rsidRDefault="00FC5012" w:rsidP="00FC5012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641749" w:rsidRDefault="00FC5012" w:rsidP="006417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</w:pPr>
      <w:r>
        <w:t xml:space="preserve">Przedmiotem zamówienia jest przeprowadzenie </w:t>
      </w:r>
      <w:r w:rsidR="00641749">
        <w:t xml:space="preserve">modernizacji ewidencji gruntów                               i budynków w obrębach </w:t>
      </w:r>
      <w:proofErr w:type="spellStart"/>
      <w:r w:rsidR="00641749">
        <w:t>Brzóze</w:t>
      </w:r>
      <w:proofErr w:type="spellEnd"/>
      <w:r w:rsidR="00641749">
        <w:t xml:space="preserve"> Duże i </w:t>
      </w:r>
      <w:proofErr w:type="spellStart"/>
      <w:r w:rsidR="00641749">
        <w:t>Brzóze</w:t>
      </w:r>
      <w:proofErr w:type="spellEnd"/>
      <w:r w:rsidR="00641749">
        <w:t xml:space="preserve"> Małe w jednostce ewidencyjnej Rzewnie.</w:t>
      </w:r>
    </w:p>
    <w:p w:rsidR="00641749" w:rsidRDefault="00641749" w:rsidP="006417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</w:pPr>
      <w:r w:rsidRPr="00641749">
        <w:t>Zakres prac będzie obejmował również przygotowanie projektów korespondencji związanej z przeprowadzanym postępowaniem dotyczącym ustalenia linii brzegowej - łącznie z przygotowaniem do wysyłania.</w:t>
      </w:r>
    </w:p>
    <w:p w:rsidR="00FC5012" w:rsidRPr="00641749" w:rsidRDefault="00FC5012" w:rsidP="006417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</w:rPr>
      </w:pPr>
      <w:r>
        <w:t>Termin wykonania zamówienia ustala się do dnia</w:t>
      </w:r>
      <w:r w:rsidR="00641749">
        <w:t xml:space="preserve"> 15 grudnia 2017 r. </w:t>
      </w:r>
    </w:p>
    <w:p w:rsidR="00641749" w:rsidRDefault="00641749" w:rsidP="00641749">
      <w:pPr>
        <w:widowControl w:val="0"/>
        <w:suppressAutoHyphens/>
        <w:ind w:left="66"/>
        <w:jc w:val="both"/>
        <w:rPr>
          <w:b/>
        </w:rPr>
      </w:pPr>
    </w:p>
    <w:p w:rsidR="00FC5012" w:rsidRDefault="00FC5012" w:rsidP="00FC5012">
      <w:pPr>
        <w:spacing w:line="360" w:lineRule="auto"/>
        <w:jc w:val="center"/>
        <w:rPr>
          <w:b/>
        </w:rPr>
      </w:pPr>
      <w:r>
        <w:rPr>
          <w:b/>
        </w:rPr>
        <w:t xml:space="preserve">§ 2 </w:t>
      </w:r>
    </w:p>
    <w:p w:rsidR="00FC5012" w:rsidRPr="003E184D" w:rsidRDefault="00FC5012" w:rsidP="00641749">
      <w:pPr>
        <w:jc w:val="both"/>
      </w:pPr>
      <w:r w:rsidRPr="003E184D">
        <w:t>Wynagrodzenie za realizacj</w:t>
      </w:r>
      <w:r w:rsidR="00641749">
        <w:t>ę</w:t>
      </w:r>
      <w:r w:rsidRPr="003E184D">
        <w:t xml:space="preserve"> przedmiotu umowy wyniesie: </w:t>
      </w:r>
    </w:p>
    <w:p w:rsidR="00FC5012" w:rsidRPr="003E184D" w:rsidRDefault="00FC5012" w:rsidP="00FC5012">
      <w:pPr>
        <w:jc w:val="both"/>
        <w:rPr>
          <w:sz w:val="22"/>
          <w:szCs w:val="22"/>
        </w:rPr>
      </w:pPr>
      <w:r w:rsidRPr="003E184D">
        <w:rPr>
          <w:sz w:val="22"/>
          <w:szCs w:val="22"/>
        </w:rPr>
        <w:t xml:space="preserve">netto – </w:t>
      </w:r>
      <w:r w:rsidRPr="003E184D">
        <w:rPr>
          <w:b/>
          <w:sz w:val="22"/>
          <w:szCs w:val="22"/>
        </w:rPr>
        <w:t>……………</w:t>
      </w:r>
      <w:r w:rsidRPr="003E184D">
        <w:rPr>
          <w:sz w:val="22"/>
          <w:szCs w:val="22"/>
        </w:rPr>
        <w:t xml:space="preserve"> zł, słownie: ………………………………………….,</w:t>
      </w:r>
    </w:p>
    <w:p w:rsidR="00FC5012" w:rsidRPr="003E184D" w:rsidRDefault="00FC5012" w:rsidP="00FC5012">
      <w:pPr>
        <w:jc w:val="both"/>
        <w:rPr>
          <w:sz w:val="22"/>
          <w:szCs w:val="22"/>
        </w:rPr>
      </w:pPr>
      <w:r w:rsidRPr="003E184D">
        <w:rPr>
          <w:sz w:val="22"/>
          <w:szCs w:val="22"/>
        </w:rPr>
        <w:t xml:space="preserve">podatek VAT – </w:t>
      </w:r>
      <w:r w:rsidRPr="003E184D">
        <w:rPr>
          <w:b/>
          <w:sz w:val="22"/>
          <w:szCs w:val="22"/>
        </w:rPr>
        <w:t xml:space="preserve">………….. </w:t>
      </w:r>
      <w:r w:rsidRPr="003E184D">
        <w:rPr>
          <w:sz w:val="22"/>
          <w:szCs w:val="22"/>
        </w:rPr>
        <w:t>zł, słownie: ………………………………….,</w:t>
      </w:r>
    </w:p>
    <w:p w:rsidR="00FC5012" w:rsidRPr="003E184D" w:rsidRDefault="00FC5012" w:rsidP="00FC5012">
      <w:pPr>
        <w:jc w:val="both"/>
        <w:rPr>
          <w:sz w:val="22"/>
          <w:szCs w:val="22"/>
        </w:rPr>
      </w:pPr>
      <w:r w:rsidRPr="003E184D">
        <w:rPr>
          <w:sz w:val="22"/>
          <w:szCs w:val="22"/>
        </w:rPr>
        <w:t xml:space="preserve">brutto – </w:t>
      </w:r>
      <w:r w:rsidRPr="003E184D">
        <w:rPr>
          <w:b/>
          <w:sz w:val="22"/>
          <w:szCs w:val="22"/>
        </w:rPr>
        <w:t xml:space="preserve">…………. </w:t>
      </w:r>
      <w:r w:rsidRPr="003E184D">
        <w:rPr>
          <w:sz w:val="22"/>
          <w:szCs w:val="22"/>
        </w:rPr>
        <w:t>zł, słownie: …………………………………………....</w:t>
      </w:r>
    </w:p>
    <w:p w:rsidR="00FC5012" w:rsidRPr="00D14385" w:rsidRDefault="00FC5012" w:rsidP="00FC5012"/>
    <w:p w:rsidR="00FC5012" w:rsidRDefault="00FC5012" w:rsidP="00FC5012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641749" w:rsidRPr="004673C0" w:rsidRDefault="00641749" w:rsidP="006417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</w:rPr>
      </w:pPr>
      <w:r w:rsidRPr="004673C0">
        <w:t>Przyjęcie przedmiotu umowy nastąpi na podstawie protokoł</w:t>
      </w:r>
      <w:r>
        <w:t>u</w:t>
      </w:r>
      <w:r w:rsidRPr="004673C0">
        <w:t xml:space="preserve"> odbioru, wystawion</w:t>
      </w:r>
      <w:r>
        <w:t>ego</w:t>
      </w:r>
      <w:r w:rsidRPr="004673C0">
        <w:t xml:space="preserve"> po realizacji </w:t>
      </w:r>
      <w:r>
        <w:t>prac</w:t>
      </w:r>
      <w:r w:rsidRPr="004673C0">
        <w:t>, podpisan</w:t>
      </w:r>
      <w:r>
        <w:t>ego</w:t>
      </w:r>
      <w:r w:rsidRPr="004673C0">
        <w:t xml:space="preserve"> przez upoważnionych przedstawicieli obu Stron. Protok</w:t>
      </w:r>
      <w:r>
        <w:t xml:space="preserve">ół </w:t>
      </w:r>
      <w:r w:rsidRPr="004673C0">
        <w:t>odbioru będ</w:t>
      </w:r>
      <w:r>
        <w:t>zie</w:t>
      </w:r>
      <w:r w:rsidRPr="004673C0">
        <w:t xml:space="preserve"> podstawą do wystawienia przez Wykonawcę faktur VAT</w:t>
      </w:r>
      <w:r w:rsidRPr="004673C0">
        <w:rPr>
          <w:bCs/>
        </w:rPr>
        <w:t>.</w:t>
      </w:r>
    </w:p>
    <w:p w:rsidR="00641749" w:rsidRPr="004673C0" w:rsidRDefault="00641749" w:rsidP="006417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</w:rPr>
      </w:pPr>
      <w:r w:rsidRPr="004673C0">
        <w:t>Zapłata wynagrodzenia za wykonane i odebrane prace nastąpi w terminie 30 dni od daty wystawienia faktur</w:t>
      </w:r>
      <w:r>
        <w:t>y</w:t>
      </w:r>
      <w:r w:rsidRPr="004673C0">
        <w:t xml:space="preserve"> po odbior</w:t>
      </w:r>
      <w:r>
        <w:t>ze</w:t>
      </w:r>
      <w:r w:rsidRPr="004673C0">
        <w:t xml:space="preserve"> prac geodezyjnych,  przelewem na wskazany rachunek bankowy Wykonawcy. </w:t>
      </w:r>
    </w:p>
    <w:p w:rsidR="00641749" w:rsidRPr="004673C0" w:rsidRDefault="00641749" w:rsidP="006417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</w:rPr>
      </w:pPr>
      <w:r w:rsidRPr="004673C0">
        <w:t>Za datę dokonania płatności Strony będą uważały datę obciążenia rachunku bankowego Zamawiającego.</w:t>
      </w:r>
    </w:p>
    <w:p w:rsidR="00641749" w:rsidRPr="004673C0" w:rsidRDefault="00641749" w:rsidP="006417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</w:rPr>
      </w:pPr>
      <w:r w:rsidRPr="004673C0">
        <w:t>Zamawiający oświadcza, że jest płatnikiem podatku od towarów i usług i upoważnia Wykonawcę do wystawienia faktur</w:t>
      </w:r>
      <w:r>
        <w:t>y</w:t>
      </w:r>
      <w:r w:rsidRPr="004673C0">
        <w:t xml:space="preserve"> bez podpisu odbiorcy.</w:t>
      </w:r>
    </w:p>
    <w:p w:rsidR="00641749" w:rsidRPr="00AC30A8" w:rsidRDefault="00641749" w:rsidP="006417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</w:rPr>
      </w:pPr>
      <w:r w:rsidRPr="004673C0">
        <w:t>Faktur</w:t>
      </w:r>
      <w:r>
        <w:t>ę</w:t>
      </w:r>
      <w:r w:rsidRPr="004673C0">
        <w:t xml:space="preserve"> należy wystawić</w:t>
      </w:r>
      <w:r>
        <w:t>:</w:t>
      </w:r>
    </w:p>
    <w:p w:rsidR="00641749" w:rsidRPr="00CA7F4B" w:rsidRDefault="00641749" w:rsidP="00641749">
      <w:pPr>
        <w:ind w:left="426"/>
        <w:jc w:val="both"/>
        <w:rPr>
          <w:b/>
        </w:rPr>
      </w:pPr>
      <w:r w:rsidRPr="00CA7F4B">
        <w:rPr>
          <w:b/>
          <w:bCs/>
        </w:rPr>
        <w:t xml:space="preserve">NABYWCA </w:t>
      </w:r>
      <w:r w:rsidRPr="00CA7F4B">
        <w:rPr>
          <w:b/>
        </w:rPr>
        <w:t xml:space="preserve">:Powiat Makowski, ul. Rynek 1, 06-200 Maków Mazowiecki, </w:t>
      </w:r>
    </w:p>
    <w:p w:rsidR="00641749" w:rsidRPr="00CA7F4B" w:rsidRDefault="00641749" w:rsidP="00641749">
      <w:pPr>
        <w:ind w:left="426"/>
        <w:jc w:val="both"/>
        <w:rPr>
          <w:b/>
        </w:rPr>
      </w:pPr>
      <w:r w:rsidRPr="00CA7F4B">
        <w:rPr>
          <w:b/>
        </w:rPr>
        <w:t xml:space="preserve">                       NIP 757-14-52-124</w:t>
      </w:r>
    </w:p>
    <w:p w:rsidR="00641749" w:rsidRPr="00CA7F4B" w:rsidRDefault="00641749" w:rsidP="00641749">
      <w:pPr>
        <w:ind w:left="426"/>
        <w:jc w:val="both"/>
        <w:rPr>
          <w:b/>
          <w:bCs/>
        </w:rPr>
      </w:pPr>
      <w:r w:rsidRPr="00CA7F4B">
        <w:rPr>
          <w:b/>
        </w:rPr>
        <w:t>ODBIORCA: Starostwo Powiatowe, ul. Rynek 1, 06-200 Mak</w:t>
      </w:r>
      <w:r w:rsidRPr="00CA7F4B">
        <w:rPr>
          <w:rFonts w:hint="cs"/>
          <w:b/>
        </w:rPr>
        <w:t>ó</w:t>
      </w:r>
      <w:r w:rsidRPr="00CA7F4B">
        <w:rPr>
          <w:b/>
        </w:rPr>
        <w:t xml:space="preserve">w Mazowiecki  </w:t>
      </w:r>
    </w:p>
    <w:p w:rsidR="00FC5012" w:rsidRDefault="00FC5012" w:rsidP="00FC5012">
      <w:pPr>
        <w:pStyle w:val="Tekstpodstawowy"/>
        <w:jc w:val="both"/>
        <w:rPr>
          <w:bCs/>
        </w:rPr>
      </w:pPr>
    </w:p>
    <w:p w:rsidR="00FC5012" w:rsidRDefault="00FC5012" w:rsidP="00FC5012">
      <w:pPr>
        <w:spacing w:line="360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FC5012" w:rsidRPr="001464E3" w:rsidRDefault="00FC5012" w:rsidP="00FC5012">
      <w:pPr>
        <w:pStyle w:val="Tekstpodstawowy3"/>
        <w:spacing w:line="240" w:lineRule="auto"/>
      </w:pPr>
      <w:r w:rsidRPr="001464E3">
        <w:t>Wszystkie przypadki wymagające uzgodnienia, lub nieuwzględnione w „</w:t>
      </w:r>
      <w:r w:rsidRPr="001464E3">
        <w:rPr>
          <w:i/>
        </w:rPr>
        <w:t>Projekcie modernizacji ewidencji gruntów i budynków</w:t>
      </w:r>
      <w:r w:rsidR="003F49FA">
        <w:rPr>
          <w:i/>
        </w:rPr>
        <w:t xml:space="preserve"> opracowany dla obrębów </w:t>
      </w:r>
      <w:proofErr w:type="spellStart"/>
      <w:r w:rsidR="003F49FA">
        <w:rPr>
          <w:i/>
        </w:rPr>
        <w:t>Brzóze</w:t>
      </w:r>
      <w:proofErr w:type="spellEnd"/>
      <w:r w:rsidR="003F49FA">
        <w:rPr>
          <w:i/>
        </w:rPr>
        <w:t xml:space="preserve"> Duże i </w:t>
      </w:r>
      <w:proofErr w:type="spellStart"/>
      <w:r w:rsidR="003F49FA">
        <w:rPr>
          <w:i/>
        </w:rPr>
        <w:t>Brzóze</w:t>
      </w:r>
      <w:proofErr w:type="spellEnd"/>
      <w:r w:rsidR="003F49FA">
        <w:rPr>
          <w:i/>
        </w:rPr>
        <w:t xml:space="preserve"> Małe</w:t>
      </w:r>
      <w:r w:rsidRPr="001464E3">
        <w:rPr>
          <w:i/>
        </w:rPr>
        <w:t>”</w:t>
      </w:r>
      <w:r w:rsidRPr="001464E3">
        <w:t xml:space="preserve"> stanowiących załącznik nr 1 do niniejszej umowy, powinny być uzgadniane na bieżąco z Wydziałem Geodezji, Kartografii, Katastru i Gospodarki Nieruchomościami Starostwa Powiatowego w Makowie </w:t>
      </w:r>
      <w:proofErr w:type="spellStart"/>
      <w:r w:rsidRPr="001464E3">
        <w:t>Maz</w:t>
      </w:r>
      <w:proofErr w:type="spellEnd"/>
      <w:r w:rsidR="00641749">
        <w:t>.</w:t>
      </w:r>
    </w:p>
    <w:p w:rsidR="00641749" w:rsidRDefault="00641749" w:rsidP="00FC5012">
      <w:pPr>
        <w:spacing w:line="360" w:lineRule="auto"/>
        <w:jc w:val="center"/>
        <w:rPr>
          <w:b/>
        </w:rPr>
      </w:pPr>
    </w:p>
    <w:p w:rsidR="00FC5012" w:rsidRPr="00525942" w:rsidRDefault="00FC5012" w:rsidP="00FC5012">
      <w:pPr>
        <w:spacing w:line="360" w:lineRule="auto"/>
        <w:jc w:val="center"/>
        <w:rPr>
          <w:b/>
        </w:rPr>
      </w:pPr>
      <w:r w:rsidRPr="00525942">
        <w:rPr>
          <w:b/>
        </w:rPr>
        <w:t xml:space="preserve">§ </w:t>
      </w:r>
      <w:r>
        <w:rPr>
          <w:b/>
        </w:rPr>
        <w:t>5</w:t>
      </w:r>
    </w:p>
    <w:p w:rsidR="00960B45" w:rsidRPr="00FD0044" w:rsidRDefault="00960B45" w:rsidP="00960B4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D0044">
        <w:t>Zamawiający zastrzega sobie prawo do okresowej kontroli postępu prac.</w:t>
      </w:r>
    </w:p>
    <w:p w:rsidR="00960B45" w:rsidRPr="00FD0044" w:rsidRDefault="00960B45" w:rsidP="00960B4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D0044">
        <w:t>Zamawiający zastrzega również prawo wstrzymania dalszych prac, gdyby kontynuacja mogła spowodować ich wykonanie niezgodnie z ustaleniami.</w:t>
      </w:r>
    </w:p>
    <w:p w:rsidR="00FC5012" w:rsidRDefault="00FC5012" w:rsidP="00FC5012">
      <w:pPr>
        <w:jc w:val="center"/>
        <w:rPr>
          <w:b/>
        </w:rPr>
      </w:pPr>
      <w:bookmarkStart w:id="0" w:name="_GoBack"/>
      <w:bookmarkEnd w:id="0"/>
    </w:p>
    <w:p w:rsidR="00FC5012" w:rsidRPr="00362691" w:rsidRDefault="00FC5012" w:rsidP="00FC5012">
      <w:pPr>
        <w:spacing w:line="360" w:lineRule="auto"/>
        <w:jc w:val="center"/>
        <w:rPr>
          <w:b/>
        </w:rPr>
      </w:pPr>
      <w:r w:rsidRPr="00362691">
        <w:rPr>
          <w:b/>
        </w:rPr>
        <w:t>§ 6</w:t>
      </w:r>
    </w:p>
    <w:p w:rsidR="00FC5012" w:rsidRDefault="00FC5012" w:rsidP="00FC50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Wykonawca zapłaci Zamawiającemu karę umowną w wysokości 0,5 % ceny określonej   </w:t>
      </w:r>
      <w:r w:rsidR="00641749">
        <w:t xml:space="preserve">                    w § 2 </w:t>
      </w:r>
      <w:r>
        <w:t xml:space="preserve"> za każdy dzień zwłoki w realizacji zamówienia.</w:t>
      </w:r>
    </w:p>
    <w:p w:rsidR="00FC5012" w:rsidRDefault="00FC5012" w:rsidP="00FC50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Wykonawca zapłaci Zamawiającemu karę umowną w wysokości 20 % ceny określon</w:t>
      </w:r>
      <w:r w:rsidR="00FB5B5F">
        <w:t>ej                  w § 2</w:t>
      </w:r>
      <w:r>
        <w:t xml:space="preserve">, jeżeli odstąpienie od umowy nastąpi z winy leżącej po stronie Wykonawcy. </w:t>
      </w:r>
    </w:p>
    <w:p w:rsidR="00FC5012" w:rsidRDefault="00FC5012" w:rsidP="00FC50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D0044">
        <w:t xml:space="preserve">Zamawiający zapłaci Wykonawcy karę umowną w </w:t>
      </w:r>
      <w:r w:rsidR="00641749">
        <w:t>wysokości 20 % ceny określonej</w:t>
      </w:r>
      <w:r w:rsidRPr="00FD0044">
        <w:t xml:space="preserve"> w § </w:t>
      </w:r>
      <w:r>
        <w:t>2</w:t>
      </w:r>
      <w:r w:rsidRPr="00FD0044">
        <w:t>,</w:t>
      </w:r>
      <w:r>
        <w:t xml:space="preserve"> </w:t>
      </w:r>
      <w:r w:rsidRPr="00FD0044">
        <w:t xml:space="preserve">jeżeli odstąpienie od umowy nastąpi z winy leżącej po stronie Zamawiającego. </w:t>
      </w:r>
    </w:p>
    <w:p w:rsidR="00FC5012" w:rsidRDefault="00FC5012" w:rsidP="00FC5012">
      <w:pPr>
        <w:jc w:val="both"/>
      </w:pPr>
    </w:p>
    <w:p w:rsidR="00FC5012" w:rsidRDefault="00FC5012" w:rsidP="00FC5012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3F49FA">
        <w:rPr>
          <w:b/>
        </w:rPr>
        <w:t>7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Umowa wchodzi w życie z dniem zawarcia. 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Wszelkie zmiany postanowień umowy wymagają dla swej ważności formy pisemnej podpisanej przez obie strony.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Sprawy nieuregulowane umową podlegają przepisom Kodeksu Cywilnego</w:t>
      </w:r>
      <w:r w:rsidR="003F49FA">
        <w:t>.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Wszelkie spory strony będą rozstrzygać polubownie, a jeśli nie będzie to możliwe, spory przekazywane będą do rozstrzygnięcia przez Sąd Rejonowy w Przasnyszu.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Wykonawca nie może dokonać cesji praw wykonania niniejszej umowy na rzecz osoby trzeciej bez pisemnej zgody Zamawiającego.</w:t>
      </w:r>
    </w:p>
    <w:p w:rsidR="00FC5012" w:rsidRDefault="00FC5012" w:rsidP="00FC50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Umowa została sporządzona w trzech jednobrzmiących egzemplarzach, w tym dwa egzemplarze dla Zamawiającego i jeden egzemplarz dla Wykonawcy.</w:t>
      </w:r>
    </w:p>
    <w:p w:rsidR="00FC5012" w:rsidRDefault="00FC5012" w:rsidP="00FC5012">
      <w:pPr>
        <w:jc w:val="both"/>
        <w:rPr>
          <w:sz w:val="18"/>
          <w:szCs w:val="18"/>
        </w:rPr>
      </w:pPr>
    </w:p>
    <w:p w:rsidR="003F49FA" w:rsidRDefault="00FC5012" w:rsidP="00FC5012">
      <w:pPr>
        <w:jc w:val="both"/>
        <w:rPr>
          <w:i/>
          <w:sz w:val="20"/>
        </w:rPr>
      </w:pPr>
      <w:r w:rsidRPr="00B367BB">
        <w:rPr>
          <w:b/>
          <w:i/>
          <w:sz w:val="20"/>
        </w:rPr>
        <w:t>Załącznik nr 1</w:t>
      </w:r>
      <w:r w:rsidRPr="00371E44">
        <w:rPr>
          <w:i/>
          <w:sz w:val="20"/>
        </w:rPr>
        <w:t xml:space="preserve"> </w:t>
      </w:r>
      <w:r>
        <w:rPr>
          <w:i/>
          <w:sz w:val="20"/>
        </w:rPr>
        <w:t>–</w:t>
      </w:r>
      <w:r>
        <w:t xml:space="preserve">  </w:t>
      </w:r>
      <w:r>
        <w:rPr>
          <w:i/>
          <w:sz w:val="20"/>
        </w:rPr>
        <w:t>P</w:t>
      </w:r>
      <w:r w:rsidRPr="00C62756">
        <w:rPr>
          <w:i/>
          <w:sz w:val="20"/>
        </w:rPr>
        <w:t>rojekt modernizacji ewidencji gruntów i budynków</w:t>
      </w:r>
      <w:r w:rsidR="003F49FA">
        <w:rPr>
          <w:i/>
          <w:sz w:val="20"/>
        </w:rPr>
        <w:t xml:space="preserve"> opracowany dla obrębów </w:t>
      </w:r>
    </w:p>
    <w:p w:rsidR="00FC5012" w:rsidRDefault="003F49FA" w:rsidP="00FC5012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</w:t>
      </w:r>
      <w:proofErr w:type="spellStart"/>
      <w:r>
        <w:rPr>
          <w:i/>
          <w:sz w:val="20"/>
        </w:rPr>
        <w:t>Brzóze</w:t>
      </w:r>
      <w:proofErr w:type="spellEnd"/>
      <w:r>
        <w:rPr>
          <w:i/>
          <w:sz w:val="20"/>
        </w:rPr>
        <w:t xml:space="preserve"> Duże i </w:t>
      </w:r>
      <w:proofErr w:type="spellStart"/>
      <w:r>
        <w:rPr>
          <w:i/>
          <w:sz w:val="20"/>
        </w:rPr>
        <w:t>Brzóze</w:t>
      </w:r>
      <w:proofErr w:type="spellEnd"/>
      <w:r>
        <w:rPr>
          <w:i/>
          <w:sz w:val="20"/>
        </w:rPr>
        <w:t xml:space="preserve"> Małe</w:t>
      </w:r>
    </w:p>
    <w:p w:rsidR="00FC5012" w:rsidRPr="00C62756" w:rsidRDefault="00FC5012" w:rsidP="00FC5012">
      <w:pPr>
        <w:jc w:val="both"/>
        <w:rPr>
          <w:i/>
          <w:sz w:val="20"/>
        </w:rPr>
      </w:pPr>
    </w:p>
    <w:p w:rsidR="00FC5012" w:rsidRDefault="00FC5012" w:rsidP="00FC5012">
      <w:pPr>
        <w:jc w:val="both"/>
        <w:rPr>
          <w:b/>
        </w:rPr>
      </w:pPr>
    </w:p>
    <w:p w:rsidR="00FC5012" w:rsidRDefault="00FC5012" w:rsidP="00FC5012">
      <w:pPr>
        <w:ind w:left="708"/>
        <w:jc w:val="both"/>
      </w:pPr>
      <w:r>
        <w:rPr>
          <w:b/>
        </w:rPr>
        <w:t xml:space="preserve">    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  <w:t>ZAMAWIAJĄCY</w:t>
      </w:r>
    </w:p>
    <w:p w:rsidR="00FC5012" w:rsidRDefault="00FC5012" w:rsidP="00FC5012">
      <w:pPr>
        <w:rPr>
          <w:sz w:val="22"/>
          <w:szCs w:val="22"/>
        </w:rPr>
      </w:pPr>
    </w:p>
    <w:p w:rsidR="00FC5012" w:rsidRDefault="00FC5012" w:rsidP="00FC5012">
      <w:pPr>
        <w:rPr>
          <w:sz w:val="22"/>
          <w:szCs w:val="22"/>
        </w:rPr>
      </w:pPr>
    </w:p>
    <w:p w:rsidR="00FC5012" w:rsidRDefault="00FC5012" w:rsidP="00FC5012">
      <w:pPr>
        <w:rPr>
          <w:sz w:val="22"/>
          <w:szCs w:val="22"/>
        </w:rPr>
      </w:pPr>
    </w:p>
    <w:p w:rsidR="00D167CF" w:rsidRDefault="00D167CF"/>
    <w:sectPr w:rsidR="00D1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67D"/>
    <w:multiLevelType w:val="hybridMultilevel"/>
    <w:tmpl w:val="9118DD3C"/>
    <w:lvl w:ilvl="0" w:tplc="E50A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A104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2CC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03F9A"/>
    <w:multiLevelType w:val="hybridMultilevel"/>
    <w:tmpl w:val="4C20E9F4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DE6"/>
    <w:multiLevelType w:val="hybridMultilevel"/>
    <w:tmpl w:val="2D9C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8EDEA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1B37AE"/>
    <w:multiLevelType w:val="hybridMultilevel"/>
    <w:tmpl w:val="9FB8D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B7265"/>
    <w:multiLevelType w:val="hybridMultilevel"/>
    <w:tmpl w:val="A45A9D6E"/>
    <w:lvl w:ilvl="0" w:tplc="0415001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3067A"/>
    <w:multiLevelType w:val="hybridMultilevel"/>
    <w:tmpl w:val="3048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37E41"/>
    <w:multiLevelType w:val="hybridMultilevel"/>
    <w:tmpl w:val="CBE6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46E51"/>
    <w:multiLevelType w:val="hybridMultilevel"/>
    <w:tmpl w:val="82A200B4"/>
    <w:lvl w:ilvl="0" w:tplc="DCA65F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C"/>
    <w:rsid w:val="001E0DCC"/>
    <w:rsid w:val="003F49FA"/>
    <w:rsid w:val="00641749"/>
    <w:rsid w:val="00960B45"/>
    <w:rsid w:val="00D167CF"/>
    <w:rsid w:val="00FB5B5F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2B66-EDCE-4AD2-BD62-0EA76F4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1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012"/>
    <w:pPr>
      <w:spacing w:line="360" w:lineRule="auto"/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C501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Marta MRz. Rzepińska</cp:lastModifiedBy>
  <cp:revision>6</cp:revision>
  <cp:lastPrinted>2017-03-29T08:32:00Z</cp:lastPrinted>
  <dcterms:created xsi:type="dcterms:W3CDTF">2017-03-22T13:04:00Z</dcterms:created>
  <dcterms:modified xsi:type="dcterms:W3CDTF">2017-03-29T08:36:00Z</dcterms:modified>
</cp:coreProperties>
</file>