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98223A">
        <w:rPr>
          <w:rFonts w:ascii="Arial" w:hAnsi="Arial" w:cs="Arial"/>
          <w:b/>
          <w:sz w:val="24"/>
          <w:szCs w:val="24"/>
        </w:rPr>
        <w:t>5/2014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DC4468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 xml:space="preserve"> stycznia 201</w:t>
      </w:r>
      <w:r w:rsidR="000D5871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364FCE" w:rsidRDefault="00364FCE" w:rsidP="00364FCE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konkurs ofert na wykonanie zadań publicznych związanych z realizacją zadań samorządu </w:t>
      </w:r>
      <w:r w:rsidR="00C62D40">
        <w:rPr>
          <w:rFonts w:ascii="Arial" w:hAnsi="Arial" w:cs="Arial"/>
          <w:b/>
          <w:sz w:val="24"/>
          <w:szCs w:val="24"/>
          <w:lang w:eastAsia="pl-PL"/>
        </w:rPr>
        <w:t>G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miny </w:t>
      </w:r>
      <w:r w:rsidR="00C62D40">
        <w:rPr>
          <w:rFonts w:ascii="Arial" w:hAnsi="Arial" w:cs="Arial"/>
          <w:b/>
          <w:sz w:val="24"/>
          <w:szCs w:val="24"/>
          <w:lang w:eastAsia="pl-PL"/>
        </w:rPr>
        <w:t xml:space="preserve">Skąpe </w:t>
      </w:r>
      <w:r>
        <w:rPr>
          <w:rFonts w:ascii="Arial" w:hAnsi="Arial" w:cs="Arial"/>
          <w:b/>
          <w:sz w:val="24"/>
          <w:szCs w:val="24"/>
          <w:lang w:eastAsia="pl-PL"/>
        </w:rPr>
        <w:t>w roku 201</w:t>
      </w:r>
      <w:r w:rsidR="000D5871">
        <w:rPr>
          <w:rFonts w:ascii="Arial" w:hAnsi="Arial" w:cs="Arial"/>
          <w:b/>
          <w:sz w:val="24"/>
          <w:szCs w:val="24"/>
          <w:lang w:eastAsia="pl-PL"/>
        </w:rPr>
        <w:t>4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:rsidR="00364FCE" w:rsidRDefault="00364FCE" w:rsidP="00364FCE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B22E96" w:rsidRDefault="00B22E96" w:rsidP="00364FCE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364FCE" w:rsidRDefault="00364FCE" w:rsidP="00364FCE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 o wolontariacie (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Dz.U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 2010r. Nr </w:t>
      </w:r>
      <w:r w:rsidR="001F42D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234,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poz. 1536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:rsidR="00364FCE" w:rsidRDefault="00364FCE" w:rsidP="00364FCE">
      <w:pPr>
        <w:rPr>
          <w:rFonts w:ascii="Times New Roman" w:hAnsi="Times New Roman"/>
          <w:sz w:val="20"/>
        </w:rPr>
      </w:pP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</w:t>
      </w:r>
      <w:proofErr w:type="spellStart"/>
      <w:r w:rsidRPr="00364FCE">
        <w:rPr>
          <w:rFonts w:ascii="Arial" w:hAnsi="Arial" w:cs="Arial"/>
          <w:sz w:val="24"/>
          <w:szCs w:val="24"/>
          <w:lang w:eastAsia="pl-PL"/>
        </w:rPr>
        <w:t>gminy</w:t>
      </w:r>
      <w:proofErr w:type="spellEnd"/>
      <w:r w:rsidRPr="00364FCE">
        <w:rPr>
          <w:rFonts w:ascii="Arial" w:hAnsi="Arial" w:cs="Arial"/>
          <w:sz w:val="24"/>
          <w:szCs w:val="24"/>
          <w:lang w:eastAsia="pl-PL"/>
        </w:rPr>
        <w:t xml:space="preserve"> przez organizacje pozarządowe i inne podmioty prowadzące działalność pożytku publicznego w zakresie:</w:t>
      </w:r>
    </w:p>
    <w:p w:rsidR="00364FCE" w:rsidRPr="00072DB7" w:rsidRDefault="00364FCE" w:rsidP="0077757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="00072DB7"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="008E5A7A" w:rsidRPr="00072DB7">
        <w:rPr>
          <w:rFonts w:ascii="Arial" w:hAnsi="Arial" w:cs="Arial"/>
          <w:sz w:val="24"/>
          <w:szCs w:val="24"/>
        </w:rPr>
        <w:t>,</w:t>
      </w:r>
      <w:r w:rsidRPr="00072DB7">
        <w:rPr>
          <w:rFonts w:ascii="Arial" w:hAnsi="Arial" w:cs="Arial"/>
          <w:sz w:val="24"/>
          <w:szCs w:val="24"/>
        </w:rPr>
        <w:t xml:space="preserve"> </w:t>
      </w:r>
    </w:p>
    <w:p w:rsidR="00777574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 w:rsidR="008E5A7A"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 w:rsidR="008E5A7A">
        <w:rPr>
          <w:rFonts w:ascii="Arial" w:hAnsi="Arial" w:cs="Arial"/>
          <w:sz w:val="24"/>
          <w:szCs w:val="24"/>
        </w:rPr>
        <w:t>,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 w:rsidR="008E5A7A">
        <w:rPr>
          <w:rFonts w:ascii="Arial" w:hAnsi="Arial" w:cs="Arial"/>
          <w:sz w:val="24"/>
          <w:szCs w:val="24"/>
        </w:rPr>
        <w:t>,</w:t>
      </w:r>
    </w:p>
    <w:p w:rsidR="00364FCE" w:rsidRPr="00777574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 w:rsidR="00A07DE3">
        <w:rPr>
          <w:rFonts w:ascii="Arial" w:hAnsi="Arial" w:cs="Arial"/>
          <w:sz w:val="24"/>
          <w:szCs w:val="24"/>
        </w:rPr>
        <w:t>kompleksowe</w:t>
      </w:r>
      <w:r w:rsidR="00072DB7">
        <w:rPr>
          <w:rFonts w:ascii="Arial" w:hAnsi="Arial" w:cs="Arial"/>
          <w:sz w:val="24"/>
          <w:szCs w:val="24"/>
        </w:rPr>
        <w:t>go</w:t>
      </w:r>
      <w:r w:rsidR="00A07DE3">
        <w:rPr>
          <w:rFonts w:ascii="Arial" w:hAnsi="Arial" w:cs="Arial"/>
          <w:sz w:val="24"/>
          <w:szCs w:val="24"/>
        </w:rPr>
        <w:t xml:space="preserve"> </w:t>
      </w:r>
      <w:r w:rsidRPr="00777574">
        <w:rPr>
          <w:rFonts w:ascii="Arial" w:hAnsi="Arial" w:cs="Arial"/>
          <w:sz w:val="24"/>
          <w:szCs w:val="24"/>
        </w:rPr>
        <w:t>zabezpieczani</w:t>
      </w:r>
      <w:r w:rsidR="00777574"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:rsid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F82737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77574" w:rsidRPr="005F2929" w:rsidRDefault="00777574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:rsidR="00777574" w:rsidRPr="005F2929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o Zarządzenia Nr </w:t>
      </w:r>
      <w:r w:rsidR="00DC446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5/2014</w:t>
      </w:r>
    </w:p>
    <w:p w:rsidR="00777574" w:rsidRPr="005F2929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:rsidR="00777574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DC446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30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 w:rsidR="000D587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:rsidR="00777574" w:rsidRPr="005F2929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777574" w:rsidRPr="00DD4854" w:rsidRDefault="00777574" w:rsidP="00777574">
      <w:pPr>
        <w:jc w:val="both"/>
        <w:rPr>
          <w:rFonts w:ascii="Arial" w:hAnsi="Arial" w:cs="Arial"/>
          <w:sz w:val="20"/>
          <w:szCs w:val="20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działalności pożytku publicznego i o wolontariacie (</w:t>
      </w:r>
      <w:proofErr w:type="spellStart"/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Dz.U</w:t>
      </w:r>
      <w:proofErr w:type="spellEnd"/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 z 20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r. Nr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23</w:t>
      </w:r>
      <w:r w:rsidR="00DC4468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poz.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1536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proofErr w:type="spellStart"/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. zm.) </w:t>
      </w:r>
    </w:p>
    <w:p w:rsidR="00777574" w:rsidRPr="00BD2CCD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adań samorządu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roku 201</w:t>
      </w:r>
      <w:r w:rsidR="000D587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:rsidR="00777574" w:rsidRDefault="00777574" w:rsidP="00A07DE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77574" w:rsidRDefault="00777574" w:rsidP="00A07DE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 na rzecz osób niepełnosprawnych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77574" w:rsidRPr="009D27EF" w:rsidRDefault="00777574" w:rsidP="00A07DE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 w:rsidR="00A07DE3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:rsidR="00777574" w:rsidRPr="00A07DE3" w:rsidRDefault="00777574" w:rsidP="00A07DE3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 w:rsidR="00A07DE3">
        <w:rPr>
          <w:rFonts w:ascii="Arial" w:hAnsi="Arial" w:cs="Arial"/>
          <w:b/>
          <w:sz w:val="24"/>
          <w:szCs w:val="24"/>
        </w:rPr>
        <w:t xml:space="preserve">kompleksowego </w:t>
      </w:r>
      <w:r w:rsidR="00A07DE3"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A07DE3">
        <w:rPr>
          <w:rFonts w:ascii="Arial" w:hAnsi="Arial" w:cs="Arial"/>
          <w:b/>
          <w:sz w:val="24"/>
          <w:szCs w:val="24"/>
        </w:rPr>
        <w:t>.</w:t>
      </w:r>
    </w:p>
    <w:p w:rsidR="00777574" w:rsidRDefault="00777574" w:rsidP="008E5A7A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 w:rsidR="008E5A7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 uczestnictwo mieszkańców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formach aktywności fizycznej na terenie Gminy Skąpe:</w:t>
      </w:r>
    </w:p>
    <w:p w:rsidR="00777574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2) upowszechnianie piłki nożnej w miejscowości Niekarzyn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3) upowszechnianie piłki nożnej w miejscowości Ołobok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4) upowszechnianie piłki nożnej w miejscowości Pałck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5) upowszechnianie piłki nożnej w miejscowości Skąpe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6) upowszechnianie piłki nożnej w miejscowości Węgrzynice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7) upowszechnianie sportu, rekreacji i turystyki w zakresie sportów wodnych i wędkarstwa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propagowanie sportów wodnych wśród dzieci i młodzieży oraz osób dorosłych,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 ponadlokalnym,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8) upowszechnianie tenisa stołowego w miejscowości Radoszyn poprzez: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2) organizowanie imprez kulturalnych o zasięgu lokalnym i ponadlokalnym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3)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imprezach kulturalnych o zasięgu lokalnym i ponadlokalnym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:rsidR="00777574" w:rsidRDefault="00777574" w:rsidP="00A07DE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lokalnych</w:t>
      </w:r>
      <w:r w:rsidR="00072DB7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:rsidR="00777574" w:rsidRPr="00A07DE3" w:rsidRDefault="00777574" w:rsidP="00A07DE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Pr="00777574" w:rsidRDefault="00777574" w:rsidP="001314A4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Przedsięwzięcia realizowane w zakresie </w:t>
      </w:r>
      <w:r w:rsidR="00A07DE3"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0C4A2E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105.000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- </w:t>
      </w:r>
      <w:r w:rsidR="007C2BAA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FD4EB7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7C2BAA">
        <w:rPr>
          <w:rFonts w:ascii="Arial" w:eastAsia="Times New Roman" w:hAnsi="Arial" w:cs="Arial"/>
          <w:sz w:val="24"/>
          <w:szCs w:val="24"/>
          <w:lang w:eastAsia="pl-PL"/>
        </w:rPr>
        <w:t>33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Niekarzyn - </w:t>
      </w:r>
      <w:r w:rsidR="001314A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Skąpe -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Węgrzyni</w:t>
      </w:r>
      <w:r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e – </w:t>
      </w:r>
      <w:r w:rsidR="007C2BAA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Pr="00BD2CCD" w:rsidRDefault="00B8788E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upowszechnianie sportu, rekreacji i turystyki w zakresi</w:t>
      </w:r>
      <w:r w:rsidR="00777574">
        <w:rPr>
          <w:rFonts w:ascii="Arial" w:eastAsia="Times New Roman" w:hAnsi="Arial" w:cs="Arial"/>
          <w:sz w:val="24"/>
          <w:szCs w:val="24"/>
          <w:lang w:eastAsia="pl-PL"/>
        </w:rPr>
        <w:t xml:space="preserve">e sportów wodnych i wędkarstwa 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7C2BAA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:rsidR="00777574" w:rsidRDefault="00777574" w:rsidP="001314A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201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FD4EB7" w:rsidRPr="00FD4EB7">
        <w:rPr>
          <w:rFonts w:ascii="Arial" w:eastAsia="Times New Roman" w:hAnsi="Arial" w:cs="Arial"/>
          <w:sz w:val="24"/>
          <w:szCs w:val="24"/>
          <w:lang w:eastAsia="pl-PL"/>
        </w:rPr>
        <w:t xml:space="preserve">89 500 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201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1F42DD">
        <w:rPr>
          <w:rFonts w:ascii="Arial" w:eastAsia="Times New Roman" w:hAnsi="Arial" w:cs="Arial"/>
          <w:b/>
          <w:sz w:val="24"/>
          <w:szCs w:val="24"/>
          <w:lang w:eastAsia="pl-PL"/>
        </w:rPr>
        <w:t>23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="001314A4">
        <w:rPr>
          <w:rFonts w:ascii="Arial" w:eastAsia="Times New Roman" w:hAnsi="Arial" w:cs="Arial"/>
          <w:b/>
          <w:sz w:val="24"/>
          <w:szCs w:val="24"/>
          <w:lang w:eastAsia="pl-PL"/>
        </w:rPr>
        <w:t>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1F42DD">
        <w:rPr>
          <w:rFonts w:ascii="Arial" w:eastAsia="Times New Roman" w:hAnsi="Arial" w:cs="Arial"/>
          <w:sz w:val="24"/>
          <w:szCs w:val="24"/>
          <w:lang w:eastAsia="pl-PL"/>
        </w:rPr>
        <w:t>18.500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2.000 zł.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1314A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00 zł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Pr="002538B8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1314A4">
        <w:rPr>
          <w:rFonts w:ascii="Arial" w:eastAsia="Times New Roman" w:hAnsi="Arial" w:cs="Arial"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314A4" w:rsidRPr="001314A4" w:rsidRDefault="001314A4" w:rsidP="001314A4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8A6DB8"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8A6DB8"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w 2014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</w:t>
      </w:r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1314A4" w:rsidRPr="000D5871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0D5871" w:rsidRPr="00FD4EB7">
        <w:rPr>
          <w:rFonts w:ascii="Arial" w:eastAsia="Times New Roman" w:hAnsi="Arial" w:cs="Arial"/>
          <w:sz w:val="24"/>
          <w:szCs w:val="24"/>
          <w:lang w:eastAsia="pl-PL"/>
        </w:rPr>
        <w:t>37.000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:rsidR="001314A4" w:rsidRDefault="001314A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dotacji.</w:t>
      </w:r>
    </w:p>
    <w:p w:rsidR="00777574" w:rsidRPr="00BF5A92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1. Warunkiem przystąpienia do konkursu jest złożenie oferty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 w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 xml:space="preserve">. z </w:t>
      </w:r>
      <w:r>
        <w:rPr>
          <w:rFonts w:ascii="Arial" w:hAnsi="Arial" w:cs="Arial"/>
          <w:bCs/>
          <w:sz w:val="24"/>
          <w:szCs w:val="24"/>
        </w:rPr>
        <w:t xml:space="preserve">2011 </w:t>
      </w:r>
      <w:r w:rsidRPr="00BD2CCD">
        <w:rPr>
          <w:rFonts w:ascii="Arial" w:hAnsi="Arial" w:cs="Arial"/>
          <w:bCs/>
          <w:sz w:val="24"/>
          <w:szCs w:val="24"/>
        </w:rPr>
        <w:t>Nr 6</w:t>
      </w:r>
      <w:r>
        <w:rPr>
          <w:rFonts w:ascii="Arial" w:hAnsi="Arial" w:cs="Arial"/>
          <w:bCs/>
          <w:sz w:val="24"/>
          <w:szCs w:val="24"/>
        </w:rPr>
        <w:t>,</w:t>
      </w:r>
      <w:r w:rsidRPr="00BD2CCD">
        <w:rPr>
          <w:rFonts w:ascii="Arial" w:hAnsi="Arial" w:cs="Arial"/>
          <w:bCs/>
          <w:sz w:val="24"/>
          <w:szCs w:val="24"/>
        </w:rPr>
        <w:t xml:space="preserve"> poz. 25)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DC4468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lutego 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Pr="00533885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:rsidR="00777574" w:rsidRPr="00533885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8A6DB8" w:rsidRDefault="008A6DB8" w:rsidP="008A6DB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:rsidR="008A6DB8" w:rsidRPr="008E5A7A" w:rsidRDefault="008A6DB8" w:rsidP="008E5A7A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="008E5A7A"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8E5A7A"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77574" w:rsidRDefault="00777574" w:rsidP="008E5A7A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:rsidR="00777574" w:rsidRPr="00BD2CCD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E15318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11. Wójt Gminy zastrzega możliwość nierozstrzygnięcia konkursu oraz możliwość jego powtórzenia w sytuacji równoważności ofert.</w:t>
      </w:r>
      <w:r w:rsidR="00E15318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E15318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 Warunkiem zawarcia umowy jest,  w przypadki przyznania dotacji w wysokości innej niż wnioskowana - korekta kosztorysu projektu.</w:t>
      </w:r>
    </w:p>
    <w:p w:rsidR="00777574" w:rsidRPr="008E5A7A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</w:t>
      </w:r>
    </w:p>
    <w:p w:rsidR="0065482F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w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z </w:t>
      </w:r>
      <w:r w:rsidRPr="00BD2CCD">
        <w:rPr>
          <w:rFonts w:ascii="Arial" w:hAnsi="Arial" w:cs="Arial"/>
          <w:bCs/>
          <w:sz w:val="24"/>
          <w:szCs w:val="24"/>
        </w:rPr>
        <w:t>2011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77574" w:rsidRPr="008E5A7A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merytorycznego i finansowego z wykonanego zadania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Pracy i Polityki Społecznej z dnia 15 grudnia 2010 r. </w:t>
      </w:r>
      <w:r w:rsidRPr="00BD2CCD">
        <w:rPr>
          <w:rFonts w:ascii="Arial" w:hAnsi="Arial" w:cs="Arial"/>
          <w:kern w:val="36"/>
          <w:sz w:val="24"/>
          <w:szCs w:val="24"/>
          <w:lang w:eastAsia="pl-PL"/>
        </w:rPr>
        <w:t>w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>. z 2011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77574" w:rsidRPr="00BD2CCD" w:rsidRDefault="00777574" w:rsidP="00E1531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:rsidR="00777574" w:rsidRDefault="00777574" w:rsidP="00777574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sectPr w:rsidR="00777574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4FCE"/>
    <w:rsid w:val="00072DB7"/>
    <w:rsid w:val="000C3589"/>
    <w:rsid w:val="000C4A2E"/>
    <w:rsid w:val="000D5871"/>
    <w:rsid w:val="001314A4"/>
    <w:rsid w:val="0019292D"/>
    <w:rsid w:val="001F42DD"/>
    <w:rsid w:val="00364FCE"/>
    <w:rsid w:val="003939FD"/>
    <w:rsid w:val="00566164"/>
    <w:rsid w:val="0060181E"/>
    <w:rsid w:val="0062034F"/>
    <w:rsid w:val="0065482F"/>
    <w:rsid w:val="00777574"/>
    <w:rsid w:val="007C2BAA"/>
    <w:rsid w:val="008A6DB8"/>
    <w:rsid w:val="008E5A7A"/>
    <w:rsid w:val="0098223A"/>
    <w:rsid w:val="00A07DE3"/>
    <w:rsid w:val="00AC12F0"/>
    <w:rsid w:val="00B22E96"/>
    <w:rsid w:val="00B8788E"/>
    <w:rsid w:val="00C62D40"/>
    <w:rsid w:val="00DC4468"/>
    <w:rsid w:val="00E15318"/>
    <w:rsid w:val="00F82737"/>
    <w:rsid w:val="00FD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4F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4F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4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1993</Words>
  <Characters>11959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5</cp:revision>
  <cp:lastPrinted>2014-02-03T10:22:00Z</cp:lastPrinted>
  <dcterms:created xsi:type="dcterms:W3CDTF">2014-01-27T10:18:00Z</dcterms:created>
  <dcterms:modified xsi:type="dcterms:W3CDTF">2014-02-03T10:22:00Z</dcterms:modified>
</cp:coreProperties>
</file>