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0AA0" w14:textId="77777777" w:rsidR="00E3072C" w:rsidRPr="00885B1B" w:rsidRDefault="003320DB" w:rsidP="00E3072C">
      <w:pPr>
        <w:autoSpaceDN w:val="0"/>
        <w:jc w:val="right"/>
        <w:rPr>
          <w:rFonts w:ascii="Verdana" w:hAnsi="Verdana"/>
          <w:b/>
          <w:kern w:val="3"/>
          <w:sz w:val="24"/>
          <w:szCs w:val="24"/>
          <w:lang w:eastAsia="pl-PL"/>
        </w:rPr>
      </w:pPr>
      <w:r w:rsidRPr="00885B1B">
        <w:rPr>
          <w:rFonts w:ascii="Verdana" w:hAnsi="Verdana"/>
          <w:b/>
          <w:kern w:val="3"/>
          <w:sz w:val="24"/>
          <w:szCs w:val="24"/>
          <w:lang w:eastAsia="pl-PL"/>
        </w:rPr>
        <w:t>Załącznik nr 7</w:t>
      </w:r>
      <w:r w:rsidR="004530DE" w:rsidRPr="00885B1B">
        <w:rPr>
          <w:rFonts w:ascii="Verdana" w:hAnsi="Verdana"/>
          <w:b/>
          <w:kern w:val="3"/>
          <w:sz w:val="24"/>
          <w:szCs w:val="24"/>
          <w:lang w:eastAsia="pl-PL"/>
        </w:rPr>
        <w:t xml:space="preserve"> do S</w:t>
      </w:r>
      <w:r w:rsidR="00E3072C" w:rsidRPr="00885B1B">
        <w:rPr>
          <w:rFonts w:ascii="Verdana" w:hAnsi="Verdana"/>
          <w:b/>
          <w:kern w:val="3"/>
          <w:sz w:val="24"/>
          <w:szCs w:val="24"/>
          <w:lang w:eastAsia="pl-PL"/>
        </w:rPr>
        <w:t>WZ</w:t>
      </w:r>
    </w:p>
    <w:p w14:paraId="4C828A58" w14:textId="75D9E738" w:rsidR="00E3072C" w:rsidRPr="00885B1B" w:rsidRDefault="00FB02EB" w:rsidP="00BD2D5C">
      <w:pPr>
        <w:autoSpaceDN w:val="0"/>
        <w:rPr>
          <w:rFonts w:ascii="Verdana" w:hAnsi="Verdana"/>
          <w:b/>
          <w:kern w:val="3"/>
          <w:sz w:val="18"/>
          <w:szCs w:val="24"/>
          <w:lang w:eastAsia="pl-PL"/>
        </w:rPr>
      </w:pPr>
      <w:r>
        <w:rPr>
          <w:rFonts w:ascii="Verdana" w:hAnsi="Verdana"/>
          <w:b/>
          <w:sz w:val="24"/>
          <w:szCs w:val="24"/>
        </w:rPr>
        <w:t>Znak postępowania: SE.271.4</w:t>
      </w:r>
      <w:bookmarkStart w:id="0" w:name="_GoBack"/>
      <w:bookmarkEnd w:id="0"/>
      <w:r w:rsidR="00BD2D5C" w:rsidRPr="00885B1B">
        <w:rPr>
          <w:rFonts w:ascii="Verdana" w:hAnsi="Verdana"/>
          <w:b/>
          <w:sz w:val="24"/>
          <w:szCs w:val="24"/>
        </w:rPr>
        <w:t>.2021</w:t>
      </w:r>
    </w:p>
    <w:p w14:paraId="4702334D" w14:textId="77777777" w:rsidR="003320DB" w:rsidRPr="00885B1B" w:rsidRDefault="003320DB" w:rsidP="00E3072C">
      <w:pPr>
        <w:autoSpaceDN w:val="0"/>
        <w:jc w:val="center"/>
        <w:rPr>
          <w:rFonts w:ascii="Verdana" w:hAnsi="Verdana"/>
          <w:b/>
          <w:kern w:val="3"/>
          <w:sz w:val="24"/>
          <w:szCs w:val="24"/>
          <w:lang w:eastAsia="pl-PL"/>
        </w:rPr>
      </w:pPr>
    </w:p>
    <w:p w14:paraId="3A76E8F0" w14:textId="77777777" w:rsidR="00E3072C" w:rsidRPr="00885B1B" w:rsidRDefault="003320DB" w:rsidP="003320DB">
      <w:pPr>
        <w:autoSpaceDN w:val="0"/>
        <w:jc w:val="center"/>
        <w:rPr>
          <w:rFonts w:ascii="Verdana" w:hAnsi="Verdana"/>
          <w:b/>
          <w:kern w:val="3"/>
          <w:sz w:val="24"/>
          <w:szCs w:val="24"/>
          <w:lang w:eastAsia="pl-PL"/>
        </w:rPr>
      </w:pPr>
      <w:r w:rsidRPr="00885B1B">
        <w:rPr>
          <w:rFonts w:ascii="Verdana" w:hAnsi="Verdana"/>
          <w:b/>
          <w:kern w:val="3"/>
          <w:sz w:val="24"/>
          <w:szCs w:val="24"/>
          <w:lang w:eastAsia="pl-PL"/>
        </w:rPr>
        <w:t>IDENTYFIKATOR POSTĘPOWANIA NA MINIPORTALU</w:t>
      </w:r>
    </w:p>
    <w:p w14:paraId="7ED32277" w14:textId="77777777" w:rsidR="003320DB" w:rsidRPr="00885B1B" w:rsidRDefault="003320DB" w:rsidP="003320DB">
      <w:pPr>
        <w:autoSpaceDN w:val="0"/>
        <w:jc w:val="center"/>
        <w:rPr>
          <w:rFonts w:ascii="Verdana" w:hAnsi="Verdana"/>
          <w:b/>
          <w:kern w:val="3"/>
          <w:sz w:val="24"/>
          <w:szCs w:val="24"/>
          <w:lang w:eastAsia="pl-PL"/>
        </w:rPr>
      </w:pPr>
    </w:p>
    <w:p w14:paraId="04DE22EC" w14:textId="77777777" w:rsidR="00E3072C" w:rsidRPr="00885B1B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sz w:val="24"/>
          <w:szCs w:val="24"/>
        </w:rPr>
      </w:pPr>
      <w:r w:rsidRPr="00885B1B">
        <w:rPr>
          <w:rFonts w:ascii="Verdana" w:hAnsi="Verdana" w:cs="Times New Roman"/>
          <w:sz w:val="24"/>
          <w:szCs w:val="24"/>
        </w:rPr>
        <w:t>Nazwa postępowania</w:t>
      </w:r>
      <w:r w:rsidR="00E3072C" w:rsidRPr="00885B1B">
        <w:rPr>
          <w:rFonts w:ascii="Verdana" w:hAnsi="Verdana" w:cs="Times New Roman"/>
          <w:sz w:val="24"/>
          <w:szCs w:val="24"/>
        </w:rPr>
        <w:t xml:space="preserve"> </w:t>
      </w:r>
    </w:p>
    <w:p w14:paraId="58EE7C98" w14:textId="77777777" w:rsidR="00D678A1" w:rsidRPr="00885B1B" w:rsidRDefault="00D678A1" w:rsidP="00D678A1">
      <w:pPr>
        <w:pStyle w:val="Akapitzlist"/>
        <w:spacing w:after="0" w:line="240" w:lineRule="auto"/>
        <w:ind w:left="426"/>
        <w:jc w:val="both"/>
        <w:rPr>
          <w:rFonts w:ascii="Verdana" w:hAnsi="Verdana" w:cs="Times New Roman"/>
          <w:b/>
          <w:sz w:val="24"/>
          <w:szCs w:val="24"/>
        </w:rPr>
      </w:pPr>
    </w:p>
    <w:p w14:paraId="29478EE8" w14:textId="0DF9C29D" w:rsidR="00D678A1" w:rsidRPr="00885B1B" w:rsidRDefault="00885B1B" w:rsidP="00D678A1">
      <w:pPr>
        <w:spacing w:after="0" w:line="240" w:lineRule="auto"/>
        <w:jc w:val="both"/>
        <w:rPr>
          <w:rFonts w:ascii="Verdana" w:hAnsi="Verdana"/>
          <w:b/>
          <w:bCs/>
          <w:iCs/>
          <w:spacing w:val="-8"/>
          <w:sz w:val="20"/>
        </w:rPr>
      </w:pPr>
      <w:r w:rsidRPr="00885B1B">
        <w:rPr>
          <w:rFonts w:ascii="Verdana" w:hAnsi="Verdana" w:cs="Calibri"/>
          <w:sz w:val="20"/>
          <w:szCs w:val="24"/>
        </w:rPr>
        <w:t>„</w:t>
      </w:r>
      <w:r w:rsidRPr="00885B1B">
        <w:rPr>
          <w:rFonts w:ascii="Verdana" w:hAnsi="Verdana"/>
          <w:b/>
          <w:bCs/>
          <w:iCs/>
          <w:spacing w:val="-8"/>
          <w:sz w:val="20"/>
        </w:rPr>
        <w:t>Odbieranie i zagospodarowanie odpadów komunalnych od właścicieli nieruchomości zamieszkałych, położonych na terenie Gminy Brańsk”</w:t>
      </w:r>
    </w:p>
    <w:p w14:paraId="41ABB82F" w14:textId="77777777" w:rsidR="00885B1B" w:rsidRPr="00885B1B" w:rsidRDefault="00885B1B" w:rsidP="00D678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394232B3" w14:textId="77777777" w:rsidR="003320DB" w:rsidRPr="00885B1B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sz w:val="24"/>
          <w:szCs w:val="24"/>
        </w:rPr>
      </w:pPr>
      <w:r w:rsidRPr="00885B1B">
        <w:rPr>
          <w:rFonts w:ascii="Verdana" w:hAnsi="Verdana"/>
          <w:b/>
          <w:sz w:val="24"/>
          <w:szCs w:val="24"/>
        </w:rPr>
        <w:t xml:space="preserve">Identyfikator postępowania na </w:t>
      </w:r>
      <w:proofErr w:type="spellStart"/>
      <w:r w:rsidRPr="00885B1B">
        <w:rPr>
          <w:rFonts w:ascii="Verdana" w:hAnsi="Verdana"/>
          <w:b/>
          <w:sz w:val="24"/>
          <w:szCs w:val="24"/>
        </w:rPr>
        <w:t>miniPortalu</w:t>
      </w:r>
      <w:proofErr w:type="spellEnd"/>
      <w:r w:rsidRPr="00885B1B">
        <w:rPr>
          <w:rFonts w:ascii="Verdana" w:hAnsi="Verdana"/>
          <w:b/>
          <w:sz w:val="24"/>
          <w:szCs w:val="24"/>
        </w:rPr>
        <w:t>:</w:t>
      </w:r>
    </w:p>
    <w:p w14:paraId="3B9FBD64" w14:textId="77777777" w:rsidR="003320DB" w:rsidRPr="00885B1B" w:rsidRDefault="003320DB" w:rsidP="003320DB">
      <w:pPr>
        <w:pStyle w:val="Akapitzlist"/>
        <w:rPr>
          <w:rFonts w:ascii="Verdana" w:hAnsi="Verdana"/>
          <w:sz w:val="24"/>
          <w:szCs w:val="24"/>
        </w:rPr>
      </w:pPr>
    </w:p>
    <w:p w14:paraId="5813845A" w14:textId="0046773F" w:rsidR="000D1AA9" w:rsidRPr="00AB5CDF" w:rsidRDefault="00AB5CDF" w:rsidP="00AB5CDF">
      <w:pPr>
        <w:jc w:val="center"/>
        <w:rPr>
          <w:rFonts w:ascii="Verdana" w:hAnsi="Verdana" w:cs="Arial"/>
          <w:b/>
          <w:bCs/>
          <w:sz w:val="220"/>
          <w:szCs w:val="36"/>
        </w:rPr>
      </w:pPr>
      <w:r w:rsidRPr="00AB5CDF">
        <w:rPr>
          <w:rFonts w:ascii="Verdana" w:hAnsi="Verdana"/>
          <w:b/>
          <w:sz w:val="36"/>
        </w:rPr>
        <w:t>804ae52c-dac7-4aa0-afa6-563332d9e7c7</w:t>
      </w:r>
    </w:p>
    <w:sectPr w:rsidR="000D1AA9" w:rsidRPr="00AB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125ABE"/>
    <w:rsid w:val="001A5B45"/>
    <w:rsid w:val="003320DB"/>
    <w:rsid w:val="004530DE"/>
    <w:rsid w:val="00680812"/>
    <w:rsid w:val="006C304A"/>
    <w:rsid w:val="00722FAD"/>
    <w:rsid w:val="007B1EDC"/>
    <w:rsid w:val="00826079"/>
    <w:rsid w:val="0084355C"/>
    <w:rsid w:val="00885B1B"/>
    <w:rsid w:val="008C22AD"/>
    <w:rsid w:val="00AB5CDF"/>
    <w:rsid w:val="00B111B9"/>
    <w:rsid w:val="00BD2D5C"/>
    <w:rsid w:val="00BF4A30"/>
    <w:rsid w:val="00D678A1"/>
    <w:rsid w:val="00E3072C"/>
    <w:rsid w:val="00FB02EB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E25A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7</cp:revision>
  <dcterms:created xsi:type="dcterms:W3CDTF">2021-10-29T17:38:00Z</dcterms:created>
  <dcterms:modified xsi:type="dcterms:W3CDTF">2021-12-16T14:40:00Z</dcterms:modified>
</cp:coreProperties>
</file>