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F9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8C7DA76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5614C77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76342D70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AC01766" w14:textId="348093B6" w:rsidR="00103919" w:rsidRDefault="00103919" w:rsidP="00103919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„Uchwała w sprawie nadania nazw ulic w miejscowości </w:t>
      </w:r>
      <w:r>
        <w:rPr>
          <w:sz w:val="28"/>
          <w:szCs w:val="28"/>
        </w:rPr>
        <w:t>Somianka</w:t>
      </w:r>
      <w:r>
        <w:rPr>
          <w:sz w:val="28"/>
          <w:szCs w:val="28"/>
        </w:rPr>
        <w:t xml:space="preserve"> „</w:t>
      </w:r>
    </w:p>
    <w:p w14:paraId="464E8BA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4E51741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DE928F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66A93E61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05CB058E" w14:textId="77777777" w:rsidR="00103919" w:rsidRDefault="00103919" w:rsidP="00103919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58A0C4CB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2AAA800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FE760A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6203543E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4C3BCF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3545E4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726D4" w14:textId="77777777" w:rsidR="00103919" w:rsidRDefault="00103919" w:rsidP="00103919">
      <w:pPr>
        <w:spacing w:after="0" w:line="240" w:lineRule="auto"/>
      </w:pPr>
    </w:p>
    <w:p w14:paraId="6529552D" w14:textId="77777777" w:rsidR="00103919" w:rsidRDefault="00103919" w:rsidP="00103919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DB58818" w14:textId="77777777" w:rsidR="00103919" w:rsidRDefault="00103919" w:rsidP="00103919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067B6BE2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5C"/>
    <w:rsid w:val="00103919"/>
    <w:rsid w:val="008766AD"/>
    <w:rsid w:val="00E56D5C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ECDB"/>
  <w15:chartTrackingRefBased/>
  <w15:docId w15:val="{E8F8CA53-3297-43AB-9D9B-6C63643C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91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2</cp:revision>
  <dcterms:created xsi:type="dcterms:W3CDTF">2022-12-29T13:28:00Z</dcterms:created>
  <dcterms:modified xsi:type="dcterms:W3CDTF">2022-12-29T13:29:00Z</dcterms:modified>
</cp:coreProperties>
</file>