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124EB3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1905998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124EB3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31</w:t>
      </w:r>
      <w:r w:rsidR="00E707A7">
        <w:rPr>
          <w:rFonts w:ascii="Arial" w:eastAsia="Bookman Old Style" w:hAnsi="Arial" w:cs="Arial"/>
          <w:sz w:val="24"/>
          <w:szCs w:val="24"/>
        </w:rPr>
        <w:t>.08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124EB3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B.6743.733</w:t>
      </w:r>
      <w:r w:rsidR="00532B74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49494F" w:rsidRDefault="00DC4F56" w:rsidP="0049494F">
      <w:pPr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24EB3">
        <w:rPr>
          <w:rFonts w:ascii="Arial" w:hAnsi="Arial"/>
          <w:bCs/>
          <w:sz w:val="24"/>
          <w:szCs w:val="24"/>
        </w:rPr>
        <w:t>z dnia 13.08</w:t>
      </w:r>
      <w:r w:rsidR="00532B74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</w:t>
      </w:r>
      <w:r w:rsidR="00532B74">
        <w:rPr>
          <w:rFonts w:ascii="Arial" w:hAnsi="Arial"/>
          <w:sz w:val="24"/>
          <w:szCs w:val="24"/>
        </w:rPr>
        <w:t>go przez</w:t>
      </w:r>
      <w:r w:rsidR="0049494F">
        <w:rPr>
          <w:rFonts w:ascii="Arial" w:hAnsi="Arial"/>
          <w:sz w:val="24"/>
          <w:szCs w:val="24"/>
        </w:rPr>
        <w:t xml:space="preserve"> Polską Spółkę Gazownictwa Sp. z o.o., 33-100 Tarnów ul. Bandrowskiego 16</w:t>
      </w:r>
      <w:r w:rsidR="00440E53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dotyczącego zamiaru przystąpienia do </w:t>
      </w:r>
      <w:r w:rsidR="00532B74">
        <w:rPr>
          <w:rFonts w:ascii="Arial" w:hAnsi="Arial"/>
          <w:b/>
          <w:sz w:val="24"/>
          <w:szCs w:val="24"/>
        </w:rPr>
        <w:t>budowy</w:t>
      </w:r>
      <w:r w:rsidR="00124EB3">
        <w:rPr>
          <w:rFonts w:ascii="Arial" w:hAnsi="Arial"/>
          <w:bCs/>
          <w:sz w:val="24"/>
          <w:szCs w:val="24"/>
        </w:rPr>
        <w:t xml:space="preserve"> gazociągu</w:t>
      </w:r>
      <w:r w:rsidR="0049494F" w:rsidRPr="0049494F">
        <w:rPr>
          <w:rFonts w:ascii="Arial" w:hAnsi="Arial"/>
          <w:b/>
          <w:bCs/>
          <w:sz w:val="24"/>
          <w:szCs w:val="24"/>
        </w:rPr>
        <w:t xml:space="preserve"> średniego ciśnienia (do 0,5 </w:t>
      </w:r>
      <w:proofErr w:type="spellStart"/>
      <w:r w:rsidR="0049494F" w:rsidRPr="0049494F">
        <w:rPr>
          <w:rFonts w:ascii="Arial" w:hAnsi="Arial"/>
          <w:b/>
          <w:bCs/>
          <w:sz w:val="24"/>
          <w:szCs w:val="24"/>
        </w:rPr>
        <w:t>MPa</w:t>
      </w:r>
      <w:proofErr w:type="spellEnd"/>
      <w:r w:rsidR="0049494F" w:rsidRPr="0049494F">
        <w:rPr>
          <w:rFonts w:ascii="Arial" w:hAnsi="Arial"/>
          <w:b/>
          <w:bCs/>
          <w:sz w:val="24"/>
          <w:szCs w:val="24"/>
        </w:rPr>
        <w:t xml:space="preserve"> </w:t>
      </w:r>
      <w:r w:rsidR="0049494F" w:rsidRPr="0049494F">
        <w:rPr>
          <w:rFonts w:ascii="Arial" w:hAnsi="Arial" w:cs="Arial"/>
          <w:b/>
          <w:bCs/>
          <w:sz w:val="24"/>
          <w:szCs w:val="24"/>
        </w:rPr>
        <w:t xml:space="preserve">Ø </w:t>
      </w:r>
      <w:r w:rsidR="0049494F" w:rsidRPr="0049494F">
        <w:rPr>
          <w:rFonts w:ascii="Arial" w:hAnsi="Arial"/>
          <w:b/>
          <w:bCs/>
          <w:sz w:val="24"/>
          <w:szCs w:val="24"/>
        </w:rPr>
        <w:t>63PE</w:t>
      </w:r>
      <w:r w:rsidR="0049494F">
        <w:rPr>
          <w:rFonts w:ascii="Arial" w:hAnsi="Arial"/>
          <w:bCs/>
          <w:sz w:val="24"/>
          <w:szCs w:val="24"/>
        </w:rPr>
        <w:t xml:space="preserve"> zlokalizowanej na działkach Nr </w:t>
      </w:r>
      <w:r w:rsidR="00124EB3">
        <w:rPr>
          <w:rFonts w:ascii="Arial" w:hAnsi="Arial" w:cs="Arial"/>
          <w:sz w:val="24"/>
          <w:szCs w:val="24"/>
        </w:rPr>
        <w:t>61/13, 130/2, 60/19, 594/5</w:t>
      </w:r>
      <w:r w:rsidR="0049494F">
        <w:rPr>
          <w:rFonts w:ascii="Arial" w:hAnsi="Arial" w:cs="Arial"/>
          <w:sz w:val="24"/>
          <w:szCs w:val="24"/>
        </w:rPr>
        <w:t xml:space="preserve">  poło</w:t>
      </w:r>
      <w:r w:rsidR="00E707A7">
        <w:rPr>
          <w:rFonts w:ascii="Arial" w:hAnsi="Arial" w:cs="Arial"/>
          <w:sz w:val="24"/>
          <w:szCs w:val="24"/>
        </w:rPr>
        <w:t xml:space="preserve">żonych w </w:t>
      </w:r>
      <w:r w:rsidR="00124EB3">
        <w:rPr>
          <w:rFonts w:ascii="Arial" w:hAnsi="Arial" w:cs="Arial"/>
          <w:sz w:val="24"/>
          <w:szCs w:val="24"/>
        </w:rPr>
        <w:t>miejscowości Miastków Kościelny gm. Miastków Kościelny</w:t>
      </w:r>
      <w:bookmarkStart w:id="0" w:name="_GoBack"/>
      <w:bookmarkEnd w:id="0"/>
      <w:r w:rsidR="0049494F">
        <w:rPr>
          <w:rFonts w:ascii="Arial" w:hAnsi="Arial" w:cs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24EB3"/>
    <w:rsid w:val="002B658C"/>
    <w:rsid w:val="003600FE"/>
    <w:rsid w:val="00440E53"/>
    <w:rsid w:val="0049494F"/>
    <w:rsid w:val="00523392"/>
    <w:rsid w:val="00532B74"/>
    <w:rsid w:val="00607B56"/>
    <w:rsid w:val="00734891"/>
    <w:rsid w:val="008322E4"/>
    <w:rsid w:val="0097658C"/>
    <w:rsid w:val="00B83EA2"/>
    <w:rsid w:val="00C2041E"/>
    <w:rsid w:val="00DC4F56"/>
    <w:rsid w:val="00E32CD9"/>
    <w:rsid w:val="00E707A7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11</cp:revision>
  <cp:lastPrinted>2021-06-18T11:31:00Z</cp:lastPrinted>
  <dcterms:created xsi:type="dcterms:W3CDTF">2021-01-26T11:24:00Z</dcterms:created>
  <dcterms:modified xsi:type="dcterms:W3CDTF">2021-08-31T07:07:00Z</dcterms:modified>
</cp:coreProperties>
</file>