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A52C0" w:rsidRPr="00C01189" w:rsidRDefault="00BF4901" w:rsidP="00105C3E">
      <w:pPr>
        <w:jc w:val="both"/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column">
              <wp:posOffset>-483235</wp:posOffset>
            </wp:positionH>
            <wp:positionV relativeFrom="paragraph">
              <wp:posOffset>0</wp:posOffset>
            </wp:positionV>
            <wp:extent cx="3323590" cy="1696720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3590" cy="16967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A52C0" w:rsidRDefault="00AA52C0" w:rsidP="00105C3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A52C0" w:rsidRDefault="00AA52C0" w:rsidP="00105C3E">
      <w:pPr>
        <w:jc w:val="both"/>
      </w:pPr>
    </w:p>
    <w:p w:rsidR="00AA52C0" w:rsidRDefault="00AA52C0" w:rsidP="00105C3E">
      <w:pPr>
        <w:jc w:val="both"/>
      </w:pPr>
    </w:p>
    <w:p w:rsidR="00AA52C0" w:rsidRDefault="00AA52C0" w:rsidP="00105C3E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BF4901" w:rsidRDefault="00BF4901" w:rsidP="00105C3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A52C0" w:rsidRDefault="008F5525" w:rsidP="003F010D">
      <w:pPr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ZACHĘCAMY DO WZIĘCIA UDZIAŁU W KONKURSIE</w:t>
      </w:r>
    </w:p>
    <w:p w:rsidR="00AA52C0" w:rsidRDefault="008F5525" w:rsidP="003F010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Regulamin szkolnego konkursu </w:t>
      </w:r>
      <w:proofErr w:type="spellStart"/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ekologiczno</w:t>
      </w:r>
      <w:proofErr w:type="spellEnd"/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– plastycznego</w:t>
      </w:r>
    </w:p>
    <w:p w:rsidR="00AA52C0" w:rsidRDefault="008F5525" w:rsidP="00105C3E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,, ODNAWIALNE ŹRÓDŁA ENERGII ’’</w:t>
      </w:r>
    </w:p>
    <w:p w:rsidR="00AA52C0" w:rsidRDefault="008F5525" w:rsidP="00105C3E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I. Organizatorem konkursu jest Publiczna Szkoła Podstawowa im. Janusza Korczaka w Repkach w ramach  KONKURSU ,, EKOPRACOWNIA’’.</w:t>
      </w:r>
    </w:p>
    <w:p w:rsidR="00AA52C0" w:rsidRPr="00105C3E" w:rsidRDefault="008F5525" w:rsidP="00105C3E">
      <w:pPr>
        <w:spacing w:line="360" w:lineRule="auto"/>
        <w:jc w:val="both"/>
        <w:rPr>
          <w:b/>
          <w:bCs/>
        </w:rPr>
      </w:pPr>
      <w:r w:rsidRPr="00105C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II. Cel i przedmiot konkursu.</w:t>
      </w:r>
    </w:p>
    <w:p w:rsidR="00AA52C0" w:rsidRDefault="008F5525" w:rsidP="00105C3E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1. Celem konkursu jest upowszechnianie wiedzy i kształtowanie wśród uczniów świadomości ekologicznej i postawy odpowiedzialności za obecny i przyszły stan środowiska, potrzebę korzystania z odnawialnych źródeł energii.</w:t>
      </w:r>
    </w:p>
    <w:p w:rsidR="00AA52C0" w:rsidRPr="00105C3E" w:rsidRDefault="008F5525" w:rsidP="00105C3E">
      <w:pPr>
        <w:spacing w:line="360" w:lineRule="auto"/>
        <w:jc w:val="both"/>
        <w:rPr>
          <w:b/>
          <w:bCs/>
        </w:rPr>
      </w:pPr>
      <w:r w:rsidRPr="00105C3E">
        <w:rPr>
          <w:rFonts w:ascii="Times New Roman" w:eastAsia="Times New Roman" w:hAnsi="Times New Roman" w:cs="Times New Roman"/>
          <w:sz w:val="24"/>
          <w:szCs w:val="24"/>
        </w:rPr>
        <w:t xml:space="preserve">  2. </w:t>
      </w:r>
      <w:r w:rsidRPr="00105C3E">
        <w:rPr>
          <w:rFonts w:ascii="Times New Roman" w:eastAsia="Times New Roman" w:hAnsi="Times New Roman" w:cs="Times New Roman"/>
          <w:b/>
          <w:bCs/>
          <w:sz w:val="24"/>
          <w:szCs w:val="24"/>
        </w:rPr>
        <w:t>Konkurs trwa od 1 marca do 30 kwietnia 2024r.</w:t>
      </w:r>
    </w:p>
    <w:p w:rsidR="00AA52C0" w:rsidRPr="00105C3E" w:rsidRDefault="008F5525" w:rsidP="00105C3E">
      <w:pPr>
        <w:spacing w:line="360" w:lineRule="auto"/>
        <w:jc w:val="both"/>
        <w:rPr>
          <w:b/>
          <w:bCs/>
        </w:rPr>
      </w:pPr>
      <w:r w:rsidRPr="00105C3E">
        <w:rPr>
          <w:rFonts w:ascii="Times New Roman" w:eastAsia="Times New Roman" w:hAnsi="Times New Roman" w:cs="Times New Roman"/>
          <w:b/>
          <w:bCs/>
          <w:sz w:val="24"/>
          <w:szCs w:val="24"/>
        </w:rPr>
        <w:t>III. Warunki uczestnictwa w konkursie.</w:t>
      </w:r>
    </w:p>
    <w:p w:rsidR="00AA52C0" w:rsidRDefault="008F5525" w:rsidP="00105C3E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1. W konkursie mogą brać udział uczniowie klas I – VIII szkół podstawowych znajdujących się na terenie gminy Repki.</w:t>
      </w:r>
    </w:p>
    <w:p w:rsidR="00AA52C0" w:rsidRDefault="008F5525" w:rsidP="00105C3E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2. Prace konkursowe mogą być realizowane tylko indywidualnie i będą oceniane w trzech grupach wiekowych:</w:t>
      </w:r>
    </w:p>
    <w:p w:rsidR="00AA52C0" w:rsidRDefault="008F5525" w:rsidP="00105C3E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 klasy I – III</w:t>
      </w:r>
    </w:p>
    <w:p w:rsidR="00AA52C0" w:rsidRDefault="008F5525" w:rsidP="00105C3E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 klasy IV – VI</w:t>
      </w:r>
    </w:p>
    <w:p w:rsidR="00AA52C0" w:rsidRDefault="008F5525" w:rsidP="00105C3E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 klasy VII – VIII</w:t>
      </w:r>
    </w:p>
    <w:p w:rsidR="00AA52C0" w:rsidRDefault="008F5525" w:rsidP="00105C3E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3. Prace konkursowe należy składać zgodnie  z wymaganiami zawartymi w regulaminie.</w:t>
      </w:r>
    </w:p>
    <w:p w:rsidR="00AA52C0" w:rsidRDefault="008F5525" w:rsidP="00105C3E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4. Uczestnik jest zobowiązany przedstawić tylko jedną pracę.</w:t>
      </w:r>
    </w:p>
    <w:p w:rsidR="00AA52C0" w:rsidRDefault="008F5525" w:rsidP="00105C3E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5. Uczestnictwo w konkursie jest jednoznaczne z akceptacją warunków konkursu.</w:t>
      </w:r>
    </w:p>
    <w:p w:rsidR="00AA52C0" w:rsidRDefault="008F5525" w:rsidP="00105C3E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6. Uczestnictwo w konkursie jest jednoznaczne ze zrzeczeniem się praw autorskich na rzecz organizatora.</w:t>
      </w:r>
    </w:p>
    <w:p w:rsidR="00AA52C0" w:rsidRDefault="008F5525" w:rsidP="00105C3E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7. Osoby składające zgłoszenie w ramach konkursu tym samym wyrażają zgodę na przetwarzanie przez Organizatora swoich danych osobowych, zdjęć prac - wyłącznie na potrzeby konkursu oraz jego podsumowanie.</w:t>
      </w:r>
    </w:p>
    <w:p w:rsidR="00AA52C0" w:rsidRPr="00105C3E" w:rsidRDefault="008F5525" w:rsidP="00105C3E">
      <w:pPr>
        <w:spacing w:line="360" w:lineRule="auto"/>
        <w:jc w:val="both"/>
        <w:rPr>
          <w:b/>
          <w:bCs/>
        </w:rPr>
      </w:pPr>
      <w:r w:rsidRPr="00105C3E">
        <w:rPr>
          <w:rFonts w:ascii="Times New Roman" w:eastAsia="Times New Roman" w:hAnsi="Times New Roman" w:cs="Times New Roman"/>
          <w:b/>
          <w:bCs/>
          <w:sz w:val="24"/>
          <w:szCs w:val="24"/>
        </w:rPr>
        <w:t>IV. Forma prezentacji pracy konkursowej.</w:t>
      </w:r>
    </w:p>
    <w:p w:rsidR="00AA52C0" w:rsidRDefault="008F5525" w:rsidP="00105C3E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Praca plastyczna w formacie A4, w dowolnej technice.</w:t>
      </w:r>
    </w:p>
    <w:p w:rsidR="00AA52C0" w:rsidRPr="00105C3E" w:rsidRDefault="008F5525" w:rsidP="00105C3E">
      <w:pPr>
        <w:spacing w:line="360" w:lineRule="auto"/>
        <w:jc w:val="both"/>
        <w:rPr>
          <w:b/>
          <w:bCs/>
        </w:rPr>
      </w:pPr>
      <w:r w:rsidRPr="00105C3E">
        <w:rPr>
          <w:rFonts w:ascii="Times New Roman" w:eastAsia="Times New Roman" w:hAnsi="Times New Roman" w:cs="Times New Roman"/>
          <w:b/>
          <w:bCs/>
          <w:sz w:val="24"/>
          <w:szCs w:val="24"/>
        </w:rPr>
        <w:t>V. Miejsce i termin składania prac konkursowych.</w:t>
      </w:r>
    </w:p>
    <w:p w:rsidR="00AA52C0" w:rsidRDefault="008F5525" w:rsidP="00105C3E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Prace  z opisem  należy składać </w:t>
      </w:r>
      <w:r w:rsidRPr="00105C3E">
        <w:rPr>
          <w:rFonts w:ascii="Times New Roman" w:eastAsia="Times New Roman" w:hAnsi="Times New Roman" w:cs="Times New Roman"/>
          <w:b/>
          <w:bCs/>
          <w:sz w:val="24"/>
          <w:szCs w:val="24"/>
        </w:rPr>
        <w:t>do dnia  30 kwietnia 2024r.,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 Publicznej Szkole Podstawowej im. Janusza Korczaka w Repkach do p. Marzeny Wierzbickiej .</w:t>
      </w:r>
    </w:p>
    <w:p w:rsidR="00AA52C0" w:rsidRDefault="008F5525" w:rsidP="00105C3E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2. Opis na odwrocie pracy zawiera - imię i nazwisko autora, wiek lub klasę, nazwę  szkoły.</w:t>
      </w:r>
    </w:p>
    <w:p w:rsidR="00AA52C0" w:rsidRDefault="008F5525" w:rsidP="00105C3E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3. Prace konkursowe niespełniające wymagań, o których mowa w regulaminie konkursu, nie będą podlegały ocenie Komisji Konkursowej.</w:t>
      </w:r>
    </w:p>
    <w:p w:rsidR="00AA52C0" w:rsidRDefault="008F5525" w:rsidP="00105C3E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4. Prace dostarczone po terminie nie będą oceniane.</w:t>
      </w:r>
    </w:p>
    <w:p w:rsidR="00AA52C0" w:rsidRDefault="008F5525" w:rsidP="00105C3E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5. Organizator nie zwraca prac.</w:t>
      </w:r>
    </w:p>
    <w:p w:rsidR="00AA52C0" w:rsidRPr="00105C3E" w:rsidRDefault="008F5525" w:rsidP="00105C3E">
      <w:pPr>
        <w:spacing w:line="360" w:lineRule="auto"/>
        <w:jc w:val="both"/>
        <w:rPr>
          <w:b/>
          <w:bCs/>
        </w:rPr>
      </w:pPr>
      <w:r w:rsidRPr="00105C3E">
        <w:rPr>
          <w:rFonts w:ascii="Times New Roman" w:eastAsia="Times New Roman" w:hAnsi="Times New Roman" w:cs="Times New Roman"/>
          <w:b/>
          <w:bCs/>
          <w:sz w:val="24"/>
          <w:szCs w:val="24"/>
        </w:rPr>
        <w:t>VI. Kryteria oceny prac konkursowych.</w:t>
      </w:r>
    </w:p>
    <w:p w:rsidR="00AA52C0" w:rsidRDefault="008F5525" w:rsidP="00105C3E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Prace oceniane będą zgodnie z następującymi kryteriami:</w:t>
      </w:r>
    </w:p>
    <w:p w:rsidR="00AA52C0" w:rsidRDefault="008F5525" w:rsidP="00105C3E">
      <w:pPr>
        <w:pStyle w:val="Akapitzlist1"/>
        <w:numPr>
          <w:ilvl w:val="0"/>
          <w:numId w:val="1"/>
        </w:num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Zgodność pracy z tematyką i celami konkursu</w:t>
      </w:r>
    </w:p>
    <w:p w:rsidR="00AA52C0" w:rsidRDefault="008F5525" w:rsidP="00105C3E">
      <w:pPr>
        <w:pStyle w:val="Akapitzlist1"/>
        <w:numPr>
          <w:ilvl w:val="0"/>
          <w:numId w:val="1"/>
        </w:num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Oryginalność, pomysł</w:t>
      </w:r>
    </w:p>
    <w:p w:rsidR="00AA52C0" w:rsidRDefault="008F5525" w:rsidP="00105C3E">
      <w:pPr>
        <w:pStyle w:val="Akapitzlist1"/>
        <w:numPr>
          <w:ilvl w:val="0"/>
          <w:numId w:val="1"/>
        </w:num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Estetyka wykonania pracy</w:t>
      </w:r>
    </w:p>
    <w:p w:rsidR="00AA52C0" w:rsidRPr="00105C3E" w:rsidRDefault="008F5525" w:rsidP="00105C3E">
      <w:pPr>
        <w:spacing w:line="360" w:lineRule="auto"/>
        <w:jc w:val="both"/>
        <w:rPr>
          <w:b/>
          <w:bCs/>
        </w:rPr>
      </w:pPr>
      <w:r w:rsidRPr="00105C3E">
        <w:rPr>
          <w:rFonts w:ascii="Times New Roman" w:eastAsia="Times New Roman" w:hAnsi="Times New Roman" w:cs="Times New Roman"/>
          <w:b/>
          <w:bCs/>
          <w:sz w:val="24"/>
          <w:szCs w:val="24"/>
        </w:rPr>
        <w:t>VII. Rozstrzygnięcie konkursu.</w:t>
      </w:r>
    </w:p>
    <w:p w:rsidR="00AA52C0" w:rsidRDefault="008F5525" w:rsidP="00105C3E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1. W wyniku postępowania konkursowego Komisja Konkursowa wyłoni po 3 laureatów w każdej kategorii wiekowej.</w:t>
      </w:r>
    </w:p>
    <w:p w:rsidR="00AA52C0" w:rsidRDefault="008F5525" w:rsidP="00105C3E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Dla zwycięzców przewidziane są nagrody. Laureaci konkursu otrzymają </w:t>
      </w:r>
      <w:r w:rsidR="00105C3E">
        <w:rPr>
          <w:rFonts w:ascii="Times New Roman" w:eastAsia="Times New Roman" w:hAnsi="Times New Roman" w:cs="Times New Roman"/>
          <w:sz w:val="24"/>
          <w:szCs w:val="24"/>
        </w:rPr>
        <w:t>nagrody rzeczowe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05C3E">
        <w:rPr>
          <w:rFonts w:ascii="Times New Roman" w:eastAsia="Times New Roman" w:hAnsi="Times New Roman" w:cs="Times New Roman"/>
          <w:sz w:val="24"/>
          <w:szCs w:val="24"/>
        </w:rPr>
        <w:t>wszyscy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uczestnicy konkursu otrzymają dyplomy.</w:t>
      </w:r>
    </w:p>
    <w:p w:rsidR="00AA52C0" w:rsidRDefault="008F5525" w:rsidP="00105C3E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3. Planowana data ogłoszenia wyników - 23 maja 2024r.</w:t>
      </w:r>
    </w:p>
    <w:p w:rsidR="00AA52C0" w:rsidRDefault="008F5525" w:rsidP="00105C3E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4. Wyniki zostaną zamieszczone na stronie internetowej szkoły i urzędu gminy Repki  oraz przesłane do placówek uczestniczących w konkursie.</w:t>
      </w:r>
    </w:p>
    <w:p w:rsidR="00AA52C0" w:rsidRDefault="008F5525" w:rsidP="00105C3E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5. Podsumowanie konkursu oraz wernisaż prac odbędzie się dn. 1 czerwca 2024r.- podczas Pikniku Rodzinnego.</w:t>
      </w:r>
    </w:p>
    <w:p w:rsidR="00AA52C0" w:rsidRPr="00105C3E" w:rsidRDefault="008F5525" w:rsidP="00105C3E">
      <w:pPr>
        <w:spacing w:line="360" w:lineRule="auto"/>
        <w:jc w:val="both"/>
        <w:rPr>
          <w:b/>
          <w:bCs/>
        </w:rPr>
      </w:pPr>
      <w:r w:rsidRPr="00105C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ŻYCZYMY CIEKAWYCH POMYSŁÓW !</w:t>
      </w:r>
    </w:p>
    <w:p w:rsidR="00AA52C0" w:rsidRPr="00105C3E" w:rsidRDefault="00AA52C0" w:rsidP="00105C3E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A52C0" w:rsidRDefault="00AA52C0" w:rsidP="00105C3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F5525" w:rsidRDefault="008F5525" w:rsidP="00105C3E">
      <w:pPr>
        <w:spacing w:line="360" w:lineRule="auto"/>
        <w:jc w:val="both"/>
      </w:pPr>
    </w:p>
    <w:sectPr w:rsidR="008F5525" w:rsidSect="00996D74">
      <w:pgSz w:w="11906" w:h="16838"/>
      <w:pgMar w:top="1440" w:right="1440" w:bottom="1440" w:left="1440" w:header="708" w:footer="708" w:gutter="0"/>
      <w:cols w:space="708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189"/>
    <w:rsid w:val="00090FED"/>
    <w:rsid w:val="00105C3E"/>
    <w:rsid w:val="003F010D"/>
    <w:rsid w:val="008219A5"/>
    <w:rsid w:val="008F5525"/>
    <w:rsid w:val="00996D74"/>
    <w:rsid w:val="00AA52C0"/>
    <w:rsid w:val="00BF4901"/>
    <w:rsid w:val="00BF6EAC"/>
    <w:rsid w:val="00C01189"/>
    <w:rsid w:val="00D16C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2C096390-1487-4723-B5A0-17F29657F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A52C0"/>
    <w:pPr>
      <w:suppressAutoHyphens/>
      <w:spacing w:after="160" w:line="259" w:lineRule="auto"/>
    </w:pPr>
    <w:rPr>
      <w:rFonts w:ascii="Calibri" w:eastAsia="Calibri" w:hAnsi="Calibri" w:cs="Tahoma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AA52C0"/>
  </w:style>
  <w:style w:type="character" w:customStyle="1" w:styleId="ListLabel1">
    <w:name w:val="ListLabel 1"/>
    <w:rsid w:val="00AA52C0"/>
  </w:style>
  <w:style w:type="character" w:customStyle="1" w:styleId="ListLabel2">
    <w:name w:val="ListLabel 2"/>
    <w:rsid w:val="00AA52C0"/>
  </w:style>
  <w:style w:type="character" w:customStyle="1" w:styleId="ListLabel3">
    <w:name w:val="ListLabel 3"/>
    <w:rsid w:val="00AA52C0"/>
  </w:style>
  <w:style w:type="character" w:customStyle="1" w:styleId="ListLabel4">
    <w:name w:val="ListLabel 4"/>
    <w:rsid w:val="00AA52C0"/>
  </w:style>
  <w:style w:type="character" w:customStyle="1" w:styleId="ListLabel5">
    <w:name w:val="ListLabel 5"/>
    <w:rsid w:val="00AA52C0"/>
  </w:style>
  <w:style w:type="character" w:customStyle="1" w:styleId="ListLabel6">
    <w:name w:val="ListLabel 6"/>
    <w:rsid w:val="00AA52C0"/>
  </w:style>
  <w:style w:type="character" w:customStyle="1" w:styleId="ListLabel7">
    <w:name w:val="ListLabel 7"/>
    <w:rsid w:val="00AA52C0"/>
  </w:style>
  <w:style w:type="character" w:customStyle="1" w:styleId="ListLabel8">
    <w:name w:val="ListLabel 8"/>
    <w:rsid w:val="00AA52C0"/>
  </w:style>
  <w:style w:type="character" w:customStyle="1" w:styleId="ListLabel9">
    <w:name w:val="ListLabel 9"/>
    <w:rsid w:val="00AA52C0"/>
  </w:style>
  <w:style w:type="character" w:customStyle="1" w:styleId="ListLabel10">
    <w:name w:val="ListLabel 10"/>
    <w:rsid w:val="00AA52C0"/>
  </w:style>
  <w:style w:type="character" w:customStyle="1" w:styleId="ListLabel11">
    <w:name w:val="ListLabel 11"/>
    <w:rsid w:val="00AA52C0"/>
  </w:style>
  <w:style w:type="character" w:customStyle="1" w:styleId="ListLabel12">
    <w:name w:val="ListLabel 12"/>
    <w:rsid w:val="00AA52C0"/>
  </w:style>
  <w:style w:type="character" w:customStyle="1" w:styleId="ListLabel13">
    <w:name w:val="ListLabel 13"/>
    <w:rsid w:val="00AA52C0"/>
  </w:style>
  <w:style w:type="character" w:customStyle="1" w:styleId="ListLabel14">
    <w:name w:val="ListLabel 14"/>
    <w:rsid w:val="00AA52C0"/>
  </w:style>
  <w:style w:type="character" w:customStyle="1" w:styleId="ListLabel15">
    <w:name w:val="ListLabel 15"/>
    <w:rsid w:val="00AA52C0"/>
  </w:style>
  <w:style w:type="character" w:customStyle="1" w:styleId="ListLabel16">
    <w:name w:val="ListLabel 16"/>
    <w:rsid w:val="00AA52C0"/>
  </w:style>
  <w:style w:type="character" w:customStyle="1" w:styleId="ListLabel17">
    <w:name w:val="ListLabel 17"/>
    <w:rsid w:val="00AA52C0"/>
  </w:style>
  <w:style w:type="character" w:customStyle="1" w:styleId="ListLabel18">
    <w:name w:val="ListLabel 18"/>
    <w:rsid w:val="00AA52C0"/>
  </w:style>
  <w:style w:type="character" w:customStyle="1" w:styleId="ListLabel19">
    <w:name w:val="ListLabel 19"/>
    <w:rsid w:val="00AA52C0"/>
  </w:style>
  <w:style w:type="character" w:customStyle="1" w:styleId="ListLabel20">
    <w:name w:val="ListLabel 20"/>
    <w:rsid w:val="00AA52C0"/>
  </w:style>
  <w:style w:type="character" w:customStyle="1" w:styleId="ListLabel21">
    <w:name w:val="ListLabel 21"/>
    <w:rsid w:val="00AA52C0"/>
  </w:style>
  <w:style w:type="character" w:customStyle="1" w:styleId="ListLabel22">
    <w:name w:val="ListLabel 22"/>
    <w:rsid w:val="00AA52C0"/>
  </w:style>
  <w:style w:type="character" w:customStyle="1" w:styleId="ListLabel23">
    <w:name w:val="ListLabel 23"/>
    <w:rsid w:val="00AA52C0"/>
  </w:style>
  <w:style w:type="character" w:customStyle="1" w:styleId="ListLabel24">
    <w:name w:val="ListLabel 24"/>
    <w:rsid w:val="00AA52C0"/>
  </w:style>
  <w:style w:type="character" w:customStyle="1" w:styleId="ListLabel25">
    <w:name w:val="ListLabel 25"/>
    <w:rsid w:val="00AA52C0"/>
  </w:style>
  <w:style w:type="character" w:customStyle="1" w:styleId="ListLabel26">
    <w:name w:val="ListLabel 26"/>
    <w:rsid w:val="00AA52C0"/>
  </w:style>
  <w:style w:type="character" w:customStyle="1" w:styleId="ListLabel27">
    <w:name w:val="ListLabel 27"/>
    <w:rsid w:val="00AA52C0"/>
  </w:style>
  <w:style w:type="character" w:customStyle="1" w:styleId="ListLabel28">
    <w:name w:val="ListLabel 28"/>
    <w:rsid w:val="00AA52C0"/>
  </w:style>
  <w:style w:type="character" w:customStyle="1" w:styleId="ListLabel29">
    <w:name w:val="ListLabel 29"/>
    <w:rsid w:val="00AA52C0"/>
  </w:style>
  <w:style w:type="character" w:customStyle="1" w:styleId="ListLabel30">
    <w:name w:val="ListLabel 30"/>
    <w:rsid w:val="00AA52C0"/>
  </w:style>
  <w:style w:type="character" w:customStyle="1" w:styleId="ListLabel31">
    <w:name w:val="ListLabel 31"/>
    <w:rsid w:val="00AA52C0"/>
  </w:style>
  <w:style w:type="character" w:customStyle="1" w:styleId="ListLabel32">
    <w:name w:val="ListLabel 32"/>
    <w:rsid w:val="00AA52C0"/>
  </w:style>
  <w:style w:type="character" w:customStyle="1" w:styleId="ListLabel33">
    <w:name w:val="ListLabel 33"/>
    <w:rsid w:val="00AA52C0"/>
  </w:style>
  <w:style w:type="character" w:customStyle="1" w:styleId="ListLabel34">
    <w:name w:val="ListLabel 34"/>
    <w:rsid w:val="00AA52C0"/>
  </w:style>
  <w:style w:type="character" w:customStyle="1" w:styleId="ListLabel35">
    <w:name w:val="ListLabel 35"/>
    <w:rsid w:val="00AA52C0"/>
  </w:style>
  <w:style w:type="character" w:customStyle="1" w:styleId="ListLabel36">
    <w:name w:val="ListLabel 36"/>
    <w:rsid w:val="00AA52C0"/>
  </w:style>
  <w:style w:type="paragraph" w:customStyle="1" w:styleId="Nagwek1">
    <w:name w:val="Nagłówek1"/>
    <w:basedOn w:val="Normalny"/>
    <w:next w:val="Tekstpodstawowy"/>
    <w:rsid w:val="00AA52C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AA52C0"/>
    <w:pPr>
      <w:spacing w:after="140" w:line="276" w:lineRule="auto"/>
    </w:pPr>
  </w:style>
  <w:style w:type="paragraph" w:styleId="Lista">
    <w:name w:val="List"/>
    <w:basedOn w:val="Tekstpodstawowy"/>
    <w:rsid w:val="00AA52C0"/>
    <w:rPr>
      <w:rFonts w:cs="Arial"/>
    </w:rPr>
  </w:style>
  <w:style w:type="paragraph" w:styleId="Legenda">
    <w:name w:val="caption"/>
    <w:basedOn w:val="Normalny"/>
    <w:qFormat/>
    <w:rsid w:val="00AA52C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rsid w:val="00AA52C0"/>
    <w:pPr>
      <w:suppressLineNumbers/>
    </w:pPr>
    <w:rPr>
      <w:rFonts w:cs="Arial"/>
    </w:rPr>
  </w:style>
  <w:style w:type="paragraph" w:customStyle="1" w:styleId="Akapitzlist1">
    <w:name w:val="Akapit z listą1"/>
    <w:basedOn w:val="Normalny"/>
    <w:rsid w:val="00AA52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410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Wierzbicka</dc:creator>
  <cp:lastModifiedBy>Iwona Dmowska</cp:lastModifiedBy>
  <cp:revision>2</cp:revision>
  <cp:lastPrinted>2024-03-07T09:03:00Z</cp:lastPrinted>
  <dcterms:created xsi:type="dcterms:W3CDTF">2024-03-13T12:42:00Z</dcterms:created>
  <dcterms:modified xsi:type="dcterms:W3CDTF">2024-03-13T12:42:00Z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