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CD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Hażlach, dnia …….………….</w:t>
      </w:r>
    </w:p>
    <w:p w14:paraId="4273C71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14:paraId="6EA8C92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14:paraId="5C394E7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14:paraId="1D84ADCF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14:paraId="060CB1F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14:paraId="301453C8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(telefon)</w:t>
      </w:r>
    </w:p>
    <w:p w14:paraId="16DEED9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14D4360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Wójt Gminy Hażlach</w:t>
      </w:r>
    </w:p>
    <w:p w14:paraId="0C1E6FFA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6BA82D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C3A603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689E19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14:paraId="12A0BB59" w14:textId="7F57F01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wykreślenie z</w:t>
      </w:r>
      <w:r w:rsidRPr="00245653">
        <w:rPr>
          <w:rFonts w:ascii="Calibri" w:hAnsi="Calibri" w:cs="Calibri"/>
        </w:rPr>
        <w:t xml:space="preserve"> </w:t>
      </w:r>
      <w:r w:rsidR="007A50D3">
        <w:rPr>
          <w:rFonts w:ascii="Calibri" w:hAnsi="Calibri" w:cs="Calibri"/>
        </w:rPr>
        <w:t>R</w:t>
      </w:r>
      <w:r w:rsidRPr="00245653">
        <w:rPr>
          <w:rFonts w:ascii="Calibri" w:hAnsi="Calibri" w:cs="Calibri"/>
        </w:rPr>
        <w:t>ejestru działalności regulowanej</w:t>
      </w:r>
    </w:p>
    <w:p w14:paraId="3B3FF61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14:paraId="1FD1738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4149D65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8B08858" w14:textId="6F1ABE1A" w:rsidR="00AC26B6" w:rsidRPr="00AC26B6" w:rsidRDefault="00AC26B6" w:rsidP="00AC26B6">
      <w:pPr>
        <w:ind w:firstLine="360"/>
        <w:jc w:val="both"/>
      </w:pPr>
      <w:r w:rsidRPr="00245653">
        <w:rPr>
          <w:rFonts w:ascii="Calibri" w:hAnsi="Calibri" w:cs="Calibri"/>
          <w:sz w:val="22"/>
          <w:szCs w:val="22"/>
        </w:rPr>
        <w:t>Na podstawie art. 9c</w:t>
      </w:r>
      <w:r>
        <w:rPr>
          <w:rFonts w:ascii="Calibri" w:hAnsi="Calibri" w:cs="Calibri"/>
          <w:sz w:val="22"/>
          <w:szCs w:val="22"/>
        </w:rPr>
        <w:t>b</w:t>
      </w:r>
      <w:r w:rsidR="00B439A1">
        <w:rPr>
          <w:rFonts w:ascii="Calibri" w:hAnsi="Calibri" w:cs="Calibri"/>
          <w:sz w:val="22"/>
          <w:szCs w:val="22"/>
        </w:rPr>
        <w:t xml:space="preserve"> oraz art. 9i</w:t>
      </w:r>
      <w:r w:rsidRPr="00245653">
        <w:rPr>
          <w:rFonts w:ascii="Calibri" w:hAnsi="Calibri" w:cs="Calibri"/>
          <w:sz w:val="22"/>
          <w:szCs w:val="22"/>
        </w:rPr>
        <w:t xml:space="preserve"> ustawy z dnia 13 września 1996r.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Pr="00245653">
        <w:rPr>
          <w:rFonts w:ascii="Calibri" w:hAnsi="Calibri" w:cs="Calibri"/>
          <w:iCs/>
          <w:sz w:val="22"/>
          <w:szCs w:val="22"/>
        </w:rPr>
        <w:br/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(t.j. Dz.U. z 2021r., poz. 888</w:t>
      </w:r>
      <w:r w:rsidR="00CC373A">
        <w:rPr>
          <w:rFonts w:ascii="Calibri" w:hAnsi="Calibri" w:cs="Calibri"/>
          <w:sz w:val="22"/>
          <w:szCs w:val="22"/>
        </w:rPr>
        <w:t xml:space="preserve"> z późn. zm.</w:t>
      </w:r>
      <w:r w:rsidRPr="00245653">
        <w:rPr>
          <w:rFonts w:ascii="Calibri" w:hAnsi="Calibri" w:cs="Calibri"/>
          <w:sz w:val="22"/>
          <w:szCs w:val="22"/>
        </w:rPr>
        <w:t>) wnoszę o </w:t>
      </w:r>
      <w:r>
        <w:rPr>
          <w:rFonts w:ascii="Calibri" w:hAnsi="Calibri" w:cs="Calibri"/>
          <w:sz w:val="22"/>
          <w:szCs w:val="22"/>
        </w:rPr>
        <w:t>wykreślenie z</w:t>
      </w:r>
      <w:r w:rsidRPr="00245653">
        <w:rPr>
          <w:rFonts w:ascii="Calibri" w:hAnsi="Calibri" w:cs="Calibri"/>
          <w:sz w:val="22"/>
          <w:szCs w:val="22"/>
        </w:rPr>
        <w:t xml:space="preserve"> rejestru działalności regulowanej w zakresie odbierania odpadów komunalnych od właścicieli nieruchomości z</w:t>
      </w:r>
      <w:r w:rsidR="00CC373A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>terenu Gminy Hażlach</w:t>
      </w:r>
      <w:r>
        <w:rPr>
          <w:rFonts w:ascii="Calibri" w:hAnsi="Calibri" w:cs="Calibri"/>
          <w:sz w:val="22"/>
          <w:szCs w:val="22"/>
        </w:rPr>
        <w:t>.</w:t>
      </w:r>
    </w:p>
    <w:p w14:paraId="376B6F6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DE80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57DA7EE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74432627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F1B95E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051F8B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Pr="00245653">
        <w:rPr>
          <w:rFonts w:ascii="Calibri" w:hAnsi="Calibri" w:cs="Calibri"/>
          <w:sz w:val="22"/>
          <w:szCs w:val="22"/>
        </w:rPr>
        <w:t>Numer identyfikacji podatkowej (NIP):</w:t>
      </w:r>
    </w:p>
    <w:p w14:paraId="13BF306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…………………………………………….……….…………………………………………….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28B030E4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0A50560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700EAB0" w14:textId="4C3F8C3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>Nadany numer rejestrowy</w:t>
      </w:r>
      <w:r w:rsidRPr="00245653">
        <w:rPr>
          <w:rFonts w:ascii="Calibri" w:hAnsi="Calibri" w:cs="Calibri"/>
          <w:sz w:val="22"/>
          <w:szCs w:val="22"/>
        </w:rPr>
        <w:t>:</w:t>
      </w:r>
    </w:p>
    <w:p w14:paraId="093838D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CE9F802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6DC456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B5EA69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9295DC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……………..…….……………………………………..</w:t>
      </w:r>
    </w:p>
    <w:p w14:paraId="52FF3EE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miejscowość i data, podpis osoby składającej wniosek*</w:t>
      </w:r>
    </w:p>
    <w:p w14:paraId="26FF3CAD" w14:textId="249EF551" w:rsidR="00C7091A" w:rsidRDefault="00C7091A"/>
    <w:p w14:paraId="0135F19B" w14:textId="0D827E3C" w:rsidR="00AC26B6" w:rsidRDefault="00AC26B6"/>
    <w:p w14:paraId="62317CBE" w14:textId="50932839" w:rsidR="00AC26B6" w:rsidRDefault="00AC26B6"/>
    <w:p w14:paraId="387AE32E" w14:textId="5D6A38B2" w:rsidR="00AC26B6" w:rsidRDefault="00AC26B6"/>
    <w:p w14:paraId="4F0DEE76" w14:textId="648210FD" w:rsidR="00AC26B6" w:rsidRDefault="00AC26B6"/>
    <w:p w14:paraId="6BA00EAF" w14:textId="77777777" w:rsidR="00AC26B6" w:rsidRDefault="00AC26B6"/>
    <w:p w14:paraId="42C14F0A" w14:textId="22B68EDB" w:rsidR="00AC26B6" w:rsidRPr="00AC26B6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  nazwiska oraz pełnionej funkcji.</w:t>
      </w:r>
    </w:p>
    <w:sectPr w:rsidR="00AC26B6" w:rsidRPr="00AC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1A"/>
    <w:rsid w:val="007A50D3"/>
    <w:rsid w:val="00AC26B6"/>
    <w:rsid w:val="00B439A1"/>
    <w:rsid w:val="00C7091A"/>
    <w:rsid w:val="00C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786"/>
  <w15:chartTrackingRefBased/>
  <w15:docId w15:val="{16A21CE3-3CED-4DC3-A879-652D47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>Urząd Gminy Hażlach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Natalia Mirocha-Kubień</cp:lastModifiedBy>
  <cp:revision>5</cp:revision>
  <dcterms:created xsi:type="dcterms:W3CDTF">2021-08-12T07:36:00Z</dcterms:created>
  <dcterms:modified xsi:type="dcterms:W3CDTF">2022-06-13T11:16:00Z</dcterms:modified>
</cp:coreProperties>
</file>