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07585F" w14:textId="57CCDF2E" w:rsidR="002658DB" w:rsidRPr="00FB30F3" w:rsidRDefault="002658DB" w:rsidP="00642817">
      <w:pPr>
        <w:autoSpaceDE w:val="0"/>
        <w:autoSpaceDN w:val="0"/>
        <w:adjustRightInd w:val="0"/>
        <w:spacing w:after="120" w:line="240" w:lineRule="auto"/>
        <w:jc w:val="both"/>
        <w:rPr>
          <w:rFonts w:ascii="Calibri" w:hAnsi="Calibri" w:cs="Calibri"/>
          <w:b/>
          <w:sz w:val="20"/>
          <w:szCs w:val="20"/>
        </w:rPr>
      </w:pPr>
      <w:r w:rsidRPr="00FB30F3">
        <w:rPr>
          <w:rFonts w:ascii="Calibri" w:hAnsi="Calibri" w:cs="Calibri"/>
          <w:b/>
          <w:sz w:val="20"/>
          <w:szCs w:val="20"/>
        </w:rPr>
        <w:t>Klauzula informacyjna RODO</w:t>
      </w:r>
      <w:r w:rsidR="00A23F3E" w:rsidRPr="00FB30F3">
        <w:rPr>
          <w:rFonts w:ascii="Calibri" w:hAnsi="Calibri" w:cs="Calibri"/>
          <w:b/>
          <w:sz w:val="20"/>
          <w:szCs w:val="20"/>
        </w:rPr>
        <w:t xml:space="preserve"> –</w:t>
      </w:r>
      <w:r w:rsidR="0072250C" w:rsidRPr="00FB30F3">
        <w:rPr>
          <w:rFonts w:ascii="Calibri" w:hAnsi="Calibri" w:cs="Calibri"/>
          <w:b/>
          <w:sz w:val="20"/>
          <w:szCs w:val="20"/>
        </w:rPr>
        <w:t xml:space="preserve"> </w:t>
      </w:r>
      <w:r w:rsidR="005B196D">
        <w:rPr>
          <w:rFonts w:ascii="Calibri" w:hAnsi="Calibri" w:cs="Calibri"/>
          <w:b/>
          <w:sz w:val="20"/>
          <w:szCs w:val="20"/>
        </w:rPr>
        <w:t xml:space="preserve">postępowanie </w:t>
      </w:r>
      <w:r w:rsidR="00602C8B">
        <w:rPr>
          <w:rFonts w:ascii="Calibri" w:hAnsi="Calibri" w:cs="Calibri"/>
          <w:b/>
          <w:sz w:val="20"/>
          <w:szCs w:val="20"/>
        </w:rPr>
        <w:t xml:space="preserve"> </w:t>
      </w:r>
      <w:r w:rsidR="00FE2095">
        <w:rPr>
          <w:rFonts w:ascii="Calibri" w:hAnsi="Calibri" w:cs="Calibri"/>
          <w:b/>
          <w:sz w:val="20"/>
          <w:szCs w:val="20"/>
        </w:rPr>
        <w:t xml:space="preserve">powyżej </w:t>
      </w:r>
      <w:r w:rsidR="00F94EFD">
        <w:rPr>
          <w:rFonts w:ascii="Calibri" w:hAnsi="Calibri" w:cs="Calibri"/>
          <w:b/>
          <w:sz w:val="20"/>
          <w:szCs w:val="20"/>
        </w:rPr>
        <w:t>130 </w:t>
      </w:r>
      <w:r w:rsidR="00FE2095">
        <w:rPr>
          <w:rFonts w:ascii="Calibri" w:hAnsi="Calibri" w:cs="Calibri"/>
          <w:b/>
          <w:sz w:val="20"/>
          <w:szCs w:val="20"/>
        </w:rPr>
        <w:t xml:space="preserve">000 </w:t>
      </w:r>
      <w:r w:rsidR="00F94EFD">
        <w:rPr>
          <w:rFonts w:ascii="Calibri" w:hAnsi="Calibri" w:cs="Calibri"/>
          <w:b/>
          <w:sz w:val="20"/>
          <w:szCs w:val="20"/>
        </w:rPr>
        <w:t>złotych</w:t>
      </w:r>
    </w:p>
    <w:p w14:paraId="60D5E763" w14:textId="533DDF2A" w:rsidR="00BC2FB9" w:rsidRPr="00FB30F3" w:rsidRDefault="002658DB" w:rsidP="0064281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FB30F3">
        <w:rPr>
          <w:rFonts w:ascii="Calibri" w:hAnsi="Calibri" w:cs="Calibri"/>
          <w:sz w:val="20"/>
          <w:szCs w:val="20"/>
        </w:rPr>
        <w:t xml:space="preserve">W związku z zapisami art. 13 ROZPORZĄDZENIA PARLAMENTU EUROPEJSKIEGO I RADY (UE) 2016/679 z dnia 27 kwietnia 2016 r. </w:t>
      </w:r>
      <w:r w:rsidR="007172D9">
        <w:rPr>
          <w:rFonts w:ascii="Calibri" w:hAnsi="Calibri" w:cs="Calibri"/>
          <w:sz w:val="20"/>
          <w:szCs w:val="20"/>
        </w:rPr>
        <w:br/>
      </w:r>
      <w:r w:rsidRPr="00FB30F3">
        <w:rPr>
          <w:rFonts w:ascii="Calibri" w:hAnsi="Calibri" w:cs="Calibri"/>
          <w:sz w:val="20"/>
          <w:szCs w:val="20"/>
        </w:rPr>
        <w:t>w sprawie ochrony osób fizycznych w związku z przetwarzaniem danych osobowych i w sprawie swobodnego przepływu takich danych oraz uchylenia dyrektywy 95/46/WE (ogólne rozporządzenie o ochronie danych) (Dz.</w:t>
      </w:r>
      <w:r w:rsidR="00147D82" w:rsidRPr="00FB30F3">
        <w:rPr>
          <w:rFonts w:ascii="Calibri" w:hAnsi="Calibri" w:cs="Calibri"/>
          <w:sz w:val="20"/>
          <w:szCs w:val="20"/>
        </w:rPr>
        <w:t xml:space="preserve"> </w:t>
      </w:r>
      <w:r w:rsidRPr="00FB30F3">
        <w:rPr>
          <w:rFonts w:ascii="Calibri" w:hAnsi="Calibri" w:cs="Calibri"/>
          <w:sz w:val="20"/>
          <w:szCs w:val="20"/>
        </w:rPr>
        <w:t>U.</w:t>
      </w:r>
      <w:r w:rsidR="00147D82" w:rsidRPr="00FB30F3">
        <w:rPr>
          <w:rFonts w:ascii="Calibri" w:hAnsi="Calibri" w:cs="Calibri"/>
          <w:sz w:val="20"/>
          <w:szCs w:val="20"/>
        </w:rPr>
        <w:t xml:space="preserve"> </w:t>
      </w:r>
      <w:r w:rsidRPr="00FB30F3">
        <w:rPr>
          <w:rFonts w:ascii="Calibri" w:hAnsi="Calibri" w:cs="Calibri"/>
          <w:sz w:val="20"/>
          <w:szCs w:val="20"/>
        </w:rPr>
        <w:t>UE. z 2016 r., L 119, poz. 1) informujemy, że Administratorem Państwa danych osobowych jest:</w:t>
      </w:r>
    </w:p>
    <w:p w14:paraId="7C993923" w14:textId="12995F4C" w:rsidR="007B2DC2" w:rsidRDefault="006144D2" w:rsidP="00500D45">
      <w:pPr>
        <w:pStyle w:val="Akapitzlist"/>
        <w:autoSpaceDE w:val="0"/>
        <w:autoSpaceDN w:val="0"/>
        <w:adjustRightInd w:val="0"/>
        <w:spacing w:after="60" w:line="240" w:lineRule="auto"/>
        <w:ind w:left="284"/>
        <w:jc w:val="both"/>
        <w:rPr>
          <w:rFonts w:ascii="Calibri" w:hAnsi="Calibri" w:cs="Calibri"/>
          <w:b/>
          <w:sz w:val="20"/>
          <w:szCs w:val="20"/>
        </w:rPr>
      </w:pPr>
      <w:r w:rsidRPr="006144D2">
        <w:rPr>
          <w:rFonts w:ascii="Calibri" w:hAnsi="Calibri" w:cs="Calibri"/>
          <w:b/>
          <w:sz w:val="20"/>
          <w:szCs w:val="20"/>
        </w:rPr>
        <w:t>Wójt Gminy Wiśniew, ul. Siedlecka 13, 08-112 Wiśniew, tel. (25) 641 73 13</w:t>
      </w:r>
      <w:r w:rsidR="00500D45">
        <w:rPr>
          <w:rFonts w:ascii="Calibri" w:hAnsi="Calibri" w:cs="Calibri"/>
          <w:b/>
          <w:sz w:val="20"/>
          <w:szCs w:val="20"/>
        </w:rPr>
        <w:t>.</w:t>
      </w:r>
    </w:p>
    <w:p w14:paraId="5E9D2C64" w14:textId="3AD11B3A" w:rsidR="002658DB" w:rsidRPr="007B2DC2" w:rsidRDefault="002658DB" w:rsidP="007B2DC2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b/>
          <w:sz w:val="20"/>
          <w:szCs w:val="20"/>
        </w:rPr>
      </w:pPr>
      <w:r w:rsidRPr="007B2DC2">
        <w:rPr>
          <w:rFonts w:ascii="Calibri" w:hAnsi="Calibri" w:cs="Calibri"/>
          <w:sz w:val="20"/>
          <w:szCs w:val="20"/>
        </w:rPr>
        <w:t xml:space="preserve">Informujemy że na mocy art. 37 ust. 1 lit. a) RODO Administrator </w:t>
      </w:r>
      <w:r w:rsidR="00DC16E8" w:rsidRPr="007B2DC2">
        <w:rPr>
          <w:rFonts w:ascii="Calibri" w:hAnsi="Calibri" w:cs="Calibri"/>
          <w:sz w:val="20"/>
          <w:szCs w:val="20"/>
        </w:rPr>
        <w:t>wyznaczył</w:t>
      </w:r>
      <w:r w:rsidRPr="007B2DC2">
        <w:rPr>
          <w:rFonts w:ascii="Calibri" w:hAnsi="Calibri" w:cs="Calibri"/>
          <w:sz w:val="20"/>
          <w:szCs w:val="20"/>
        </w:rPr>
        <w:t xml:space="preserve"> Inspektora Ochrony Danych (IOD</w:t>
      </w:r>
      <w:r w:rsidR="006A469F" w:rsidRPr="007B2DC2">
        <w:rPr>
          <w:rFonts w:ascii="Calibri" w:hAnsi="Calibri" w:cs="Calibri"/>
          <w:sz w:val="20"/>
          <w:szCs w:val="20"/>
        </w:rPr>
        <w:t xml:space="preserve">) – Pana </w:t>
      </w:r>
      <w:r w:rsidR="007B2DC2" w:rsidRPr="007B2DC2">
        <w:rPr>
          <w:rFonts w:ascii="Calibri" w:hAnsi="Calibri" w:cs="Calibri"/>
          <w:sz w:val="20"/>
          <w:szCs w:val="20"/>
        </w:rPr>
        <w:t>Stefana Książka</w:t>
      </w:r>
      <w:r w:rsidR="00D246F1" w:rsidRPr="007B2DC2">
        <w:rPr>
          <w:rFonts w:ascii="Calibri" w:hAnsi="Calibri" w:cs="Calibri"/>
          <w:sz w:val="20"/>
          <w:szCs w:val="20"/>
        </w:rPr>
        <w:t xml:space="preserve"> </w:t>
      </w:r>
      <w:r w:rsidRPr="007B2DC2">
        <w:rPr>
          <w:rFonts w:ascii="Calibri" w:hAnsi="Calibri" w:cs="Calibri"/>
          <w:sz w:val="20"/>
          <w:szCs w:val="20"/>
        </w:rPr>
        <w:t>, który w jego imieniu nadzoruje sferę przetwarzania danych osobowych. Z IOD można kontaktować się</w:t>
      </w:r>
      <w:r w:rsidR="007D26B5" w:rsidRPr="007B2DC2">
        <w:rPr>
          <w:rFonts w:ascii="Calibri" w:hAnsi="Calibri" w:cs="Calibri"/>
          <w:sz w:val="20"/>
          <w:szCs w:val="20"/>
        </w:rPr>
        <w:t xml:space="preserve"> pod adresem mail: </w:t>
      </w:r>
      <w:hyperlink r:id="rId7" w:history="1">
        <w:r w:rsidR="00B826BA" w:rsidRPr="007B2DC2">
          <w:rPr>
            <w:rStyle w:val="Hipercze"/>
            <w:rFonts w:ascii="Calibri" w:hAnsi="Calibri" w:cs="Calibri"/>
            <w:sz w:val="20"/>
            <w:szCs w:val="20"/>
          </w:rPr>
          <w:t>iod-sk@tbdsiedlce.pl</w:t>
        </w:r>
      </w:hyperlink>
      <w:r w:rsidR="002204F7" w:rsidRPr="007B2DC2">
        <w:rPr>
          <w:rFonts w:ascii="Calibri" w:hAnsi="Calibri" w:cs="Calibri"/>
          <w:sz w:val="20"/>
          <w:szCs w:val="20"/>
        </w:rPr>
        <w:t>.</w:t>
      </w:r>
      <w:r w:rsidR="007D26B5" w:rsidRPr="007B2DC2">
        <w:rPr>
          <w:rFonts w:ascii="Calibri" w:hAnsi="Calibri" w:cs="Calibri"/>
          <w:sz w:val="20"/>
          <w:szCs w:val="20"/>
        </w:rPr>
        <w:t xml:space="preserve"> </w:t>
      </w:r>
    </w:p>
    <w:p w14:paraId="4EBCE9EB" w14:textId="34ED9458" w:rsidR="009E2296" w:rsidRDefault="00434DF4" w:rsidP="009E2296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434DF4">
        <w:rPr>
          <w:rFonts w:ascii="Calibri" w:hAnsi="Calibri" w:cs="Calibri"/>
          <w:sz w:val="20"/>
          <w:szCs w:val="20"/>
        </w:rPr>
        <w:t xml:space="preserve">Pani/Pana dane osobowe przetwarzane będą na podstawie art. 6 ust. 1 lit. c </w:t>
      </w:r>
      <w:r w:rsidR="007B2DC2" w:rsidRPr="007B2DC2">
        <w:rPr>
          <w:rFonts w:ascii="Calibri" w:hAnsi="Calibri" w:cs="Calibri"/>
          <w:sz w:val="20"/>
          <w:szCs w:val="20"/>
        </w:rPr>
        <w:t>w celu prowadzenia przedmiotowego postępowania o udzielenie zamówienia publicznego oraz zawarcia umowy, a podstawą prawną ich przetwarzania jest obowiązek prawny stosowania sformalizowanych procedur udzielania zamówień publicznych spoczywających na Zamawiającym</w:t>
      </w:r>
      <w:r w:rsidR="007B2DC2">
        <w:rPr>
          <w:rFonts w:ascii="Calibri" w:hAnsi="Calibri" w:cs="Calibri"/>
          <w:sz w:val="20"/>
          <w:szCs w:val="20"/>
        </w:rPr>
        <w:t>.</w:t>
      </w:r>
    </w:p>
    <w:p w14:paraId="4066C44C" w14:textId="1C30767B" w:rsidR="000E30D0" w:rsidRPr="009E2296" w:rsidRDefault="004C7F4E" w:rsidP="009E2296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9E2296">
        <w:rPr>
          <w:rFonts w:ascii="Calibri" w:hAnsi="Calibri" w:cs="Calibri"/>
          <w:sz w:val="20"/>
          <w:szCs w:val="20"/>
        </w:rPr>
        <w:t xml:space="preserve">Obowiązek podania przez Panią/Pana danych osobowych bezpośrednio Pani/Pana dotyczących jest wymogiem ustawowym określonym w przepisach </w:t>
      </w:r>
      <w:r w:rsidR="00F94EFD" w:rsidRPr="00F94EFD">
        <w:rPr>
          <w:rFonts w:ascii="Calibri" w:hAnsi="Calibri" w:cs="Calibri"/>
          <w:sz w:val="20"/>
          <w:szCs w:val="20"/>
        </w:rPr>
        <w:t>ustawy z dnia 11 września 2019r. –</w:t>
      </w:r>
      <w:r w:rsidR="00F94EFD">
        <w:rPr>
          <w:rFonts w:ascii="Calibri" w:hAnsi="Calibri" w:cs="Calibri"/>
          <w:sz w:val="20"/>
          <w:szCs w:val="20"/>
        </w:rPr>
        <w:t xml:space="preserve"> </w:t>
      </w:r>
      <w:r w:rsidR="00F94EFD" w:rsidRPr="00F94EFD">
        <w:rPr>
          <w:rFonts w:ascii="Calibri" w:hAnsi="Calibri" w:cs="Calibri"/>
          <w:sz w:val="20"/>
          <w:szCs w:val="20"/>
        </w:rPr>
        <w:t>Prawo zamówień publicznych</w:t>
      </w:r>
      <w:r w:rsidR="009E2296" w:rsidRPr="009E2296">
        <w:rPr>
          <w:rFonts w:ascii="Calibri" w:hAnsi="Calibri" w:cs="Calibri"/>
          <w:sz w:val="20"/>
          <w:szCs w:val="20"/>
        </w:rPr>
        <w:t>, dalej „ustawa P</w:t>
      </w:r>
      <w:r w:rsidR="00D124D4">
        <w:rPr>
          <w:rFonts w:ascii="Calibri" w:hAnsi="Calibri" w:cs="Calibri"/>
          <w:sz w:val="20"/>
          <w:szCs w:val="20"/>
        </w:rPr>
        <w:t>ZP</w:t>
      </w:r>
      <w:r w:rsidR="009E2296" w:rsidRPr="009E2296">
        <w:rPr>
          <w:rFonts w:ascii="Calibri" w:hAnsi="Calibri" w:cs="Calibri"/>
          <w:sz w:val="20"/>
          <w:szCs w:val="20"/>
        </w:rPr>
        <w:t>”</w:t>
      </w:r>
      <w:r w:rsidRPr="009E2296">
        <w:rPr>
          <w:rFonts w:ascii="Calibri" w:hAnsi="Calibri" w:cs="Calibri"/>
          <w:sz w:val="20"/>
          <w:szCs w:val="20"/>
        </w:rPr>
        <w:t xml:space="preserve"> , związanym </w:t>
      </w:r>
      <w:r w:rsidR="007172D9">
        <w:rPr>
          <w:rFonts w:ascii="Calibri" w:hAnsi="Calibri" w:cs="Calibri"/>
          <w:sz w:val="20"/>
          <w:szCs w:val="20"/>
        </w:rPr>
        <w:br/>
      </w:r>
      <w:r w:rsidRPr="009E2296">
        <w:rPr>
          <w:rFonts w:ascii="Calibri" w:hAnsi="Calibri" w:cs="Calibri"/>
          <w:sz w:val="20"/>
          <w:szCs w:val="20"/>
        </w:rPr>
        <w:t>z udziałem w postępowaniu o udzielenie zamówienia publicznego</w:t>
      </w:r>
      <w:r w:rsidR="009E2296">
        <w:rPr>
          <w:rFonts w:ascii="Calibri" w:hAnsi="Calibri" w:cs="Calibri"/>
          <w:sz w:val="20"/>
          <w:szCs w:val="20"/>
        </w:rPr>
        <w:t>.</w:t>
      </w:r>
      <w:r w:rsidRPr="009E2296">
        <w:rPr>
          <w:rFonts w:ascii="Calibri" w:hAnsi="Calibri" w:cs="Calibri"/>
          <w:sz w:val="20"/>
          <w:szCs w:val="20"/>
        </w:rPr>
        <w:t xml:space="preserve"> </w:t>
      </w:r>
      <w:r w:rsidR="00180240" w:rsidRPr="009E2296">
        <w:rPr>
          <w:rFonts w:ascii="Calibri" w:hAnsi="Calibri" w:cs="Calibri"/>
          <w:sz w:val="20"/>
          <w:szCs w:val="20"/>
        </w:rPr>
        <w:t>Konsekwencją niepodania danych osobowych może być brak możliwości udzielenia zamówienie publicznego. W szczególności niepodanie stosownych danych osobowych może skutkować odrzuceniem oferty  wykonawcy.</w:t>
      </w:r>
    </w:p>
    <w:p w14:paraId="41856EFA" w14:textId="7CA47C35" w:rsidR="00434DF4" w:rsidRPr="00434DF4" w:rsidRDefault="00434DF4" w:rsidP="00434DF4">
      <w:pPr>
        <w:pStyle w:val="Akapitzlist"/>
        <w:numPr>
          <w:ilvl w:val="0"/>
          <w:numId w:val="4"/>
        </w:numPr>
        <w:ind w:left="284" w:hanging="284"/>
        <w:rPr>
          <w:rFonts w:ascii="Calibri" w:hAnsi="Calibri" w:cs="Calibri"/>
          <w:sz w:val="20"/>
          <w:szCs w:val="20"/>
        </w:rPr>
      </w:pPr>
      <w:r w:rsidRPr="00434DF4">
        <w:rPr>
          <w:rFonts w:ascii="Calibri" w:hAnsi="Calibri" w:cs="Calibri"/>
          <w:sz w:val="20"/>
          <w:szCs w:val="20"/>
        </w:rPr>
        <w:t xml:space="preserve">Odbiorcami Pani/Pana danych osobowych będą osoby lub podmioty, którym udostępniona zostanie dokumentacja postępowania w oparciu o art. </w:t>
      </w:r>
      <w:r w:rsidR="00AF7F55">
        <w:rPr>
          <w:rFonts w:ascii="Calibri" w:hAnsi="Calibri" w:cs="Calibri"/>
          <w:sz w:val="20"/>
          <w:szCs w:val="20"/>
        </w:rPr>
        <w:t xml:space="preserve">18 </w:t>
      </w:r>
      <w:r w:rsidR="00AF7F55" w:rsidRPr="00434DF4">
        <w:rPr>
          <w:rFonts w:ascii="Calibri" w:hAnsi="Calibri" w:cs="Calibri"/>
          <w:sz w:val="20"/>
          <w:szCs w:val="20"/>
        </w:rPr>
        <w:t xml:space="preserve"> </w:t>
      </w:r>
      <w:r w:rsidRPr="00434DF4">
        <w:rPr>
          <w:rFonts w:ascii="Calibri" w:hAnsi="Calibri" w:cs="Calibri"/>
          <w:sz w:val="20"/>
          <w:szCs w:val="20"/>
        </w:rPr>
        <w:t xml:space="preserve">oraz art. </w:t>
      </w:r>
      <w:r w:rsidR="00AF7F55">
        <w:rPr>
          <w:rFonts w:ascii="Calibri" w:hAnsi="Calibri" w:cs="Calibri"/>
          <w:sz w:val="20"/>
          <w:szCs w:val="20"/>
        </w:rPr>
        <w:t xml:space="preserve">74 </w:t>
      </w:r>
      <w:r w:rsidRPr="00434DF4">
        <w:rPr>
          <w:rFonts w:ascii="Calibri" w:hAnsi="Calibri" w:cs="Calibri"/>
          <w:sz w:val="20"/>
          <w:szCs w:val="20"/>
        </w:rPr>
        <w:t xml:space="preserve">ust. </w:t>
      </w:r>
      <w:r w:rsidR="00AF7F55">
        <w:rPr>
          <w:rFonts w:ascii="Calibri" w:hAnsi="Calibri" w:cs="Calibri"/>
          <w:sz w:val="20"/>
          <w:szCs w:val="20"/>
        </w:rPr>
        <w:t>1</w:t>
      </w:r>
      <w:bookmarkStart w:id="0" w:name="_Hlk33996322"/>
      <w:r w:rsidR="009E2296">
        <w:rPr>
          <w:rFonts w:ascii="Calibri" w:hAnsi="Calibri" w:cs="Calibri"/>
          <w:sz w:val="20"/>
          <w:szCs w:val="20"/>
        </w:rPr>
        <w:t xml:space="preserve"> </w:t>
      </w:r>
      <w:bookmarkEnd w:id="0"/>
      <w:r w:rsidR="009E2296">
        <w:rPr>
          <w:rFonts w:ascii="Calibri" w:hAnsi="Calibri" w:cs="Calibri"/>
          <w:sz w:val="20"/>
          <w:szCs w:val="20"/>
        </w:rPr>
        <w:t xml:space="preserve">  ustawy PZP.</w:t>
      </w:r>
      <w:r w:rsidR="00180240">
        <w:t xml:space="preserve"> </w:t>
      </w:r>
    </w:p>
    <w:p w14:paraId="36FF3EB8" w14:textId="0A3E0F60" w:rsidR="00602C8B" w:rsidRDefault="00CC6372" w:rsidP="00B826B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602C8B">
        <w:rPr>
          <w:rFonts w:ascii="Calibri" w:hAnsi="Calibri" w:cs="Calibri"/>
          <w:sz w:val="20"/>
          <w:szCs w:val="20"/>
        </w:rPr>
        <w:t xml:space="preserve">Administrator może </w:t>
      </w:r>
      <w:r w:rsidR="00D124D4">
        <w:rPr>
          <w:rFonts w:ascii="Calibri" w:hAnsi="Calibri" w:cs="Calibri"/>
          <w:sz w:val="20"/>
          <w:szCs w:val="20"/>
        </w:rPr>
        <w:t>udostępnić</w:t>
      </w:r>
      <w:r w:rsidRPr="00602C8B">
        <w:rPr>
          <w:rFonts w:ascii="Calibri" w:hAnsi="Calibri" w:cs="Calibri"/>
          <w:sz w:val="20"/>
          <w:szCs w:val="20"/>
        </w:rPr>
        <w:t xml:space="preserve"> Państwa dane innym podmiotom</w:t>
      </w:r>
      <w:r w:rsidR="00602C8B" w:rsidRPr="00602C8B">
        <w:rPr>
          <w:rFonts w:ascii="Calibri" w:hAnsi="Calibri" w:cs="Calibri"/>
          <w:sz w:val="20"/>
          <w:szCs w:val="20"/>
        </w:rPr>
        <w:t xml:space="preserve"> na podstawie umów </w:t>
      </w:r>
      <w:r w:rsidRPr="00602C8B">
        <w:rPr>
          <w:rFonts w:ascii="Calibri" w:hAnsi="Calibri" w:cs="Calibri"/>
          <w:sz w:val="20"/>
          <w:szCs w:val="20"/>
        </w:rPr>
        <w:t>powierzenia danych zawart</w:t>
      </w:r>
      <w:r w:rsidR="00602C8B" w:rsidRPr="00602C8B">
        <w:rPr>
          <w:rFonts w:ascii="Calibri" w:hAnsi="Calibri" w:cs="Calibri"/>
          <w:sz w:val="20"/>
          <w:szCs w:val="20"/>
        </w:rPr>
        <w:t>ych</w:t>
      </w:r>
      <w:r w:rsidRPr="00602C8B">
        <w:rPr>
          <w:rFonts w:ascii="Calibri" w:hAnsi="Calibri" w:cs="Calibri"/>
          <w:sz w:val="20"/>
          <w:szCs w:val="20"/>
        </w:rPr>
        <w:t xml:space="preserve"> </w:t>
      </w:r>
      <w:r w:rsidR="007172D9">
        <w:rPr>
          <w:rFonts w:ascii="Calibri" w:hAnsi="Calibri" w:cs="Calibri"/>
          <w:sz w:val="20"/>
          <w:szCs w:val="20"/>
        </w:rPr>
        <w:br/>
      </w:r>
      <w:r w:rsidRPr="00602C8B">
        <w:rPr>
          <w:rFonts w:ascii="Calibri" w:hAnsi="Calibri" w:cs="Calibri"/>
          <w:sz w:val="20"/>
          <w:szCs w:val="20"/>
        </w:rPr>
        <w:t>z podmiotami świadczących usługi na rzecz Administratora</w:t>
      </w:r>
      <w:r w:rsidR="00602C8B">
        <w:rPr>
          <w:rFonts w:ascii="Calibri" w:hAnsi="Calibri" w:cs="Calibri"/>
          <w:sz w:val="20"/>
          <w:szCs w:val="20"/>
        </w:rPr>
        <w:t xml:space="preserve"> ( np. podmioty świadczące usługi informatyczne, czy usługi w zakresie archiwizacji lub niszczenia dokumentacji)</w:t>
      </w:r>
      <w:r w:rsidRPr="00602C8B">
        <w:rPr>
          <w:rFonts w:ascii="Calibri" w:hAnsi="Calibri" w:cs="Calibri"/>
          <w:sz w:val="20"/>
          <w:szCs w:val="20"/>
        </w:rPr>
        <w:t xml:space="preserve">. </w:t>
      </w:r>
    </w:p>
    <w:p w14:paraId="7915E0C6" w14:textId="4D3DF3F1" w:rsidR="002658DB" w:rsidRPr="00602C8B" w:rsidRDefault="004C7F4E" w:rsidP="000E30D0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602C8B">
        <w:rPr>
          <w:rFonts w:ascii="Calibri" w:hAnsi="Calibri" w:cs="Calibri"/>
          <w:sz w:val="20"/>
          <w:szCs w:val="20"/>
        </w:rPr>
        <w:t xml:space="preserve">Pani/Pana dane osobowe będą przechowywane, zgodnie z art. </w:t>
      </w:r>
      <w:r w:rsidR="00AF7F55">
        <w:rPr>
          <w:rFonts w:ascii="Calibri" w:hAnsi="Calibri" w:cs="Calibri"/>
          <w:sz w:val="20"/>
          <w:szCs w:val="20"/>
        </w:rPr>
        <w:t>78</w:t>
      </w:r>
      <w:r w:rsidRPr="00602C8B">
        <w:rPr>
          <w:rFonts w:ascii="Calibri" w:hAnsi="Calibri" w:cs="Calibri"/>
          <w:sz w:val="20"/>
          <w:szCs w:val="20"/>
        </w:rPr>
        <w:t xml:space="preserve"> ust. 1 </w:t>
      </w:r>
      <w:r w:rsidR="00602C8B">
        <w:rPr>
          <w:rFonts w:ascii="Calibri" w:hAnsi="Calibri" w:cs="Calibri"/>
          <w:sz w:val="20"/>
          <w:szCs w:val="20"/>
        </w:rPr>
        <w:t xml:space="preserve"> ustawy PZP</w:t>
      </w:r>
      <w:r w:rsidRPr="00602C8B">
        <w:rPr>
          <w:rFonts w:ascii="Calibri" w:hAnsi="Calibri" w:cs="Calibri"/>
          <w:sz w:val="20"/>
          <w:szCs w:val="20"/>
        </w:rPr>
        <w:t xml:space="preserve">, przez okres 4  lat  od  dnia  zakończenia  postępowania  o  udzielenie  zamówienia,  a  jeżeli  czas  trwania  umowy przekracza 4 lata, okres przechowywania obejmuje cały czas trwania umowy; </w:t>
      </w:r>
    </w:p>
    <w:p w14:paraId="575CF427" w14:textId="77777777" w:rsidR="002658DB" w:rsidRPr="00FB30F3" w:rsidRDefault="00246F5B" w:rsidP="0064281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FB30F3">
        <w:rPr>
          <w:rFonts w:ascii="Calibri" w:hAnsi="Calibri" w:cs="Calibri"/>
          <w:sz w:val="20"/>
          <w:szCs w:val="20"/>
        </w:rPr>
        <w:t>Przysługuje Pani/Panu</w:t>
      </w:r>
      <w:r w:rsidR="002658DB" w:rsidRPr="00FB30F3">
        <w:rPr>
          <w:rFonts w:ascii="Calibri" w:hAnsi="Calibri" w:cs="Calibri"/>
          <w:sz w:val="20"/>
          <w:szCs w:val="20"/>
        </w:rPr>
        <w:t xml:space="preserve">, </w:t>
      </w:r>
      <w:r w:rsidR="002658DB" w:rsidRPr="00FB30F3">
        <w:rPr>
          <w:rFonts w:ascii="Calibri" w:hAnsi="Calibri" w:cs="Calibri"/>
          <w:b/>
          <w:sz w:val="20"/>
          <w:szCs w:val="20"/>
        </w:rPr>
        <w:t>z wyjątkami zas</w:t>
      </w:r>
      <w:r w:rsidR="00AB5FB8" w:rsidRPr="00FB30F3">
        <w:rPr>
          <w:rFonts w:ascii="Calibri" w:hAnsi="Calibri" w:cs="Calibri"/>
          <w:b/>
          <w:sz w:val="20"/>
          <w:szCs w:val="20"/>
        </w:rPr>
        <w:t>trzeżonymi przepisami prawa</w:t>
      </w:r>
      <w:r w:rsidR="00AB5FB8" w:rsidRPr="00FB30F3">
        <w:rPr>
          <w:rFonts w:ascii="Calibri" w:hAnsi="Calibri" w:cs="Calibri"/>
          <w:sz w:val="20"/>
          <w:szCs w:val="20"/>
        </w:rPr>
        <w:t xml:space="preserve">, </w:t>
      </w:r>
      <w:r w:rsidR="002658DB" w:rsidRPr="00FB30F3">
        <w:rPr>
          <w:rFonts w:ascii="Calibri" w:hAnsi="Calibri" w:cs="Calibri"/>
          <w:sz w:val="20"/>
          <w:szCs w:val="20"/>
        </w:rPr>
        <w:t>możliwość:</w:t>
      </w:r>
    </w:p>
    <w:p w14:paraId="240F6F7C" w14:textId="2AC1F2EA" w:rsidR="002658DB" w:rsidRPr="00FB30F3" w:rsidRDefault="002658DB" w:rsidP="00602C8B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709" w:hanging="283"/>
        <w:jc w:val="both"/>
        <w:rPr>
          <w:rFonts w:ascii="Calibri" w:hAnsi="Calibri" w:cs="Calibri"/>
          <w:sz w:val="20"/>
          <w:szCs w:val="20"/>
        </w:rPr>
      </w:pPr>
      <w:r w:rsidRPr="00FB30F3">
        <w:rPr>
          <w:rFonts w:ascii="Calibri" w:hAnsi="Calibri" w:cs="Calibri"/>
          <w:sz w:val="20"/>
          <w:szCs w:val="20"/>
        </w:rPr>
        <w:t>dostępu do danych osobowych jej</w:t>
      </w:r>
      <w:r w:rsidR="001A1DE0" w:rsidRPr="00FB30F3">
        <w:rPr>
          <w:rFonts w:ascii="Calibri" w:hAnsi="Calibri" w:cs="Calibri"/>
          <w:sz w:val="20"/>
          <w:szCs w:val="20"/>
        </w:rPr>
        <w:t>/jego</w:t>
      </w:r>
      <w:r w:rsidRPr="00FB30F3">
        <w:rPr>
          <w:rFonts w:ascii="Calibri" w:hAnsi="Calibri" w:cs="Calibri"/>
          <w:sz w:val="20"/>
          <w:szCs w:val="20"/>
        </w:rPr>
        <w:t xml:space="preserve"> dotyczących</w:t>
      </w:r>
      <w:r w:rsidR="00170B12" w:rsidRPr="00FB30F3">
        <w:rPr>
          <w:rFonts w:ascii="Calibri" w:hAnsi="Calibri" w:cs="Calibri"/>
          <w:sz w:val="20"/>
          <w:szCs w:val="20"/>
        </w:rPr>
        <w:t xml:space="preserve"> oraz otrzymania ich kopii</w:t>
      </w:r>
      <w:r w:rsidR="00803140" w:rsidRPr="00803140">
        <w:t xml:space="preserve"> </w:t>
      </w:r>
      <w:r w:rsidR="00803140">
        <w:rPr>
          <w:rFonts w:ascii="Calibri" w:hAnsi="Calibri" w:cs="Calibri"/>
          <w:sz w:val="20"/>
          <w:szCs w:val="20"/>
        </w:rPr>
        <w:t xml:space="preserve">o którym mowa w </w:t>
      </w:r>
      <w:r w:rsidR="00803140" w:rsidRPr="00803140">
        <w:rPr>
          <w:rFonts w:ascii="Calibri" w:hAnsi="Calibri" w:cs="Calibri"/>
          <w:sz w:val="20"/>
          <w:szCs w:val="20"/>
        </w:rPr>
        <w:t xml:space="preserve">art.. 15 RODO </w:t>
      </w:r>
      <w:r w:rsidR="00B4348C">
        <w:rPr>
          <w:rFonts w:ascii="Calibri" w:hAnsi="Calibri" w:cs="Calibri"/>
          <w:sz w:val="20"/>
          <w:szCs w:val="20"/>
        </w:rPr>
        <w:t xml:space="preserve"> </w:t>
      </w:r>
      <w:r w:rsidR="00551CAF">
        <w:rPr>
          <w:rFonts w:ascii="Calibri" w:hAnsi="Calibri" w:cs="Calibri"/>
          <w:sz w:val="20"/>
          <w:szCs w:val="20"/>
        </w:rPr>
        <w:t>*</w:t>
      </w:r>
      <w:r w:rsidRPr="00FB30F3">
        <w:rPr>
          <w:rFonts w:ascii="Calibri" w:hAnsi="Calibri" w:cs="Calibri"/>
          <w:sz w:val="20"/>
          <w:szCs w:val="20"/>
        </w:rPr>
        <w:t>,</w:t>
      </w:r>
    </w:p>
    <w:p w14:paraId="7F34B06D" w14:textId="09E07C51" w:rsidR="002658DB" w:rsidRPr="009E2296" w:rsidRDefault="009E2296" w:rsidP="00602C8B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709" w:hanging="283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</w:t>
      </w:r>
      <w:r w:rsidR="00AF186F" w:rsidRPr="00FB30F3">
        <w:rPr>
          <w:rFonts w:ascii="Calibri" w:hAnsi="Calibri" w:cs="Calibri"/>
          <w:sz w:val="20"/>
          <w:szCs w:val="20"/>
        </w:rPr>
        <w:t>żądania</w:t>
      </w:r>
      <w:r w:rsidR="002658DB" w:rsidRPr="00FB30F3">
        <w:rPr>
          <w:rFonts w:ascii="Calibri" w:hAnsi="Calibri" w:cs="Calibri"/>
          <w:sz w:val="20"/>
          <w:szCs w:val="20"/>
        </w:rPr>
        <w:t xml:space="preserve"> sprostowania</w:t>
      </w:r>
      <w:r w:rsidR="00AF7F55">
        <w:rPr>
          <w:rFonts w:ascii="Calibri" w:hAnsi="Calibri" w:cs="Calibri"/>
          <w:sz w:val="20"/>
          <w:szCs w:val="20"/>
        </w:rPr>
        <w:t xml:space="preserve"> lub uzupełnienia </w:t>
      </w:r>
      <w:r w:rsidR="00AF186F" w:rsidRPr="00FB30F3">
        <w:rPr>
          <w:rFonts w:ascii="Calibri" w:hAnsi="Calibri" w:cs="Calibri"/>
          <w:sz w:val="20"/>
          <w:szCs w:val="20"/>
        </w:rPr>
        <w:t xml:space="preserve"> danych osobowych</w:t>
      </w:r>
      <w:r w:rsidR="00803140">
        <w:rPr>
          <w:rFonts w:ascii="Calibri" w:hAnsi="Calibri" w:cs="Calibri"/>
          <w:sz w:val="20"/>
          <w:szCs w:val="20"/>
        </w:rPr>
        <w:t xml:space="preserve"> na podstawie z art. 16 RODO</w:t>
      </w:r>
      <w:r w:rsidR="00602C8B"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z w:val="20"/>
          <w:szCs w:val="20"/>
        </w:rPr>
        <w:t xml:space="preserve">  przy czym </w:t>
      </w:r>
      <w:r w:rsidRPr="009E2296">
        <w:rPr>
          <w:rFonts w:ascii="Calibri" w:hAnsi="Calibri" w:cs="Calibri"/>
          <w:sz w:val="20"/>
          <w:szCs w:val="20"/>
        </w:rPr>
        <w:t xml:space="preserve">skorzystanie z prawa do sprostowania </w:t>
      </w:r>
      <w:r w:rsidR="00B4348C" w:rsidRPr="00B4348C">
        <w:rPr>
          <w:rFonts w:ascii="Calibri" w:hAnsi="Calibri" w:cs="Calibri"/>
          <w:sz w:val="20"/>
          <w:szCs w:val="20"/>
        </w:rPr>
        <w:t xml:space="preserve">nie może skutkować zmianą wyniku postępowania o udzielenie zamówienia ani zmianą postanowień umowy </w:t>
      </w:r>
      <w:r w:rsidR="007172D9">
        <w:rPr>
          <w:rFonts w:ascii="Calibri" w:hAnsi="Calibri" w:cs="Calibri"/>
          <w:sz w:val="20"/>
          <w:szCs w:val="20"/>
        </w:rPr>
        <w:br/>
      </w:r>
      <w:r w:rsidR="00B4348C" w:rsidRPr="00B4348C">
        <w:rPr>
          <w:rFonts w:ascii="Calibri" w:hAnsi="Calibri" w:cs="Calibri"/>
          <w:sz w:val="20"/>
          <w:szCs w:val="20"/>
        </w:rPr>
        <w:t>w sprawie zamówienia publicznego w zakresie niezgodnym z ustawą</w:t>
      </w:r>
      <w:r w:rsidR="00A257D9">
        <w:rPr>
          <w:rFonts w:ascii="Calibri" w:hAnsi="Calibri" w:cs="Calibri"/>
          <w:sz w:val="20"/>
          <w:szCs w:val="20"/>
        </w:rPr>
        <w:t>,</w:t>
      </w:r>
    </w:p>
    <w:p w14:paraId="23613146" w14:textId="040DE9E0" w:rsidR="007B40D8" w:rsidRPr="00FB30F3" w:rsidRDefault="00A257D9" w:rsidP="00602C8B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709" w:hanging="283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w</w:t>
      </w:r>
      <w:r w:rsidR="00803140">
        <w:rPr>
          <w:rFonts w:ascii="Calibri" w:hAnsi="Calibri" w:cs="Calibri"/>
          <w:sz w:val="20"/>
          <w:szCs w:val="20"/>
        </w:rPr>
        <w:t xml:space="preserve"> związku z art. 18 RODO żądania </w:t>
      </w:r>
      <w:r w:rsidR="007B40D8" w:rsidRPr="00FB30F3">
        <w:rPr>
          <w:rFonts w:ascii="Calibri" w:hAnsi="Calibri" w:cs="Calibri"/>
          <w:sz w:val="20"/>
          <w:szCs w:val="20"/>
        </w:rPr>
        <w:t>ograniczenia przetwarzania</w:t>
      </w:r>
      <w:r w:rsidR="00AF186F" w:rsidRPr="00FB30F3">
        <w:rPr>
          <w:rFonts w:ascii="Calibri" w:hAnsi="Calibri" w:cs="Calibri"/>
          <w:sz w:val="20"/>
          <w:szCs w:val="20"/>
        </w:rPr>
        <w:t xml:space="preserve"> danych osobowych</w:t>
      </w:r>
      <w:r w:rsidR="009E2296">
        <w:rPr>
          <w:rFonts w:ascii="Calibri" w:hAnsi="Calibri" w:cs="Calibri"/>
          <w:sz w:val="20"/>
          <w:szCs w:val="20"/>
        </w:rPr>
        <w:t xml:space="preserve"> przy czym </w:t>
      </w:r>
      <w:r w:rsidR="009E2296" w:rsidRPr="009E2296">
        <w:rPr>
          <w:rFonts w:ascii="Calibri" w:hAnsi="Calibri" w:cs="Calibri"/>
          <w:sz w:val="20"/>
          <w:szCs w:val="20"/>
        </w:rPr>
        <w:t xml:space="preserve">prawo </w:t>
      </w:r>
      <w:r w:rsidR="00803140">
        <w:rPr>
          <w:rFonts w:ascii="Calibri" w:hAnsi="Calibri" w:cs="Calibri"/>
          <w:sz w:val="20"/>
          <w:szCs w:val="20"/>
        </w:rPr>
        <w:t xml:space="preserve">to </w:t>
      </w:r>
      <w:r w:rsidR="009E2296" w:rsidRPr="009E2296">
        <w:rPr>
          <w:rFonts w:ascii="Calibri" w:hAnsi="Calibri" w:cs="Calibri"/>
          <w:sz w:val="20"/>
          <w:szCs w:val="20"/>
        </w:rPr>
        <w:t>nie ma zastosowania w odniesieniu do przechowywania,</w:t>
      </w:r>
      <w:r w:rsidR="00B4348C">
        <w:rPr>
          <w:rFonts w:ascii="Calibri" w:hAnsi="Calibri" w:cs="Calibri"/>
          <w:sz w:val="20"/>
          <w:szCs w:val="20"/>
        </w:rPr>
        <w:t xml:space="preserve"> </w:t>
      </w:r>
      <w:r w:rsidR="00803140">
        <w:rPr>
          <w:rFonts w:ascii="Calibri" w:hAnsi="Calibri" w:cs="Calibri"/>
          <w:sz w:val="20"/>
          <w:szCs w:val="20"/>
        </w:rPr>
        <w:t>przetwarzania danych</w:t>
      </w:r>
      <w:r w:rsidR="00B4348C">
        <w:rPr>
          <w:rFonts w:ascii="Calibri" w:hAnsi="Calibri" w:cs="Calibri"/>
          <w:sz w:val="20"/>
          <w:szCs w:val="20"/>
        </w:rPr>
        <w:t xml:space="preserve"> </w:t>
      </w:r>
      <w:r w:rsidR="009E2296" w:rsidRPr="009E2296">
        <w:rPr>
          <w:rFonts w:ascii="Calibri" w:hAnsi="Calibri" w:cs="Calibri"/>
          <w:sz w:val="20"/>
          <w:szCs w:val="20"/>
        </w:rPr>
        <w:t xml:space="preserve">w celu zapewnienia korzystania z środków ochrony prawnej lub </w:t>
      </w:r>
      <w:r w:rsidR="007172D9">
        <w:rPr>
          <w:rFonts w:ascii="Calibri" w:hAnsi="Calibri" w:cs="Calibri"/>
          <w:sz w:val="20"/>
          <w:szCs w:val="20"/>
        </w:rPr>
        <w:br/>
      </w:r>
      <w:r w:rsidR="009E2296" w:rsidRPr="009E2296">
        <w:rPr>
          <w:rFonts w:ascii="Calibri" w:hAnsi="Calibri" w:cs="Calibri"/>
          <w:sz w:val="20"/>
          <w:szCs w:val="20"/>
        </w:rPr>
        <w:t>w celu ochrony praw innej osoby fizycznej lub prawnej, lub z uwagi na ważne względy interesu publicznego Unii Europejskiej lub państwa członkowskiego</w:t>
      </w:r>
      <w:r w:rsidR="00551CAF">
        <w:rPr>
          <w:rFonts w:ascii="Calibri" w:hAnsi="Calibri" w:cs="Calibri"/>
          <w:sz w:val="20"/>
          <w:szCs w:val="20"/>
        </w:rPr>
        <w:t>**</w:t>
      </w:r>
      <w:r w:rsidR="009E2296" w:rsidRPr="009E2296">
        <w:rPr>
          <w:rFonts w:ascii="Calibri" w:hAnsi="Calibri" w:cs="Calibri"/>
          <w:sz w:val="20"/>
          <w:szCs w:val="20"/>
        </w:rPr>
        <w:t>.</w:t>
      </w:r>
    </w:p>
    <w:p w14:paraId="62ABFEA7" w14:textId="77777777" w:rsidR="009E2296" w:rsidRPr="009E2296" w:rsidRDefault="009E2296" w:rsidP="00602C8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N</w:t>
      </w:r>
      <w:r w:rsidRPr="009E2296">
        <w:rPr>
          <w:rFonts w:ascii="Calibri" w:hAnsi="Calibri" w:cs="Calibri"/>
          <w:sz w:val="20"/>
          <w:szCs w:val="20"/>
        </w:rPr>
        <w:t>ie przysługuje Pani/Panu:</w:t>
      </w:r>
    </w:p>
    <w:p w14:paraId="7B553DA8" w14:textId="77777777" w:rsidR="009E2296" w:rsidRPr="00602C8B" w:rsidRDefault="009E2296" w:rsidP="00602C8B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60" w:line="240" w:lineRule="auto"/>
        <w:ind w:left="709" w:hanging="283"/>
        <w:jc w:val="both"/>
        <w:rPr>
          <w:rFonts w:ascii="Calibri" w:hAnsi="Calibri" w:cs="Calibri"/>
          <w:sz w:val="20"/>
          <w:szCs w:val="20"/>
        </w:rPr>
      </w:pPr>
      <w:r w:rsidRPr="00602C8B">
        <w:rPr>
          <w:rFonts w:ascii="Calibri" w:hAnsi="Calibri" w:cs="Calibri"/>
          <w:sz w:val="20"/>
          <w:szCs w:val="20"/>
        </w:rPr>
        <w:t>w związku z art. 17 ust. 3 lit. b, d lub e RODO prawo do usunięcia danych osobowych;</w:t>
      </w:r>
    </w:p>
    <w:p w14:paraId="102B52F1" w14:textId="77777777" w:rsidR="009E2296" w:rsidRPr="00602C8B" w:rsidRDefault="009E2296" w:rsidP="00602C8B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60" w:line="240" w:lineRule="auto"/>
        <w:ind w:left="709" w:hanging="283"/>
        <w:jc w:val="both"/>
        <w:rPr>
          <w:rFonts w:ascii="Calibri" w:hAnsi="Calibri" w:cs="Calibri"/>
          <w:sz w:val="20"/>
          <w:szCs w:val="20"/>
        </w:rPr>
      </w:pPr>
      <w:r w:rsidRPr="00602C8B">
        <w:rPr>
          <w:rFonts w:ascii="Calibri" w:hAnsi="Calibri" w:cs="Calibri"/>
          <w:sz w:val="20"/>
          <w:szCs w:val="20"/>
        </w:rPr>
        <w:t>prawo do przenoszenia danych osobowych, o którym mowa w art. 20 RODO;</w:t>
      </w:r>
    </w:p>
    <w:p w14:paraId="6919933B" w14:textId="77777777" w:rsidR="009E2296" w:rsidRPr="00602C8B" w:rsidRDefault="009E2296" w:rsidP="00602C8B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60" w:line="240" w:lineRule="auto"/>
        <w:ind w:left="709" w:hanging="283"/>
        <w:jc w:val="both"/>
        <w:rPr>
          <w:rFonts w:ascii="Calibri" w:hAnsi="Calibri" w:cs="Calibri"/>
          <w:sz w:val="20"/>
          <w:szCs w:val="20"/>
        </w:rPr>
      </w:pPr>
      <w:r w:rsidRPr="00602C8B">
        <w:rPr>
          <w:rFonts w:ascii="Calibri" w:hAnsi="Calibri" w:cs="Calibri"/>
          <w:sz w:val="20"/>
          <w:szCs w:val="20"/>
        </w:rPr>
        <w:t>na podstawie art. 21 RODO prawo sprzeciwu, wobec przetwarzania danych osobowych, gdyż podstawą prawną przetwarzania Pani/Pana danych osobowych jest art. 6 ust. 1 lit. c RODO.</w:t>
      </w:r>
    </w:p>
    <w:p w14:paraId="15323AAB" w14:textId="2D6206EB" w:rsidR="002658DB" w:rsidRPr="007B2DC2" w:rsidRDefault="009A6D69" w:rsidP="00602C8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602C8B">
        <w:rPr>
          <w:rFonts w:ascii="Calibri" w:hAnsi="Calibri" w:cs="Calibri"/>
          <w:sz w:val="20"/>
          <w:szCs w:val="20"/>
        </w:rPr>
        <w:t xml:space="preserve">Z </w:t>
      </w:r>
      <w:r w:rsidR="00D478CF" w:rsidRPr="00602C8B">
        <w:rPr>
          <w:rFonts w:ascii="Calibri" w:hAnsi="Calibri" w:cs="Calibri"/>
          <w:sz w:val="20"/>
          <w:szCs w:val="20"/>
        </w:rPr>
        <w:t xml:space="preserve">powyższych uprawnień </w:t>
      </w:r>
      <w:r w:rsidRPr="00602C8B">
        <w:rPr>
          <w:rFonts w:ascii="Calibri" w:hAnsi="Calibri" w:cs="Calibri"/>
          <w:sz w:val="20"/>
          <w:szCs w:val="20"/>
        </w:rPr>
        <w:t>można skorzystać w siedzibie Administratora, kierując korespondencję na adres Administratora</w:t>
      </w:r>
      <w:r w:rsidR="005A274E" w:rsidRPr="00602C8B">
        <w:rPr>
          <w:rFonts w:ascii="Calibri" w:hAnsi="Calibri" w:cs="Calibri"/>
          <w:sz w:val="20"/>
          <w:szCs w:val="20"/>
        </w:rPr>
        <w:t xml:space="preserve"> lub</w:t>
      </w:r>
      <w:r w:rsidRPr="00602C8B">
        <w:rPr>
          <w:rFonts w:ascii="Calibri" w:hAnsi="Calibri" w:cs="Calibri"/>
          <w:sz w:val="20"/>
          <w:szCs w:val="20"/>
        </w:rPr>
        <w:t xml:space="preserve"> drogą </w:t>
      </w:r>
      <w:r w:rsidRPr="007B2DC2">
        <w:rPr>
          <w:rFonts w:ascii="Calibri" w:hAnsi="Calibri" w:cs="Calibri"/>
          <w:sz w:val="20"/>
          <w:szCs w:val="20"/>
        </w:rPr>
        <w:t xml:space="preserve">elektroniczną pisząc na adres: </w:t>
      </w:r>
      <w:hyperlink r:id="rId8" w:history="1">
        <w:r w:rsidR="007B2DC2" w:rsidRPr="007B2DC2">
          <w:rPr>
            <w:rStyle w:val="Hipercze"/>
            <w:rFonts w:ascii="Calibri" w:hAnsi="Calibri" w:cs="Calibri"/>
            <w:sz w:val="20"/>
            <w:szCs w:val="20"/>
          </w:rPr>
          <w:t>iod-sk@tbdsiedlce.pl</w:t>
        </w:r>
      </w:hyperlink>
      <w:r w:rsidR="003E7474" w:rsidRPr="007B2DC2">
        <w:rPr>
          <w:rFonts w:ascii="Calibri" w:hAnsi="Calibri" w:cs="Calibri"/>
          <w:sz w:val="20"/>
          <w:szCs w:val="20"/>
        </w:rPr>
        <w:t>.</w:t>
      </w:r>
    </w:p>
    <w:p w14:paraId="288F25A7" w14:textId="359F6050" w:rsidR="002658DB" w:rsidRPr="007B2DC2" w:rsidRDefault="002658DB" w:rsidP="007B2DC2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7B2DC2">
        <w:rPr>
          <w:rFonts w:ascii="Calibri" w:hAnsi="Calibri" w:cs="Calibri"/>
          <w:sz w:val="20"/>
          <w:szCs w:val="20"/>
        </w:rPr>
        <w:t>Przysługuje Państwu prawo wniesienia skargi do organu nadzorczego na niezgodne z RODO przetwarzanie Państwa danych</w:t>
      </w:r>
      <w:r w:rsidRPr="00FB30F3">
        <w:rPr>
          <w:rFonts w:ascii="Calibri" w:hAnsi="Calibri" w:cs="Calibri"/>
          <w:sz w:val="20"/>
          <w:szCs w:val="20"/>
        </w:rPr>
        <w:t xml:space="preserve"> osobowych</w:t>
      </w:r>
      <w:r w:rsidR="00B27EA1" w:rsidRPr="00FB30F3">
        <w:rPr>
          <w:rFonts w:ascii="Calibri" w:hAnsi="Calibri" w:cs="Calibri"/>
          <w:sz w:val="20"/>
          <w:szCs w:val="20"/>
        </w:rPr>
        <w:t xml:space="preserve">. </w:t>
      </w:r>
      <w:r w:rsidRPr="00FB30F3">
        <w:rPr>
          <w:rFonts w:ascii="Calibri" w:hAnsi="Calibri" w:cs="Calibri"/>
          <w:sz w:val="20"/>
          <w:szCs w:val="20"/>
        </w:rPr>
        <w:t>Organem właściwym dla ww. skargi jest:</w:t>
      </w:r>
      <w:r w:rsidR="007B2DC2">
        <w:rPr>
          <w:rFonts w:ascii="Calibri" w:hAnsi="Calibri" w:cs="Calibri"/>
          <w:sz w:val="20"/>
          <w:szCs w:val="20"/>
        </w:rPr>
        <w:t xml:space="preserve"> </w:t>
      </w:r>
      <w:r w:rsidR="00B27EA1" w:rsidRPr="007B2DC2">
        <w:rPr>
          <w:rFonts w:ascii="Calibri" w:hAnsi="Calibri" w:cs="Calibri"/>
          <w:b/>
          <w:sz w:val="20"/>
          <w:szCs w:val="20"/>
        </w:rPr>
        <w:t>Prezes Urzę</w:t>
      </w:r>
      <w:r w:rsidRPr="007B2DC2">
        <w:rPr>
          <w:rFonts w:ascii="Calibri" w:hAnsi="Calibri" w:cs="Calibri"/>
          <w:b/>
          <w:sz w:val="20"/>
          <w:szCs w:val="20"/>
        </w:rPr>
        <w:t>d</w:t>
      </w:r>
      <w:r w:rsidR="00B27EA1" w:rsidRPr="007B2DC2">
        <w:rPr>
          <w:rFonts w:ascii="Calibri" w:hAnsi="Calibri" w:cs="Calibri"/>
          <w:b/>
          <w:sz w:val="20"/>
          <w:szCs w:val="20"/>
        </w:rPr>
        <w:t>u</w:t>
      </w:r>
      <w:r w:rsidRPr="007B2DC2">
        <w:rPr>
          <w:rFonts w:ascii="Calibri" w:hAnsi="Calibri" w:cs="Calibri"/>
          <w:b/>
          <w:sz w:val="20"/>
          <w:szCs w:val="20"/>
        </w:rPr>
        <w:t xml:space="preserve"> Ochrony Danych Osobowych</w:t>
      </w:r>
      <w:r w:rsidR="00CC4567" w:rsidRPr="007B2DC2">
        <w:rPr>
          <w:rFonts w:ascii="Calibri" w:hAnsi="Calibri" w:cs="Calibri"/>
          <w:b/>
          <w:sz w:val="20"/>
          <w:szCs w:val="20"/>
        </w:rPr>
        <w:t xml:space="preserve">, </w:t>
      </w:r>
      <w:r w:rsidRPr="007B2DC2">
        <w:rPr>
          <w:rFonts w:ascii="Calibri" w:hAnsi="Calibri" w:cs="Calibri"/>
          <w:b/>
          <w:sz w:val="20"/>
          <w:szCs w:val="20"/>
        </w:rPr>
        <w:t>ul. Stawki 2</w:t>
      </w:r>
      <w:r w:rsidR="00BC2FB9" w:rsidRPr="007B2DC2">
        <w:rPr>
          <w:rFonts w:ascii="Calibri" w:hAnsi="Calibri" w:cs="Calibri"/>
          <w:b/>
          <w:sz w:val="20"/>
          <w:szCs w:val="20"/>
        </w:rPr>
        <w:t xml:space="preserve">, </w:t>
      </w:r>
      <w:r w:rsidRPr="007B2DC2">
        <w:rPr>
          <w:rFonts w:ascii="Calibri" w:hAnsi="Calibri" w:cs="Calibri"/>
          <w:b/>
          <w:sz w:val="20"/>
          <w:szCs w:val="20"/>
        </w:rPr>
        <w:t>00-193 Warszawa</w:t>
      </w:r>
    </w:p>
    <w:p w14:paraId="16A4320A" w14:textId="77777777" w:rsidR="000906A1" w:rsidRPr="00FB30F3" w:rsidRDefault="000906A1" w:rsidP="00602C8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FB30F3">
        <w:rPr>
          <w:rFonts w:ascii="Calibri" w:hAnsi="Calibri" w:cs="Calibri"/>
          <w:sz w:val="20"/>
          <w:szCs w:val="20"/>
        </w:rPr>
        <w:t>Przetwarzanie danych osobowych nie podlega zautomatyzowanemu podejmowaniu decyzji oraz profilowaniu.</w:t>
      </w:r>
    </w:p>
    <w:p w14:paraId="34207037" w14:textId="1E704990" w:rsidR="000906A1" w:rsidRDefault="000906A1" w:rsidP="00EE798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FB30F3">
        <w:rPr>
          <w:rFonts w:ascii="Calibri" w:hAnsi="Calibri" w:cs="Calibri"/>
          <w:sz w:val="20"/>
          <w:szCs w:val="20"/>
        </w:rPr>
        <w:t>Dane nie będą przekazywane do państw trzecich ani organizacji międzynarodowych.</w:t>
      </w:r>
    </w:p>
    <w:p w14:paraId="5B7DCBDD" w14:textId="24D1DD91" w:rsidR="00975992" w:rsidRPr="007B2DC2" w:rsidRDefault="007B2DC2" w:rsidP="007B2DC2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7B2DC2">
        <w:rPr>
          <w:rFonts w:ascii="Calibri" w:hAnsi="Calibri" w:cs="Calibri"/>
          <w:sz w:val="20"/>
          <w:szCs w:val="20"/>
        </w:rPr>
        <w:t xml:space="preserve">Jednocześnie Zamawiający przypomina o ciążącym na Pani/Panu obowiązku informacyjnym wynikającym z art. 14 RODO względem osób fizycznych, których dane przekazane zostaną Zamawiającemu w związku z prowadzonym postępowaniem i które Zamawiający pośrednio pozyska od wykonawcy biorącego udział w postępowaniu, chyba że ma zastosowanie co najmniej jedno z wyłączeń, </w:t>
      </w:r>
      <w:r w:rsidR="007172D9">
        <w:rPr>
          <w:rFonts w:ascii="Calibri" w:hAnsi="Calibri" w:cs="Calibri"/>
          <w:sz w:val="20"/>
          <w:szCs w:val="20"/>
        </w:rPr>
        <w:br/>
      </w:r>
      <w:r w:rsidRPr="007B2DC2">
        <w:rPr>
          <w:rFonts w:ascii="Calibri" w:hAnsi="Calibri" w:cs="Calibri"/>
          <w:sz w:val="20"/>
          <w:szCs w:val="20"/>
        </w:rPr>
        <w:t>o których mowa w art. 14 ust. 5 RODO</w:t>
      </w:r>
    </w:p>
    <w:p w14:paraId="052BC212" w14:textId="7AC0E1E2" w:rsidR="00551CAF" w:rsidRPr="007B2DC2" w:rsidRDefault="00551CAF" w:rsidP="00B826B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14:paraId="0120F2FB" w14:textId="77777777" w:rsidR="00551CAF" w:rsidRPr="007B2DC2" w:rsidRDefault="00551CAF" w:rsidP="00551CAF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hAnsi="Calibri" w:cs="Calibri"/>
          <w:sz w:val="16"/>
          <w:szCs w:val="16"/>
        </w:rPr>
      </w:pPr>
      <w:r w:rsidRPr="007B2DC2">
        <w:rPr>
          <w:rFonts w:ascii="Calibri" w:hAnsi="Calibri" w:cs="Calibri"/>
          <w:sz w:val="16"/>
          <w:szCs w:val="16"/>
        </w:rPr>
        <w:t>* Wyjaśnienie: w przypadku gdy wykonanie obowiązków wynikających z uprawnienia do dostępu do danych osobowych wymagałoby niewspółmiernie dużego wysiłku zamawiający może żądać od osoby, której dane dotyczą, wskazania dodatkowych informacji mających na celu sprecyzowanie żądania, w szczególności podania nazwy lub daty postępowania  o udzielenie zamówienia publicznego lub konkursu.</w:t>
      </w:r>
    </w:p>
    <w:p w14:paraId="12D279E3" w14:textId="222DB714" w:rsidR="00543810" w:rsidRPr="007B2DC2" w:rsidRDefault="00551CAF" w:rsidP="00B826BA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hAnsi="Calibri" w:cs="Calibri"/>
          <w:sz w:val="16"/>
          <w:szCs w:val="16"/>
        </w:rPr>
      </w:pPr>
      <w:r w:rsidRPr="007B2DC2">
        <w:rPr>
          <w:rFonts w:ascii="Calibri" w:hAnsi="Calibri" w:cs="Calibri"/>
          <w:sz w:val="16"/>
          <w:szCs w:val="16"/>
        </w:rPr>
        <w:t xml:space="preserve">**Wyjaśnienie: wystąpienie  z  żądaniem ograniczenia przetwarzania nie ogranicza przetwarzania danych osobowych do czasu zakończenia postępowania </w:t>
      </w:r>
      <w:r w:rsidR="007172D9">
        <w:rPr>
          <w:rFonts w:ascii="Calibri" w:hAnsi="Calibri" w:cs="Calibri"/>
          <w:sz w:val="16"/>
          <w:szCs w:val="16"/>
        </w:rPr>
        <w:br/>
      </w:r>
      <w:bookmarkStart w:id="1" w:name="_GoBack"/>
      <w:bookmarkEnd w:id="1"/>
      <w:r w:rsidRPr="007B2DC2">
        <w:rPr>
          <w:rFonts w:ascii="Calibri" w:hAnsi="Calibri" w:cs="Calibri"/>
          <w:sz w:val="16"/>
          <w:szCs w:val="16"/>
        </w:rPr>
        <w:t xml:space="preserve">o udzielenie zamówienia publicznego </w:t>
      </w:r>
    </w:p>
    <w:sectPr w:rsidR="00543810" w:rsidRPr="007B2DC2" w:rsidSect="00602C8B">
      <w:pgSz w:w="12240" w:h="15840"/>
      <w:pgMar w:top="720" w:right="720" w:bottom="720" w:left="720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64D910" w14:textId="77777777" w:rsidR="008508EA" w:rsidRDefault="008508EA" w:rsidP="00874147">
      <w:pPr>
        <w:spacing w:after="0" w:line="240" w:lineRule="auto"/>
      </w:pPr>
      <w:r>
        <w:separator/>
      </w:r>
    </w:p>
  </w:endnote>
  <w:endnote w:type="continuationSeparator" w:id="0">
    <w:p w14:paraId="2BA0DA03" w14:textId="77777777" w:rsidR="008508EA" w:rsidRDefault="008508EA" w:rsidP="00874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EFB97E" w14:textId="77777777" w:rsidR="008508EA" w:rsidRDefault="008508EA" w:rsidP="00874147">
      <w:pPr>
        <w:spacing w:after="0" w:line="240" w:lineRule="auto"/>
      </w:pPr>
      <w:r>
        <w:separator/>
      </w:r>
    </w:p>
  </w:footnote>
  <w:footnote w:type="continuationSeparator" w:id="0">
    <w:p w14:paraId="1A96DB97" w14:textId="77777777" w:rsidR="008508EA" w:rsidRDefault="008508EA" w:rsidP="00874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</w:lvl>
  </w:abstractNum>
  <w:abstractNum w:abstractNumId="1" w15:restartNumberingAfterBreak="0">
    <w:nsid w:val="0F362F6D"/>
    <w:multiLevelType w:val="hybridMultilevel"/>
    <w:tmpl w:val="DF10ED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AD41F3"/>
    <w:multiLevelType w:val="hybridMultilevel"/>
    <w:tmpl w:val="94503A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8C0460"/>
    <w:multiLevelType w:val="hybridMultilevel"/>
    <w:tmpl w:val="4E56C4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CA1DC6"/>
    <w:multiLevelType w:val="hybridMultilevel"/>
    <w:tmpl w:val="E3888C78"/>
    <w:lvl w:ilvl="0" w:tplc="3766A534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B23ECD"/>
    <w:multiLevelType w:val="hybridMultilevel"/>
    <w:tmpl w:val="11AA0A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0E4AEE"/>
    <w:multiLevelType w:val="hybridMultilevel"/>
    <w:tmpl w:val="9A621D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3C73E0"/>
    <w:multiLevelType w:val="hybridMultilevel"/>
    <w:tmpl w:val="65887D2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4014799E"/>
    <w:multiLevelType w:val="hybridMultilevel"/>
    <w:tmpl w:val="EF38C1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2E7886"/>
    <w:multiLevelType w:val="hybridMultilevel"/>
    <w:tmpl w:val="E8A23C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7C211C"/>
    <w:multiLevelType w:val="hybridMultilevel"/>
    <w:tmpl w:val="C9FC4A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DF1333"/>
    <w:multiLevelType w:val="hybridMultilevel"/>
    <w:tmpl w:val="26808306"/>
    <w:lvl w:ilvl="0" w:tplc="3BA82650">
      <w:start w:val="1"/>
      <w:numFmt w:val="lowerLetter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FAF5837"/>
    <w:multiLevelType w:val="hybridMultilevel"/>
    <w:tmpl w:val="E4981B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C01EE6"/>
    <w:multiLevelType w:val="hybridMultilevel"/>
    <w:tmpl w:val="454CCE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3"/>
  </w:num>
  <w:num w:numId="3">
    <w:abstractNumId w:val="13"/>
  </w:num>
  <w:num w:numId="4">
    <w:abstractNumId w:val="2"/>
  </w:num>
  <w:num w:numId="5">
    <w:abstractNumId w:val="6"/>
  </w:num>
  <w:num w:numId="6">
    <w:abstractNumId w:val="5"/>
  </w:num>
  <w:num w:numId="7">
    <w:abstractNumId w:val="10"/>
  </w:num>
  <w:num w:numId="8">
    <w:abstractNumId w:val="9"/>
  </w:num>
  <w:num w:numId="9">
    <w:abstractNumId w:val="8"/>
  </w:num>
  <w:num w:numId="10">
    <w:abstractNumId w:val="1"/>
  </w:num>
  <w:num w:numId="11">
    <w:abstractNumId w:val="11"/>
  </w:num>
  <w:num w:numId="12">
    <w:abstractNumId w:val="12"/>
  </w:num>
  <w:num w:numId="13">
    <w:abstractNumId w:val="4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8DB"/>
    <w:rsid w:val="00016640"/>
    <w:rsid w:val="000429CE"/>
    <w:rsid w:val="00044DD7"/>
    <w:rsid w:val="00063D79"/>
    <w:rsid w:val="00085FC6"/>
    <w:rsid w:val="0008686D"/>
    <w:rsid w:val="000906A1"/>
    <w:rsid w:val="000937E9"/>
    <w:rsid w:val="00093AA2"/>
    <w:rsid w:val="000B079E"/>
    <w:rsid w:val="000B367D"/>
    <w:rsid w:val="000B6FC0"/>
    <w:rsid w:val="000D0BB1"/>
    <w:rsid w:val="000E30D0"/>
    <w:rsid w:val="000F1EF5"/>
    <w:rsid w:val="00111906"/>
    <w:rsid w:val="001142B6"/>
    <w:rsid w:val="001203D4"/>
    <w:rsid w:val="00123F5A"/>
    <w:rsid w:val="001414AF"/>
    <w:rsid w:val="001476BE"/>
    <w:rsid w:val="00147D82"/>
    <w:rsid w:val="0015387C"/>
    <w:rsid w:val="00167EAD"/>
    <w:rsid w:val="0017041D"/>
    <w:rsid w:val="00170B12"/>
    <w:rsid w:val="00180240"/>
    <w:rsid w:val="00184454"/>
    <w:rsid w:val="00184A15"/>
    <w:rsid w:val="00194C51"/>
    <w:rsid w:val="001A1DE0"/>
    <w:rsid w:val="001A64A7"/>
    <w:rsid w:val="001A6515"/>
    <w:rsid w:val="001A6CEF"/>
    <w:rsid w:val="001B2DC2"/>
    <w:rsid w:val="001D0D8E"/>
    <w:rsid w:val="001E2B7C"/>
    <w:rsid w:val="001E474A"/>
    <w:rsid w:val="001E5121"/>
    <w:rsid w:val="001E5795"/>
    <w:rsid w:val="001F02B4"/>
    <w:rsid w:val="001F34A7"/>
    <w:rsid w:val="001F678A"/>
    <w:rsid w:val="002031D8"/>
    <w:rsid w:val="00216E2D"/>
    <w:rsid w:val="002204F7"/>
    <w:rsid w:val="0023022E"/>
    <w:rsid w:val="00231266"/>
    <w:rsid w:val="0023338B"/>
    <w:rsid w:val="002357E7"/>
    <w:rsid w:val="00246F5B"/>
    <w:rsid w:val="00254A61"/>
    <w:rsid w:val="002645D2"/>
    <w:rsid w:val="002658DB"/>
    <w:rsid w:val="00266BE2"/>
    <w:rsid w:val="002842D7"/>
    <w:rsid w:val="002862B5"/>
    <w:rsid w:val="00295355"/>
    <w:rsid w:val="002A70FD"/>
    <w:rsid w:val="002B0EA4"/>
    <w:rsid w:val="002B19BF"/>
    <w:rsid w:val="002B6669"/>
    <w:rsid w:val="002C5BC3"/>
    <w:rsid w:val="002D78DC"/>
    <w:rsid w:val="00300850"/>
    <w:rsid w:val="00302D83"/>
    <w:rsid w:val="003121EE"/>
    <w:rsid w:val="003200F5"/>
    <w:rsid w:val="00330360"/>
    <w:rsid w:val="003343FB"/>
    <w:rsid w:val="0036281B"/>
    <w:rsid w:val="00363455"/>
    <w:rsid w:val="00377305"/>
    <w:rsid w:val="00380AEB"/>
    <w:rsid w:val="0038287C"/>
    <w:rsid w:val="00387E6A"/>
    <w:rsid w:val="00395502"/>
    <w:rsid w:val="003A1CB7"/>
    <w:rsid w:val="003A4821"/>
    <w:rsid w:val="003B2304"/>
    <w:rsid w:val="003D0175"/>
    <w:rsid w:val="003D0249"/>
    <w:rsid w:val="003D048A"/>
    <w:rsid w:val="003E0E40"/>
    <w:rsid w:val="003E7474"/>
    <w:rsid w:val="003F5418"/>
    <w:rsid w:val="00401264"/>
    <w:rsid w:val="0041484D"/>
    <w:rsid w:val="00415105"/>
    <w:rsid w:val="004233DA"/>
    <w:rsid w:val="0042439A"/>
    <w:rsid w:val="00427BEC"/>
    <w:rsid w:val="00434DF4"/>
    <w:rsid w:val="00441C58"/>
    <w:rsid w:val="00445253"/>
    <w:rsid w:val="004522F0"/>
    <w:rsid w:val="0047348B"/>
    <w:rsid w:val="00496714"/>
    <w:rsid w:val="00497AF7"/>
    <w:rsid w:val="004B0BAE"/>
    <w:rsid w:val="004C21CC"/>
    <w:rsid w:val="004C4819"/>
    <w:rsid w:val="004C57C9"/>
    <w:rsid w:val="004C7F4E"/>
    <w:rsid w:val="004D411D"/>
    <w:rsid w:val="004E0D20"/>
    <w:rsid w:val="004E6D38"/>
    <w:rsid w:val="004F0BE7"/>
    <w:rsid w:val="004F564A"/>
    <w:rsid w:val="005007C6"/>
    <w:rsid w:val="00500D45"/>
    <w:rsid w:val="0050238E"/>
    <w:rsid w:val="00502E01"/>
    <w:rsid w:val="00506A02"/>
    <w:rsid w:val="005075CB"/>
    <w:rsid w:val="005150EB"/>
    <w:rsid w:val="005416E3"/>
    <w:rsid w:val="00543810"/>
    <w:rsid w:val="00551CAF"/>
    <w:rsid w:val="00560AD9"/>
    <w:rsid w:val="00564C84"/>
    <w:rsid w:val="00586CAE"/>
    <w:rsid w:val="00587A46"/>
    <w:rsid w:val="005908EC"/>
    <w:rsid w:val="005A274E"/>
    <w:rsid w:val="005B196D"/>
    <w:rsid w:val="005C56FA"/>
    <w:rsid w:val="005D1D13"/>
    <w:rsid w:val="005D1D93"/>
    <w:rsid w:val="005D427E"/>
    <w:rsid w:val="005D495F"/>
    <w:rsid w:val="0060169F"/>
    <w:rsid w:val="00601B1F"/>
    <w:rsid w:val="00602C8B"/>
    <w:rsid w:val="006144D2"/>
    <w:rsid w:val="00622DB3"/>
    <w:rsid w:val="00642817"/>
    <w:rsid w:val="00656875"/>
    <w:rsid w:val="006667C6"/>
    <w:rsid w:val="00667E43"/>
    <w:rsid w:val="0068037B"/>
    <w:rsid w:val="00694DC9"/>
    <w:rsid w:val="006A11E9"/>
    <w:rsid w:val="006A24BE"/>
    <w:rsid w:val="006A469F"/>
    <w:rsid w:val="006A487D"/>
    <w:rsid w:val="006D287E"/>
    <w:rsid w:val="006D4880"/>
    <w:rsid w:val="006F2229"/>
    <w:rsid w:val="007172D9"/>
    <w:rsid w:val="00720329"/>
    <w:rsid w:val="0072250C"/>
    <w:rsid w:val="007317FB"/>
    <w:rsid w:val="00747570"/>
    <w:rsid w:val="0075703A"/>
    <w:rsid w:val="0076114F"/>
    <w:rsid w:val="0077410D"/>
    <w:rsid w:val="00777502"/>
    <w:rsid w:val="00784790"/>
    <w:rsid w:val="007913D5"/>
    <w:rsid w:val="007943FA"/>
    <w:rsid w:val="00796CEB"/>
    <w:rsid w:val="007A1880"/>
    <w:rsid w:val="007A5043"/>
    <w:rsid w:val="007A734B"/>
    <w:rsid w:val="007B2DC2"/>
    <w:rsid w:val="007B40D8"/>
    <w:rsid w:val="007B4D82"/>
    <w:rsid w:val="007D26B5"/>
    <w:rsid w:val="007E0F92"/>
    <w:rsid w:val="007E78D6"/>
    <w:rsid w:val="007F16F5"/>
    <w:rsid w:val="00803140"/>
    <w:rsid w:val="00804525"/>
    <w:rsid w:val="00811641"/>
    <w:rsid w:val="00817A30"/>
    <w:rsid w:val="008430F0"/>
    <w:rsid w:val="008508EA"/>
    <w:rsid w:val="0086536A"/>
    <w:rsid w:val="00870BD3"/>
    <w:rsid w:val="0087265F"/>
    <w:rsid w:val="00874147"/>
    <w:rsid w:val="008849C4"/>
    <w:rsid w:val="00897446"/>
    <w:rsid w:val="008A1F40"/>
    <w:rsid w:val="008B2282"/>
    <w:rsid w:val="008C0116"/>
    <w:rsid w:val="008C1EC2"/>
    <w:rsid w:val="008C4320"/>
    <w:rsid w:val="008D16EE"/>
    <w:rsid w:val="008D354D"/>
    <w:rsid w:val="008E395D"/>
    <w:rsid w:val="008E5712"/>
    <w:rsid w:val="008E6269"/>
    <w:rsid w:val="009011F5"/>
    <w:rsid w:val="00901A6D"/>
    <w:rsid w:val="00913907"/>
    <w:rsid w:val="00932D1C"/>
    <w:rsid w:val="00935091"/>
    <w:rsid w:val="009378E7"/>
    <w:rsid w:val="00943167"/>
    <w:rsid w:val="009548C5"/>
    <w:rsid w:val="00971FB9"/>
    <w:rsid w:val="00974F35"/>
    <w:rsid w:val="00975992"/>
    <w:rsid w:val="00991539"/>
    <w:rsid w:val="009A0F6D"/>
    <w:rsid w:val="009A10A4"/>
    <w:rsid w:val="009A2F01"/>
    <w:rsid w:val="009A6D69"/>
    <w:rsid w:val="009B12DB"/>
    <w:rsid w:val="009B7D5E"/>
    <w:rsid w:val="009C1C82"/>
    <w:rsid w:val="009C56E8"/>
    <w:rsid w:val="009C6AFA"/>
    <w:rsid w:val="009E2296"/>
    <w:rsid w:val="009F3D64"/>
    <w:rsid w:val="00A05CD7"/>
    <w:rsid w:val="00A11E97"/>
    <w:rsid w:val="00A23F3E"/>
    <w:rsid w:val="00A257D9"/>
    <w:rsid w:val="00A46A75"/>
    <w:rsid w:val="00A51681"/>
    <w:rsid w:val="00A52DA0"/>
    <w:rsid w:val="00A55A67"/>
    <w:rsid w:val="00A62241"/>
    <w:rsid w:val="00A81152"/>
    <w:rsid w:val="00A85C8E"/>
    <w:rsid w:val="00AA306A"/>
    <w:rsid w:val="00AB291B"/>
    <w:rsid w:val="00AB2928"/>
    <w:rsid w:val="00AB4CEF"/>
    <w:rsid w:val="00AB5FB8"/>
    <w:rsid w:val="00AC6C32"/>
    <w:rsid w:val="00AD2FE2"/>
    <w:rsid w:val="00AD62BF"/>
    <w:rsid w:val="00AE330F"/>
    <w:rsid w:val="00AF186F"/>
    <w:rsid w:val="00AF5DB9"/>
    <w:rsid w:val="00AF7F55"/>
    <w:rsid w:val="00B0715E"/>
    <w:rsid w:val="00B10B36"/>
    <w:rsid w:val="00B12BEB"/>
    <w:rsid w:val="00B2181B"/>
    <w:rsid w:val="00B27EA1"/>
    <w:rsid w:val="00B3260F"/>
    <w:rsid w:val="00B354FC"/>
    <w:rsid w:val="00B36241"/>
    <w:rsid w:val="00B4348C"/>
    <w:rsid w:val="00B43DF7"/>
    <w:rsid w:val="00B51528"/>
    <w:rsid w:val="00B539EE"/>
    <w:rsid w:val="00B60DE1"/>
    <w:rsid w:val="00B61507"/>
    <w:rsid w:val="00B826BA"/>
    <w:rsid w:val="00BA2F86"/>
    <w:rsid w:val="00BB381A"/>
    <w:rsid w:val="00BC10C3"/>
    <w:rsid w:val="00BC2BB7"/>
    <w:rsid w:val="00BC2FB9"/>
    <w:rsid w:val="00BC41F1"/>
    <w:rsid w:val="00BD1433"/>
    <w:rsid w:val="00BD412C"/>
    <w:rsid w:val="00BD67F4"/>
    <w:rsid w:val="00BE66DA"/>
    <w:rsid w:val="00C24EC1"/>
    <w:rsid w:val="00C31FAE"/>
    <w:rsid w:val="00C6291D"/>
    <w:rsid w:val="00C67B89"/>
    <w:rsid w:val="00C7549C"/>
    <w:rsid w:val="00C81D92"/>
    <w:rsid w:val="00C9381F"/>
    <w:rsid w:val="00C945EE"/>
    <w:rsid w:val="00CC4567"/>
    <w:rsid w:val="00CC6372"/>
    <w:rsid w:val="00CE5AEA"/>
    <w:rsid w:val="00D0391E"/>
    <w:rsid w:val="00D0632C"/>
    <w:rsid w:val="00D0774B"/>
    <w:rsid w:val="00D124D4"/>
    <w:rsid w:val="00D15288"/>
    <w:rsid w:val="00D209DC"/>
    <w:rsid w:val="00D246F1"/>
    <w:rsid w:val="00D31EC7"/>
    <w:rsid w:val="00D32C31"/>
    <w:rsid w:val="00D3348A"/>
    <w:rsid w:val="00D478A9"/>
    <w:rsid w:val="00D478CF"/>
    <w:rsid w:val="00D54EB3"/>
    <w:rsid w:val="00D605B3"/>
    <w:rsid w:val="00D864F9"/>
    <w:rsid w:val="00DA09E4"/>
    <w:rsid w:val="00DA4F07"/>
    <w:rsid w:val="00DB040F"/>
    <w:rsid w:val="00DC16E8"/>
    <w:rsid w:val="00DC4ABC"/>
    <w:rsid w:val="00DC7C06"/>
    <w:rsid w:val="00DD208A"/>
    <w:rsid w:val="00DE578B"/>
    <w:rsid w:val="00DF5D12"/>
    <w:rsid w:val="00E02B46"/>
    <w:rsid w:val="00E02EF0"/>
    <w:rsid w:val="00E03C3F"/>
    <w:rsid w:val="00E10576"/>
    <w:rsid w:val="00E15691"/>
    <w:rsid w:val="00E330D8"/>
    <w:rsid w:val="00E539E1"/>
    <w:rsid w:val="00E56421"/>
    <w:rsid w:val="00E81644"/>
    <w:rsid w:val="00E90B6C"/>
    <w:rsid w:val="00E91494"/>
    <w:rsid w:val="00E95779"/>
    <w:rsid w:val="00EB40DB"/>
    <w:rsid w:val="00EC0865"/>
    <w:rsid w:val="00ED0F0A"/>
    <w:rsid w:val="00ED2245"/>
    <w:rsid w:val="00ED63B5"/>
    <w:rsid w:val="00EE5074"/>
    <w:rsid w:val="00EE798A"/>
    <w:rsid w:val="00EE7EDA"/>
    <w:rsid w:val="00F03676"/>
    <w:rsid w:val="00F136FB"/>
    <w:rsid w:val="00F25937"/>
    <w:rsid w:val="00F31CFC"/>
    <w:rsid w:val="00F34478"/>
    <w:rsid w:val="00F37FCC"/>
    <w:rsid w:val="00F40F86"/>
    <w:rsid w:val="00F46447"/>
    <w:rsid w:val="00F52536"/>
    <w:rsid w:val="00F5260F"/>
    <w:rsid w:val="00F54958"/>
    <w:rsid w:val="00F622A4"/>
    <w:rsid w:val="00F6390E"/>
    <w:rsid w:val="00F641B5"/>
    <w:rsid w:val="00F71ED2"/>
    <w:rsid w:val="00F926BB"/>
    <w:rsid w:val="00F94EFD"/>
    <w:rsid w:val="00FB1203"/>
    <w:rsid w:val="00FB30F3"/>
    <w:rsid w:val="00FB7A7B"/>
    <w:rsid w:val="00FC2049"/>
    <w:rsid w:val="00FE2095"/>
    <w:rsid w:val="00FE34D7"/>
    <w:rsid w:val="00FF3250"/>
    <w:rsid w:val="00FF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5A1C0"/>
  <w15:chartTrackingRefBased/>
  <w15:docId w15:val="{22EF5DE7-9606-44E1-9B98-C6CE1AC27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46F5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74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4147"/>
  </w:style>
  <w:style w:type="paragraph" w:styleId="Stopka">
    <w:name w:val="footer"/>
    <w:basedOn w:val="Normalny"/>
    <w:link w:val="StopkaZnak"/>
    <w:uiPriority w:val="99"/>
    <w:unhideWhenUsed/>
    <w:rsid w:val="00874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4147"/>
  </w:style>
  <w:style w:type="character" w:styleId="Hipercze">
    <w:name w:val="Hyperlink"/>
    <w:basedOn w:val="Domylnaczcionkaakapitu"/>
    <w:uiPriority w:val="99"/>
    <w:unhideWhenUsed/>
    <w:rsid w:val="007D26B5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BD412C"/>
    <w:rPr>
      <w:b/>
      <w:bCs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246F1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46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46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0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-sk@tbdsiedlc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-sk@tbdsiedl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752</Words>
  <Characters>4514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Maksymilian Michalski</dc:creator>
  <cp:keywords/>
  <dc:description/>
  <cp:lastModifiedBy>ZP</cp:lastModifiedBy>
  <cp:revision>6</cp:revision>
  <dcterms:created xsi:type="dcterms:W3CDTF">2021-01-28T11:14:00Z</dcterms:created>
  <dcterms:modified xsi:type="dcterms:W3CDTF">2022-09-09T09:54:00Z</dcterms:modified>
</cp:coreProperties>
</file>