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3050" w:rsidRDefault="00B43050">
      <w:pPr>
        <w:pStyle w:val="Default"/>
        <w:rPr>
          <w:rFonts w:ascii="Times New Roman" w:hAnsi="Times New Roman" w:cs="Times New Roman"/>
          <w:b/>
          <w:bCs/>
        </w:rPr>
      </w:pPr>
      <w:r w:rsidRPr="00226E9A">
        <w:rPr>
          <w:rFonts w:ascii="Times New Roman" w:hAnsi="Times New Roman" w:cs="Times New Roman"/>
          <w:b/>
          <w:bCs/>
        </w:rPr>
        <w:t>Załącznik nr 5 do zapytani</w:t>
      </w:r>
      <w:r w:rsidR="00226E9A">
        <w:rPr>
          <w:rFonts w:ascii="Times New Roman" w:hAnsi="Times New Roman" w:cs="Times New Roman"/>
          <w:b/>
          <w:bCs/>
        </w:rPr>
        <w:t>a ofertowego nr 1/2023 z dnia 29</w:t>
      </w:r>
      <w:r w:rsidRPr="00226E9A">
        <w:rPr>
          <w:rFonts w:ascii="Times New Roman" w:hAnsi="Times New Roman" w:cs="Times New Roman"/>
          <w:b/>
          <w:bCs/>
        </w:rPr>
        <w:t>.12.2023r.</w:t>
      </w:r>
    </w:p>
    <w:p w:rsidR="00226E9A" w:rsidRDefault="00226E9A">
      <w:pPr>
        <w:pStyle w:val="Default"/>
        <w:rPr>
          <w:rFonts w:ascii="Times New Roman" w:hAnsi="Times New Roman" w:cs="Times New Roman"/>
          <w:b/>
          <w:bCs/>
        </w:rPr>
      </w:pPr>
    </w:p>
    <w:p w:rsidR="00226E9A" w:rsidRPr="00226E9A" w:rsidRDefault="00226E9A">
      <w:pPr>
        <w:pStyle w:val="Default"/>
        <w:rPr>
          <w:rFonts w:ascii="Times New Roman" w:hAnsi="Times New Roman" w:cs="Times New Roman"/>
        </w:rPr>
      </w:pPr>
    </w:p>
    <w:p w:rsidR="00B43050" w:rsidRPr="00226E9A" w:rsidRDefault="00226E9A" w:rsidP="00226E9A">
      <w:pPr>
        <w:pStyle w:val="Default"/>
        <w:ind w:left="6372" w:firstLine="708"/>
        <w:jc w:val="center"/>
        <w:rPr>
          <w:rFonts w:ascii="Times New Roman" w:hAnsi="Times New Roman" w:cs="Times New Roman"/>
        </w:rPr>
      </w:pPr>
      <w:r>
        <w:rPr>
          <w:rFonts w:ascii="Times New Roman" w:hAnsi="Times New Roman" w:cs="Times New Roman"/>
          <w:b/>
          <w:bCs/>
        </w:rPr>
        <w:t>Wzór umowy</w:t>
      </w:r>
    </w:p>
    <w:p w:rsidR="00B43050" w:rsidRPr="00226E9A" w:rsidRDefault="00B43050">
      <w:pPr>
        <w:pStyle w:val="Default"/>
        <w:rPr>
          <w:rFonts w:ascii="Times New Roman" w:hAnsi="Times New Roman" w:cs="Times New Roman"/>
        </w:rPr>
      </w:pPr>
      <w:r w:rsidRPr="00226E9A">
        <w:rPr>
          <w:rFonts w:ascii="Times New Roman" w:hAnsi="Times New Roman" w:cs="Times New Roman"/>
        </w:rPr>
        <w:t>zawarta w Skąpem w dniu ………………………roku pomiędzy</w:t>
      </w:r>
    </w:p>
    <w:p w:rsidR="00B43050" w:rsidRPr="00226E9A" w:rsidRDefault="00B43050">
      <w:pPr>
        <w:pStyle w:val="Default"/>
        <w:rPr>
          <w:rFonts w:ascii="Times New Roman" w:hAnsi="Times New Roman" w:cs="Times New Roman"/>
        </w:rPr>
      </w:pPr>
      <w:r w:rsidRPr="00226E9A">
        <w:rPr>
          <w:rFonts w:ascii="Times New Roman" w:hAnsi="Times New Roman" w:cs="Times New Roman"/>
          <w:b/>
          <w:bCs/>
        </w:rPr>
        <w:t>Parafią Rzymskokatolicką pw. Narodzenia Najświętszej Maryi Panny</w:t>
      </w:r>
    </w:p>
    <w:p w:rsidR="00B43050" w:rsidRPr="00226E9A" w:rsidRDefault="00B43050">
      <w:pPr>
        <w:pStyle w:val="Default"/>
        <w:rPr>
          <w:rFonts w:ascii="Times New Roman" w:hAnsi="Times New Roman" w:cs="Times New Roman"/>
        </w:rPr>
      </w:pPr>
      <w:r w:rsidRPr="00226E9A">
        <w:rPr>
          <w:rFonts w:ascii="Times New Roman" w:hAnsi="Times New Roman" w:cs="Times New Roman"/>
          <w:b/>
          <w:bCs/>
        </w:rPr>
        <w:t>66-213 Skąpe, Skąpe 97</w:t>
      </w:r>
    </w:p>
    <w:p w:rsidR="00B43050" w:rsidRPr="00226E9A" w:rsidRDefault="00B43050">
      <w:pPr>
        <w:pStyle w:val="Default"/>
        <w:rPr>
          <w:rFonts w:ascii="Times New Roman" w:hAnsi="Times New Roman" w:cs="Times New Roman"/>
          <w:color w:val="auto"/>
        </w:rPr>
      </w:pPr>
      <w:r w:rsidRPr="00226E9A">
        <w:rPr>
          <w:rFonts w:ascii="Times New Roman" w:hAnsi="Times New Roman" w:cs="Times New Roman"/>
          <w:b/>
          <w:bCs/>
          <w:color w:val="auto"/>
        </w:rPr>
        <w:t>NIP 599-227-49-89, REGON: 040119514</w:t>
      </w:r>
    </w:p>
    <w:p w:rsidR="00B43050" w:rsidRPr="00226E9A" w:rsidRDefault="00B43050">
      <w:pPr>
        <w:pStyle w:val="Default"/>
        <w:rPr>
          <w:rFonts w:ascii="Times New Roman" w:hAnsi="Times New Roman" w:cs="Times New Roman"/>
        </w:rPr>
      </w:pPr>
      <w:r w:rsidRPr="00226E9A">
        <w:rPr>
          <w:rFonts w:ascii="Times New Roman" w:hAnsi="Times New Roman" w:cs="Times New Roman"/>
        </w:rPr>
        <w:t>reprezentowaną przez:</w:t>
      </w:r>
    </w:p>
    <w:p w:rsidR="00B43050" w:rsidRPr="00226E9A" w:rsidRDefault="00B43050">
      <w:pPr>
        <w:pStyle w:val="Default"/>
        <w:rPr>
          <w:rFonts w:ascii="Times New Roman" w:hAnsi="Times New Roman" w:cs="Times New Roman"/>
        </w:rPr>
      </w:pPr>
      <w:r w:rsidRPr="00226E9A">
        <w:rPr>
          <w:rFonts w:ascii="Times New Roman" w:hAnsi="Times New Roman" w:cs="Times New Roman"/>
          <w:b/>
          <w:bCs/>
        </w:rPr>
        <w:t>Proboszcza Parafii księdza Leszka Wilka</w:t>
      </w:r>
      <w:r w:rsidRPr="00226E9A">
        <w:rPr>
          <w:rFonts w:ascii="Times New Roman" w:hAnsi="Times New Roman" w:cs="Times New Roman"/>
        </w:rPr>
        <w:t>,</w:t>
      </w:r>
    </w:p>
    <w:p w:rsidR="00B43050" w:rsidRPr="00226E9A" w:rsidRDefault="00B43050">
      <w:pPr>
        <w:pStyle w:val="Default"/>
        <w:rPr>
          <w:rFonts w:ascii="Times New Roman" w:hAnsi="Times New Roman" w:cs="Times New Roman"/>
        </w:rPr>
      </w:pPr>
      <w:r w:rsidRPr="00226E9A">
        <w:rPr>
          <w:rFonts w:ascii="Times New Roman" w:hAnsi="Times New Roman" w:cs="Times New Roman"/>
        </w:rPr>
        <w:t>Zwaną dalej „Zamawiającym”</w:t>
      </w:r>
    </w:p>
    <w:p w:rsidR="00B43050" w:rsidRPr="00226E9A" w:rsidRDefault="00B43050">
      <w:pPr>
        <w:pStyle w:val="Default"/>
        <w:rPr>
          <w:rFonts w:ascii="Times New Roman" w:hAnsi="Times New Roman" w:cs="Times New Roman"/>
        </w:rPr>
      </w:pPr>
      <w:r w:rsidRPr="00226E9A">
        <w:rPr>
          <w:rFonts w:ascii="Times New Roman" w:hAnsi="Times New Roman" w:cs="Times New Roman"/>
        </w:rPr>
        <w:t>a</w:t>
      </w:r>
    </w:p>
    <w:p w:rsidR="00B43050" w:rsidRPr="00226E9A" w:rsidRDefault="00B43050">
      <w:pPr>
        <w:pStyle w:val="Default"/>
        <w:rPr>
          <w:rFonts w:ascii="Times New Roman" w:hAnsi="Times New Roman" w:cs="Times New Roman"/>
        </w:rPr>
      </w:pPr>
      <w:r w:rsidRPr="00226E9A">
        <w:rPr>
          <w:rFonts w:ascii="Times New Roman" w:hAnsi="Times New Roman" w:cs="Times New Roman"/>
        </w:rPr>
        <w:t>……………………………………………………………………………………………………………………………………………….., reprezentowanym przez:</w:t>
      </w:r>
    </w:p>
    <w:p w:rsidR="00B43050" w:rsidRPr="00226E9A" w:rsidRDefault="00B43050">
      <w:pPr>
        <w:pStyle w:val="Default"/>
        <w:rPr>
          <w:rFonts w:ascii="Times New Roman" w:hAnsi="Times New Roman" w:cs="Times New Roman"/>
        </w:rPr>
      </w:pPr>
      <w:r w:rsidRPr="00226E9A">
        <w:rPr>
          <w:rFonts w:ascii="Times New Roman" w:hAnsi="Times New Roman" w:cs="Times New Roman"/>
        </w:rPr>
        <w:t xml:space="preserve"> ………………………………………………………………………zwanym dalej „Wykonawcą”</w:t>
      </w:r>
    </w:p>
    <w:p w:rsidR="00B43050" w:rsidRPr="00226E9A" w:rsidRDefault="00B43050">
      <w:pPr>
        <w:pStyle w:val="Default"/>
        <w:rPr>
          <w:rFonts w:ascii="Times New Roman" w:hAnsi="Times New Roman" w:cs="Times New Roman"/>
        </w:rPr>
      </w:pPr>
      <w:r w:rsidRPr="00226E9A">
        <w:rPr>
          <w:rFonts w:ascii="Times New Roman" w:hAnsi="Times New Roman" w:cs="Times New Roman"/>
        </w:rPr>
        <w:t>o treści następującej:</w:t>
      </w:r>
    </w:p>
    <w:p w:rsidR="00B43050" w:rsidRPr="00226E9A" w:rsidRDefault="00B43050">
      <w:pPr>
        <w:pStyle w:val="Default"/>
        <w:rPr>
          <w:rFonts w:ascii="Times New Roman" w:hAnsi="Times New Roman" w:cs="Times New Roman"/>
        </w:rPr>
      </w:pPr>
      <w:r w:rsidRPr="00226E9A">
        <w:rPr>
          <w:rFonts w:ascii="Times New Roman" w:hAnsi="Times New Roman" w:cs="Times New Roman"/>
        </w:rPr>
        <w:t>Zamawiający oświadcza, że stosownie do art. 2 ust. 1 pkt 1 ustawy z dnia 11 września 2019 r. Prawo zamówień publicznych (Dz.U. z 2023 r. poz. 1605) ustawa ta nie ma zastosowania do niniejszej umowy.</w:t>
      </w:r>
    </w:p>
    <w:p w:rsidR="00B43050" w:rsidRPr="00226E9A" w:rsidRDefault="00B43050" w:rsidP="007A0D3B">
      <w:pPr>
        <w:pStyle w:val="Default"/>
        <w:jc w:val="center"/>
        <w:rPr>
          <w:rFonts w:ascii="Times New Roman" w:hAnsi="Times New Roman" w:cs="Times New Roman"/>
        </w:rPr>
      </w:pPr>
      <w:r w:rsidRPr="00226E9A">
        <w:rPr>
          <w:rFonts w:ascii="Times New Roman" w:hAnsi="Times New Roman" w:cs="Times New Roman"/>
          <w:b/>
          <w:bCs/>
        </w:rPr>
        <w:t>§1</w:t>
      </w:r>
    </w:p>
    <w:p w:rsidR="00B43050" w:rsidRPr="00226E9A" w:rsidRDefault="00B43050">
      <w:pPr>
        <w:pStyle w:val="Akapitzlist"/>
        <w:numPr>
          <w:ilvl w:val="0"/>
          <w:numId w:val="1"/>
        </w:numPr>
        <w:autoSpaceDE w:val="0"/>
        <w:autoSpaceDN w:val="0"/>
        <w:adjustRightInd w:val="0"/>
        <w:ind w:left="284" w:hanging="284"/>
        <w:jc w:val="both"/>
        <w:rPr>
          <w:rFonts w:ascii="Times New Roman" w:hAnsi="Times New Roman" w:cs="Times New Roman"/>
          <w:sz w:val="24"/>
          <w:szCs w:val="24"/>
        </w:rPr>
      </w:pPr>
      <w:r w:rsidRPr="00226E9A">
        <w:rPr>
          <w:rFonts w:ascii="Times New Roman" w:hAnsi="Times New Roman" w:cs="Times New Roman"/>
          <w:sz w:val="24"/>
          <w:szCs w:val="24"/>
        </w:rPr>
        <w:t xml:space="preserve">  Zgodnie z postępowaniem zakupowym o udzielenie zamówienia n</w:t>
      </w:r>
      <w:r w:rsidR="00226E9A">
        <w:rPr>
          <w:rFonts w:ascii="Times New Roman" w:hAnsi="Times New Roman" w:cs="Times New Roman"/>
          <w:sz w:val="24"/>
          <w:szCs w:val="24"/>
        </w:rPr>
        <w:t>r 1/2023 przeprowadzo</w:t>
      </w:r>
      <w:r w:rsidRPr="00226E9A">
        <w:rPr>
          <w:rFonts w:ascii="Times New Roman" w:hAnsi="Times New Roman" w:cs="Times New Roman"/>
          <w:sz w:val="24"/>
          <w:szCs w:val="24"/>
        </w:rPr>
        <w:t xml:space="preserve">nym w trybie zapytania ofertowego „Zamawiający” zleca </w:t>
      </w:r>
      <w:r w:rsidR="00226E9A">
        <w:rPr>
          <w:rFonts w:ascii="Times New Roman" w:hAnsi="Times New Roman" w:cs="Times New Roman"/>
          <w:sz w:val="24"/>
          <w:szCs w:val="24"/>
        </w:rPr>
        <w:t>a „Wykonawca” przyjmuje do wyko</w:t>
      </w:r>
      <w:r w:rsidRPr="00226E9A">
        <w:rPr>
          <w:rFonts w:ascii="Times New Roman" w:hAnsi="Times New Roman" w:cs="Times New Roman"/>
          <w:sz w:val="24"/>
          <w:szCs w:val="24"/>
        </w:rPr>
        <w:t>nania zadanie pn.</w:t>
      </w:r>
      <w:r w:rsidRPr="00226E9A">
        <w:rPr>
          <w:rFonts w:ascii="Times New Roman" w:hAnsi="Times New Roman" w:cs="Times New Roman"/>
          <w:b/>
          <w:bCs/>
          <w:sz w:val="24"/>
          <w:szCs w:val="24"/>
        </w:rPr>
        <w:t>„</w:t>
      </w:r>
      <w:r w:rsidRPr="00226E9A">
        <w:rPr>
          <w:rFonts w:ascii="Times New Roman" w:hAnsi="Times New Roman" w:cs="Times New Roman"/>
          <w:b/>
          <w:sz w:val="24"/>
          <w:szCs w:val="24"/>
          <w:lang w:eastAsia="pl-PL"/>
        </w:rPr>
        <w:t xml:space="preserve"> </w:t>
      </w:r>
      <w:proofErr w:type="spellStart"/>
      <w:r w:rsidRPr="00226E9A">
        <w:rPr>
          <w:rFonts w:ascii="Times New Roman" w:hAnsi="Times New Roman" w:cs="Times New Roman"/>
          <w:b/>
          <w:color w:val="auto"/>
          <w:sz w:val="24"/>
          <w:szCs w:val="24"/>
          <w:lang w:val="en-US" w:eastAsia="pl-PL"/>
        </w:rPr>
        <w:t>Wymiana</w:t>
      </w:r>
      <w:proofErr w:type="spellEnd"/>
      <w:r w:rsidRPr="00226E9A">
        <w:rPr>
          <w:rFonts w:ascii="Times New Roman" w:hAnsi="Times New Roman" w:cs="Times New Roman"/>
          <w:b/>
          <w:color w:val="auto"/>
          <w:sz w:val="24"/>
          <w:szCs w:val="24"/>
          <w:lang w:val="en-US" w:eastAsia="pl-PL"/>
        </w:rPr>
        <w:t xml:space="preserve"> </w:t>
      </w:r>
      <w:proofErr w:type="spellStart"/>
      <w:r w:rsidRPr="00226E9A">
        <w:rPr>
          <w:rFonts w:ascii="Times New Roman" w:hAnsi="Times New Roman" w:cs="Times New Roman"/>
          <w:b/>
          <w:color w:val="auto"/>
          <w:sz w:val="24"/>
          <w:szCs w:val="24"/>
          <w:lang w:val="en-US" w:eastAsia="pl-PL"/>
        </w:rPr>
        <w:t>pokrycia</w:t>
      </w:r>
      <w:proofErr w:type="spellEnd"/>
      <w:r w:rsidRPr="00226E9A">
        <w:rPr>
          <w:rFonts w:ascii="Times New Roman" w:hAnsi="Times New Roman" w:cs="Times New Roman"/>
          <w:b/>
          <w:color w:val="auto"/>
          <w:sz w:val="24"/>
          <w:szCs w:val="24"/>
          <w:lang w:val="en-US" w:eastAsia="pl-PL"/>
        </w:rPr>
        <w:t xml:space="preserve"> </w:t>
      </w:r>
      <w:proofErr w:type="spellStart"/>
      <w:r w:rsidRPr="00226E9A">
        <w:rPr>
          <w:rFonts w:ascii="Times New Roman" w:hAnsi="Times New Roman" w:cs="Times New Roman"/>
          <w:b/>
          <w:color w:val="auto"/>
          <w:sz w:val="24"/>
          <w:szCs w:val="24"/>
          <w:lang w:val="en-US" w:eastAsia="pl-PL"/>
        </w:rPr>
        <w:t>dachu</w:t>
      </w:r>
      <w:proofErr w:type="spellEnd"/>
      <w:r w:rsidRPr="00226E9A">
        <w:rPr>
          <w:rFonts w:ascii="Times New Roman" w:hAnsi="Times New Roman" w:cs="Times New Roman"/>
          <w:b/>
          <w:color w:val="auto"/>
          <w:sz w:val="24"/>
          <w:szCs w:val="24"/>
          <w:lang w:val="en-US" w:eastAsia="pl-PL"/>
        </w:rPr>
        <w:t xml:space="preserve"> </w:t>
      </w:r>
      <w:proofErr w:type="spellStart"/>
      <w:r w:rsidRPr="00226E9A">
        <w:rPr>
          <w:rFonts w:ascii="Times New Roman" w:hAnsi="Times New Roman" w:cs="Times New Roman"/>
          <w:b/>
          <w:color w:val="auto"/>
          <w:sz w:val="24"/>
          <w:szCs w:val="24"/>
          <w:lang w:val="en-US" w:eastAsia="pl-PL"/>
        </w:rPr>
        <w:t>kościoła</w:t>
      </w:r>
      <w:proofErr w:type="spellEnd"/>
      <w:r w:rsidRPr="00226E9A">
        <w:rPr>
          <w:rFonts w:ascii="Times New Roman" w:hAnsi="Times New Roman" w:cs="Times New Roman"/>
          <w:b/>
          <w:color w:val="auto"/>
          <w:sz w:val="24"/>
          <w:szCs w:val="24"/>
          <w:lang w:val="en-US" w:eastAsia="pl-PL"/>
        </w:rPr>
        <w:t xml:space="preserve"> w </w:t>
      </w:r>
      <w:proofErr w:type="spellStart"/>
      <w:r w:rsidRPr="00226E9A">
        <w:rPr>
          <w:rFonts w:ascii="Times New Roman" w:hAnsi="Times New Roman" w:cs="Times New Roman"/>
          <w:b/>
          <w:color w:val="auto"/>
          <w:sz w:val="24"/>
          <w:szCs w:val="24"/>
          <w:lang w:val="en-US" w:eastAsia="pl-PL"/>
        </w:rPr>
        <w:t>Radoszynie</w:t>
      </w:r>
      <w:proofErr w:type="spellEnd"/>
      <w:r w:rsidRPr="00226E9A">
        <w:rPr>
          <w:rFonts w:ascii="Times New Roman" w:hAnsi="Times New Roman" w:cs="Times New Roman"/>
          <w:b/>
          <w:color w:val="auto"/>
          <w:sz w:val="24"/>
          <w:szCs w:val="24"/>
          <w:lang w:eastAsia="pl-PL"/>
        </w:rPr>
        <w:t>.</w:t>
      </w:r>
      <w:r w:rsidRPr="00226E9A">
        <w:rPr>
          <w:rFonts w:ascii="Times New Roman" w:hAnsi="Times New Roman" w:cs="Times New Roman"/>
          <w:b/>
          <w:bCs/>
          <w:sz w:val="24"/>
          <w:szCs w:val="24"/>
        </w:rPr>
        <w:t>”</w:t>
      </w:r>
      <w:r w:rsidRPr="00226E9A">
        <w:rPr>
          <w:rFonts w:ascii="Times New Roman" w:hAnsi="Times New Roman" w:cs="Times New Roman"/>
          <w:sz w:val="24"/>
          <w:szCs w:val="24"/>
        </w:rPr>
        <w:t>, dofinansowane z Rządowego Programu Odbudowy Zabytków NR RPOZ/2022/5707/</w:t>
      </w:r>
      <w:proofErr w:type="spellStart"/>
      <w:r w:rsidRPr="00226E9A">
        <w:rPr>
          <w:rFonts w:ascii="Times New Roman" w:hAnsi="Times New Roman" w:cs="Times New Roman"/>
          <w:sz w:val="24"/>
          <w:szCs w:val="24"/>
        </w:rPr>
        <w:t>PolskiLad</w:t>
      </w:r>
      <w:proofErr w:type="spellEnd"/>
      <w:r w:rsidRPr="00226E9A">
        <w:rPr>
          <w:rFonts w:ascii="Times New Roman" w:hAnsi="Times New Roman" w:cs="Times New Roman"/>
          <w:sz w:val="24"/>
          <w:szCs w:val="24"/>
        </w:rPr>
        <w:t>, którego celem jest ochrona i zachowanie dziedzictwa kultury istniejącego obiektu.</w:t>
      </w:r>
    </w:p>
    <w:p w:rsidR="00B43050" w:rsidRPr="00226E9A" w:rsidRDefault="00B43050">
      <w:pPr>
        <w:pStyle w:val="Default"/>
        <w:numPr>
          <w:ilvl w:val="0"/>
          <w:numId w:val="1"/>
        </w:numPr>
        <w:ind w:left="284" w:hanging="284"/>
        <w:rPr>
          <w:rFonts w:ascii="Times New Roman" w:hAnsi="Times New Roman" w:cs="Times New Roman"/>
        </w:rPr>
      </w:pPr>
      <w:r w:rsidRPr="00226E9A">
        <w:rPr>
          <w:rFonts w:ascii="Times New Roman" w:hAnsi="Times New Roman" w:cs="Times New Roman"/>
        </w:rPr>
        <w:t>Zakres zamówienia obejmuje–zgodnie z ofertą i wnioskiem o dofinansowanie:</w:t>
      </w:r>
    </w:p>
    <w:p w:rsidR="00B43050" w:rsidRPr="00226E9A" w:rsidRDefault="00B43050" w:rsidP="00226E9A">
      <w:pPr>
        <w:spacing w:after="0"/>
        <w:ind w:left="284"/>
        <w:rPr>
          <w:rFonts w:ascii="Times New Roman" w:hAnsi="Times New Roman"/>
          <w:b/>
          <w:bCs/>
          <w:sz w:val="24"/>
          <w:szCs w:val="24"/>
        </w:rPr>
      </w:pPr>
      <w:r w:rsidRPr="00226E9A">
        <w:rPr>
          <w:rFonts w:ascii="Times New Roman" w:hAnsi="Times New Roman"/>
          <w:b/>
          <w:bCs/>
          <w:sz w:val="24"/>
          <w:szCs w:val="24"/>
          <w:shd w:val="clear" w:color="auto" w:fill="FFFFFF"/>
        </w:rPr>
        <w:t xml:space="preserve">Rozebranie pokrycia dachowego wraz z </w:t>
      </w:r>
      <w:proofErr w:type="spellStart"/>
      <w:r w:rsidRPr="00226E9A">
        <w:rPr>
          <w:rFonts w:ascii="Times New Roman" w:hAnsi="Times New Roman"/>
          <w:b/>
          <w:bCs/>
          <w:sz w:val="24"/>
          <w:szCs w:val="24"/>
          <w:shd w:val="clear" w:color="auto" w:fill="FFFFFF"/>
        </w:rPr>
        <w:t>ołaceniem</w:t>
      </w:r>
      <w:proofErr w:type="spellEnd"/>
      <w:r w:rsidRPr="00226E9A">
        <w:rPr>
          <w:rFonts w:ascii="Times New Roman" w:hAnsi="Times New Roman"/>
          <w:b/>
          <w:bCs/>
          <w:sz w:val="24"/>
          <w:szCs w:val="24"/>
          <w:shd w:val="clear" w:color="auto" w:fill="FFFFFF"/>
        </w:rPr>
        <w:t xml:space="preserve"> dachu, obróbkami blacharskimi i rynnami;</w:t>
      </w:r>
    </w:p>
    <w:p w:rsidR="00B43050" w:rsidRPr="00226E9A" w:rsidRDefault="00B43050" w:rsidP="00226E9A">
      <w:pPr>
        <w:spacing w:after="0"/>
        <w:ind w:firstLine="284"/>
        <w:rPr>
          <w:rFonts w:ascii="Times New Roman" w:hAnsi="Times New Roman"/>
          <w:b/>
          <w:bCs/>
          <w:sz w:val="24"/>
          <w:szCs w:val="24"/>
        </w:rPr>
      </w:pPr>
      <w:r w:rsidRPr="00226E9A">
        <w:rPr>
          <w:rFonts w:ascii="Times New Roman" w:hAnsi="Times New Roman"/>
          <w:b/>
          <w:bCs/>
          <w:sz w:val="24"/>
          <w:szCs w:val="24"/>
          <w:shd w:val="clear" w:color="auto" w:fill="FFFFFF"/>
        </w:rPr>
        <w:t>Zaimpregnowanie środkiem ogniochronnym elementów drewnianych dachu;</w:t>
      </w:r>
    </w:p>
    <w:p w:rsidR="00B43050" w:rsidRPr="00226E9A" w:rsidRDefault="00B43050" w:rsidP="00226E9A">
      <w:pPr>
        <w:spacing w:after="0"/>
        <w:ind w:firstLine="284"/>
        <w:rPr>
          <w:rFonts w:ascii="Times New Roman" w:hAnsi="Times New Roman"/>
          <w:b/>
          <w:bCs/>
          <w:sz w:val="24"/>
          <w:szCs w:val="24"/>
        </w:rPr>
      </w:pPr>
      <w:r w:rsidRPr="00226E9A">
        <w:rPr>
          <w:rFonts w:ascii="Times New Roman" w:hAnsi="Times New Roman"/>
          <w:b/>
          <w:bCs/>
          <w:sz w:val="24"/>
          <w:szCs w:val="24"/>
          <w:shd w:val="clear" w:color="auto" w:fill="FFFFFF"/>
        </w:rPr>
        <w:t xml:space="preserve">Pokrycie dachu dachówką karpiówką półokrągłą gładką w kolorze naturalnym; </w:t>
      </w:r>
    </w:p>
    <w:p w:rsidR="00B43050" w:rsidRPr="00226E9A" w:rsidRDefault="00B43050" w:rsidP="00226E9A">
      <w:pPr>
        <w:spacing w:after="0"/>
        <w:ind w:firstLine="284"/>
        <w:rPr>
          <w:rFonts w:ascii="Times New Roman" w:hAnsi="Times New Roman"/>
          <w:b/>
          <w:bCs/>
          <w:sz w:val="24"/>
          <w:szCs w:val="24"/>
        </w:rPr>
      </w:pPr>
      <w:r w:rsidRPr="00226E9A">
        <w:rPr>
          <w:rFonts w:ascii="Times New Roman" w:hAnsi="Times New Roman"/>
          <w:b/>
          <w:bCs/>
          <w:sz w:val="24"/>
          <w:szCs w:val="24"/>
          <w:shd w:val="clear" w:color="auto" w:fill="FFFFFF"/>
        </w:rPr>
        <w:t>Montaż obróbek blacharskich wraz z rynnami;</w:t>
      </w:r>
    </w:p>
    <w:p w:rsidR="00B43050" w:rsidRPr="00226E9A" w:rsidRDefault="00B43050" w:rsidP="00226E9A">
      <w:pPr>
        <w:spacing w:after="0"/>
        <w:ind w:firstLine="284"/>
        <w:rPr>
          <w:rFonts w:ascii="Times New Roman" w:hAnsi="Times New Roman"/>
          <w:b/>
          <w:bCs/>
          <w:sz w:val="24"/>
          <w:szCs w:val="24"/>
        </w:rPr>
      </w:pPr>
      <w:r w:rsidRPr="00226E9A">
        <w:rPr>
          <w:rFonts w:ascii="Times New Roman" w:hAnsi="Times New Roman"/>
          <w:b/>
          <w:bCs/>
          <w:sz w:val="24"/>
          <w:szCs w:val="24"/>
          <w:shd w:val="clear" w:color="auto" w:fill="FFFFFF"/>
        </w:rPr>
        <w:t>Założenie instalacji odgromowej na budynku kościoła;</w:t>
      </w:r>
    </w:p>
    <w:p w:rsidR="00B43050" w:rsidRPr="00226E9A" w:rsidRDefault="00B43050">
      <w:pPr>
        <w:pStyle w:val="Default"/>
        <w:rPr>
          <w:rFonts w:ascii="Times New Roman" w:hAnsi="Times New Roman" w:cs="Times New Roman"/>
        </w:rPr>
      </w:pPr>
    </w:p>
    <w:p w:rsidR="00B43050" w:rsidRPr="00226E9A" w:rsidRDefault="00B43050" w:rsidP="00226E9A">
      <w:pPr>
        <w:jc w:val="both"/>
        <w:rPr>
          <w:rFonts w:ascii="Times New Roman" w:eastAsia="SimSun" w:hAnsi="Times New Roman"/>
          <w:snapToGrid w:val="0"/>
          <w:color w:val="000000"/>
          <w:sz w:val="24"/>
          <w:szCs w:val="24"/>
          <w:lang w:val="en-US" w:eastAsia="zh-CN" w:bidi="ar"/>
        </w:rPr>
      </w:pPr>
      <w:proofErr w:type="spellStart"/>
      <w:r w:rsidRPr="00226E9A">
        <w:rPr>
          <w:rFonts w:ascii="Times New Roman" w:eastAsia="SimSun" w:hAnsi="Times New Roman"/>
          <w:snapToGrid w:val="0"/>
          <w:color w:val="000000"/>
          <w:sz w:val="24"/>
          <w:szCs w:val="24"/>
          <w:lang w:val="en-US" w:eastAsia="zh-CN" w:bidi="ar"/>
        </w:rPr>
        <w:t>Planowane</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prace</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dotyczące</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renowacji</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wymiany</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pokrycia</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dachowego</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zostaną</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wykonane</w:t>
      </w:r>
      <w:proofErr w:type="spellEnd"/>
      <w:r w:rsidRPr="00226E9A">
        <w:rPr>
          <w:rFonts w:ascii="Times New Roman" w:eastAsia="SimSun" w:hAnsi="Times New Roman"/>
          <w:snapToGrid w:val="0"/>
          <w:color w:val="000000"/>
          <w:sz w:val="24"/>
          <w:szCs w:val="24"/>
          <w:lang w:val="en-US" w:eastAsia="zh-CN" w:bidi="ar"/>
        </w:rPr>
        <w:t xml:space="preserve"> w </w:t>
      </w:r>
      <w:proofErr w:type="spellStart"/>
      <w:r w:rsidRPr="00226E9A">
        <w:rPr>
          <w:rFonts w:ascii="Times New Roman" w:eastAsia="SimSun" w:hAnsi="Times New Roman"/>
          <w:snapToGrid w:val="0"/>
          <w:color w:val="000000"/>
          <w:sz w:val="24"/>
          <w:szCs w:val="24"/>
          <w:lang w:val="en-US" w:eastAsia="zh-CN" w:bidi="ar"/>
        </w:rPr>
        <w:t>kościele</w:t>
      </w:r>
      <w:proofErr w:type="spellEnd"/>
      <w:r w:rsidRPr="00226E9A">
        <w:rPr>
          <w:rFonts w:ascii="Times New Roman" w:eastAsia="SimSun" w:hAnsi="Times New Roman"/>
          <w:snapToGrid w:val="0"/>
          <w:color w:val="000000"/>
          <w:sz w:val="24"/>
          <w:szCs w:val="24"/>
          <w:lang w:val="en-US" w:eastAsia="zh-CN" w:bidi="ar"/>
        </w:rPr>
        <w:t xml:space="preserve"> w </w:t>
      </w:r>
      <w:proofErr w:type="spellStart"/>
      <w:r w:rsidRPr="00226E9A">
        <w:rPr>
          <w:rFonts w:ascii="Times New Roman" w:eastAsia="SimSun" w:hAnsi="Times New Roman"/>
          <w:snapToGrid w:val="0"/>
          <w:color w:val="000000"/>
          <w:sz w:val="24"/>
          <w:szCs w:val="24"/>
          <w:lang w:val="en-US" w:eastAsia="zh-CN" w:bidi="ar"/>
        </w:rPr>
        <w:t>Radoszynie</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którego</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administratorem</w:t>
      </w:r>
      <w:proofErr w:type="spellEnd"/>
      <w:r w:rsidRPr="00226E9A">
        <w:rPr>
          <w:rFonts w:ascii="Times New Roman" w:eastAsia="SimSun" w:hAnsi="Times New Roman"/>
          <w:snapToGrid w:val="0"/>
          <w:color w:val="000000"/>
          <w:sz w:val="24"/>
          <w:szCs w:val="24"/>
          <w:lang w:val="en-US" w:eastAsia="zh-CN" w:bidi="ar"/>
        </w:rPr>
        <w:t xml:space="preserve"> jest </w:t>
      </w:r>
      <w:proofErr w:type="spellStart"/>
      <w:r w:rsidRPr="00226E9A">
        <w:rPr>
          <w:rFonts w:ascii="Times New Roman" w:eastAsia="SimSun" w:hAnsi="Times New Roman"/>
          <w:snapToGrid w:val="0"/>
          <w:color w:val="000000"/>
          <w:sz w:val="24"/>
          <w:szCs w:val="24"/>
          <w:lang w:val="en-US" w:eastAsia="zh-CN" w:bidi="ar"/>
        </w:rPr>
        <w:t>Parafia</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Rzymskokatolicka</w:t>
      </w:r>
      <w:proofErr w:type="spellEnd"/>
      <w:r w:rsidRPr="00226E9A">
        <w:rPr>
          <w:rFonts w:ascii="Times New Roman" w:eastAsia="SimSun" w:hAnsi="Times New Roman"/>
          <w:snapToGrid w:val="0"/>
          <w:color w:val="000000"/>
          <w:sz w:val="24"/>
          <w:szCs w:val="24"/>
          <w:lang w:eastAsia="zh-CN" w:bidi="ar"/>
        </w:rPr>
        <w:t xml:space="preserve"> </w:t>
      </w:r>
      <w:r w:rsidRPr="00226E9A">
        <w:rPr>
          <w:rFonts w:ascii="Times New Roman" w:eastAsia="SimSun" w:hAnsi="Times New Roman"/>
          <w:snapToGrid w:val="0"/>
          <w:color w:val="000000"/>
          <w:sz w:val="24"/>
          <w:szCs w:val="24"/>
          <w:lang w:val="en-US" w:eastAsia="zh-CN" w:bidi="ar"/>
        </w:rPr>
        <w:t>pw.</w:t>
      </w:r>
      <w:r w:rsidRPr="00226E9A">
        <w:rPr>
          <w:rFonts w:ascii="Times New Roman" w:eastAsia="SimSun" w:hAnsi="Times New Roman"/>
          <w:snapToGrid w:val="0"/>
          <w:color w:val="000000"/>
          <w:sz w:val="24"/>
          <w:szCs w:val="24"/>
          <w:lang w:eastAsia="zh-CN" w:bidi="ar"/>
        </w:rPr>
        <w:t xml:space="preserve"> </w:t>
      </w:r>
      <w:proofErr w:type="spellStart"/>
      <w:r w:rsidRPr="00226E9A">
        <w:rPr>
          <w:rFonts w:ascii="Times New Roman" w:eastAsia="SimSun" w:hAnsi="Times New Roman"/>
          <w:snapToGrid w:val="0"/>
          <w:color w:val="000000"/>
          <w:sz w:val="24"/>
          <w:szCs w:val="24"/>
          <w:lang w:val="en-US" w:eastAsia="zh-CN" w:bidi="ar"/>
        </w:rPr>
        <w:t>Narodzenia</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Najświętszej</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Maryi</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Panny</w:t>
      </w:r>
      <w:proofErr w:type="spellEnd"/>
      <w:r w:rsidRPr="00226E9A">
        <w:rPr>
          <w:rFonts w:ascii="Times New Roman" w:eastAsia="SimSun" w:hAnsi="Times New Roman"/>
          <w:snapToGrid w:val="0"/>
          <w:color w:val="000000"/>
          <w:sz w:val="24"/>
          <w:szCs w:val="24"/>
          <w:lang w:eastAsia="zh-CN" w:bidi="ar"/>
        </w:rPr>
        <w:t xml:space="preserve"> w Skąpem</w:t>
      </w:r>
      <w:r w:rsidRPr="00226E9A">
        <w:rPr>
          <w:rFonts w:ascii="Times New Roman" w:eastAsia="SimSun" w:hAnsi="Times New Roman"/>
          <w:snapToGrid w:val="0"/>
          <w:color w:val="000000"/>
          <w:sz w:val="24"/>
          <w:szCs w:val="24"/>
          <w:lang w:val="en-US" w:eastAsia="zh-CN" w:bidi="ar"/>
        </w:rPr>
        <w:t>,</w:t>
      </w:r>
      <w:r w:rsidRPr="00226E9A">
        <w:rPr>
          <w:rFonts w:ascii="Times New Roman" w:eastAsia="SimSun" w:hAnsi="Times New Roman"/>
          <w:snapToGrid w:val="0"/>
          <w:color w:val="000000"/>
          <w:sz w:val="24"/>
          <w:szCs w:val="24"/>
          <w:lang w:eastAsia="zh-CN" w:bidi="ar"/>
        </w:rPr>
        <w:t xml:space="preserve"> </w:t>
      </w:r>
      <w:proofErr w:type="spellStart"/>
      <w:r w:rsidRPr="00226E9A">
        <w:rPr>
          <w:rFonts w:ascii="Times New Roman" w:eastAsia="SimSun" w:hAnsi="Times New Roman"/>
          <w:snapToGrid w:val="0"/>
          <w:color w:val="000000"/>
          <w:sz w:val="24"/>
          <w:szCs w:val="24"/>
          <w:lang w:val="en-US" w:eastAsia="zh-CN" w:bidi="ar"/>
        </w:rPr>
        <w:t>Skąpe</w:t>
      </w:r>
      <w:proofErr w:type="spellEnd"/>
      <w:r w:rsidRPr="00226E9A">
        <w:rPr>
          <w:rFonts w:ascii="Times New Roman" w:eastAsia="SimSun" w:hAnsi="Times New Roman"/>
          <w:snapToGrid w:val="0"/>
          <w:color w:val="000000"/>
          <w:sz w:val="24"/>
          <w:szCs w:val="24"/>
          <w:lang w:val="en-US" w:eastAsia="zh-CN" w:bidi="ar"/>
        </w:rPr>
        <w:t xml:space="preserve"> 97, 66-213 </w:t>
      </w:r>
      <w:proofErr w:type="spellStart"/>
      <w:r w:rsidRPr="00226E9A">
        <w:rPr>
          <w:rFonts w:ascii="Times New Roman" w:eastAsia="SimSun" w:hAnsi="Times New Roman"/>
          <w:snapToGrid w:val="0"/>
          <w:color w:val="000000"/>
          <w:sz w:val="24"/>
          <w:szCs w:val="24"/>
          <w:lang w:val="en-US" w:eastAsia="zh-CN" w:bidi="ar"/>
        </w:rPr>
        <w:t>Skąpe</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Kościół</w:t>
      </w:r>
      <w:proofErr w:type="spellEnd"/>
      <w:r w:rsidRPr="00226E9A">
        <w:rPr>
          <w:rFonts w:ascii="Times New Roman" w:eastAsia="SimSun" w:hAnsi="Times New Roman"/>
          <w:snapToGrid w:val="0"/>
          <w:color w:val="000000"/>
          <w:sz w:val="24"/>
          <w:szCs w:val="24"/>
          <w:lang w:val="en-US" w:eastAsia="zh-CN" w:bidi="ar"/>
        </w:rPr>
        <w:t xml:space="preserve"> w </w:t>
      </w:r>
      <w:proofErr w:type="spellStart"/>
      <w:r w:rsidRPr="00226E9A">
        <w:rPr>
          <w:rFonts w:ascii="Times New Roman" w:eastAsia="SimSun" w:hAnsi="Times New Roman"/>
          <w:snapToGrid w:val="0"/>
          <w:color w:val="000000"/>
          <w:sz w:val="24"/>
          <w:szCs w:val="24"/>
          <w:lang w:val="en-US" w:eastAsia="zh-CN" w:bidi="ar"/>
        </w:rPr>
        <w:t>Radoszynie</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działka</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nr</w:t>
      </w:r>
      <w:proofErr w:type="spellEnd"/>
      <w:r w:rsidRPr="00226E9A">
        <w:rPr>
          <w:rFonts w:ascii="Times New Roman" w:eastAsia="SimSun" w:hAnsi="Times New Roman"/>
          <w:snapToGrid w:val="0"/>
          <w:color w:val="000000"/>
          <w:sz w:val="24"/>
          <w:szCs w:val="24"/>
          <w:lang w:val="en-US" w:eastAsia="zh-CN" w:bidi="ar"/>
        </w:rPr>
        <w:t xml:space="preserve"> 155/2) jest </w:t>
      </w:r>
      <w:proofErr w:type="spellStart"/>
      <w:r w:rsidRPr="00226E9A">
        <w:rPr>
          <w:rFonts w:ascii="Times New Roman" w:eastAsia="SimSun" w:hAnsi="Times New Roman"/>
          <w:snapToGrid w:val="0"/>
          <w:color w:val="000000"/>
          <w:sz w:val="24"/>
          <w:szCs w:val="24"/>
          <w:lang w:val="en-US" w:eastAsia="zh-CN" w:bidi="ar"/>
        </w:rPr>
        <w:t>wpisany</w:t>
      </w:r>
      <w:proofErr w:type="spellEnd"/>
      <w:r w:rsidRPr="00226E9A">
        <w:rPr>
          <w:rFonts w:ascii="Times New Roman" w:eastAsia="SimSun" w:hAnsi="Times New Roman"/>
          <w:snapToGrid w:val="0"/>
          <w:color w:val="000000"/>
          <w:sz w:val="24"/>
          <w:szCs w:val="24"/>
          <w:lang w:val="en-US" w:eastAsia="zh-CN" w:bidi="ar"/>
        </w:rPr>
        <w:t xml:space="preserve"> do </w:t>
      </w:r>
      <w:proofErr w:type="spellStart"/>
      <w:r w:rsidRPr="00226E9A">
        <w:rPr>
          <w:rFonts w:ascii="Times New Roman" w:eastAsia="SimSun" w:hAnsi="Times New Roman"/>
          <w:snapToGrid w:val="0"/>
          <w:color w:val="000000"/>
          <w:sz w:val="24"/>
          <w:szCs w:val="24"/>
          <w:lang w:val="en-US" w:eastAsia="zh-CN" w:bidi="ar"/>
        </w:rPr>
        <w:t>rejestru</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zabytków</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Wojewódzkiego</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Konserwatora</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Zabytków</w:t>
      </w:r>
      <w:proofErr w:type="spellEnd"/>
      <w:r w:rsidRPr="00226E9A">
        <w:rPr>
          <w:rFonts w:ascii="Times New Roman" w:eastAsia="SimSun" w:hAnsi="Times New Roman"/>
          <w:snapToGrid w:val="0"/>
          <w:color w:val="000000"/>
          <w:sz w:val="24"/>
          <w:szCs w:val="24"/>
          <w:lang w:val="en-US" w:eastAsia="zh-CN" w:bidi="ar"/>
        </w:rPr>
        <w:t xml:space="preserve"> w </w:t>
      </w:r>
      <w:proofErr w:type="spellStart"/>
      <w:r w:rsidRPr="00226E9A">
        <w:rPr>
          <w:rFonts w:ascii="Times New Roman" w:eastAsia="SimSun" w:hAnsi="Times New Roman"/>
          <w:snapToGrid w:val="0"/>
          <w:color w:val="000000"/>
          <w:sz w:val="24"/>
          <w:szCs w:val="24"/>
          <w:lang w:val="en-US" w:eastAsia="zh-CN" w:bidi="ar"/>
        </w:rPr>
        <w:t>Zielonej</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Górze</w:t>
      </w:r>
      <w:proofErr w:type="spellEnd"/>
      <w:r w:rsidRPr="00226E9A">
        <w:rPr>
          <w:rFonts w:ascii="Times New Roman" w:eastAsia="SimSun" w:hAnsi="Times New Roman"/>
          <w:snapToGrid w:val="0"/>
          <w:color w:val="000000"/>
          <w:sz w:val="24"/>
          <w:szCs w:val="24"/>
          <w:lang w:val="en-US" w:eastAsia="zh-CN" w:bidi="ar"/>
        </w:rPr>
        <w:t xml:space="preserve"> pod </w:t>
      </w:r>
      <w:proofErr w:type="spellStart"/>
      <w:r w:rsidRPr="00226E9A">
        <w:rPr>
          <w:rFonts w:ascii="Times New Roman" w:eastAsia="SimSun" w:hAnsi="Times New Roman"/>
          <w:snapToGrid w:val="0"/>
          <w:color w:val="000000"/>
          <w:sz w:val="24"/>
          <w:szCs w:val="24"/>
          <w:lang w:val="en-US" w:eastAsia="zh-CN" w:bidi="ar"/>
        </w:rPr>
        <w:t>nr</w:t>
      </w:r>
      <w:proofErr w:type="spellEnd"/>
      <w:r w:rsidRPr="00226E9A">
        <w:rPr>
          <w:rFonts w:ascii="Times New Roman" w:eastAsia="SimSun" w:hAnsi="Times New Roman"/>
          <w:snapToGrid w:val="0"/>
          <w:color w:val="000000"/>
          <w:sz w:val="24"/>
          <w:szCs w:val="24"/>
          <w:lang w:val="en-US" w:eastAsia="zh-CN" w:bidi="ar"/>
        </w:rPr>
        <w:t xml:space="preserve"> 253 i jest </w:t>
      </w:r>
      <w:proofErr w:type="spellStart"/>
      <w:r w:rsidRPr="00226E9A">
        <w:rPr>
          <w:rFonts w:ascii="Times New Roman" w:eastAsia="SimSun" w:hAnsi="Times New Roman"/>
          <w:snapToGrid w:val="0"/>
          <w:color w:val="000000"/>
          <w:sz w:val="24"/>
          <w:szCs w:val="24"/>
          <w:lang w:val="en-US" w:eastAsia="zh-CN" w:bidi="ar"/>
        </w:rPr>
        <w:t>własnością</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Parafii</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lastRenderedPageBreak/>
        <w:t>Rzymsko</w:t>
      </w:r>
      <w:proofErr w:type="spellEnd"/>
      <w:r w:rsidRPr="00226E9A">
        <w:rPr>
          <w:rFonts w:ascii="Times New Roman" w:eastAsia="SimSun" w:hAnsi="Times New Roman"/>
          <w:snapToGrid w:val="0"/>
          <w:color w:val="000000"/>
          <w:sz w:val="24"/>
          <w:szCs w:val="24"/>
          <w:lang w:eastAsia="zh-CN" w:bidi="ar"/>
        </w:rPr>
        <w:t>k</w:t>
      </w:r>
      <w:proofErr w:type="spellStart"/>
      <w:r w:rsidRPr="00226E9A">
        <w:rPr>
          <w:rFonts w:ascii="Times New Roman" w:eastAsia="SimSun" w:hAnsi="Times New Roman"/>
          <w:snapToGrid w:val="0"/>
          <w:color w:val="000000"/>
          <w:sz w:val="24"/>
          <w:szCs w:val="24"/>
          <w:lang w:val="en-US" w:eastAsia="zh-CN" w:bidi="ar"/>
        </w:rPr>
        <w:t>atolickiej</w:t>
      </w:r>
      <w:proofErr w:type="spellEnd"/>
      <w:r w:rsidRPr="00226E9A">
        <w:rPr>
          <w:rFonts w:ascii="Times New Roman" w:eastAsia="SimSun" w:hAnsi="Times New Roman"/>
          <w:snapToGrid w:val="0"/>
          <w:color w:val="000000"/>
          <w:sz w:val="24"/>
          <w:szCs w:val="24"/>
          <w:lang w:val="en-US" w:eastAsia="zh-CN" w:bidi="ar"/>
        </w:rPr>
        <w:t xml:space="preserve"> pw. </w:t>
      </w:r>
      <w:proofErr w:type="spellStart"/>
      <w:r w:rsidRPr="00226E9A">
        <w:rPr>
          <w:rFonts w:ascii="Times New Roman" w:eastAsia="SimSun" w:hAnsi="Times New Roman"/>
          <w:snapToGrid w:val="0"/>
          <w:color w:val="000000"/>
          <w:sz w:val="24"/>
          <w:szCs w:val="24"/>
          <w:lang w:val="en-US" w:eastAsia="zh-CN" w:bidi="ar"/>
        </w:rPr>
        <w:t>Narodzenia</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Najświętszej</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Maryi</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Panny</w:t>
      </w:r>
      <w:proofErr w:type="spellEnd"/>
      <w:r w:rsidRPr="00226E9A">
        <w:rPr>
          <w:rFonts w:ascii="Times New Roman" w:eastAsia="SimSun" w:hAnsi="Times New Roman"/>
          <w:snapToGrid w:val="0"/>
          <w:color w:val="000000"/>
          <w:sz w:val="24"/>
          <w:szCs w:val="24"/>
          <w:lang w:val="en-US" w:eastAsia="zh-CN" w:bidi="ar"/>
        </w:rPr>
        <w:t xml:space="preserve"> w </w:t>
      </w:r>
      <w:proofErr w:type="spellStart"/>
      <w:r w:rsidRPr="00226E9A">
        <w:rPr>
          <w:rFonts w:ascii="Times New Roman" w:eastAsia="SimSun" w:hAnsi="Times New Roman"/>
          <w:snapToGrid w:val="0"/>
          <w:color w:val="000000"/>
          <w:sz w:val="24"/>
          <w:szCs w:val="24"/>
          <w:lang w:val="en-US" w:eastAsia="zh-CN" w:bidi="ar"/>
        </w:rPr>
        <w:t>Skąpem</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nr</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księgi</w:t>
      </w:r>
      <w:proofErr w:type="spellEnd"/>
      <w:r w:rsidRPr="00226E9A">
        <w:rPr>
          <w:rFonts w:ascii="Times New Roman" w:eastAsia="SimSun" w:hAnsi="Times New Roman"/>
          <w:snapToGrid w:val="0"/>
          <w:color w:val="000000"/>
          <w:sz w:val="24"/>
          <w:szCs w:val="24"/>
          <w:lang w:val="en-US" w:eastAsia="zh-CN" w:bidi="ar"/>
        </w:rPr>
        <w:t xml:space="preserve"> </w:t>
      </w:r>
      <w:proofErr w:type="spellStart"/>
      <w:r w:rsidRPr="00226E9A">
        <w:rPr>
          <w:rFonts w:ascii="Times New Roman" w:eastAsia="SimSun" w:hAnsi="Times New Roman"/>
          <w:snapToGrid w:val="0"/>
          <w:color w:val="000000"/>
          <w:sz w:val="24"/>
          <w:szCs w:val="24"/>
          <w:lang w:val="en-US" w:eastAsia="zh-CN" w:bidi="ar"/>
        </w:rPr>
        <w:t>wieczystej</w:t>
      </w:r>
      <w:proofErr w:type="spellEnd"/>
      <w:r w:rsidRPr="00226E9A">
        <w:rPr>
          <w:rFonts w:ascii="Times New Roman" w:eastAsia="SimSun" w:hAnsi="Times New Roman"/>
          <w:snapToGrid w:val="0"/>
          <w:color w:val="000000"/>
          <w:sz w:val="24"/>
          <w:szCs w:val="24"/>
          <w:lang w:val="en-US" w:eastAsia="zh-CN" w:bidi="ar"/>
        </w:rPr>
        <w:t xml:space="preserve"> ZG1S/00001262/0). </w:t>
      </w:r>
    </w:p>
    <w:p w:rsidR="00B43050" w:rsidRPr="00226E9A" w:rsidRDefault="00B43050">
      <w:pPr>
        <w:pStyle w:val="Default"/>
        <w:rPr>
          <w:rFonts w:ascii="Times New Roman" w:hAnsi="Times New Roman" w:cs="Times New Roman"/>
          <w:color w:val="auto"/>
        </w:rPr>
      </w:pPr>
    </w:p>
    <w:p w:rsidR="00B43050" w:rsidRPr="00226E9A" w:rsidRDefault="00B43050">
      <w:pPr>
        <w:pStyle w:val="Default"/>
        <w:rPr>
          <w:rFonts w:ascii="Times New Roman" w:hAnsi="Times New Roman" w:cs="Times New Roman"/>
          <w:color w:val="auto"/>
        </w:rPr>
      </w:pPr>
      <w:r w:rsidRPr="00226E9A">
        <w:rPr>
          <w:rFonts w:ascii="Times New Roman" w:hAnsi="Times New Roman" w:cs="Times New Roman"/>
          <w:color w:val="auto"/>
        </w:rPr>
        <w:t>3. Przedmiot umowy należy wykonać zgodnie z:</w:t>
      </w:r>
    </w:p>
    <w:p w:rsidR="00B43050" w:rsidRPr="00226E9A" w:rsidRDefault="00B43050">
      <w:pPr>
        <w:pStyle w:val="Default"/>
        <w:spacing w:after="22"/>
        <w:rPr>
          <w:rFonts w:ascii="Times New Roman" w:hAnsi="Times New Roman" w:cs="Times New Roman"/>
          <w:color w:val="auto"/>
        </w:rPr>
      </w:pPr>
      <w:r w:rsidRPr="00226E9A">
        <w:rPr>
          <w:rFonts w:ascii="Times New Roman" w:hAnsi="Times New Roman" w:cs="Times New Roman"/>
          <w:color w:val="auto"/>
        </w:rPr>
        <w:t xml:space="preserve">1) Dokumentacją projektową i uzgodnieniami - pozwoleniem na budowę </w:t>
      </w:r>
      <w:r w:rsidRPr="00226E9A">
        <w:rPr>
          <w:rFonts w:ascii="Times New Roman" w:hAnsi="Times New Roman" w:cs="Times New Roman"/>
          <w:color w:val="auto"/>
          <w:lang w:eastAsia="pl-PL"/>
        </w:rPr>
        <w:t xml:space="preserve">Starostwa Powiatowego w Świebodzinie z dnia </w:t>
      </w:r>
      <w:r w:rsidR="007A0D3B" w:rsidRPr="00226E9A">
        <w:rPr>
          <w:rFonts w:ascii="Times New Roman" w:hAnsi="Times New Roman" w:cs="Times New Roman"/>
          <w:color w:val="auto"/>
          <w:lang w:eastAsia="pl-PL"/>
        </w:rPr>
        <w:t>2</w:t>
      </w:r>
      <w:r w:rsidRPr="00226E9A">
        <w:rPr>
          <w:rFonts w:ascii="Times New Roman" w:hAnsi="Times New Roman" w:cs="Times New Roman"/>
          <w:color w:val="auto"/>
          <w:lang w:val="en-US" w:eastAsia="pl-PL"/>
        </w:rPr>
        <w:t>8</w:t>
      </w:r>
      <w:r w:rsidRPr="00226E9A">
        <w:rPr>
          <w:rFonts w:ascii="Times New Roman" w:hAnsi="Times New Roman" w:cs="Times New Roman"/>
          <w:color w:val="auto"/>
          <w:lang w:eastAsia="pl-PL"/>
        </w:rPr>
        <w:t>.</w:t>
      </w:r>
      <w:r w:rsidRPr="00226E9A">
        <w:rPr>
          <w:rFonts w:ascii="Times New Roman" w:hAnsi="Times New Roman" w:cs="Times New Roman"/>
          <w:color w:val="auto"/>
          <w:lang w:val="en-US" w:eastAsia="pl-PL"/>
        </w:rPr>
        <w:t>1</w:t>
      </w:r>
      <w:r w:rsidR="007A0D3B" w:rsidRPr="00226E9A">
        <w:rPr>
          <w:rFonts w:ascii="Times New Roman" w:hAnsi="Times New Roman" w:cs="Times New Roman"/>
          <w:color w:val="auto"/>
          <w:lang w:eastAsia="pl-PL"/>
        </w:rPr>
        <w:t>1</w:t>
      </w:r>
      <w:r w:rsidRPr="00226E9A">
        <w:rPr>
          <w:rFonts w:ascii="Times New Roman" w:hAnsi="Times New Roman" w:cs="Times New Roman"/>
          <w:color w:val="auto"/>
          <w:lang w:eastAsia="pl-PL"/>
        </w:rPr>
        <w:t>.2023r</w:t>
      </w:r>
      <w:r w:rsidRPr="00226E9A">
        <w:rPr>
          <w:rFonts w:ascii="Times New Roman" w:hAnsi="Times New Roman" w:cs="Times New Roman"/>
          <w:color w:val="auto"/>
        </w:rPr>
        <w:t>,</w:t>
      </w:r>
      <w:r w:rsidRPr="00226E9A">
        <w:rPr>
          <w:rFonts w:ascii="Times New Roman" w:hAnsi="Times New Roman" w:cs="Times New Roman"/>
          <w:color w:val="FF0000"/>
        </w:rPr>
        <w:t xml:space="preserve"> </w:t>
      </w:r>
      <w:r w:rsidRPr="00226E9A">
        <w:rPr>
          <w:rFonts w:ascii="Times New Roman" w:hAnsi="Times New Roman" w:cs="Times New Roman"/>
          <w:color w:val="auto"/>
        </w:rPr>
        <w:t xml:space="preserve">pozwoleniem </w:t>
      </w:r>
      <w:r w:rsidRPr="00226E9A">
        <w:rPr>
          <w:rFonts w:ascii="Times New Roman" w:hAnsi="Times New Roman" w:cs="Times New Roman"/>
          <w:color w:val="auto"/>
          <w:lang w:eastAsia="pl-PL"/>
        </w:rPr>
        <w:t>Lubuskiego Konserwatora Zabytków na prowadzenie robót budowlanych przy zabytku z dnia 03.0</w:t>
      </w:r>
      <w:r w:rsidRPr="00226E9A">
        <w:rPr>
          <w:rFonts w:ascii="Times New Roman" w:hAnsi="Times New Roman" w:cs="Times New Roman"/>
          <w:color w:val="auto"/>
          <w:lang w:val="en-US" w:eastAsia="pl-PL"/>
        </w:rPr>
        <w:t>4</w:t>
      </w:r>
      <w:r w:rsidRPr="00226E9A">
        <w:rPr>
          <w:rFonts w:ascii="Times New Roman" w:hAnsi="Times New Roman" w:cs="Times New Roman"/>
          <w:color w:val="auto"/>
          <w:lang w:eastAsia="pl-PL"/>
        </w:rPr>
        <w:t xml:space="preserve">.2023r. </w:t>
      </w:r>
    </w:p>
    <w:p w:rsidR="00B43050" w:rsidRPr="00226E9A" w:rsidRDefault="00B43050" w:rsidP="00226E9A">
      <w:pPr>
        <w:pStyle w:val="Default"/>
        <w:spacing w:after="22"/>
        <w:jc w:val="both"/>
        <w:rPr>
          <w:rFonts w:ascii="Times New Roman" w:hAnsi="Times New Roman" w:cs="Times New Roman"/>
          <w:color w:val="auto"/>
        </w:rPr>
      </w:pPr>
      <w:r w:rsidRPr="00226E9A">
        <w:rPr>
          <w:rFonts w:ascii="Times New Roman" w:hAnsi="Times New Roman" w:cs="Times New Roman"/>
          <w:color w:val="auto"/>
        </w:rPr>
        <w:t>2) warunkami wynikającymi z obowiązujących przepisów technicznych i prawa budowlanego,</w:t>
      </w:r>
    </w:p>
    <w:p w:rsidR="00B43050" w:rsidRPr="00226E9A" w:rsidRDefault="00B43050" w:rsidP="00226E9A">
      <w:pPr>
        <w:pStyle w:val="Default"/>
        <w:spacing w:after="22"/>
        <w:jc w:val="both"/>
        <w:rPr>
          <w:rFonts w:ascii="Times New Roman" w:hAnsi="Times New Roman" w:cs="Times New Roman"/>
          <w:color w:val="auto"/>
        </w:rPr>
      </w:pPr>
      <w:r w:rsidRPr="00226E9A">
        <w:rPr>
          <w:rFonts w:ascii="Times New Roman" w:hAnsi="Times New Roman" w:cs="Times New Roman"/>
          <w:color w:val="auto"/>
        </w:rPr>
        <w:t>3) wymaganiami wynikającymi z ustawy Prawo budowlane, obowiązujących Polskich Norm i aprobat technicznych,</w:t>
      </w:r>
    </w:p>
    <w:p w:rsidR="00B43050" w:rsidRPr="00226E9A" w:rsidRDefault="00B43050" w:rsidP="00226E9A">
      <w:pPr>
        <w:pStyle w:val="Default"/>
        <w:jc w:val="both"/>
        <w:rPr>
          <w:rFonts w:ascii="Times New Roman" w:hAnsi="Times New Roman" w:cs="Times New Roman"/>
          <w:color w:val="auto"/>
        </w:rPr>
      </w:pPr>
      <w:r w:rsidRPr="00226E9A">
        <w:rPr>
          <w:rFonts w:ascii="Times New Roman" w:hAnsi="Times New Roman" w:cs="Times New Roman"/>
          <w:color w:val="auto"/>
        </w:rPr>
        <w:t>4) zasadami rzetelnej wiedzy technicznej.</w:t>
      </w:r>
    </w:p>
    <w:p w:rsidR="00B43050" w:rsidRPr="00226E9A" w:rsidRDefault="00B43050" w:rsidP="00226E9A">
      <w:pPr>
        <w:pStyle w:val="Default"/>
        <w:jc w:val="both"/>
        <w:rPr>
          <w:rFonts w:ascii="Times New Roman" w:hAnsi="Times New Roman" w:cs="Times New Roman"/>
          <w:color w:val="auto"/>
        </w:rPr>
      </w:pPr>
    </w:p>
    <w:p w:rsidR="00B43050" w:rsidRDefault="00B43050" w:rsidP="00226E9A">
      <w:pPr>
        <w:pStyle w:val="Default"/>
        <w:jc w:val="both"/>
        <w:rPr>
          <w:rFonts w:ascii="Times New Roman" w:hAnsi="Times New Roman" w:cs="Times New Roman"/>
          <w:color w:val="auto"/>
        </w:rPr>
      </w:pPr>
      <w:r>
        <w:rPr>
          <w:rFonts w:ascii="Times New Roman" w:hAnsi="Times New Roman" w:cs="Times New Roman"/>
          <w:color w:val="auto"/>
        </w:rPr>
        <w:t>4. Wszelkie użyte w opisie przedmiotu zamówienia, bezpośrednie wskazania danego producenta lub dostawcy, konkretnej marki oraz nazwy własnej poszczególnych producentów, nazwy określonego wyrobu lub źródła lub znaku towarowego, patentu, rodzaju lub specyficzne pochodzenie zostały użyte pomocniczo i nie stanowią wskazania obowiązku ich stosowania w ofercie. Zamawiający dopuszcza, w każdym aspekcie zamówienia, zastosowanie rozwiązań równoważnych lub lepszych od wskazanych pod warunkiem, że ich zastosowanie nie będzie prowadzić do pogorszenia wskazanych parametrów technicznych, funkcjonalnych i jakościowych. Udowodnienie, że oferowane rozwiązanie jest równowartościowe lub lepsze od wymaganego, leży po stronie Wykonawcy.</w:t>
      </w:r>
    </w:p>
    <w:p w:rsidR="00B43050" w:rsidRDefault="00B43050" w:rsidP="00226E9A">
      <w:pPr>
        <w:pStyle w:val="Default"/>
        <w:jc w:val="both"/>
        <w:rPr>
          <w:rFonts w:ascii="Times New Roman" w:hAnsi="Times New Roman" w:cs="Times New Roman"/>
          <w:color w:val="auto"/>
        </w:rPr>
      </w:pPr>
    </w:p>
    <w:p w:rsidR="00B43050" w:rsidRDefault="00B43050" w:rsidP="00226E9A">
      <w:pPr>
        <w:pStyle w:val="Default"/>
        <w:numPr>
          <w:ilvl w:val="0"/>
          <w:numId w:val="2"/>
        </w:numPr>
        <w:jc w:val="both"/>
        <w:rPr>
          <w:rFonts w:ascii="Times New Roman" w:hAnsi="Times New Roman" w:cs="Times New Roman"/>
          <w:color w:val="auto"/>
        </w:rPr>
      </w:pPr>
      <w:r>
        <w:rPr>
          <w:rFonts w:ascii="Times New Roman" w:hAnsi="Times New Roman" w:cs="Times New Roman"/>
          <w:color w:val="auto"/>
        </w:rPr>
        <w:t xml:space="preserve">Ewentualne roboty zamienne, które wystąpią podczas procesu realizacji przedmiotu umowy muszą zostać wykonane w ramach zaoferowanego wynagrodzenia ryczałtowego oraz wymagają uprzedniej zgody Zamawiającego. </w:t>
      </w:r>
    </w:p>
    <w:p w:rsidR="00B43050" w:rsidRDefault="00B43050" w:rsidP="00226E9A">
      <w:pPr>
        <w:pStyle w:val="Default"/>
        <w:jc w:val="both"/>
        <w:rPr>
          <w:rFonts w:ascii="Times New Roman" w:hAnsi="Times New Roman" w:cs="Times New Roman"/>
          <w:color w:val="auto"/>
        </w:rPr>
      </w:pPr>
    </w:p>
    <w:p w:rsidR="00B43050" w:rsidRDefault="00B43050" w:rsidP="00226E9A">
      <w:pPr>
        <w:pStyle w:val="Default"/>
        <w:jc w:val="both"/>
        <w:rPr>
          <w:rFonts w:ascii="Times New Roman" w:hAnsi="Times New Roman" w:cs="Times New Roman"/>
          <w:color w:val="auto"/>
        </w:rPr>
      </w:pPr>
      <w:r>
        <w:rPr>
          <w:rFonts w:ascii="Times New Roman" w:hAnsi="Times New Roman" w:cs="Times New Roman"/>
          <w:color w:val="auto"/>
        </w:rPr>
        <w:t xml:space="preserve">6. Przyjmuje się, że robotami zamiennymi są roboty ujęte w opisie przedmiotu zamówienia, przewidziane do wykonania wg odpowiedniej technologii i z konkretnych materiałów i urządzeń, lecz za zgodą Zamawiającego wykonane w innej technologii, z innych materiałów i przy zastosowaniu innych urządzeń.  </w:t>
      </w:r>
    </w:p>
    <w:p w:rsidR="00B43050" w:rsidRDefault="00B43050" w:rsidP="00226E9A">
      <w:pPr>
        <w:pStyle w:val="Default"/>
        <w:jc w:val="both"/>
        <w:rPr>
          <w:rFonts w:ascii="Times New Roman" w:hAnsi="Times New Roman" w:cs="Times New Roman"/>
          <w:color w:val="auto"/>
        </w:rPr>
      </w:pPr>
    </w:p>
    <w:p w:rsidR="00B43050" w:rsidRPr="00226E9A" w:rsidRDefault="00B43050" w:rsidP="00226E9A">
      <w:pPr>
        <w:pStyle w:val="Default"/>
        <w:pageBreakBefore/>
        <w:jc w:val="both"/>
        <w:rPr>
          <w:rFonts w:ascii="Times New Roman" w:hAnsi="Times New Roman" w:cs="Times New Roman"/>
          <w:color w:val="auto"/>
        </w:rPr>
      </w:pPr>
      <w:r w:rsidRPr="00226E9A">
        <w:rPr>
          <w:rFonts w:ascii="Times New Roman" w:hAnsi="Times New Roman" w:cs="Times New Roman"/>
          <w:color w:val="auto"/>
        </w:rPr>
        <w:lastRenderedPageBreak/>
        <w:t xml:space="preserve">7. Ewentualne roboty dodatkowe, które wystąpią podczas procesu realizacji przedmiotu umowy mogą być przedmiotem zmiany wartości umowy, co zostało dokładnie opisane w </w:t>
      </w:r>
      <w:r w:rsidR="00226E9A" w:rsidRPr="00226E9A">
        <w:rPr>
          <w:rFonts w:ascii="Times New Roman" w:hAnsi="Times New Roman" w:cs="Times New Roman"/>
          <w:color w:val="auto"/>
        </w:rPr>
        <w:t xml:space="preserve">pkt. 9 </w:t>
      </w:r>
      <w:r w:rsidR="00226E9A" w:rsidRPr="00226E9A">
        <w:rPr>
          <w:rFonts w:ascii="Times New Roman" w:hAnsi="Times New Roman" w:cs="Times New Roman"/>
          <w:bCs/>
          <w:color w:val="auto"/>
          <w:u w:val="single"/>
        </w:rPr>
        <w:t xml:space="preserve">Umowa i warunki zmiany umowy </w:t>
      </w:r>
      <w:r w:rsidRPr="00226E9A">
        <w:rPr>
          <w:rFonts w:ascii="Times New Roman" w:hAnsi="Times New Roman" w:cs="Times New Roman"/>
          <w:color w:val="auto"/>
        </w:rPr>
        <w:t>zapytan</w:t>
      </w:r>
      <w:r w:rsidR="00226E9A" w:rsidRPr="00226E9A">
        <w:rPr>
          <w:rFonts w:ascii="Times New Roman" w:hAnsi="Times New Roman" w:cs="Times New Roman"/>
          <w:color w:val="auto"/>
        </w:rPr>
        <w:t>ia ofertowego nr 1/2023 z dn. 29</w:t>
      </w:r>
      <w:r w:rsidRPr="00226E9A">
        <w:rPr>
          <w:rFonts w:ascii="Times New Roman" w:hAnsi="Times New Roman" w:cs="Times New Roman"/>
          <w:color w:val="auto"/>
        </w:rPr>
        <w:t>.12.2023 r.</w:t>
      </w:r>
    </w:p>
    <w:p w:rsidR="00B43050" w:rsidRDefault="00B43050" w:rsidP="00226E9A">
      <w:pPr>
        <w:pStyle w:val="Default"/>
        <w:jc w:val="both"/>
        <w:rPr>
          <w:rFonts w:ascii="Times New Roman" w:hAnsi="Times New Roman" w:cs="Times New Roman"/>
          <w:color w:val="auto"/>
        </w:rPr>
      </w:pPr>
      <w:r>
        <w:rPr>
          <w:rFonts w:ascii="Times New Roman" w:hAnsi="Times New Roman" w:cs="Times New Roman"/>
          <w:color w:val="auto"/>
        </w:rPr>
        <w:t xml:space="preserve">8. Przez zamówienie dodatkowe należy rozumieć takie zamówienie, które nie zostało ujęte w opisie przedmiotu zamówienia określający przedmiot zamówienia podstawowego oraz objęte treścią zapytania ofertowego a jego wykonanie jest niezbędne do zapewnienia prawidłowości całego zamówienia, a Wykonawca nie był w stanie ich przewidzieć. Zakres wskazanych robót musi wynikać ze sporządzonego i zatwierdzonego protokołu konieczności wystąpienia robót, natomiast warunki udzielenia zamówienia muszą być równoważne do warunków zamówienia podstawowego. </w:t>
      </w:r>
    </w:p>
    <w:p w:rsidR="00B43050" w:rsidRDefault="00B43050" w:rsidP="00226E9A">
      <w:pPr>
        <w:pStyle w:val="Default"/>
        <w:jc w:val="both"/>
        <w:rPr>
          <w:rFonts w:ascii="Times New Roman" w:hAnsi="Times New Roman" w:cs="Times New Roman"/>
          <w:color w:val="auto"/>
        </w:rPr>
      </w:pPr>
      <w:r>
        <w:rPr>
          <w:rFonts w:ascii="Times New Roman" w:hAnsi="Times New Roman" w:cs="Times New Roman"/>
          <w:color w:val="auto"/>
        </w:rPr>
        <w:t xml:space="preserve">9. Ewentualne roboty, które nie zostały ujęte w opisie przedmiotu zamówienia związanym z niniejszym zapytaniem ofertowym, a są naturalną konsekwencją procesu budowlanego i w naturalny sposób z niego wynikają, uznaje się, że Wykonawca przedmiotu umowy dysponując opisem przedmiotu zamówienia powinien przewidzieć je jako konieczne do wykonania, mimo że opis przedmiotu zamówienia literalnie ich nie wymienia. De facto roboty te są ściśle związane z przedmiotem zamówienia. Wynika to z zawodowego charakteru wykonywanych przez Wykonawcę przedmiotu umowy czynności i przypisanego do nich określonego poziomu wiedzy i doświadczenia zawodowego. Tego typu roboty muszą zostać zrealizowane w ramach zaoferowanego wynagrodzenia ryczałtowego. </w:t>
      </w:r>
    </w:p>
    <w:p w:rsidR="00B43050" w:rsidRDefault="00B43050" w:rsidP="00226E9A">
      <w:pPr>
        <w:pStyle w:val="Default"/>
        <w:jc w:val="both"/>
        <w:rPr>
          <w:rFonts w:ascii="Times New Roman" w:hAnsi="Times New Roman" w:cs="Times New Roman"/>
          <w:color w:val="auto"/>
        </w:rPr>
      </w:pPr>
      <w:r>
        <w:rPr>
          <w:rFonts w:ascii="Times New Roman" w:hAnsi="Times New Roman" w:cs="Times New Roman"/>
          <w:color w:val="auto"/>
        </w:rPr>
        <w:t xml:space="preserve">10. Za roboty dodatkowe nie można uznać robót, które wynikają z wykonania większych ilości robót, niż to wynika z kosztorysu ofertowego opracowanego na podstawie opisu przedmiotu zamówienia wskazanego na etapie zapytania ofertowego, gdyż w istocie to roboty, które stanowią przedmiot zamówienia. W interesie Wykonawcy leży własna ocena robót budowlanych przewidzianych do wykonania oraz uwzględnienie wszelkich innych okoliczności, które mogą mieć wpływ na cenę. Takie roboty Wykonawca ma obowiązek wykonać w ramach oferowanego wynagrodzenia ryczałtowego. </w:t>
      </w:r>
    </w:p>
    <w:p w:rsidR="00B43050" w:rsidRDefault="00B43050" w:rsidP="00226E9A">
      <w:pPr>
        <w:pStyle w:val="Default"/>
        <w:jc w:val="both"/>
        <w:rPr>
          <w:rFonts w:ascii="Times New Roman" w:hAnsi="Times New Roman" w:cs="Times New Roman"/>
          <w:color w:val="auto"/>
        </w:rPr>
      </w:pPr>
      <w:r>
        <w:rPr>
          <w:rFonts w:ascii="Times New Roman" w:hAnsi="Times New Roman" w:cs="Times New Roman"/>
          <w:color w:val="auto"/>
        </w:rPr>
        <w:t>11. Wszelkie ewentualne kosztorysy wykonywane w trakcie prowadzonych robót w przypadku wystąpienia ewentualnych robót zamiennych lub dodatkowych, których nie da się oszacować na etapie przygotowania oferty leżą po stronie Wykonawcy.</w:t>
      </w:r>
    </w:p>
    <w:p w:rsidR="00B43050" w:rsidRDefault="00B43050" w:rsidP="00226E9A">
      <w:pPr>
        <w:pStyle w:val="Default"/>
        <w:jc w:val="both"/>
        <w:rPr>
          <w:rFonts w:ascii="Times New Roman" w:hAnsi="Times New Roman" w:cs="Times New Roman"/>
          <w:color w:val="auto"/>
        </w:rPr>
      </w:pPr>
      <w:r>
        <w:rPr>
          <w:rFonts w:ascii="Times New Roman" w:hAnsi="Times New Roman" w:cs="Times New Roman"/>
          <w:color w:val="auto"/>
        </w:rPr>
        <w:t>12. Przedmiot umowy winien być wykonany z materiałów oraz urządzeń dostarczonych przez Wykonawcę. Wykonawca dostarczy na teren budowy materiały oraz urządzenia, określone co do rodzaju, standardu i ilości w dokumentacji projektowej i umowie oraz ponosi za nie pełną odpowiedzialność.</w:t>
      </w:r>
    </w:p>
    <w:p w:rsidR="00B43050" w:rsidRDefault="00B43050" w:rsidP="00226E9A">
      <w:pPr>
        <w:pStyle w:val="Default"/>
        <w:jc w:val="both"/>
        <w:rPr>
          <w:rFonts w:ascii="Times New Roman" w:hAnsi="Times New Roman" w:cs="Times New Roman"/>
          <w:color w:val="auto"/>
        </w:rPr>
      </w:pPr>
      <w:r>
        <w:rPr>
          <w:rFonts w:ascii="Times New Roman" w:hAnsi="Times New Roman" w:cs="Times New Roman"/>
          <w:color w:val="auto"/>
        </w:rPr>
        <w:t>13. Materiały dostarczone przez Wykonawcę, o których mowa powyżej, muszą być nieużywane i fabrycznie nowe oraz odpowiadać, co do jakości, wymogom dotyczącym wyrobów dopuszczonych do obrotu i stosowania w budownictwie, a także wymaganiom jakościowym określonym w dokumentacji projektowej i specyfikacji technicznej wykonania i odbioru robót budowlanych.</w:t>
      </w:r>
    </w:p>
    <w:p w:rsidR="00B43050" w:rsidRDefault="00B43050" w:rsidP="00226E9A">
      <w:pPr>
        <w:pStyle w:val="Default"/>
        <w:jc w:val="both"/>
        <w:rPr>
          <w:rFonts w:ascii="Times New Roman" w:hAnsi="Times New Roman" w:cs="Times New Roman"/>
          <w:color w:val="auto"/>
        </w:rPr>
      </w:pPr>
      <w:r>
        <w:rPr>
          <w:rFonts w:ascii="Times New Roman" w:hAnsi="Times New Roman" w:cs="Times New Roman"/>
          <w:color w:val="auto"/>
        </w:rPr>
        <w:t>14. Wykonawca zobowiązany jest:</w:t>
      </w:r>
    </w:p>
    <w:p w:rsidR="00B43050" w:rsidRDefault="00B43050" w:rsidP="00226E9A">
      <w:pPr>
        <w:pStyle w:val="Default"/>
        <w:spacing w:after="142"/>
        <w:jc w:val="both"/>
        <w:rPr>
          <w:rFonts w:ascii="Times New Roman" w:hAnsi="Times New Roman" w:cs="Times New Roman"/>
          <w:color w:val="auto"/>
        </w:rPr>
      </w:pPr>
      <w:r>
        <w:rPr>
          <w:rFonts w:ascii="Times New Roman" w:hAnsi="Times New Roman" w:cs="Times New Roman"/>
          <w:color w:val="auto"/>
        </w:rPr>
        <w:t>1) posiadać i na każde żądanie Zamawiającego okazać, w stosunku do wskazanych materiałów dokumenty stwierdzające dopuszczenie materiału do obrotu i powszechnego stosowania,</w:t>
      </w:r>
    </w:p>
    <w:p w:rsidR="00B43050" w:rsidRDefault="00B43050" w:rsidP="00226E9A">
      <w:pPr>
        <w:pStyle w:val="Default"/>
        <w:spacing w:after="142"/>
        <w:jc w:val="both"/>
        <w:rPr>
          <w:rFonts w:ascii="Times New Roman" w:hAnsi="Times New Roman" w:cs="Times New Roman"/>
          <w:color w:val="auto"/>
        </w:rPr>
      </w:pPr>
      <w:r>
        <w:rPr>
          <w:rFonts w:ascii="Times New Roman" w:hAnsi="Times New Roman" w:cs="Times New Roman"/>
          <w:color w:val="auto"/>
        </w:rPr>
        <w:t>2) do protokolarnego przejęcia terenu budowy,</w:t>
      </w:r>
    </w:p>
    <w:p w:rsidR="00B43050" w:rsidRDefault="00B43050">
      <w:pPr>
        <w:pStyle w:val="Default"/>
        <w:rPr>
          <w:rFonts w:ascii="Times New Roman" w:hAnsi="Times New Roman" w:cs="Times New Roman"/>
          <w:color w:val="auto"/>
        </w:rPr>
      </w:pPr>
      <w:r>
        <w:rPr>
          <w:rFonts w:ascii="Times New Roman" w:hAnsi="Times New Roman" w:cs="Times New Roman"/>
          <w:color w:val="auto"/>
        </w:rPr>
        <w:lastRenderedPageBreak/>
        <w:t>3) do utrzymywania terenu budowy zgodnie z zasadami BHP,</w:t>
      </w:r>
    </w:p>
    <w:p w:rsidR="00B43050" w:rsidRDefault="00B43050">
      <w:pPr>
        <w:pStyle w:val="Default"/>
        <w:spacing w:after="142"/>
        <w:rPr>
          <w:rFonts w:ascii="Times New Roman" w:hAnsi="Times New Roman" w:cs="Times New Roman"/>
          <w:color w:val="auto"/>
        </w:rPr>
      </w:pPr>
      <w:r>
        <w:rPr>
          <w:rFonts w:ascii="Times New Roman" w:hAnsi="Times New Roman" w:cs="Times New Roman"/>
          <w:color w:val="auto"/>
        </w:rPr>
        <w:t>4) do zabezpieczenia i oznakowania na własny koszt terenu budowy zgodnie zobowiązującymi przepisami,</w:t>
      </w:r>
    </w:p>
    <w:p w:rsidR="00B43050" w:rsidRDefault="00B43050">
      <w:pPr>
        <w:pStyle w:val="Default"/>
        <w:rPr>
          <w:rFonts w:ascii="Times New Roman" w:hAnsi="Times New Roman" w:cs="Times New Roman"/>
          <w:color w:val="auto"/>
        </w:rPr>
      </w:pPr>
      <w:r>
        <w:rPr>
          <w:rFonts w:ascii="Times New Roman" w:hAnsi="Times New Roman" w:cs="Times New Roman"/>
          <w:color w:val="auto"/>
        </w:rPr>
        <w:t>5) do uporządkowania terenu budowy po zakończeniu robót i przekazania go Zamawiającemu w terminie ustalonym na odbiór,</w:t>
      </w:r>
    </w:p>
    <w:p w:rsidR="00B43050" w:rsidRDefault="00B43050">
      <w:pPr>
        <w:pStyle w:val="Default"/>
        <w:rPr>
          <w:rFonts w:ascii="Times New Roman" w:hAnsi="Times New Roman" w:cs="Times New Roman"/>
          <w:color w:val="auto"/>
        </w:rPr>
      </w:pPr>
    </w:p>
    <w:p w:rsidR="00B43050" w:rsidRDefault="00B43050" w:rsidP="00B64FF1">
      <w:pPr>
        <w:pStyle w:val="Default"/>
        <w:jc w:val="center"/>
        <w:rPr>
          <w:rFonts w:ascii="Times New Roman" w:hAnsi="Times New Roman" w:cs="Times New Roman"/>
          <w:color w:val="auto"/>
        </w:rPr>
      </w:pPr>
      <w:r>
        <w:rPr>
          <w:rFonts w:ascii="Times New Roman" w:hAnsi="Times New Roman" w:cs="Times New Roman"/>
          <w:b/>
          <w:bCs/>
          <w:color w:val="auto"/>
        </w:rPr>
        <w:t>§2</w:t>
      </w:r>
    </w:p>
    <w:p w:rsidR="00B43050" w:rsidRDefault="00B43050">
      <w:pPr>
        <w:pStyle w:val="Default"/>
        <w:rPr>
          <w:rFonts w:ascii="Times New Roman" w:hAnsi="Times New Roman" w:cs="Times New Roman"/>
          <w:color w:val="auto"/>
        </w:rPr>
      </w:pPr>
      <w:r>
        <w:rPr>
          <w:rFonts w:ascii="Times New Roman" w:hAnsi="Times New Roman" w:cs="Times New Roman"/>
          <w:color w:val="auto"/>
        </w:rPr>
        <w:t>1. Wykonawca udziela gwarancji na wykonane roboty stanowiące przedmiot niniejszej umowy na okres 3 lat od daty bezusterkowego odbioru końcowego przedmiotu umowy.</w:t>
      </w:r>
    </w:p>
    <w:p w:rsidR="00B43050" w:rsidRDefault="00B43050">
      <w:pPr>
        <w:pStyle w:val="Default"/>
        <w:rPr>
          <w:rFonts w:ascii="Times New Roman" w:hAnsi="Times New Roman" w:cs="Times New Roman"/>
          <w:color w:val="auto"/>
        </w:rPr>
      </w:pPr>
      <w:r>
        <w:rPr>
          <w:rFonts w:ascii="Times New Roman" w:hAnsi="Times New Roman" w:cs="Times New Roman"/>
          <w:color w:val="auto"/>
        </w:rPr>
        <w:t>2. Okres rękojmi za wady wynosi 36 miesięcy od daty bezusterkowego odbioru końcowego przedmiotu umowy.</w:t>
      </w:r>
    </w:p>
    <w:p w:rsidR="00B43050" w:rsidRDefault="00B43050" w:rsidP="00B64FF1">
      <w:pPr>
        <w:pStyle w:val="Default"/>
        <w:jc w:val="center"/>
        <w:rPr>
          <w:rFonts w:ascii="Times New Roman" w:hAnsi="Times New Roman" w:cs="Times New Roman"/>
          <w:color w:val="auto"/>
        </w:rPr>
      </w:pPr>
      <w:r>
        <w:rPr>
          <w:rFonts w:ascii="Times New Roman" w:hAnsi="Times New Roman" w:cs="Times New Roman"/>
          <w:b/>
          <w:bCs/>
          <w:color w:val="auto"/>
        </w:rPr>
        <w:t>§3</w:t>
      </w:r>
    </w:p>
    <w:p w:rsidR="00B43050" w:rsidRDefault="00B43050" w:rsidP="00226E9A">
      <w:pPr>
        <w:pStyle w:val="Default"/>
        <w:numPr>
          <w:ilvl w:val="0"/>
          <w:numId w:val="3"/>
        </w:numPr>
        <w:ind w:left="0" w:firstLine="0"/>
        <w:jc w:val="both"/>
        <w:rPr>
          <w:rFonts w:ascii="Times New Roman" w:hAnsi="Times New Roman" w:cs="Times New Roman"/>
          <w:color w:val="auto"/>
        </w:rPr>
      </w:pPr>
      <w:r>
        <w:rPr>
          <w:rFonts w:ascii="Times New Roman" w:hAnsi="Times New Roman" w:cs="Times New Roman"/>
          <w:color w:val="auto"/>
        </w:rPr>
        <w:t xml:space="preserve">Wykonawca zapewni udział przy realizacji zamówienia osoby posiadające uprawnienia  budowlane do kierowania robotami budowlanymi w specjalności: konstrukcyjno-budowlanej i wynikające z art.37c ustawy o ochronie zabytków i opiece nad zabytkami, </w:t>
      </w:r>
      <w:proofErr w:type="spellStart"/>
      <w:r>
        <w:rPr>
          <w:rFonts w:ascii="Times New Roman" w:hAnsi="Times New Roman" w:cs="Times New Roman"/>
          <w:color w:val="auto"/>
        </w:rPr>
        <w:t>tj</w:t>
      </w:r>
      <w:proofErr w:type="spellEnd"/>
      <w:r>
        <w:rPr>
          <w:rFonts w:ascii="Times New Roman" w:hAnsi="Times New Roman" w:cs="Times New Roman"/>
          <w:color w:val="auto"/>
        </w:rPr>
        <w:t xml:space="preserve"> …………………………………………………………</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2. Wykonawca ma obowiązek przedkładać na żądanie Zamawiającego aktualne dokumenty potwierdzające, że osoby uczestniczące w wykonywaniu zamówienia posiadają wymagane uprawnienia w rozumieniu ustawy Prawo budowlane. </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3. Zamawiający może zażądać zmiany osoby, o której mowa w ust. 1, jeżeli uzna, że osoba ta nie wykonuje należycie swoich obowiązków. Wykonawca zobowiązany jest zmienić wskazaną osobę w terminie 5 dni od dnia przekazania żądania. </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4. Zmiana osoby wskazanej w ust. 1 może nastąpić poprzez pisemne oświadczenie złożone drugiej stronie. Zmiana taka nie wymaga do swojej ważności formy aneksu do niniejszej umowy. Zmiana osoby wskazanej w ust. 1 odbywa się poprzez pisemne powiadomienie Zamawiającego </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5. Wykonawca wyznaczy osobę odpowiedzialną za kontakty z Zamawiającym, która będzie stale przebywała na budowie, gdy będą prowadzone roboty. </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6. Zamawiający wyznaczy osobę uprawnioną do wydawania Wykonawcy poleceń związanych z zapewnieniem prawidłowego oraz zgodnego z umową i projektem technicznym wykonania przedmiotu umowy. </w:t>
      </w:r>
    </w:p>
    <w:p w:rsidR="00B43050" w:rsidRDefault="00B43050" w:rsidP="00226E9A">
      <w:pPr>
        <w:pStyle w:val="Default"/>
        <w:jc w:val="center"/>
        <w:rPr>
          <w:rFonts w:ascii="Times New Roman" w:hAnsi="Times New Roman" w:cs="Times New Roman"/>
          <w:color w:val="auto"/>
        </w:rPr>
      </w:pPr>
      <w:r>
        <w:rPr>
          <w:rFonts w:ascii="Times New Roman" w:hAnsi="Times New Roman" w:cs="Times New Roman"/>
          <w:b/>
          <w:bCs/>
          <w:color w:val="auto"/>
        </w:rPr>
        <w:t>§4</w:t>
      </w:r>
    </w:p>
    <w:p w:rsidR="00B43050" w:rsidRDefault="00B43050">
      <w:pPr>
        <w:pStyle w:val="Default"/>
        <w:rPr>
          <w:rFonts w:ascii="Times New Roman" w:hAnsi="Times New Roman" w:cs="Times New Roman"/>
          <w:color w:val="auto"/>
        </w:rPr>
      </w:pPr>
      <w:r>
        <w:rPr>
          <w:rFonts w:ascii="Times New Roman" w:hAnsi="Times New Roman" w:cs="Times New Roman"/>
          <w:color w:val="auto"/>
        </w:rPr>
        <w:t>1. Strony ustalają  następujące terminy realizacji zadania:</w:t>
      </w:r>
    </w:p>
    <w:p w:rsidR="00B43050" w:rsidRDefault="00B43050">
      <w:pPr>
        <w:pStyle w:val="Default"/>
        <w:spacing w:after="22"/>
        <w:rPr>
          <w:rFonts w:ascii="Times New Roman" w:hAnsi="Times New Roman" w:cs="Times New Roman"/>
          <w:color w:val="auto"/>
        </w:rPr>
      </w:pPr>
      <w:r>
        <w:rPr>
          <w:rFonts w:ascii="Times New Roman" w:hAnsi="Times New Roman" w:cs="Times New Roman"/>
          <w:color w:val="auto"/>
        </w:rPr>
        <w:t>1) termin przekazania placu budowy –</w:t>
      </w:r>
      <w:r w:rsidR="009A1AAC">
        <w:rPr>
          <w:rFonts w:ascii="Times New Roman" w:hAnsi="Times New Roman" w:cs="Times New Roman"/>
          <w:color w:val="auto"/>
        </w:rPr>
        <w:t xml:space="preserve"> </w:t>
      </w:r>
      <w:r>
        <w:rPr>
          <w:rFonts w:ascii="Times New Roman" w:hAnsi="Times New Roman" w:cs="Times New Roman"/>
          <w:color w:val="auto"/>
        </w:rPr>
        <w:t>w dniu podpisania umowy;</w:t>
      </w:r>
    </w:p>
    <w:p w:rsidR="00B43050" w:rsidRDefault="00B43050">
      <w:pPr>
        <w:pStyle w:val="Default"/>
        <w:spacing w:after="22"/>
        <w:rPr>
          <w:rFonts w:ascii="Times New Roman" w:hAnsi="Times New Roman" w:cs="Times New Roman"/>
          <w:color w:val="auto"/>
        </w:rPr>
      </w:pPr>
      <w:r>
        <w:rPr>
          <w:rFonts w:ascii="Times New Roman" w:hAnsi="Times New Roman" w:cs="Times New Roman"/>
          <w:color w:val="auto"/>
        </w:rPr>
        <w:t>2) termin rozpoczęcia robót –</w:t>
      </w:r>
      <w:r w:rsidR="009A1AAC">
        <w:rPr>
          <w:rFonts w:ascii="Times New Roman" w:hAnsi="Times New Roman" w:cs="Times New Roman"/>
          <w:color w:val="auto"/>
        </w:rPr>
        <w:t xml:space="preserve"> </w:t>
      </w:r>
      <w:r>
        <w:rPr>
          <w:rFonts w:ascii="Times New Roman" w:hAnsi="Times New Roman" w:cs="Times New Roman"/>
          <w:color w:val="auto"/>
        </w:rPr>
        <w:t>w terminie do 10 dni od przekazania placu budowy;</w:t>
      </w:r>
    </w:p>
    <w:p w:rsidR="00B43050" w:rsidRPr="009A1AAC" w:rsidRDefault="00B43050">
      <w:pPr>
        <w:pStyle w:val="Default"/>
        <w:spacing w:after="22"/>
        <w:rPr>
          <w:rFonts w:ascii="Times New Roman" w:hAnsi="Times New Roman" w:cs="Times New Roman"/>
          <w:color w:val="auto"/>
        </w:rPr>
      </w:pPr>
      <w:r w:rsidRPr="009A1AAC">
        <w:rPr>
          <w:rFonts w:ascii="Times New Roman" w:hAnsi="Times New Roman" w:cs="Times New Roman"/>
          <w:color w:val="auto"/>
        </w:rPr>
        <w:t xml:space="preserve">3) termin wykonania przedmiotu zamówienia – do </w:t>
      </w:r>
      <w:r w:rsidRPr="009A1AAC">
        <w:rPr>
          <w:rFonts w:ascii="Times New Roman" w:hAnsi="Times New Roman" w:cs="Times New Roman"/>
          <w:b/>
          <w:bCs/>
          <w:color w:val="auto"/>
        </w:rPr>
        <w:t xml:space="preserve">31 </w:t>
      </w:r>
      <w:r w:rsidR="00226E9A" w:rsidRPr="009A1AAC">
        <w:rPr>
          <w:rFonts w:ascii="Times New Roman" w:hAnsi="Times New Roman" w:cs="Times New Roman"/>
          <w:b/>
          <w:bCs/>
          <w:color w:val="auto"/>
        </w:rPr>
        <w:t>lipca</w:t>
      </w:r>
      <w:r w:rsidRPr="009A1AAC">
        <w:rPr>
          <w:rFonts w:ascii="Times New Roman" w:hAnsi="Times New Roman" w:cs="Times New Roman"/>
          <w:b/>
          <w:bCs/>
          <w:color w:val="auto"/>
        </w:rPr>
        <w:t xml:space="preserve"> 2024r.;</w:t>
      </w:r>
    </w:p>
    <w:p w:rsidR="00B43050" w:rsidRDefault="00B43050">
      <w:pPr>
        <w:pStyle w:val="Default"/>
        <w:rPr>
          <w:rFonts w:ascii="Times New Roman" w:hAnsi="Times New Roman" w:cs="Times New Roman"/>
          <w:color w:val="auto"/>
        </w:rPr>
      </w:pPr>
      <w:r>
        <w:rPr>
          <w:rFonts w:ascii="Times New Roman" w:hAnsi="Times New Roman" w:cs="Times New Roman"/>
          <w:color w:val="auto"/>
        </w:rPr>
        <w:t>4) termin odbioru końcowego nastąpi w ciągu 7dni od zgłoszenia przez Wykonawcę Zamawiającemu ukończenia prac.</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2. Za termin wykonania przedmiotu umowy uważa się datę protokołu odbioru końcowego robót podpisanego przez Zamawiającego, przedstawiciela Wnioskodawcy- Powiatu Świebodzińskiego, przedstawiciela Lubuskiego Wojewódzkiego Konserwatora Zabytków i Wykonawcę. </w:t>
      </w:r>
    </w:p>
    <w:p w:rsidR="00B43050" w:rsidRDefault="00B43050">
      <w:pPr>
        <w:pStyle w:val="Default"/>
        <w:rPr>
          <w:rFonts w:ascii="Times New Roman" w:hAnsi="Times New Roman" w:cs="Times New Roman"/>
          <w:color w:val="auto"/>
        </w:rPr>
      </w:pPr>
      <w:r>
        <w:rPr>
          <w:rFonts w:ascii="Times New Roman" w:hAnsi="Times New Roman" w:cs="Times New Roman"/>
          <w:color w:val="auto"/>
        </w:rPr>
        <w:lastRenderedPageBreak/>
        <w:t>3. Jeżeli w toku czynności odbioru zostaną stwierdzone wady to Zamawiającemu przysługują następujące uprawnienia:</w:t>
      </w:r>
    </w:p>
    <w:p w:rsidR="00B43050" w:rsidRDefault="00B43050">
      <w:pPr>
        <w:pStyle w:val="Default"/>
        <w:rPr>
          <w:rFonts w:ascii="Times New Roman" w:hAnsi="Times New Roman" w:cs="Times New Roman"/>
          <w:color w:val="auto"/>
        </w:rPr>
      </w:pPr>
      <w:r>
        <w:rPr>
          <w:rFonts w:ascii="Times New Roman" w:hAnsi="Times New Roman" w:cs="Times New Roman"/>
          <w:color w:val="auto"/>
        </w:rPr>
        <w:t>1) jeżeli wady nie nadają się do usunięcia to:</w:t>
      </w:r>
    </w:p>
    <w:p w:rsidR="00B43050" w:rsidRDefault="00B43050">
      <w:pPr>
        <w:pStyle w:val="Default"/>
        <w:spacing w:after="22"/>
        <w:rPr>
          <w:rFonts w:ascii="Times New Roman" w:hAnsi="Times New Roman" w:cs="Times New Roman"/>
          <w:color w:val="auto"/>
        </w:rPr>
      </w:pPr>
      <w:r>
        <w:rPr>
          <w:rFonts w:ascii="Times New Roman" w:hAnsi="Times New Roman" w:cs="Times New Roman"/>
          <w:color w:val="auto"/>
        </w:rPr>
        <w:t>a) jeżeli umożliwiają one użytkowanie przedmiotu umowy zgodnie z przeznaczeniem, Zamawiający może odebrać przedmiot odbioru i obniżyć odpowiednio wynagrodzenie Wykonawcy,</w:t>
      </w:r>
    </w:p>
    <w:p w:rsidR="00B43050" w:rsidRDefault="00B43050">
      <w:pPr>
        <w:pStyle w:val="Default"/>
        <w:spacing w:after="22"/>
        <w:rPr>
          <w:rFonts w:ascii="Times New Roman" w:hAnsi="Times New Roman" w:cs="Times New Roman"/>
          <w:color w:val="auto"/>
        </w:rPr>
      </w:pPr>
      <w:r>
        <w:rPr>
          <w:rFonts w:ascii="Times New Roman" w:hAnsi="Times New Roman" w:cs="Times New Roman"/>
          <w:color w:val="auto"/>
        </w:rPr>
        <w:t xml:space="preserve">b) jeżeli uniemożliwiają użytkowanie przedmiotu umowy zgodnie z przeznaczeniem, Zamawiający może odstąpić od umowy lub żądać wykonania przedmiotu umowy po raz drugi na koszt Wykonawcy, </w:t>
      </w:r>
    </w:p>
    <w:p w:rsidR="00B43050" w:rsidRDefault="00B43050">
      <w:pPr>
        <w:pStyle w:val="Default"/>
        <w:spacing w:after="22"/>
        <w:rPr>
          <w:rFonts w:ascii="Times New Roman" w:hAnsi="Times New Roman" w:cs="Times New Roman"/>
          <w:color w:val="auto"/>
        </w:rPr>
      </w:pPr>
      <w:r>
        <w:rPr>
          <w:rFonts w:ascii="Times New Roman" w:hAnsi="Times New Roman" w:cs="Times New Roman"/>
          <w:color w:val="auto"/>
        </w:rPr>
        <w:t>2) jeżeli wady nadają się do usunięcia to Zamawiający może:</w:t>
      </w:r>
    </w:p>
    <w:p w:rsidR="00B43050" w:rsidRDefault="00B43050">
      <w:pPr>
        <w:pStyle w:val="Default"/>
        <w:spacing w:after="22"/>
        <w:rPr>
          <w:rFonts w:ascii="Times New Roman" w:hAnsi="Times New Roman" w:cs="Times New Roman"/>
          <w:color w:val="auto"/>
        </w:rPr>
      </w:pPr>
      <w:r>
        <w:rPr>
          <w:rFonts w:ascii="Times New Roman" w:hAnsi="Times New Roman" w:cs="Times New Roman"/>
          <w:color w:val="auto"/>
        </w:rPr>
        <w:t>a) odmówić odbioru do czasu usunięcia wad; w przypadku odmowy odbioru, Zamawiający określa w protokole powód nieodebrania robót i termin usunięcia wad lub</w:t>
      </w:r>
    </w:p>
    <w:p w:rsidR="00B43050" w:rsidRDefault="00B43050">
      <w:pPr>
        <w:pStyle w:val="Default"/>
        <w:rPr>
          <w:rFonts w:ascii="Times New Roman" w:hAnsi="Times New Roman" w:cs="Times New Roman"/>
          <w:color w:val="auto"/>
        </w:rPr>
      </w:pPr>
      <w:r>
        <w:rPr>
          <w:rFonts w:ascii="Times New Roman" w:hAnsi="Times New Roman" w:cs="Times New Roman"/>
          <w:color w:val="auto"/>
        </w:rPr>
        <w:t>b) dokonać odbioru i wyznaczyć termin usunięcia wad zatrzymując odpowiednią do kosztów usunięcia wad część wynagrodzenia Wykonawcy tytułem kaucji gwarancyjnej.</w:t>
      </w:r>
    </w:p>
    <w:p w:rsidR="007E0DCF" w:rsidRDefault="007E0DCF">
      <w:pPr>
        <w:pStyle w:val="Default"/>
        <w:rPr>
          <w:rFonts w:ascii="Times New Roman" w:hAnsi="Times New Roman" w:cs="Times New Roman"/>
          <w:b/>
          <w:bCs/>
          <w:color w:val="auto"/>
        </w:rPr>
      </w:pPr>
    </w:p>
    <w:p w:rsidR="00B43050" w:rsidRDefault="00B43050" w:rsidP="007E0DCF">
      <w:pPr>
        <w:pStyle w:val="Default"/>
        <w:jc w:val="center"/>
        <w:rPr>
          <w:rFonts w:ascii="Times New Roman" w:hAnsi="Times New Roman" w:cs="Times New Roman"/>
          <w:color w:val="auto"/>
        </w:rPr>
      </w:pPr>
      <w:r>
        <w:rPr>
          <w:rFonts w:ascii="Times New Roman" w:hAnsi="Times New Roman" w:cs="Times New Roman"/>
          <w:b/>
          <w:bCs/>
          <w:color w:val="auto"/>
        </w:rPr>
        <w:t>§5</w:t>
      </w:r>
    </w:p>
    <w:p w:rsidR="008E71F3" w:rsidRPr="008E71F3" w:rsidRDefault="008E71F3" w:rsidP="008E71F3">
      <w:pPr>
        <w:pStyle w:val="Default"/>
        <w:numPr>
          <w:ilvl w:val="0"/>
          <w:numId w:val="8"/>
        </w:numPr>
        <w:rPr>
          <w:rFonts w:ascii="Times New Roman" w:hAnsi="Times New Roman"/>
        </w:rPr>
      </w:pPr>
      <w:r w:rsidRPr="008E71F3">
        <w:rPr>
          <w:rFonts w:ascii="Times New Roman" w:hAnsi="Times New Roman"/>
        </w:rPr>
        <w:t>Za wykonanie przedmiotu umowy strony ustalają wynagrodzenie ryczałtowe w wysokości: ……………………..</w:t>
      </w:r>
      <w:r w:rsidRPr="008E71F3">
        <w:rPr>
          <w:rFonts w:ascii="Times New Roman" w:hAnsi="Times New Roman"/>
          <w:b/>
          <w:bCs/>
        </w:rPr>
        <w:t>zł brutto, w tym należny podatek VAT……%………………………</w:t>
      </w:r>
      <w:r w:rsidRPr="008E71F3">
        <w:rPr>
          <w:rFonts w:ascii="Times New Roman" w:hAnsi="Times New Roman"/>
        </w:rPr>
        <w:t xml:space="preserve">, słownie:  ……………………………………………………zgodnie z ofertą </w:t>
      </w:r>
      <w:r w:rsidRPr="008E71F3">
        <w:rPr>
          <w:rFonts w:ascii="Times New Roman" w:hAnsi="Times New Roman"/>
          <w:b/>
          <w:bCs/>
        </w:rPr>
        <w:t>Wykonawcy</w:t>
      </w:r>
      <w:r w:rsidRPr="008E71F3">
        <w:rPr>
          <w:rFonts w:ascii="Times New Roman" w:hAnsi="Times New Roman"/>
        </w:rPr>
        <w:t xml:space="preserve">, stanowiącą załącznik nr 1 do niniejszej umowy. </w:t>
      </w:r>
    </w:p>
    <w:p w:rsidR="008E71F3" w:rsidRPr="008E71F3" w:rsidRDefault="008E71F3" w:rsidP="008E71F3">
      <w:pPr>
        <w:pStyle w:val="Default"/>
        <w:ind w:left="708"/>
        <w:rPr>
          <w:rFonts w:ascii="Times New Roman" w:hAnsi="Times New Roman"/>
        </w:rPr>
      </w:pPr>
      <w:r w:rsidRPr="008E71F3">
        <w:rPr>
          <w:rFonts w:ascii="Times New Roman" w:hAnsi="Times New Roman"/>
        </w:rPr>
        <w:t xml:space="preserve">Wynagrodzenie to obejmuje zakres prac określony w opisie przedmiotu zamówienia zawartym w zapytaniu ofertowym. </w:t>
      </w:r>
    </w:p>
    <w:p w:rsidR="008E71F3" w:rsidRPr="008E71F3" w:rsidRDefault="008E71F3" w:rsidP="008E71F3">
      <w:pPr>
        <w:pStyle w:val="Default"/>
        <w:ind w:firstLine="708"/>
        <w:rPr>
          <w:rFonts w:ascii="Times New Roman" w:hAnsi="Times New Roman"/>
        </w:rPr>
      </w:pPr>
      <w:r w:rsidRPr="008E71F3">
        <w:rPr>
          <w:rFonts w:ascii="Times New Roman" w:hAnsi="Times New Roman"/>
        </w:rPr>
        <w:t>Wynagrodzenie to będzie sfinansowane z dotacji w wysokości ………………. zł</w:t>
      </w:r>
    </w:p>
    <w:p w:rsidR="008E71F3" w:rsidRPr="008E71F3" w:rsidRDefault="008E71F3" w:rsidP="008E71F3">
      <w:pPr>
        <w:pStyle w:val="Default"/>
        <w:numPr>
          <w:ilvl w:val="0"/>
          <w:numId w:val="8"/>
        </w:numPr>
        <w:rPr>
          <w:rFonts w:ascii="Times New Roman" w:hAnsi="Times New Roman"/>
        </w:rPr>
      </w:pPr>
      <w:r w:rsidRPr="008E71F3">
        <w:rPr>
          <w:rFonts w:ascii="Times New Roman" w:hAnsi="Times New Roman"/>
        </w:rPr>
        <w:t>Finansowanie inwestycji odbywa się w podziale na:</w:t>
      </w:r>
    </w:p>
    <w:p w:rsidR="008E71F3" w:rsidRPr="008E71F3" w:rsidRDefault="008E71F3" w:rsidP="008E71F3">
      <w:pPr>
        <w:pStyle w:val="Default"/>
        <w:numPr>
          <w:ilvl w:val="1"/>
          <w:numId w:val="7"/>
        </w:numPr>
        <w:rPr>
          <w:rFonts w:ascii="Times New Roman" w:hAnsi="Times New Roman"/>
          <w:u w:val="single"/>
        </w:rPr>
      </w:pPr>
      <w:r w:rsidRPr="008E71F3">
        <w:rPr>
          <w:rFonts w:ascii="Times New Roman" w:hAnsi="Times New Roman"/>
        </w:rPr>
        <w:t>dofinansowanie ze środków Rządowego Programu Odbudowy Zabytków -  w wysokości nie większej niż 98 % kwoty dotacji.</w:t>
      </w:r>
    </w:p>
    <w:p w:rsidR="008E71F3" w:rsidRPr="008E71F3" w:rsidRDefault="008E71F3" w:rsidP="008E71F3">
      <w:pPr>
        <w:pStyle w:val="Default"/>
        <w:numPr>
          <w:ilvl w:val="1"/>
          <w:numId w:val="7"/>
        </w:numPr>
        <w:rPr>
          <w:rFonts w:ascii="Times New Roman" w:hAnsi="Times New Roman"/>
        </w:rPr>
      </w:pPr>
      <w:r w:rsidRPr="008E71F3">
        <w:rPr>
          <w:rFonts w:ascii="Times New Roman" w:hAnsi="Times New Roman"/>
        </w:rPr>
        <w:t>wkład własny Zamawiającego – w wysokości nie mniejszej niż 2 % kwoty dotacji,</w:t>
      </w:r>
    </w:p>
    <w:p w:rsidR="008E71F3" w:rsidRPr="008E71F3" w:rsidRDefault="008E71F3" w:rsidP="008E71F3">
      <w:pPr>
        <w:pStyle w:val="Default"/>
        <w:numPr>
          <w:ilvl w:val="1"/>
          <w:numId w:val="7"/>
        </w:numPr>
        <w:rPr>
          <w:rFonts w:ascii="Times New Roman" w:hAnsi="Times New Roman"/>
        </w:rPr>
      </w:pPr>
      <w:r w:rsidRPr="008E71F3">
        <w:rPr>
          <w:rFonts w:ascii="Times New Roman" w:hAnsi="Times New Roman"/>
        </w:rPr>
        <w:t>wkład własny Zamawiającego – w wysokości różnicy przekraczającej kwotę dotacji do wysokości wynagrodzenia wykonawcy.</w:t>
      </w:r>
    </w:p>
    <w:p w:rsidR="008E71F3" w:rsidRPr="008E71F3" w:rsidRDefault="008E71F3" w:rsidP="008E71F3">
      <w:pPr>
        <w:pStyle w:val="Default"/>
        <w:numPr>
          <w:ilvl w:val="0"/>
          <w:numId w:val="8"/>
        </w:numPr>
        <w:rPr>
          <w:rFonts w:ascii="Times New Roman" w:hAnsi="Times New Roman"/>
        </w:rPr>
      </w:pPr>
      <w:r w:rsidRPr="008E71F3">
        <w:rPr>
          <w:rFonts w:ascii="Times New Roman" w:hAnsi="Times New Roman"/>
        </w:rPr>
        <w:t>Wykonawca zapewnieni finansowanie inwestycji w części niepokrytej udziałem własnym Zamawiającego.</w:t>
      </w:r>
    </w:p>
    <w:p w:rsidR="008E71F3" w:rsidRPr="008E71F3" w:rsidRDefault="008E71F3" w:rsidP="008E71F3">
      <w:pPr>
        <w:pStyle w:val="Default"/>
        <w:numPr>
          <w:ilvl w:val="0"/>
          <w:numId w:val="8"/>
        </w:numPr>
        <w:rPr>
          <w:rFonts w:ascii="Times New Roman" w:hAnsi="Times New Roman"/>
        </w:rPr>
      </w:pPr>
      <w:r w:rsidRPr="008E71F3">
        <w:rPr>
          <w:rFonts w:ascii="Times New Roman" w:hAnsi="Times New Roman"/>
        </w:rPr>
        <w:t>Zamawiający przekaże Wykonawcy w terminie do 31</w:t>
      </w:r>
      <w:r>
        <w:rPr>
          <w:rFonts w:ascii="Times New Roman" w:hAnsi="Times New Roman"/>
        </w:rPr>
        <w:t xml:space="preserve"> lipca </w:t>
      </w:r>
      <w:r w:rsidRPr="008E71F3">
        <w:rPr>
          <w:rFonts w:ascii="Times New Roman" w:hAnsi="Times New Roman"/>
        </w:rPr>
        <w:t>2024r., zaliczkę w kwocie nie mniejszej niż 2% kwoty dotacji.</w:t>
      </w:r>
      <w:bookmarkStart w:id="0" w:name="_GoBack"/>
      <w:bookmarkEnd w:id="0"/>
    </w:p>
    <w:p w:rsidR="008E71F3" w:rsidRPr="008E71F3" w:rsidRDefault="008E71F3" w:rsidP="008E71F3">
      <w:pPr>
        <w:pStyle w:val="Default"/>
        <w:rPr>
          <w:rFonts w:ascii="Times New Roman" w:hAnsi="Times New Roman"/>
        </w:rPr>
      </w:pPr>
      <w:r w:rsidRPr="008E71F3">
        <w:rPr>
          <w:rFonts w:ascii="Times New Roman" w:hAnsi="Times New Roman"/>
        </w:rPr>
        <w:t>Na dzień zawarcia umowy zaliczka stanowi kwotę …… (słownie: …….) tj. ….% (słownie: ….) wynagrodzenia Wykonawcy.</w:t>
      </w:r>
    </w:p>
    <w:p w:rsidR="008E71F3" w:rsidRPr="008E71F3" w:rsidRDefault="008E71F3" w:rsidP="008E71F3">
      <w:pPr>
        <w:pStyle w:val="Default"/>
        <w:numPr>
          <w:ilvl w:val="0"/>
          <w:numId w:val="8"/>
        </w:numPr>
        <w:rPr>
          <w:rFonts w:ascii="Times New Roman" w:hAnsi="Times New Roman"/>
        </w:rPr>
      </w:pPr>
      <w:r w:rsidRPr="008E71F3">
        <w:rPr>
          <w:rFonts w:ascii="Times New Roman" w:hAnsi="Times New Roman"/>
        </w:rPr>
        <w:t>Zaliczka zostanie wypłacona na podstawie faktury zaliczkowej, wystawionej przez Wykonawcę.</w:t>
      </w:r>
    </w:p>
    <w:p w:rsidR="008E71F3" w:rsidRPr="008E71F3" w:rsidRDefault="008E71F3" w:rsidP="008E71F3">
      <w:pPr>
        <w:pStyle w:val="Default"/>
        <w:numPr>
          <w:ilvl w:val="0"/>
          <w:numId w:val="8"/>
        </w:numPr>
        <w:rPr>
          <w:rFonts w:ascii="Times New Roman" w:hAnsi="Times New Roman"/>
        </w:rPr>
      </w:pPr>
      <w:r w:rsidRPr="008E71F3">
        <w:rPr>
          <w:rFonts w:ascii="Times New Roman" w:hAnsi="Times New Roman"/>
        </w:rPr>
        <w:t>Zapłata wynagrodzenia należnego Wykonawcy za wykonanie przedmiotu umowy w całości nastąpi po wykonaniu zadania w terminie nie dłuższym niż 30 dni od dnia odbioru wykonanego przedmiotu umowy przez Zamawiającego.</w:t>
      </w:r>
    </w:p>
    <w:p w:rsidR="007E0DCF" w:rsidRDefault="007E0DCF">
      <w:pPr>
        <w:pStyle w:val="Default"/>
        <w:rPr>
          <w:rFonts w:ascii="Times New Roman" w:hAnsi="Times New Roman" w:cs="Times New Roman"/>
          <w:color w:val="auto"/>
        </w:rPr>
      </w:pPr>
    </w:p>
    <w:p w:rsidR="007E0DCF" w:rsidRDefault="007E0DCF">
      <w:pPr>
        <w:pStyle w:val="Default"/>
        <w:rPr>
          <w:rFonts w:ascii="Times New Roman" w:hAnsi="Times New Roman" w:cs="Times New Roman"/>
          <w:color w:val="auto"/>
        </w:rPr>
      </w:pPr>
    </w:p>
    <w:p w:rsidR="003A064D" w:rsidRDefault="003A064D">
      <w:pPr>
        <w:pStyle w:val="Default"/>
        <w:rPr>
          <w:rFonts w:ascii="Times New Roman" w:hAnsi="Times New Roman" w:cs="Times New Roman"/>
          <w:color w:val="auto"/>
        </w:rPr>
      </w:pPr>
    </w:p>
    <w:p w:rsidR="003A064D" w:rsidRDefault="003A064D">
      <w:pPr>
        <w:pStyle w:val="Default"/>
        <w:rPr>
          <w:rFonts w:ascii="Times New Roman" w:hAnsi="Times New Roman" w:cs="Times New Roman"/>
          <w:color w:val="auto"/>
        </w:rPr>
      </w:pPr>
    </w:p>
    <w:p w:rsidR="00B43050" w:rsidRDefault="00B43050" w:rsidP="00B64FF1">
      <w:pPr>
        <w:pStyle w:val="Default"/>
        <w:jc w:val="center"/>
        <w:rPr>
          <w:rFonts w:ascii="Times New Roman" w:hAnsi="Times New Roman" w:cs="Times New Roman"/>
          <w:color w:val="auto"/>
        </w:rPr>
      </w:pPr>
      <w:r>
        <w:rPr>
          <w:rFonts w:ascii="Times New Roman" w:hAnsi="Times New Roman" w:cs="Times New Roman"/>
          <w:b/>
          <w:bCs/>
          <w:color w:val="auto"/>
        </w:rPr>
        <w:t>§6</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1. Jeżeli Wykonawca realizuje przedmiot umowy przy udziale podwykonawców, to mają zastosowanie następujące postanowienia: </w:t>
      </w:r>
    </w:p>
    <w:p w:rsidR="00B43050" w:rsidRDefault="00B43050">
      <w:pPr>
        <w:pStyle w:val="Default"/>
        <w:rPr>
          <w:rFonts w:ascii="Times New Roman" w:hAnsi="Times New Roman" w:cs="Times New Roman"/>
          <w:color w:val="auto"/>
        </w:rPr>
      </w:pPr>
      <w:r>
        <w:rPr>
          <w:rFonts w:ascii="Times New Roman" w:hAnsi="Times New Roman" w:cs="Times New Roman"/>
          <w:color w:val="auto"/>
        </w:rPr>
        <w:t>1) podział wynagrodzenia dla poszczególnych podwykonawców będzie przedmiotem rozliczeń pomiędzy nimi a Wykonawcą,</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2) za działania i zaniedbania podwykonawców, Wykonawca ponosi odpowiedzialność względem Zamawiającego jak za postępowanie własne. </w:t>
      </w:r>
    </w:p>
    <w:p w:rsidR="00B43050" w:rsidRDefault="00B43050">
      <w:pPr>
        <w:pStyle w:val="Default"/>
        <w:rPr>
          <w:rFonts w:ascii="Times New Roman" w:hAnsi="Times New Roman" w:cs="Times New Roman"/>
          <w:color w:val="auto"/>
        </w:rPr>
      </w:pPr>
    </w:p>
    <w:p w:rsidR="00B43050" w:rsidRDefault="00B43050">
      <w:pPr>
        <w:pStyle w:val="Default"/>
        <w:pageBreakBefore/>
        <w:rPr>
          <w:rFonts w:ascii="Times New Roman" w:hAnsi="Times New Roman" w:cs="Times New Roman"/>
          <w:color w:val="auto"/>
        </w:rPr>
      </w:pPr>
    </w:p>
    <w:p w:rsidR="00B43050" w:rsidRDefault="00B43050" w:rsidP="00B64FF1">
      <w:pPr>
        <w:pStyle w:val="Default"/>
        <w:jc w:val="center"/>
        <w:rPr>
          <w:rFonts w:ascii="Times New Roman" w:hAnsi="Times New Roman" w:cs="Times New Roman"/>
          <w:color w:val="auto"/>
        </w:rPr>
      </w:pPr>
      <w:r>
        <w:rPr>
          <w:rFonts w:ascii="Times New Roman" w:hAnsi="Times New Roman" w:cs="Times New Roman"/>
          <w:b/>
          <w:bCs/>
          <w:color w:val="auto"/>
        </w:rPr>
        <w:t>§7</w:t>
      </w:r>
    </w:p>
    <w:p w:rsidR="00B43050" w:rsidRDefault="00B43050">
      <w:pPr>
        <w:pStyle w:val="Default"/>
        <w:rPr>
          <w:rFonts w:ascii="Times New Roman" w:hAnsi="Times New Roman" w:cs="Times New Roman"/>
          <w:color w:val="auto"/>
        </w:rPr>
      </w:pPr>
      <w:r>
        <w:rPr>
          <w:rFonts w:ascii="Times New Roman" w:hAnsi="Times New Roman" w:cs="Times New Roman"/>
          <w:color w:val="auto"/>
        </w:rPr>
        <w:t>1. Wykonawca zapłaci Zamawiającemu karę umowną:</w:t>
      </w:r>
    </w:p>
    <w:p w:rsidR="00B43050" w:rsidRDefault="00B43050">
      <w:pPr>
        <w:pStyle w:val="Default"/>
        <w:rPr>
          <w:rFonts w:ascii="Times New Roman" w:hAnsi="Times New Roman" w:cs="Times New Roman"/>
          <w:color w:val="auto"/>
        </w:rPr>
      </w:pPr>
      <w:r>
        <w:rPr>
          <w:rFonts w:ascii="Times New Roman" w:hAnsi="Times New Roman" w:cs="Times New Roman"/>
          <w:color w:val="auto"/>
        </w:rPr>
        <w:t>1) w przypadku odstąpienia od umowy przez Wykonawcę lub Zamawiającego z przyczyn zależnych od Wykonawcy w wysokości 10% wynagrodzenia brutto o którym mowa w § 5 ust. 1,</w:t>
      </w:r>
    </w:p>
    <w:p w:rsidR="00B43050" w:rsidRDefault="00B43050">
      <w:pPr>
        <w:pStyle w:val="Default"/>
        <w:rPr>
          <w:rFonts w:ascii="Times New Roman" w:hAnsi="Times New Roman" w:cs="Times New Roman"/>
          <w:color w:val="auto"/>
        </w:rPr>
      </w:pPr>
      <w:r>
        <w:rPr>
          <w:rFonts w:ascii="Times New Roman" w:hAnsi="Times New Roman" w:cs="Times New Roman"/>
          <w:color w:val="auto"/>
        </w:rPr>
        <w:t>2) w przypadku  niewykonaniu umowy w terminie określonym w § 4 ust. 1 pkt 3 niniejszej umowy Zamawiający może odstąpić od umowy już w pierwszym dniu przekroczenia terminu i naliczyć karę umowną w wysokości 10%  wynagrodzenia brutto, o którym mowa w § 5 ust. 1</w:t>
      </w:r>
    </w:p>
    <w:p w:rsidR="00B43050" w:rsidRDefault="00B43050">
      <w:pPr>
        <w:pStyle w:val="Default"/>
        <w:rPr>
          <w:rFonts w:ascii="Times New Roman" w:hAnsi="Times New Roman" w:cs="Times New Roman"/>
          <w:color w:val="auto"/>
        </w:rPr>
      </w:pPr>
      <w:r>
        <w:rPr>
          <w:rFonts w:ascii="Times New Roman" w:hAnsi="Times New Roman" w:cs="Times New Roman"/>
          <w:color w:val="auto"/>
        </w:rPr>
        <w:t>3) w przypadku nieskorzystania z uprawnienia wskazanego w pkt. 2 od pierwszego dnia przekroczenia terminu wykonania zamówienia Zamawiający nalicza karę umowną za każdy dzień przekroczenia w wysokości 0,2 % wynagrodzenia brutto o którym mowa w § 5 ust. 1do dnia całkowitego wykonania przedmiotu umowy bądź do dnia jej rozwiązania w wyniku przekroczenia terminu wykonania (kara w tej wysokości obowiązuje również w przypadku przekroczenia terminu usunięcia wad i usterek),</w:t>
      </w:r>
    </w:p>
    <w:p w:rsidR="00B43050" w:rsidRDefault="00B43050">
      <w:pPr>
        <w:pStyle w:val="Default"/>
        <w:rPr>
          <w:rFonts w:ascii="Times New Roman" w:hAnsi="Times New Roman" w:cs="Times New Roman"/>
          <w:color w:val="auto"/>
        </w:rPr>
      </w:pPr>
      <w:r>
        <w:rPr>
          <w:rFonts w:ascii="Times New Roman" w:hAnsi="Times New Roman" w:cs="Times New Roman"/>
          <w:color w:val="auto"/>
        </w:rPr>
        <w:t>5) w przypadku nieprzejęcia placu budowy w terminie wskazanym w §4 ust. 1 pkt 1 z winy Wykonawcy w wysokości 0,1%  wynagrodzenia brutto o którym mowa w § 5 ust. 1</w:t>
      </w:r>
      <w:r w:rsidR="009A1AAC">
        <w:rPr>
          <w:rFonts w:ascii="Times New Roman" w:hAnsi="Times New Roman" w:cs="Times New Roman"/>
          <w:color w:val="auto"/>
        </w:rPr>
        <w:t xml:space="preserve"> </w:t>
      </w:r>
      <w:r>
        <w:rPr>
          <w:rFonts w:ascii="Times New Roman" w:hAnsi="Times New Roman" w:cs="Times New Roman"/>
          <w:color w:val="auto"/>
        </w:rPr>
        <w:t>za każdy dzień przekroczenia,</w:t>
      </w:r>
    </w:p>
    <w:p w:rsidR="00B43050" w:rsidRDefault="00B43050">
      <w:pPr>
        <w:pStyle w:val="Default"/>
        <w:rPr>
          <w:rFonts w:ascii="Times New Roman" w:hAnsi="Times New Roman" w:cs="Times New Roman"/>
          <w:color w:val="auto"/>
        </w:rPr>
      </w:pPr>
      <w:r>
        <w:rPr>
          <w:rFonts w:ascii="Times New Roman" w:hAnsi="Times New Roman" w:cs="Times New Roman"/>
          <w:color w:val="auto"/>
        </w:rPr>
        <w:t>6) w przypadku nierozpoczęcia robót w terminie wskazanym w §4 ust. 1 pkt 2 w wysokości 0,1%  wynagrodzenia brutto o którym mowa w §5 ust. 1</w:t>
      </w:r>
      <w:r w:rsidR="009A1AAC">
        <w:rPr>
          <w:rFonts w:ascii="Times New Roman" w:hAnsi="Times New Roman" w:cs="Times New Roman"/>
          <w:color w:val="auto"/>
        </w:rPr>
        <w:t xml:space="preserve"> </w:t>
      </w:r>
      <w:r>
        <w:rPr>
          <w:rFonts w:ascii="Times New Roman" w:hAnsi="Times New Roman" w:cs="Times New Roman"/>
          <w:color w:val="auto"/>
        </w:rPr>
        <w:t>za każdy dzień przekroczenia,</w:t>
      </w:r>
    </w:p>
    <w:p w:rsidR="00B43050" w:rsidRDefault="00B43050">
      <w:pPr>
        <w:pStyle w:val="Default"/>
        <w:rPr>
          <w:rFonts w:ascii="Times New Roman" w:hAnsi="Times New Roman" w:cs="Times New Roman"/>
          <w:color w:val="auto"/>
        </w:rPr>
      </w:pPr>
      <w:r>
        <w:rPr>
          <w:rFonts w:ascii="Times New Roman" w:hAnsi="Times New Roman" w:cs="Times New Roman"/>
          <w:color w:val="auto"/>
        </w:rPr>
        <w:t>2. Zamawiającemu przysługuje prawo potrącenia kar umownych  z wynagrodzenia  należnego Wykonawcy.</w:t>
      </w:r>
    </w:p>
    <w:p w:rsidR="00B43050" w:rsidRDefault="00B43050">
      <w:pPr>
        <w:pStyle w:val="Default"/>
        <w:rPr>
          <w:rFonts w:ascii="Times New Roman" w:hAnsi="Times New Roman" w:cs="Times New Roman"/>
          <w:color w:val="auto"/>
        </w:rPr>
      </w:pPr>
      <w:r>
        <w:rPr>
          <w:rFonts w:ascii="Times New Roman" w:hAnsi="Times New Roman" w:cs="Times New Roman"/>
          <w:color w:val="auto"/>
        </w:rPr>
        <w:t>3. Po odstąpieniu od umowy strony rozliczają dotychczasowo wykonane prace a Zamawiającemu przysługuje prawo potrącenia kary umownej z sumy przysługującej Wykonawcy z tytułu rozliczenia.</w:t>
      </w:r>
    </w:p>
    <w:p w:rsidR="00B43050" w:rsidRDefault="00B43050">
      <w:pPr>
        <w:pStyle w:val="Default"/>
        <w:rPr>
          <w:rFonts w:ascii="Times New Roman" w:hAnsi="Times New Roman" w:cs="Times New Roman"/>
          <w:color w:val="auto"/>
        </w:rPr>
      </w:pPr>
      <w:r>
        <w:rPr>
          <w:rFonts w:ascii="Times New Roman" w:hAnsi="Times New Roman" w:cs="Times New Roman"/>
          <w:color w:val="auto"/>
        </w:rPr>
        <w:t>4. Zamawiający zapłaci Wykonawcy karę umowną w przypadku odstąpienia od umowy przez Zamawiającego lub Wykonawcę z przyczyn, za które odpowiada Zamawiający w wysokości 10 % wynagrodzenia brutto o którym mowa w § 5 ust. 1.</w:t>
      </w:r>
    </w:p>
    <w:p w:rsidR="00F30A61" w:rsidRDefault="00F30A61">
      <w:pPr>
        <w:pStyle w:val="Default"/>
        <w:rPr>
          <w:rFonts w:ascii="Times New Roman" w:hAnsi="Times New Roman" w:cs="Times New Roman"/>
          <w:color w:val="auto"/>
        </w:rPr>
      </w:pPr>
    </w:p>
    <w:p w:rsidR="00B43050" w:rsidRDefault="00B43050" w:rsidP="00B64FF1">
      <w:pPr>
        <w:pStyle w:val="Default"/>
        <w:jc w:val="center"/>
        <w:rPr>
          <w:rFonts w:ascii="Times New Roman" w:hAnsi="Times New Roman" w:cs="Times New Roman"/>
          <w:color w:val="auto"/>
        </w:rPr>
      </w:pPr>
      <w:r>
        <w:rPr>
          <w:rFonts w:ascii="Times New Roman" w:hAnsi="Times New Roman" w:cs="Times New Roman"/>
          <w:b/>
          <w:bCs/>
          <w:color w:val="auto"/>
        </w:rPr>
        <w:t>§8</w:t>
      </w:r>
    </w:p>
    <w:p w:rsidR="00B43050" w:rsidRDefault="00B43050">
      <w:pPr>
        <w:pStyle w:val="Default"/>
        <w:rPr>
          <w:rFonts w:ascii="Times New Roman" w:hAnsi="Times New Roman" w:cs="Times New Roman"/>
          <w:color w:val="auto"/>
        </w:rPr>
      </w:pPr>
      <w:r>
        <w:rPr>
          <w:rFonts w:ascii="Times New Roman" w:hAnsi="Times New Roman" w:cs="Times New Roman"/>
          <w:color w:val="auto"/>
        </w:rPr>
        <w:t>1. Zamawiający ma prawo odstąpienia od umowy z przyczyn leżących po stronie Wykonawcy bez wyznaczania dodatkowego terminu w przypadku:</w:t>
      </w:r>
    </w:p>
    <w:p w:rsidR="00B43050" w:rsidRDefault="00B43050">
      <w:pPr>
        <w:pStyle w:val="Default"/>
        <w:rPr>
          <w:rFonts w:ascii="Times New Roman" w:hAnsi="Times New Roman" w:cs="Times New Roman"/>
          <w:color w:val="auto"/>
        </w:rPr>
      </w:pPr>
      <w:r>
        <w:rPr>
          <w:rFonts w:ascii="Times New Roman" w:hAnsi="Times New Roman" w:cs="Times New Roman"/>
          <w:color w:val="auto"/>
        </w:rPr>
        <w:t>1) zwłoki  Wykonawcy w rozpoczęciu wykonywania robót o co najmniej 10 dni, liczonych od daty przekazania terenu budowy;</w:t>
      </w:r>
    </w:p>
    <w:p w:rsidR="00B43050" w:rsidRDefault="00B43050">
      <w:pPr>
        <w:pStyle w:val="Default"/>
        <w:rPr>
          <w:rFonts w:ascii="Times New Roman" w:hAnsi="Times New Roman" w:cs="Times New Roman"/>
          <w:color w:val="auto"/>
        </w:rPr>
      </w:pPr>
      <w:r>
        <w:rPr>
          <w:rFonts w:ascii="Times New Roman" w:hAnsi="Times New Roman" w:cs="Times New Roman"/>
          <w:color w:val="auto"/>
        </w:rPr>
        <w:t>2) ujawnienia się wad nienadających się do usunięcia, uniemożliwiających właściwe użytkowanie przedmiotu umowy.</w:t>
      </w:r>
    </w:p>
    <w:p w:rsidR="00B43050" w:rsidRDefault="00B43050">
      <w:pPr>
        <w:pStyle w:val="Default"/>
        <w:rPr>
          <w:rFonts w:ascii="Times New Roman" w:hAnsi="Times New Roman" w:cs="Times New Roman"/>
          <w:color w:val="auto"/>
        </w:rPr>
      </w:pPr>
      <w:r>
        <w:rPr>
          <w:rFonts w:ascii="Times New Roman" w:hAnsi="Times New Roman" w:cs="Times New Roman"/>
          <w:color w:val="auto"/>
        </w:rPr>
        <w:t>2. Zamawiający jest uprawniony do odstąpienia od umowy z przyczyn leżących po stronie Wykonawcy, po wyznaczeniu dodatkowego terminu, jeśli Wykonawca:</w:t>
      </w:r>
    </w:p>
    <w:p w:rsidR="00B43050" w:rsidRDefault="00B43050">
      <w:pPr>
        <w:pStyle w:val="Default"/>
        <w:rPr>
          <w:rFonts w:ascii="Times New Roman" w:hAnsi="Times New Roman" w:cs="Times New Roman"/>
          <w:color w:val="auto"/>
        </w:rPr>
      </w:pPr>
      <w:r>
        <w:rPr>
          <w:rFonts w:ascii="Times New Roman" w:hAnsi="Times New Roman" w:cs="Times New Roman"/>
          <w:color w:val="auto"/>
        </w:rPr>
        <w:t>1) zaprzestał wykonywania robót z przyczyn nie leżących po stronie Zamawiającego, za wyjątkiem przyczyn spowodowanych siłą wyższą, zaś przerwa ta trwa dłużej niż 30 dni;</w:t>
      </w:r>
    </w:p>
    <w:p w:rsidR="00B43050" w:rsidRDefault="00B43050">
      <w:pPr>
        <w:pStyle w:val="Default"/>
        <w:rPr>
          <w:rFonts w:ascii="Times New Roman" w:hAnsi="Times New Roman" w:cs="Times New Roman"/>
          <w:color w:val="auto"/>
        </w:rPr>
      </w:pPr>
      <w:r>
        <w:rPr>
          <w:rFonts w:ascii="Times New Roman" w:hAnsi="Times New Roman" w:cs="Times New Roman"/>
          <w:color w:val="auto"/>
        </w:rPr>
        <w:t>2) nie usunął istotnych wad przedmiotu umowy w terminie wyznaczonym w protokole odbioru;</w:t>
      </w:r>
    </w:p>
    <w:p w:rsidR="00B43050" w:rsidRDefault="00B43050">
      <w:pPr>
        <w:pStyle w:val="Default"/>
        <w:pageBreakBefore/>
        <w:rPr>
          <w:rFonts w:ascii="Times New Roman" w:hAnsi="Times New Roman" w:cs="Times New Roman"/>
          <w:color w:val="auto"/>
        </w:rPr>
      </w:pPr>
      <w:r>
        <w:rPr>
          <w:rFonts w:ascii="Times New Roman" w:hAnsi="Times New Roman" w:cs="Times New Roman"/>
          <w:color w:val="auto"/>
        </w:rPr>
        <w:lastRenderedPageBreak/>
        <w:t>3) wykonuje przedmiot umowy niezgodnie z postanowieniami umowy lub w sposób wadliwy, niezgodnie ze sztuką budowlaną, używa materiałów i urządzeń nie posiadających dopuszczenia do stosowania lub nienależycie wykonuje swoje zobowiązania umowne, a także zalega bądź opóźnia się z zapłatą wynagrodzenia na rzecz podwykonawców.</w:t>
      </w:r>
    </w:p>
    <w:p w:rsidR="00B43050" w:rsidRDefault="00B43050" w:rsidP="009A1AAC">
      <w:pPr>
        <w:pStyle w:val="Default"/>
        <w:jc w:val="both"/>
        <w:rPr>
          <w:rFonts w:ascii="Times New Roman" w:hAnsi="Times New Roman" w:cs="Times New Roman"/>
          <w:color w:val="auto"/>
        </w:rPr>
      </w:pPr>
      <w:r>
        <w:rPr>
          <w:rFonts w:ascii="Times New Roman" w:hAnsi="Times New Roman" w:cs="Times New Roman"/>
          <w:color w:val="auto"/>
        </w:rPr>
        <w:t>3. Zamawiający ma prawo odstąpienia od umowy w przypadku wszczęcia postępowania układowego lub likwidacyjnego Wykonawcy.</w:t>
      </w:r>
    </w:p>
    <w:p w:rsidR="00B43050" w:rsidRDefault="00B43050" w:rsidP="009A1AAC">
      <w:pPr>
        <w:pStyle w:val="Default"/>
        <w:jc w:val="both"/>
        <w:rPr>
          <w:rFonts w:ascii="Times New Roman" w:hAnsi="Times New Roman" w:cs="Times New Roman"/>
          <w:color w:val="auto"/>
        </w:rPr>
      </w:pPr>
      <w:r>
        <w:rPr>
          <w:rFonts w:ascii="Times New Roman" w:hAnsi="Times New Roman" w:cs="Times New Roman"/>
          <w:color w:val="auto"/>
        </w:rPr>
        <w:t>4. W razie istotnej zmiany okoliczności powodującej, że wykonanie umowy nie leży w interesie publicznym, czego nie można było przewidzieć w chwili zawarcia umowy, Zamawiającemu przysługuje prawo odstąpienia od umowy w terminie 30 dni od dnia powzięcia wiadomości o tych okolicznościach.</w:t>
      </w:r>
    </w:p>
    <w:p w:rsidR="00B43050" w:rsidRDefault="00B43050" w:rsidP="009A1AAC">
      <w:pPr>
        <w:pStyle w:val="Default"/>
        <w:jc w:val="both"/>
        <w:rPr>
          <w:rFonts w:ascii="Times New Roman" w:hAnsi="Times New Roman" w:cs="Times New Roman"/>
          <w:color w:val="auto"/>
        </w:rPr>
      </w:pPr>
      <w:r>
        <w:rPr>
          <w:rFonts w:ascii="Times New Roman" w:hAnsi="Times New Roman" w:cs="Times New Roman"/>
          <w:color w:val="auto"/>
        </w:rPr>
        <w:t>5. W przypadku, o którym mowa w ust. 1 –4, Wykonawca może jedynie żądać wynagrodzenia należnego mu z tytułu wykonania części umowy.</w:t>
      </w:r>
    </w:p>
    <w:p w:rsidR="00B43050" w:rsidRDefault="00B43050" w:rsidP="009A1AAC">
      <w:pPr>
        <w:pStyle w:val="Default"/>
        <w:jc w:val="both"/>
        <w:rPr>
          <w:rFonts w:ascii="Times New Roman" w:hAnsi="Times New Roman" w:cs="Times New Roman"/>
          <w:color w:val="auto"/>
        </w:rPr>
      </w:pPr>
      <w:r>
        <w:rPr>
          <w:rFonts w:ascii="Times New Roman" w:hAnsi="Times New Roman" w:cs="Times New Roman"/>
          <w:color w:val="auto"/>
        </w:rPr>
        <w:t>6. W przypadku odstąpienia od umowy przez którąkolwiek ze stron, Wykonawca jest zobowiązany do:</w:t>
      </w:r>
    </w:p>
    <w:p w:rsidR="00B43050" w:rsidRDefault="00B43050" w:rsidP="009A1AAC">
      <w:pPr>
        <w:pStyle w:val="Default"/>
        <w:spacing w:after="22"/>
        <w:jc w:val="both"/>
        <w:rPr>
          <w:rFonts w:ascii="Times New Roman" w:hAnsi="Times New Roman" w:cs="Times New Roman"/>
          <w:color w:val="auto"/>
        </w:rPr>
      </w:pPr>
      <w:r>
        <w:rPr>
          <w:rFonts w:ascii="Times New Roman" w:hAnsi="Times New Roman" w:cs="Times New Roman"/>
          <w:color w:val="auto"/>
        </w:rPr>
        <w:t>1) sporządzenia przy udziale Zamawiającego, protokołu inwentaryzacyjnego robót w toku, materiałów i urządzeń znajdujących się na terenie budowy według stanu na dzień odstąpienia, pod kontrolą upoważnionych przedstawicieli Zamawiającego. W przypadku, gdy Wykonawca nie sporządzi ww. protokołu, Zamawiający ma prawo zlecić jego wykonanie innemu podmiotowi na koszt Wykonawcy, a Wykonawca nie ma prawa kwestionować jego zapisów;</w:t>
      </w:r>
    </w:p>
    <w:p w:rsidR="00B43050" w:rsidRDefault="00B43050" w:rsidP="009A1AAC">
      <w:pPr>
        <w:pStyle w:val="Default"/>
        <w:spacing w:after="22"/>
        <w:jc w:val="both"/>
        <w:rPr>
          <w:rFonts w:ascii="Times New Roman" w:hAnsi="Times New Roman" w:cs="Times New Roman"/>
          <w:color w:val="auto"/>
        </w:rPr>
      </w:pPr>
      <w:r>
        <w:rPr>
          <w:rFonts w:ascii="Times New Roman" w:hAnsi="Times New Roman" w:cs="Times New Roman"/>
          <w:color w:val="auto"/>
        </w:rPr>
        <w:t>2) zabezpieczenia robót wtoku, materiałów i urządzeń znajdujących się na terenie budowy, w zakresie uzgodnionym z Zamawiającym, na koszt tej strony, która spowodowała odstąpienie;</w:t>
      </w:r>
    </w:p>
    <w:p w:rsidR="00B43050" w:rsidRDefault="00B43050" w:rsidP="009A1AAC">
      <w:pPr>
        <w:pStyle w:val="Default"/>
        <w:jc w:val="both"/>
        <w:rPr>
          <w:rFonts w:ascii="Times New Roman" w:hAnsi="Times New Roman" w:cs="Times New Roman"/>
          <w:color w:val="auto"/>
        </w:rPr>
      </w:pPr>
      <w:r>
        <w:rPr>
          <w:rFonts w:ascii="Times New Roman" w:hAnsi="Times New Roman" w:cs="Times New Roman"/>
          <w:color w:val="auto"/>
        </w:rPr>
        <w:t xml:space="preserve">3) pisemnego wezwania Zamawiającego do dokonania odbioru robót </w:t>
      </w:r>
      <w:r w:rsidR="009A1AAC">
        <w:rPr>
          <w:rFonts w:ascii="Times New Roman" w:hAnsi="Times New Roman" w:cs="Times New Roman"/>
          <w:color w:val="auto"/>
        </w:rPr>
        <w:t>w toku, w wyznaczonym terminie.</w:t>
      </w:r>
    </w:p>
    <w:p w:rsidR="00B43050" w:rsidRDefault="00B43050">
      <w:pPr>
        <w:pStyle w:val="Default"/>
        <w:rPr>
          <w:rFonts w:ascii="Times New Roman" w:hAnsi="Times New Roman" w:cs="Times New Roman"/>
          <w:color w:val="auto"/>
        </w:rPr>
      </w:pPr>
      <w:r>
        <w:rPr>
          <w:rFonts w:ascii="Times New Roman" w:hAnsi="Times New Roman" w:cs="Times New Roman"/>
          <w:color w:val="auto"/>
        </w:rPr>
        <w:t>7. W przypadku odstąpienia od umowy przez którąkolwiek ze stron Zamawiający jest zobowiązany do:</w:t>
      </w:r>
    </w:p>
    <w:p w:rsidR="00B43050" w:rsidRDefault="00B43050">
      <w:pPr>
        <w:pStyle w:val="Default"/>
        <w:spacing w:after="23"/>
        <w:rPr>
          <w:rFonts w:ascii="Times New Roman" w:hAnsi="Times New Roman" w:cs="Times New Roman"/>
          <w:color w:val="auto"/>
        </w:rPr>
      </w:pPr>
      <w:r>
        <w:rPr>
          <w:rFonts w:ascii="Times New Roman" w:hAnsi="Times New Roman" w:cs="Times New Roman"/>
          <w:color w:val="auto"/>
        </w:rPr>
        <w:t>1) dokonania odbioru robót wykonanych i robót zabezpieczających;</w:t>
      </w:r>
    </w:p>
    <w:p w:rsidR="00B43050" w:rsidRDefault="00B43050">
      <w:pPr>
        <w:pStyle w:val="Default"/>
        <w:spacing w:after="23"/>
        <w:rPr>
          <w:rFonts w:ascii="Times New Roman" w:hAnsi="Times New Roman" w:cs="Times New Roman"/>
          <w:color w:val="auto"/>
        </w:rPr>
      </w:pPr>
      <w:r>
        <w:rPr>
          <w:rFonts w:ascii="Times New Roman" w:hAnsi="Times New Roman" w:cs="Times New Roman"/>
          <w:color w:val="auto"/>
        </w:rPr>
        <w:t>2) przejęcia terenu budowy;</w:t>
      </w:r>
    </w:p>
    <w:p w:rsidR="00B43050" w:rsidRDefault="00B43050">
      <w:pPr>
        <w:pStyle w:val="Default"/>
        <w:rPr>
          <w:rFonts w:ascii="Times New Roman" w:hAnsi="Times New Roman" w:cs="Times New Roman"/>
          <w:color w:val="auto"/>
        </w:rPr>
      </w:pPr>
      <w:r>
        <w:rPr>
          <w:rFonts w:ascii="Times New Roman" w:hAnsi="Times New Roman" w:cs="Times New Roman"/>
          <w:color w:val="auto"/>
        </w:rPr>
        <w:t>3) zapłaty wynagrodzenia za faktycznie wykonaną część umowy.</w:t>
      </w:r>
    </w:p>
    <w:p w:rsidR="00B43050" w:rsidRDefault="00B43050" w:rsidP="009A1AAC">
      <w:pPr>
        <w:pStyle w:val="Default"/>
        <w:jc w:val="both"/>
        <w:rPr>
          <w:rFonts w:ascii="Times New Roman" w:hAnsi="Times New Roman" w:cs="Times New Roman"/>
          <w:color w:val="auto"/>
        </w:rPr>
      </w:pPr>
      <w:r>
        <w:rPr>
          <w:rFonts w:ascii="Times New Roman" w:hAnsi="Times New Roman" w:cs="Times New Roman"/>
          <w:color w:val="auto"/>
        </w:rPr>
        <w:t>8. Odstąpienie od umowy wymaga formy pisemnej pod rygorem nieważności.</w:t>
      </w:r>
    </w:p>
    <w:p w:rsidR="00B43050" w:rsidRDefault="00B43050" w:rsidP="009A1AAC">
      <w:pPr>
        <w:pStyle w:val="Default"/>
        <w:jc w:val="both"/>
        <w:rPr>
          <w:rFonts w:ascii="Times New Roman" w:hAnsi="Times New Roman" w:cs="Times New Roman"/>
          <w:color w:val="auto"/>
        </w:rPr>
      </w:pPr>
      <w:r>
        <w:rPr>
          <w:rFonts w:ascii="Times New Roman" w:hAnsi="Times New Roman" w:cs="Times New Roman"/>
          <w:color w:val="auto"/>
        </w:rPr>
        <w:t>9. Strony zgodnie postanawiają, że w przypadku odstąpienia od umowy, w pełni zachowują moc jej postanowienia, co do robót zrealizowanych i odebranych przez Zamawiającego do dnia odstąpienia w tym do naliczania kar umownych na podstawie postanowień umowy.</w:t>
      </w:r>
    </w:p>
    <w:p w:rsidR="009A1AAC" w:rsidRDefault="009A1AAC" w:rsidP="00B64FF1">
      <w:pPr>
        <w:pStyle w:val="Default"/>
        <w:jc w:val="center"/>
        <w:rPr>
          <w:rFonts w:ascii="Times New Roman" w:hAnsi="Times New Roman" w:cs="Times New Roman"/>
          <w:b/>
          <w:bCs/>
          <w:color w:val="auto"/>
        </w:rPr>
      </w:pPr>
    </w:p>
    <w:p w:rsidR="00B43050" w:rsidRDefault="00B43050" w:rsidP="00B64FF1">
      <w:pPr>
        <w:pStyle w:val="Default"/>
        <w:jc w:val="center"/>
        <w:rPr>
          <w:rFonts w:ascii="Times New Roman" w:hAnsi="Times New Roman" w:cs="Times New Roman"/>
          <w:color w:val="auto"/>
        </w:rPr>
      </w:pPr>
      <w:r>
        <w:rPr>
          <w:rFonts w:ascii="Times New Roman" w:hAnsi="Times New Roman" w:cs="Times New Roman"/>
          <w:b/>
          <w:bCs/>
          <w:color w:val="auto"/>
        </w:rPr>
        <w:t>§9</w:t>
      </w:r>
    </w:p>
    <w:p w:rsidR="00B43050" w:rsidRDefault="00B43050">
      <w:pPr>
        <w:pStyle w:val="Default"/>
        <w:rPr>
          <w:rFonts w:ascii="Times New Roman" w:hAnsi="Times New Roman" w:cs="Times New Roman"/>
          <w:color w:val="auto"/>
        </w:rPr>
      </w:pPr>
      <w:r>
        <w:rPr>
          <w:rFonts w:ascii="Times New Roman" w:hAnsi="Times New Roman" w:cs="Times New Roman"/>
          <w:color w:val="auto"/>
        </w:rPr>
        <w:t>1.Zakazuje się istotnych zmian postanowień zawartej umowy w stosunku do treści oferty, z zastrzeżeniem ust. 2, ust. 3, ust. 4</w:t>
      </w:r>
      <w:r w:rsidR="009A1AAC">
        <w:rPr>
          <w:rFonts w:ascii="Times New Roman" w:hAnsi="Times New Roman" w:cs="Times New Roman"/>
          <w:color w:val="auto"/>
        </w:rPr>
        <w:t xml:space="preserve"> </w:t>
      </w:r>
      <w:r>
        <w:rPr>
          <w:rFonts w:ascii="Times New Roman" w:hAnsi="Times New Roman" w:cs="Times New Roman"/>
          <w:color w:val="auto"/>
        </w:rPr>
        <w:t>i</w:t>
      </w:r>
      <w:r w:rsidR="009A1AAC">
        <w:rPr>
          <w:rFonts w:ascii="Times New Roman" w:hAnsi="Times New Roman" w:cs="Times New Roman"/>
          <w:color w:val="auto"/>
        </w:rPr>
        <w:t xml:space="preserve"> ust. 6.</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2.Dopuszcza się istotne zmiany postanowień zawartej umowy, w stosunku do treści oferty w przypadku wystąpienia przynajmniej jednego z poniższych powodów: </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 wystąpienia uzasadnionych zmian w zakresie i sposobie wykonania przedmiotu zamówienia; </w:t>
      </w:r>
    </w:p>
    <w:p w:rsidR="00B43050" w:rsidRDefault="00B43050">
      <w:pPr>
        <w:pStyle w:val="Default"/>
        <w:rPr>
          <w:rFonts w:ascii="Times New Roman" w:hAnsi="Times New Roman" w:cs="Times New Roman"/>
          <w:color w:val="auto"/>
        </w:rPr>
      </w:pPr>
    </w:p>
    <w:p w:rsidR="00B43050" w:rsidRDefault="00B43050">
      <w:pPr>
        <w:pStyle w:val="Default"/>
        <w:pageBreakBefore/>
        <w:rPr>
          <w:rFonts w:ascii="Times New Roman" w:hAnsi="Times New Roman" w:cs="Times New Roman"/>
          <w:color w:val="auto"/>
        </w:rPr>
      </w:pPr>
      <w:r>
        <w:rPr>
          <w:rFonts w:ascii="Times New Roman" w:hAnsi="Times New Roman" w:cs="Times New Roman"/>
          <w:color w:val="auto"/>
        </w:rPr>
        <w:lastRenderedPageBreak/>
        <w:t xml:space="preserve">− wystąpienia uzasadnionych i adekwatnych przyczyn do zmian w zakresie i sposobie wykonania przedmiotu zamówienia wynikających z wprowadzonych zmian do wniosku o dofinansowanie zadani; </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 wystąpienia obiektywnych przyczyn niezależnych od Zamawiającego i Wykonawcy; </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 wystąpienia okoliczności będących wynikiem działania siły wyższej; </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 zmiany istotnych regulacji prawnych; </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 wystąpienia odmowy lub wydłużenia terminów wydania przez organy administracji lub inne podmioty wymaganych decyzji, zezwoleń, uzgodnień z przyczyn niezawinionych przez Wykonawcę; </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 wystąpienia przyczyn związanych z procedurami rozliczenia dofinansowania zadania ze środków Rządowego Programu Odbudowy Zabytków. </w:t>
      </w:r>
    </w:p>
    <w:p w:rsidR="00B43050" w:rsidRDefault="00B43050">
      <w:pPr>
        <w:pStyle w:val="Default"/>
        <w:rPr>
          <w:rFonts w:ascii="Times New Roman" w:hAnsi="Times New Roman" w:cs="Times New Roman"/>
          <w:color w:val="auto"/>
        </w:rPr>
      </w:pPr>
      <w:r>
        <w:rPr>
          <w:rFonts w:ascii="Times New Roman" w:hAnsi="Times New Roman" w:cs="Times New Roman"/>
          <w:color w:val="auto"/>
        </w:rPr>
        <w:t>3. Dopuszcza się możliwość zmiany terminu wykonania przedmiotu umowy, w szczególności w sytuacjach wskazanych w ust. 2, w sytuacjach niezależnych od Wykonawcy, gdyby dalsza realizacja prac budowlanych mogła spowodować niekorzystne dla obiektu konsekwencje.</w:t>
      </w:r>
    </w:p>
    <w:p w:rsidR="00B43050" w:rsidRDefault="00B43050">
      <w:pPr>
        <w:pStyle w:val="Default"/>
        <w:rPr>
          <w:rFonts w:ascii="Times New Roman" w:hAnsi="Times New Roman" w:cs="Times New Roman"/>
          <w:color w:val="auto"/>
        </w:rPr>
      </w:pPr>
      <w:r>
        <w:rPr>
          <w:rFonts w:ascii="Times New Roman" w:hAnsi="Times New Roman" w:cs="Times New Roman"/>
          <w:color w:val="auto"/>
        </w:rPr>
        <w:t>4.Wydłużenie terminu wykonania przedmiotu umowy na wniosek Wykonawcy będzie możliwe wyłącznie po uzyskaniu pisemnej zgody Zamawiającego i będzie możliwe wyłącznie w sytuacji, gdy konieczność wydłużenia tego terminu wynika z przyczyn obiektywnych.</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5.Zmiany umowy, o których mowa w ust. 2, ust. 3 i ust.4 nie mogą powodować zwiększenia wynagrodzenia należnego Wykonawcy za wykonanie przedmiotu umowy. </w:t>
      </w:r>
    </w:p>
    <w:p w:rsidR="00B43050" w:rsidRDefault="00B43050">
      <w:pPr>
        <w:pStyle w:val="Default"/>
        <w:rPr>
          <w:rFonts w:ascii="Times New Roman" w:hAnsi="Times New Roman" w:cs="Times New Roman"/>
          <w:color w:val="auto"/>
        </w:rPr>
      </w:pPr>
      <w:r>
        <w:rPr>
          <w:rFonts w:ascii="Times New Roman" w:hAnsi="Times New Roman" w:cs="Times New Roman"/>
          <w:color w:val="auto"/>
        </w:rPr>
        <w:t xml:space="preserve">6.Zmiany umowy, o których mowa w ust. 2, ust. 3 i ust. 4 wymagają zgody obydwu stron umowy i formy pisemnej pod rygorem nieważności. </w:t>
      </w:r>
    </w:p>
    <w:p w:rsidR="00F30A61" w:rsidRDefault="00F30A61">
      <w:pPr>
        <w:pStyle w:val="Default"/>
        <w:rPr>
          <w:rFonts w:ascii="Times New Roman" w:hAnsi="Times New Roman" w:cs="Times New Roman"/>
          <w:color w:val="auto"/>
        </w:rPr>
      </w:pPr>
    </w:p>
    <w:p w:rsidR="00B43050" w:rsidRDefault="00B43050" w:rsidP="00B64FF1">
      <w:pPr>
        <w:pStyle w:val="Default"/>
        <w:jc w:val="center"/>
        <w:rPr>
          <w:rFonts w:ascii="Times New Roman" w:hAnsi="Times New Roman" w:cs="Times New Roman"/>
          <w:color w:val="auto"/>
        </w:rPr>
      </w:pPr>
      <w:r>
        <w:rPr>
          <w:rFonts w:ascii="Times New Roman" w:hAnsi="Times New Roman" w:cs="Times New Roman"/>
          <w:b/>
          <w:bCs/>
          <w:color w:val="auto"/>
        </w:rPr>
        <w:t>§10</w:t>
      </w:r>
    </w:p>
    <w:p w:rsidR="00B43050" w:rsidRDefault="00B43050">
      <w:pPr>
        <w:pStyle w:val="Default"/>
        <w:rPr>
          <w:rFonts w:ascii="Times New Roman" w:hAnsi="Times New Roman" w:cs="Times New Roman"/>
          <w:color w:val="auto"/>
        </w:rPr>
      </w:pPr>
      <w:r>
        <w:rPr>
          <w:rFonts w:ascii="Times New Roman" w:hAnsi="Times New Roman" w:cs="Times New Roman"/>
          <w:color w:val="auto"/>
        </w:rPr>
        <w:t>1. Spory wynikające z wykonania niniejszej umowy rozstrzygane będą przez sąd właściwy dla siedziby Zamawiającego.</w:t>
      </w:r>
    </w:p>
    <w:p w:rsidR="00B43050" w:rsidRDefault="00B43050">
      <w:pPr>
        <w:pStyle w:val="Default"/>
        <w:rPr>
          <w:rFonts w:ascii="Times New Roman" w:hAnsi="Times New Roman" w:cs="Times New Roman"/>
          <w:color w:val="auto"/>
        </w:rPr>
      </w:pPr>
      <w:r>
        <w:rPr>
          <w:rFonts w:ascii="Times New Roman" w:hAnsi="Times New Roman" w:cs="Times New Roman"/>
          <w:color w:val="auto"/>
        </w:rPr>
        <w:t>2. Strony mają obowiązek przed skierowaniem sprawy do sądu przeprowadzić postępowanie negocjacyjne celem polubownego załatwienia sprawy(nie oznacza to zapisu na sąd polubowny).</w:t>
      </w:r>
    </w:p>
    <w:p w:rsidR="00B43050" w:rsidRDefault="00B43050">
      <w:pPr>
        <w:pStyle w:val="Default"/>
        <w:rPr>
          <w:rFonts w:ascii="Times New Roman" w:hAnsi="Times New Roman" w:cs="Times New Roman"/>
          <w:color w:val="auto"/>
        </w:rPr>
      </w:pPr>
      <w:r>
        <w:rPr>
          <w:rFonts w:ascii="Times New Roman" w:hAnsi="Times New Roman" w:cs="Times New Roman"/>
          <w:color w:val="auto"/>
        </w:rPr>
        <w:t>3. Zmiany umowy wymagają formy pisemnej pod rygorem nieważności.</w:t>
      </w:r>
    </w:p>
    <w:p w:rsidR="00B43050" w:rsidRDefault="00B43050">
      <w:pPr>
        <w:pStyle w:val="Default"/>
        <w:rPr>
          <w:rFonts w:ascii="Times New Roman" w:hAnsi="Times New Roman" w:cs="Times New Roman"/>
          <w:color w:val="auto"/>
        </w:rPr>
      </w:pPr>
      <w:r>
        <w:rPr>
          <w:rFonts w:ascii="Times New Roman" w:hAnsi="Times New Roman" w:cs="Times New Roman"/>
          <w:color w:val="auto"/>
        </w:rPr>
        <w:t>4. W sprawach nie uregulowanych niniejszą umową mają zastosowanie przepisy Kodeksu cywilnego.</w:t>
      </w:r>
    </w:p>
    <w:p w:rsidR="00B43050" w:rsidRDefault="00B43050">
      <w:pPr>
        <w:pStyle w:val="Default"/>
        <w:rPr>
          <w:rFonts w:ascii="Times New Roman" w:hAnsi="Times New Roman" w:cs="Times New Roman"/>
          <w:color w:val="auto"/>
        </w:rPr>
      </w:pPr>
      <w:r>
        <w:rPr>
          <w:rFonts w:ascii="Times New Roman" w:hAnsi="Times New Roman" w:cs="Times New Roman"/>
          <w:color w:val="auto"/>
        </w:rPr>
        <w:t>5. Umowa została sporządzona w 3 egzemplarzach, z czego 2 egzemplarze przeznacza się dla Zamawiającego i 1 egzemplarz dla Wykonawcy.</w:t>
      </w:r>
    </w:p>
    <w:p w:rsidR="00B43050" w:rsidRDefault="00B43050">
      <w:pPr>
        <w:rPr>
          <w:sz w:val="23"/>
          <w:szCs w:val="23"/>
        </w:rPr>
      </w:pPr>
    </w:p>
    <w:p w:rsidR="00B43050" w:rsidRDefault="00B43050">
      <w:pPr>
        <w:rPr>
          <w:b/>
        </w:rPr>
      </w:pPr>
      <w:r>
        <w:rPr>
          <w:b/>
          <w:sz w:val="23"/>
          <w:szCs w:val="23"/>
        </w:rPr>
        <w:t>ZAMAWIAJĄCY:                                                                       WYKONAWCA:</w:t>
      </w:r>
    </w:p>
    <w:sectPr w:rsidR="00B43050">
      <w:headerReference w:type="default" r:id="rId7"/>
      <w:pgSz w:w="11906" w:h="16838"/>
      <w:pgMar w:top="1018"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1592" w:rsidRDefault="00681592">
      <w:pPr>
        <w:spacing w:after="0" w:line="240" w:lineRule="auto"/>
      </w:pPr>
      <w:r>
        <w:separator/>
      </w:r>
    </w:p>
  </w:endnote>
  <w:endnote w:type="continuationSeparator" w:id="0">
    <w:p w:rsidR="00681592" w:rsidRDefault="00681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1592" w:rsidRDefault="00681592">
      <w:pPr>
        <w:spacing w:after="0" w:line="240" w:lineRule="auto"/>
      </w:pPr>
      <w:r>
        <w:separator/>
      </w:r>
    </w:p>
  </w:footnote>
  <w:footnote w:type="continuationSeparator" w:id="0">
    <w:p w:rsidR="00681592" w:rsidRDefault="006815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3050" w:rsidRDefault="0055554C">
    <w:pPr>
      <w:pStyle w:val="Nagwek"/>
    </w:pPr>
    <w:r>
      <w:rPr>
        <w:noProof/>
        <w:lang w:eastAsia="pl-PL"/>
      </w:rPr>
      <w:drawing>
        <wp:inline distT="0" distB="0" distL="0" distR="0">
          <wp:extent cx="4752975" cy="1676400"/>
          <wp:effectExtent l="0" t="0" r="952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2975" cy="16764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7A370D2"/>
    <w:multiLevelType w:val="singleLevel"/>
    <w:tmpl w:val="97A370D2"/>
    <w:lvl w:ilvl="0">
      <w:start w:val="5"/>
      <w:numFmt w:val="decimal"/>
      <w:suff w:val="space"/>
      <w:lvlText w:val="%1."/>
      <w:lvlJc w:val="left"/>
    </w:lvl>
  </w:abstractNum>
  <w:abstractNum w:abstractNumId="1" w15:restartNumberingAfterBreak="0">
    <w:nsid w:val="271A4E28"/>
    <w:multiLevelType w:val="hybridMultilevel"/>
    <w:tmpl w:val="6EF2C4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E5F3E5D"/>
    <w:multiLevelType w:val="hybridMultilevel"/>
    <w:tmpl w:val="DF4AC696"/>
    <w:lvl w:ilvl="0" w:tplc="D632D8DE">
      <w:start w:val="1"/>
      <w:numFmt w:val="decimal"/>
      <w:lvlText w:val="%1."/>
      <w:lvlJc w:val="left"/>
      <w:pPr>
        <w:ind w:left="720" w:hanging="360"/>
      </w:pPr>
      <w:rPr>
        <w:b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1183031"/>
    <w:multiLevelType w:val="hybridMultilevel"/>
    <w:tmpl w:val="EA6E31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D8D7F82"/>
    <w:multiLevelType w:val="multilevel"/>
    <w:tmpl w:val="4C84B410"/>
    <w:lvl w:ilvl="0">
      <w:start w:val="1"/>
      <w:numFmt w:val="decimal"/>
      <w:lvlText w:val="%1."/>
      <w:lvlJc w:val="left"/>
      <w:pPr>
        <w:ind w:left="720" w:hanging="360"/>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eastAsia="Calibri" w:hAnsi="Times New Roman" w:cs="Times New Roman"/>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0A679C3"/>
    <w:multiLevelType w:val="multilevel"/>
    <w:tmpl w:val="60A679C3"/>
    <w:lvl w:ilvl="0">
      <w:start w:val="1"/>
      <w:numFmt w:val="decimal"/>
      <w:lvlText w:val="%1."/>
      <w:lvlJc w:val="left"/>
      <w:pPr>
        <w:ind w:left="720" w:hanging="360"/>
      </w:pPr>
      <w:rPr>
        <w:color w:val="00000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6327097F"/>
    <w:multiLevelType w:val="hybridMultilevel"/>
    <w:tmpl w:val="A23668C8"/>
    <w:lvl w:ilvl="0" w:tplc="2E74A7CC">
      <w:start w:val="1"/>
      <w:numFmt w:val="decimal"/>
      <w:lvlText w:val="%1."/>
      <w:lvlJc w:val="left"/>
      <w:pPr>
        <w:ind w:left="6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8FA952E">
      <w:start w:val="1"/>
      <w:numFmt w:val="lowerLetter"/>
      <w:lvlText w:val="%2)"/>
      <w:lvlJc w:val="left"/>
      <w:pPr>
        <w:ind w:left="1004"/>
      </w:pPr>
      <w:rPr>
        <w:rFonts w:ascii="Times New Roman" w:eastAsia="Calibri"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2" w:tplc="618476DC">
      <w:start w:val="1"/>
      <w:numFmt w:val="lowerRoman"/>
      <w:lvlText w:val="%3"/>
      <w:lvlJc w:val="left"/>
      <w:pPr>
        <w:ind w:left="1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D981E1C">
      <w:start w:val="1"/>
      <w:numFmt w:val="decimal"/>
      <w:lvlText w:val="%4"/>
      <w:lvlJc w:val="left"/>
      <w:pPr>
        <w:ind w:left="2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FF46562">
      <w:start w:val="1"/>
      <w:numFmt w:val="lowerLetter"/>
      <w:lvlText w:val="%5"/>
      <w:lvlJc w:val="left"/>
      <w:pPr>
        <w:ind w:left="2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B642974">
      <w:start w:val="1"/>
      <w:numFmt w:val="lowerRoman"/>
      <w:lvlText w:val="%6"/>
      <w:lvlJc w:val="left"/>
      <w:pPr>
        <w:ind w:left="3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C4A1AD2">
      <w:start w:val="1"/>
      <w:numFmt w:val="decimal"/>
      <w:lvlText w:val="%7"/>
      <w:lvlJc w:val="left"/>
      <w:pPr>
        <w:ind w:left="43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630DD38">
      <w:start w:val="1"/>
      <w:numFmt w:val="lowerLetter"/>
      <w:lvlText w:val="%8"/>
      <w:lvlJc w:val="left"/>
      <w:pPr>
        <w:ind w:left="5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F44A7B4">
      <w:start w:val="1"/>
      <w:numFmt w:val="lowerRoman"/>
      <w:lvlText w:val="%9"/>
      <w:lvlJc w:val="left"/>
      <w:pPr>
        <w:ind w:left="5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1"/>
  </w:num>
  <w:num w:numId="5">
    <w:abstractNumId w:val="6"/>
  </w:num>
  <w:num w:numId="6">
    <w:abstractNumId w:val="2"/>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defaultTabStop w:val="708"/>
  <w:hyphenationZone w:val="425"/>
  <w:characterSpacingControl w:val="doNotCompress"/>
  <w:footnotePr>
    <w:footnote w:id="-1"/>
    <w:footnote w:id="0"/>
  </w:footnotePr>
  <w:endnotePr>
    <w:endnote w:id="-1"/>
    <w:endnote w:id="0"/>
  </w:endnotePr>
  <w:compat>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DBF"/>
    <w:rsid w:val="00175DEB"/>
    <w:rsid w:val="00211FC1"/>
    <w:rsid w:val="00226E9A"/>
    <w:rsid w:val="0029343F"/>
    <w:rsid w:val="002B41AB"/>
    <w:rsid w:val="00317A1B"/>
    <w:rsid w:val="003871B8"/>
    <w:rsid w:val="003A064D"/>
    <w:rsid w:val="003D2CC5"/>
    <w:rsid w:val="003E41B1"/>
    <w:rsid w:val="004856E4"/>
    <w:rsid w:val="0055554C"/>
    <w:rsid w:val="00573DBF"/>
    <w:rsid w:val="005C1F7E"/>
    <w:rsid w:val="006666EC"/>
    <w:rsid w:val="00681592"/>
    <w:rsid w:val="006A7A18"/>
    <w:rsid w:val="006D31A3"/>
    <w:rsid w:val="006F3F80"/>
    <w:rsid w:val="007A0D3B"/>
    <w:rsid w:val="007C453E"/>
    <w:rsid w:val="007E0DCF"/>
    <w:rsid w:val="008B44A8"/>
    <w:rsid w:val="008E71F3"/>
    <w:rsid w:val="009A1AAC"/>
    <w:rsid w:val="00AF3A7F"/>
    <w:rsid w:val="00B319FA"/>
    <w:rsid w:val="00B43050"/>
    <w:rsid w:val="00B64FF1"/>
    <w:rsid w:val="00E9092B"/>
    <w:rsid w:val="00F30A61"/>
    <w:rsid w:val="00F82D32"/>
    <w:rsid w:val="07DC4AF9"/>
    <w:rsid w:val="1BE90F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chartTrackingRefBased/>
  <w15:docId w15:val="{EBAD78EE-5288-45D9-9FF9-CE168E64B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200" w:line="276" w:lineRule="auto"/>
    </w:pPr>
    <w:rPr>
      <w:sz w:val="22"/>
      <w:szCs w:val="22"/>
      <w:lang w:eastAsia="en-U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unhideWhenUsed/>
    <w:pPr>
      <w:spacing w:after="0" w:line="240" w:lineRule="auto"/>
    </w:pPr>
    <w:rPr>
      <w:rFonts w:ascii="Tahoma" w:hAnsi="Tahoma" w:cs="Tahoma"/>
      <w:sz w:val="16"/>
      <w:szCs w:val="16"/>
    </w:rPr>
  </w:style>
  <w:style w:type="character" w:customStyle="1" w:styleId="TekstdymkaZnak">
    <w:name w:val="Tekst dymka Znak"/>
    <w:link w:val="Tekstdymka"/>
    <w:uiPriority w:val="99"/>
    <w:semiHidden/>
    <w:qFormat/>
    <w:rPr>
      <w:rFonts w:ascii="Tahoma" w:hAnsi="Tahoma" w:cs="Tahoma"/>
      <w:sz w:val="16"/>
      <w:szCs w:val="16"/>
    </w:rPr>
  </w:style>
  <w:style w:type="paragraph" w:styleId="Stopka">
    <w:name w:val="footer"/>
    <w:basedOn w:val="Normalny"/>
    <w:link w:val="StopkaZnak"/>
    <w:uiPriority w:val="99"/>
    <w:unhideWhenUsed/>
    <w:pPr>
      <w:tabs>
        <w:tab w:val="center" w:pos="4536"/>
        <w:tab w:val="right" w:pos="9072"/>
      </w:tabs>
      <w:spacing w:after="0" w:line="240" w:lineRule="auto"/>
    </w:pPr>
  </w:style>
  <w:style w:type="character" w:customStyle="1" w:styleId="StopkaZnak">
    <w:name w:val="Stopka Znak"/>
    <w:link w:val="Stopka"/>
    <w:uiPriority w:val="99"/>
    <w:semiHidden/>
  </w:style>
  <w:style w:type="paragraph" w:styleId="Nagwek">
    <w:name w:val="header"/>
    <w:basedOn w:val="Normalny"/>
    <w:link w:val="NagwekZnak"/>
    <w:uiPriority w:val="99"/>
    <w:unhideWhenUsed/>
    <w:pPr>
      <w:tabs>
        <w:tab w:val="center" w:pos="4536"/>
        <w:tab w:val="right" w:pos="9072"/>
      </w:tabs>
      <w:spacing w:after="0" w:line="240" w:lineRule="auto"/>
    </w:pPr>
  </w:style>
  <w:style w:type="character" w:customStyle="1" w:styleId="NagwekZnak">
    <w:name w:val="Nagłówek Znak"/>
    <w:link w:val="Nagwek"/>
    <w:uiPriority w:val="99"/>
    <w:semiHidden/>
  </w:style>
  <w:style w:type="paragraph" w:customStyle="1" w:styleId="Default">
    <w:name w:val="Default"/>
    <w:pPr>
      <w:autoSpaceDE w:val="0"/>
      <w:autoSpaceDN w:val="0"/>
      <w:adjustRightInd w:val="0"/>
    </w:pPr>
    <w:rPr>
      <w:rFonts w:cs="Calibri"/>
      <w:color w:val="000000"/>
      <w:sz w:val="24"/>
      <w:szCs w:val="24"/>
      <w:lang w:eastAsia="en-US"/>
    </w:rPr>
  </w:style>
  <w:style w:type="character" w:customStyle="1" w:styleId="AkapitzlistZnak">
    <w:name w:val="Akapit z listą Znak"/>
    <w:link w:val="Akapitzlist"/>
    <w:uiPriority w:val="34"/>
    <w:qFormat/>
    <w:locked/>
    <w:rPr>
      <w:rFonts w:ascii="Calibri" w:hAnsi="Calibri" w:cs="Calibri"/>
      <w:color w:val="000000"/>
    </w:rPr>
  </w:style>
  <w:style w:type="paragraph" w:styleId="Akapitzlist">
    <w:name w:val="List Paragraph"/>
    <w:basedOn w:val="Normalny"/>
    <w:link w:val="AkapitzlistZnak"/>
    <w:uiPriority w:val="34"/>
    <w:qFormat/>
    <w:pPr>
      <w:spacing w:after="0" w:line="240" w:lineRule="auto"/>
      <w:ind w:left="720"/>
    </w:pPr>
    <w:rPr>
      <w:rFonts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2792</Words>
  <Characters>16756</Characters>
  <Application>Microsoft Office Word</Application>
  <DocSecurity>0</DocSecurity>
  <Lines>139</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Elwira Bałenkowska</cp:lastModifiedBy>
  <cp:revision>3</cp:revision>
  <dcterms:created xsi:type="dcterms:W3CDTF">2024-01-25T12:47:00Z</dcterms:created>
  <dcterms:modified xsi:type="dcterms:W3CDTF">2024-01-25T12:49:00Z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1045-12.2.0.13359</vt:lpwstr>
  </property>
  <property fmtid="{D5CDD505-2E9C-101B-9397-08002B2CF9AE}" pid="3" name="ICV">
    <vt:lpwstr>9FDB429ADBC14FF1A273B280189D2F16_13</vt:lpwstr>
  </property>
</Properties>
</file>