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B5D" w:rsidRPr="00DD4B5D" w:rsidRDefault="00DD4B5D" w:rsidP="00424931">
      <w:pPr>
        <w:spacing w:after="0" w:line="240" w:lineRule="auto"/>
        <w:jc w:val="right"/>
        <w:rPr>
          <w:rFonts w:ascii="Times New Roman" w:eastAsia="Times New Roman" w:hAnsi="Times New Roman" w:cs="Times New Roman"/>
          <w:sz w:val="24"/>
          <w:szCs w:val="24"/>
          <w:lang w:eastAsia="pl-PL"/>
        </w:rPr>
      </w:pPr>
      <w:r w:rsidRPr="00DD4B5D">
        <w:rPr>
          <w:rFonts w:ascii="Times New Roman" w:eastAsia="Times New Roman" w:hAnsi="Times New Roman" w:cs="Times New Roman"/>
          <w:sz w:val="24"/>
          <w:szCs w:val="24"/>
          <w:lang w:eastAsia="pl-PL"/>
        </w:rPr>
        <w:t>Załącznik do uchwały Rady Pedagogicznej</w:t>
      </w:r>
    </w:p>
    <w:p w:rsidR="00DD4B5D" w:rsidRPr="00DD4B5D" w:rsidRDefault="00DD4B5D" w:rsidP="00424931">
      <w:pPr>
        <w:spacing w:after="0" w:line="240" w:lineRule="auto"/>
        <w:jc w:val="right"/>
        <w:rPr>
          <w:rFonts w:ascii="Times New Roman" w:eastAsia="Times New Roman" w:hAnsi="Times New Roman" w:cs="Times New Roman"/>
          <w:sz w:val="24"/>
          <w:szCs w:val="24"/>
          <w:lang w:eastAsia="pl-PL"/>
        </w:rPr>
      </w:pPr>
      <w:r w:rsidRPr="00DD4B5D">
        <w:rPr>
          <w:rFonts w:ascii="Times New Roman" w:eastAsia="Times New Roman" w:hAnsi="Times New Roman" w:cs="Times New Roman"/>
          <w:sz w:val="24"/>
          <w:szCs w:val="24"/>
          <w:lang w:eastAsia="pl-PL"/>
        </w:rPr>
        <w:t xml:space="preserve">Samorządowego Przedszkola w Pokrzywnicy </w:t>
      </w:r>
    </w:p>
    <w:p w:rsidR="00DD4B5D" w:rsidRPr="00DD4B5D" w:rsidRDefault="00DD4B5D" w:rsidP="00424931">
      <w:pPr>
        <w:spacing w:after="0" w:line="240" w:lineRule="auto"/>
        <w:jc w:val="right"/>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nr 8 /2024/2025</w:t>
      </w:r>
      <w:r w:rsidRPr="00DD4B5D">
        <w:rPr>
          <w:rFonts w:ascii="Times New Roman" w:eastAsia="Times New Roman" w:hAnsi="Times New Roman" w:cs="Times New Roman"/>
          <w:sz w:val="24"/>
          <w:szCs w:val="24"/>
          <w:lang w:eastAsia="pl-PL"/>
        </w:rPr>
        <w:t xml:space="preserve"> z dnia </w:t>
      </w:r>
      <w:r>
        <w:rPr>
          <w:rFonts w:ascii="Times New Roman" w:eastAsia="Times New Roman" w:hAnsi="Times New Roman" w:cs="Times New Roman"/>
          <w:sz w:val="24"/>
          <w:szCs w:val="24"/>
          <w:lang w:eastAsia="pl-PL"/>
        </w:rPr>
        <w:t>13 września 2024</w:t>
      </w:r>
      <w:r w:rsidRPr="00DD4B5D">
        <w:rPr>
          <w:rFonts w:ascii="Times New Roman" w:eastAsia="Times New Roman" w:hAnsi="Times New Roman" w:cs="Times New Roman"/>
          <w:sz w:val="24"/>
          <w:szCs w:val="24"/>
          <w:lang w:eastAsia="pl-PL"/>
        </w:rPr>
        <w:t xml:space="preserve"> r.</w:t>
      </w:r>
    </w:p>
    <w:p w:rsidR="00DD4B5D" w:rsidRPr="00DD4B5D" w:rsidRDefault="00DD4B5D" w:rsidP="00DD4B5D">
      <w:pPr>
        <w:spacing w:after="0" w:line="360" w:lineRule="auto"/>
        <w:jc w:val="center"/>
        <w:rPr>
          <w:rFonts w:ascii="Times New Roman" w:eastAsia="Times New Roman" w:hAnsi="Times New Roman" w:cs="Times New Roman"/>
          <w:sz w:val="24"/>
          <w:szCs w:val="24"/>
          <w:lang w:eastAsia="pl-PL"/>
        </w:rPr>
      </w:pPr>
    </w:p>
    <w:p w:rsidR="00DD4B5D" w:rsidRPr="00DD4B5D" w:rsidRDefault="00DD4B5D" w:rsidP="00DD4B5D">
      <w:pPr>
        <w:spacing w:after="0" w:line="360" w:lineRule="auto"/>
        <w:jc w:val="center"/>
        <w:rPr>
          <w:rFonts w:ascii="Times New Roman" w:eastAsia="Times New Roman" w:hAnsi="Times New Roman" w:cs="Times New Roman"/>
          <w:sz w:val="72"/>
          <w:szCs w:val="20"/>
          <w:lang w:eastAsia="pl-PL"/>
        </w:rPr>
      </w:pPr>
    </w:p>
    <w:p w:rsidR="00DD4B5D" w:rsidRPr="00DD4B5D" w:rsidRDefault="00DD4B5D" w:rsidP="00DD4B5D">
      <w:pPr>
        <w:spacing w:after="0" w:line="360" w:lineRule="auto"/>
        <w:jc w:val="center"/>
        <w:rPr>
          <w:rFonts w:ascii="Times New Roman" w:eastAsia="Times New Roman" w:hAnsi="Times New Roman" w:cs="Times New Roman"/>
          <w:sz w:val="72"/>
          <w:szCs w:val="20"/>
          <w:lang w:eastAsia="pl-PL"/>
        </w:rPr>
      </w:pPr>
    </w:p>
    <w:p w:rsidR="00DD4B5D" w:rsidRPr="00DD4B5D" w:rsidRDefault="00DD4B5D" w:rsidP="00DD4B5D">
      <w:pPr>
        <w:spacing w:after="0" w:line="360" w:lineRule="auto"/>
        <w:jc w:val="center"/>
        <w:rPr>
          <w:rFonts w:ascii="Times New Roman" w:eastAsia="Times New Roman" w:hAnsi="Times New Roman" w:cs="Times New Roman"/>
          <w:b/>
          <w:sz w:val="72"/>
          <w:szCs w:val="72"/>
          <w:lang w:eastAsia="pl-PL"/>
        </w:rPr>
      </w:pPr>
      <w:r w:rsidRPr="00DD4B5D">
        <w:rPr>
          <w:rFonts w:ascii="Times New Roman" w:eastAsia="Times New Roman" w:hAnsi="Times New Roman" w:cs="Times New Roman"/>
          <w:b/>
          <w:sz w:val="72"/>
          <w:szCs w:val="72"/>
          <w:lang w:eastAsia="pl-PL"/>
        </w:rPr>
        <w:t>Statut</w:t>
      </w:r>
    </w:p>
    <w:p w:rsidR="00DD4B5D" w:rsidRPr="00DD4B5D" w:rsidRDefault="00DD4B5D" w:rsidP="00DD4B5D">
      <w:pPr>
        <w:spacing w:after="0" w:line="360" w:lineRule="auto"/>
        <w:jc w:val="center"/>
        <w:rPr>
          <w:rFonts w:ascii="Times New Roman" w:eastAsia="Times New Roman" w:hAnsi="Times New Roman" w:cs="Times New Roman"/>
          <w:b/>
          <w:sz w:val="72"/>
          <w:szCs w:val="72"/>
          <w:lang w:eastAsia="pl-PL"/>
        </w:rPr>
      </w:pPr>
      <w:r w:rsidRPr="00DD4B5D">
        <w:rPr>
          <w:rFonts w:ascii="Times New Roman" w:eastAsia="Times New Roman" w:hAnsi="Times New Roman" w:cs="Times New Roman"/>
          <w:b/>
          <w:sz w:val="72"/>
          <w:szCs w:val="72"/>
          <w:lang w:eastAsia="pl-PL"/>
        </w:rPr>
        <w:t>Samorządowego Przedszkola           w Pokrzywnicy</w:t>
      </w:r>
    </w:p>
    <w:p w:rsidR="00DD4B5D" w:rsidRPr="00DD4B5D" w:rsidRDefault="00DD4B5D" w:rsidP="00DD4B5D">
      <w:pPr>
        <w:spacing w:after="0" w:line="360" w:lineRule="auto"/>
        <w:jc w:val="center"/>
        <w:rPr>
          <w:rFonts w:ascii="Times New Roman" w:eastAsia="Times New Roman" w:hAnsi="Times New Roman" w:cs="Times New Roman"/>
          <w:sz w:val="76"/>
          <w:szCs w:val="76"/>
          <w:lang w:eastAsia="pl-PL"/>
        </w:rPr>
      </w:pPr>
    </w:p>
    <w:p w:rsidR="00DD4B5D" w:rsidRPr="00DD4B5D" w:rsidRDefault="00DD4B5D" w:rsidP="00DD4B5D">
      <w:pPr>
        <w:spacing w:after="0" w:line="360" w:lineRule="auto"/>
        <w:jc w:val="center"/>
        <w:rPr>
          <w:rFonts w:ascii="Times New Roman" w:eastAsia="Times New Roman" w:hAnsi="Times New Roman" w:cs="Times New Roman"/>
          <w:sz w:val="76"/>
          <w:szCs w:val="76"/>
          <w:lang w:eastAsia="pl-PL"/>
        </w:rPr>
      </w:pPr>
    </w:p>
    <w:p w:rsidR="00DD4B5D" w:rsidRPr="00DD4B5D" w:rsidRDefault="00DD4B5D" w:rsidP="00DD4B5D">
      <w:pPr>
        <w:tabs>
          <w:tab w:val="left" w:pos="6960"/>
        </w:tabs>
        <w:spacing w:after="0" w:line="360" w:lineRule="auto"/>
        <w:rPr>
          <w:rFonts w:ascii="Times New Roman" w:eastAsia="Times New Roman" w:hAnsi="Times New Roman" w:cs="Times New Roman"/>
          <w:sz w:val="76"/>
          <w:szCs w:val="76"/>
          <w:lang w:eastAsia="pl-PL"/>
        </w:rPr>
      </w:pPr>
      <w:r w:rsidRPr="00DD4B5D">
        <w:rPr>
          <w:rFonts w:ascii="Times New Roman" w:eastAsia="Times New Roman" w:hAnsi="Times New Roman" w:cs="Times New Roman"/>
          <w:sz w:val="76"/>
          <w:szCs w:val="76"/>
          <w:lang w:eastAsia="pl-PL"/>
        </w:rPr>
        <w:tab/>
      </w:r>
    </w:p>
    <w:p w:rsidR="00DD4B5D" w:rsidRPr="00DD4B5D" w:rsidRDefault="00DD4B5D" w:rsidP="00DD4B5D">
      <w:pPr>
        <w:spacing w:after="0" w:line="360" w:lineRule="auto"/>
        <w:rPr>
          <w:rFonts w:ascii="Times New Roman" w:eastAsia="Times New Roman" w:hAnsi="Times New Roman" w:cs="Times New Roman"/>
          <w:sz w:val="28"/>
          <w:szCs w:val="28"/>
          <w:lang w:eastAsia="pl-PL"/>
        </w:rPr>
      </w:pPr>
    </w:p>
    <w:p w:rsidR="00DD4B5D" w:rsidRDefault="00DD4B5D" w:rsidP="00DD4B5D">
      <w:pPr>
        <w:spacing w:after="0" w:line="360" w:lineRule="auto"/>
        <w:rPr>
          <w:rFonts w:ascii="Times New Roman" w:eastAsia="Times New Roman" w:hAnsi="Times New Roman" w:cs="Times New Roman"/>
          <w:sz w:val="28"/>
          <w:szCs w:val="28"/>
          <w:lang w:eastAsia="pl-PL"/>
        </w:rPr>
      </w:pPr>
    </w:p>
    <w:p w:rsidR="00424931" w:rsidRPr="00DD4B5D" w:rsidRDefault="00424931" w:rsidP="00DD4B5D">
      <w:pPr>
        <w:spacing w:after="0" w:line="360" w:lineRule="auto"/>
        <w:rPr>
          <w:rFonts w:ascii="Times New Roman" w:eastAsia="Times New Roman" w:hAnsi="Times New Roman" w:cs="Times New Roman"/>
          <w:sz w:val="28"/>
          <w:szCs w:val="28"/>
          <w:lang w:eastAsia="pl-PL"/>
        </w:rPr>
      </w:pPr>
    </w:p>
    <w:p w:rsidR="00DD4B5D" w:rsidRPr="00DD4B5D" w:rsidRDefault="00DD4B5D" w:rsidP="00DD4B5D">
      <w:pPr>
        <w:spacing w:after="0" w:line="360" w:lineRule="auto"/>
        <w:rPr>
          <w:rFonts w:ascii="Times New Roman" w:eastAsia="Times New Roman" w:hAnsi="Times New Roman" w:cs="Times New Roman"/>
          <w:sz w:val="24"/>
          <w:szCs w:val="24"/>
          <w:lang w:eastAsia="pl-PL"/>
        </w:rPr>
      </w:pPr>
      <w:r w:rsidRPr="00DD4B5D">
        <w:rPr>
          <w:rFonts w:ascii="Times New Roman" w:eastAsia="Times New Roman" w:hAnsi="Times New Roman" w:cs="Times New Roman"/>
          <w:sz w:val="24"/>
          <w:szCs w:val="24"/>
          <w:lang w:eastAsia="pl-PL"/>
        </w:rPr>
        <w:t>Tekst ujednolicony</w:t>
      </w:r>
    </w:p>
    <w:p w:rsidR="00DD4B5D" w:rsidRPr="00DD4B5D" w:rsidRDefault="00DD4B5D" w:rsidP="00DD4B5D">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Stan prawny na 13</w:t>
      </w:r>
      <w:r w:rsidRPr="00DD4B5D">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września 2024</w:t>
      </w:r>
      <w:r w:rsidRPr="00DD4B5D">
        <w:rPr>
          <w:rFonts w:ascii="Times New Roman" w:eastAsia="Times New Roman" w:hAnsi="Times New Roman" w:cs="Times New Roman"/>
          <w:sz w:val="24"/>
          <w:szCs w:val="24"/>
          <w:lang w:eastAsia="pl-PL"/>
        </w:rPr>
        <w:t xml:space="preserve"> r.</w:t>
      </w:r>
    </w:p>
    <w:p w:rsidR="00DD4B5D" w:rsidRPr="00DD4B5D" w:rsidRDefault="00DD4B5D" w:rsidP="00DD4B5D">
      <w:pPr>
        <w:spacing w:before="480" w:after="0" w:line="360" w:lineRule="auto"/>
        <w:jc w:val="center"/>
        <w:rPr>
          <w:rFonts w:ascii="Times New Roman" w:eastAsia="Times New Roman" w:hAnsi="Times New Roman" w:cs="Times New Roman"/>
          <w:b/>
          <w:sz w:val="36"/>
          <w:szCs w:val="24"/>
          <w:lang w:eastAsia="pl-PL"/>
        </w:rPr>
      </w:pPr>
      <w:r w:rsidRPr="00DD4B5D">
        <w:rPr>
          <w:rFonts w:ascii="Times New Roman" w:eastAsia="Times New Roman" w:hAnsi="Times New Roman" w:cs="Times New Roman"/>
          <w:noProof/>
          <w:sz w:val="20"/>
          <w:szCs w:val="20"/>
          <w:lang w:eastAsia="pl-PL"/>
        </w:rPr>
        <w:lastRenderedPageBreak/>
        <mc:AlternateContent>
          <mc:Choice Requires="wps">
            <w:drawing>
              <wp:anchor distT="0" distB="0" distL="114300" distR="114300" simplePos="0" relativeHeight="251659264" behindDoc="0" locked="0" layoutInCell="1" allowOverlap="1" wp14:anchorId="107297A1" wp14:editId="172FC811">
                <wp:simplePos x="0" y="0"/>
                <wp:positionH relativeFrom="page">
                  <wp:posOffset>899795</wp:posOffset>
                </wp:positionH>
                <wp:positionV relativeFrom="page">
                  <wp:posOffset>9088120</wp:posOffset>
                </wp:positionV>
                <wp:extent cx="5760720" cy="476250"/>
                <wp:effectExtent l="0" t="0" r="11430" b="12700"/>
                <wp:wrapNone/>
                <wp:docPr id="142" name="Pole tekstowe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476250"/>
                        </a:xfrm>
                        <a:prstGeom prst="rect">
                          <a:avLst/>
                        </a:prstGeom>
                        <a:noFill/>
                        <a:ln w="6350">
                          <a:noFill/>
                        </a:ln>
                        <a:effectLst/>
                      </wps:spPr>
                      <wps:txbx>
                        <w:txbxContent>
                          <w:p w:rsidR="007D7216" w:rsidRPr="00F173A7" w:rsidRDefault="007D7216" w:rsidP="00DD4B5D">
                            <w:pPr>
                              <w:pStyle w:val="Bezodstpw"/>
                              <w:spacing w:after="40"/>
                              <w:jc w:val="center"/>
                              <w:rPr>
                                <w:caps/>
                                <w:color w:val="5B9BD5"/>
                                <w:sz w:val="28"/>
                                <w:szCs w:val="28"/>
                              </w:rPr>
                            </w:pPr>
                            <w:r w:rsidRPr="00F173A7">
                              <w:rPr>
                                <w:caps/>
                                <w:color w:val="5B9BD5"/>
                                <w:sz w:val="28"/>
                                <w:szCs w:val="28"/>
                              </w:rPr>
                              <w:t xml:space="preserve">     </w:t>
                            </w:r>
                          </w:p>
                          <w:p w:rsidR="007D7216" w:rsidRPr="0054405A" w:rsidRDefault="007D7216" w:rsidP="00DD4B5D">
                            <w:pPr>
                              <w:pStyle w:val="Bezodstpw"/>
                              <w:jc w:val="center"/>
                              <w:rPr>
                                <w:rFonts w:ascii="Times New Roman" w:hAnsi="Times New Roman"/>
                                <w:sz w:val="32"/>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07297A1" id="_x0000_t202" coordsize="21600,21600" o:spt="202" path="m,l,21600r21600,l21600,xe">
                <v:stroke joinstyle="miter"/>
                <v:path gradientshapeok="t" o:connecttype="rect"/>
              </v:shapetype>
              <v:shape id="Pole tekstowe 142" o:spid="_x0000_s1026" type="#_x0000_t202" style="position:absolute;left:0;text-align:left;margin-left:70.85pt;margin-top:715.6pt;width:453.6pt;height: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fh7OAIAAHEEAAAOAAAAZHJzL2Uyb0RvYy54bWysVF1P2zAUfZ+0/2D5fU3poKCIFHWgTpMq&#10;qAQTz67j0AjH17PdJt2v37GTAGN7mvbiXPt+33NuLq+6RrODcr4mU/CTyZQzZSSVtXkq+PeH1acL&#10;znwQphSajCr4UXl+tfj44bK1uZrRjnSpHEMQ4/PWFnwXgs2zzMudaoSfkFUGyopcIwKu7ikrnWgR&#10;vdHZbDqdZy250jqSynu83vRKvkjxq0rJcFdVXgWmC47aQjpdOrfxzBaXIn9ywu5qOZQh/qGKRtQG&#10;SV9C3Ygg2N7Vf4RqaunIUxUmkpqMqqqWKvWAbk6m77q53wmrUi8YjrcvY/L/L6y8PWwcq0tgdzrj&#10;zIgGIG1IKxbUsw/UKhYVGFNrfQ7rewv70H2hDi6pZW/XJJ89TLI3Nr2Dh3UcS1e5Jn7RMIMjkDi+&#10;TF91gUk8np3Pp+czqCR0p+fz2VmCJ3v1ts6Hr4oaFoWCO6CbKhCHtQ8xv8hHk5jM0KrWOiGsDWsL&#10;Pv+MkL9p4KFNfFGJK0OY2EZfeZRCt+2G/rdUHtG+o55H3spVjVLWwoeNcCAOqscyhDsclSakpEHi&#10;bEfu59/eoz3whJazFkQsuP+xF05xpr8ZIB1ZOwpuFLajYPbNNYHbJ1gzK5MIBxf0KFaOmkfsyDJm&#10;gUoYiVwF347idejXATsm1XKZjMBNK8La3Fs5ohwH+9A9CmeH6QfgdksjRUX+DoTeNo7W2+U+AIqE&#10;UBxoP8WBLuB1Am7Ywbg4b+/J6vVPsfgFAAD//wMAUEsDBBQABgAIAAAAIQDMcMzb4AAAAA4BAAAP&#10;AAAAZHJzL2Rvd25yZXYueG1sTI/BTsMwEETvSPyDtUjcqJ1Q2jTEqRASEj0SikRvbrzEEbEdxU4a&#10;/p7NCW4z2qfZmWI/245NOITWOwnJSgBDV3vdukbC8f3lLgMWonJadd6hhB8MsC+vrwqVa39xbzhV&#10;sWEU4kKuJJgY+5zzUBu0Kqx8j45uX36wKpIdGq4HdaFw2/FUiA23qnX0wagenw3W39VoJYTk8Fof&#10;x49p21bzpwn84GN2kvL2Zn56BBZxjn8wLPWpOpTU6exHpwPryK+TLaGLuE9SYAsi1tkO2JnUg9ik&#10;wMuC/59R/gIAAP//AwBQSwECLQAUAAYACAAAACEAtoM4kv4AAADhAQAAEwAAAAAAAAAAAAAAAAAA&#10;AAAAW0NvbnRlbnRfVHlwZXNdLnhtbFBLAQItABQABgAIAAAAIQA4/SH/1gAAAJQBAAALAAAAAAAA&#10;AAAAAAAAAC8BAABfcmVscy8ucmVsc1BLAQItABQABgAIAAAAIQDDefh7OAIAAHEEAAAOAAAAAAAA&#10;AAAAAAAAAC4CAABkcnMvZTJvRG9jLnhtbFBLAQItABQABgAIAAAAIQDMcMzb4AAAAA4BAAAPAAAA&#10;AAAAAAAAAAAAAJIEAABkcnMvZG93bnJldi54bWxQSwUGAAAAAAQABADzAAAAnwUAAAAA&#10;" filled="f" stroked="f" strokeweight=".5pt">
                <v:path arrowok="t"/>
                <v:textbox style="mso-fit-shape-to-text:t" inset="0,0,0,0">
                  <w:txbxContent>
                    <w:p w:rsidR="007D7216" w:rsidRPr="00F173A7" w:rsidRDefault="007D7216" w:rsidP="00DD4B5D">
                      <w:pPr>
                        <w:pStyle w:val="Bezodstpw"/>
                        <w:spacing w:after="40"/>
                        <w:jc w:val="center"/>
                        <w:rPr>
                          <w:caps/>
                          <w:color w:val="5B9BD5"/>
                          <w:sz w:val="28"/>
                          <w:szCs w:val="28"/>
                        </w:rPr>
                      </w:pPr>
                      <w:r w:rsidRPr="00F173A7">
                        <w:rPr>
                          <w:caps/>
                          <w:color w:val="5B9BD5"/>
                          <w:sz w:val="28"/>
                          <w:szCs w:val="28"/>
                        </w:rPr>
                        <w:t xml:space="preserve">     </w:t>
                      </w:r>
                    </w:p>
                    <w:p w:rsidR="007D7216" w:rsidRPr="0054405A" w:rsidRDefault="007D7216" w:rsidP="00DD4B5D">
                      <w:pPr>
                        <w:pStyle w:val="Bezodstpw"/>
                        <w:jc w:val="center"/>
                        <w:rPr>
                          <w:rFonts w:ascii="Times New Roman" w:hAnsi="Times New Roman"/>
                          <w:sz w:val="32"/>
                        </w:rPr>
                      </w:pPr>
                    </w:p>
                  </w:txbxContent>
                </v:textbox>
                <w10:wrap anchorx="page" anchory="page"/>
              </v:shape>
            </w:pict>
          </mc:Fallback>
        </mc:AlternateContent>
      </w:r>
      <w:r w:rsidRPr="00DD4B5D">
        <w:rPr>
          <w:rFonts w:ascii="Times New Roman" w:eastAsia="Times New Roman" w:hAnsi="Times New Roman" w:cs="Times New Roman"/>
          <w:b/>
          <w:sz w:val="36"/>
          <w:szCs w:val="24"/>
          <w:lang w:eastAsia="pl-PL"/>
        </w:rPr>
        <w:t>SPIS TREŚCI</w:t>
      </w:r>
    </w:p>
    <w:p w:rsidR="00DD4B5D" w:rsidRPr="00DD4B5D" w:rsidRDefault="00DD4B5D" w:rsidP="00DD4B5D">
      <w:pPr>
        <w:tabs>
          <w:tab w:val="right" w:leader="dot" w:pos="9062"/>
        </w:tabs>
        <w:spacing w:after="100" w:line="360" w:lineRule="auto"/>
        <w:jc w:val="both"/>
        <w:rPr>
          <w:rFonts w:ascii="Times New Roman" w:eastAsia="Times New Roman" w:hAnsi="Times New Roman" w:cs="Times New Roman"/>
          <w:noProof/>
          <w:sz w:val="24"/>
          <w:lang w:eastAsia="pl-PL"/>
        </w:rPr>
      </w:pPr>
    </w:p>
    <w:p w:rsidR="00DD4B5D" w:rsidRPr="0008439E" w:rsidRDefault="00DD4B5D" w:rsidP="00DD4B5D">
      <w:pPr>
        <w:tabs>
          <w:tab w:val="right" w:leader="dot" w:pos="9062"/>
        </w:tabs>
        <w:spacing w:after="100" w:line="360" w:lineRule="auto"/>
        <w:jc w:val="both"/>
        <w:rPr>
          <w:rFonts w:ascii="Calibri" w:eastAsia="Times New Roman" w:hAnsi="Calibri" w:cs="Times New Roman"/>
          <w:noProof/>
          <w:lang w:eastAsia="pl-PL"/>
        </w:rPr>
      </w:pPr>
      <w:r w:rsidRPr="0008439E">
        <w:rPr>
          <w:rFonts w:ascii="Times New Roman" w:eastAsia="Times New Roman" w:hAnsi="Times New Roman" w:cs="Times New Roman"/>
          <w:noProof/>
          <w:sz w:val="24"/>
          <w:lang w:eastAsia="pl-PL"/>
        </w:rPr>
        <w:fldChar w:fldCharType="begin"/>
      </w:r>
      <w:r w:rsidRPr="0008439E">
        <w:rPr>
          <w:rFonts w:ascii="Times New Roman" w:eastAsia="Times New Roman" w:hAnsi="Times New Roman" w:cs="Times New Roman"/>
          <w:noProof/>
          <w:sz w:val="24"/>
          <w:lang w:eastAsia="pl-PL"/>
        </w:rPr>
        <w:instrText xml:space="preserve"> TOC \o "1-3" \h \z \u </w:instrText>
      </w:r>
      <w:r w:rsidRPr="0008439E">
        <w:rPr>
          <w:rFonts w:ascii="Times New Roman" w:eastAsia="Times New Roman" w:hAnsi="Times New Roman" w:cs="Times New Roman"/>
          <w:noProof/>
          <w:sz w:val="24"/>
          <w:lang w:eastAsia="pl-PL"/>
        </w:rPr>
        <w:fldChar w:fldCharType="separate"/>
      </w:r>
      <w:hyperlink w:anchor="_Toc499565535" w:history="1">
        <w:r w:rsidRPr="0008439E">
          <w:rPr>
            <w:rFonts w:ascii="Times New Roman" w:eastAsia="Times New Roman" w:hAnsi="Times New Roman" w:cs="Times New Roman"/>
            <w:b/>
            <w:noProof/>
            <w:sz w:val="24"/>
            <w:lang w:eastAsia="pl-PL"/>
          </w:rPr>
          <w:t>ROZDZIAŁ 1</w:t>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536" w:history="1">
        <w:r w:rsidR="00DD4B5D" w:rsidRPr="0008439E">
          <w:rPr>
            <w:rFonts w:ascii="Times New Roman" w:eastAsia="Times New Roman" w:hAnsi="Times New Roman" w:cs="Times New Roman"/>
            <w:noProof/>
            <w:sz w:val="24"/>
            <w:lang w:eastAsia="pl-PL"/>
          </w:rPr>
          <w:t>POSTANOWIENIA OGÓLNE</w:t>
        </w:r>
        <w:r w:rsidR="00DD4B5D" w:rsidRPr="0008439E">
          <w:rPr>
            <w:rFonts w:ascii="Times New Roman" w:eastAsia="Times New Roman" w:hAnsi="Times New Roman" w:cs="Times New Roman"/>
            <w:noProof/>
            <w:webHidden/>
            <w:sz w:val="24"/>
            <w:lang w:eastAsia="pl-PL"/>
          </w:rPr>
          <w:tab/>
        </w:r>
        <w:r w:rsidR="00DD4B5D" w:rsidRPr="0008439E">
          <w:rPr>
            <w:rFonts w:ascii="Times New Roman" w:eastAsia="Times New Roman" w:hAnsi="Times New Roman" w:cs="Times New Roman"/>
            <w:noProof/>
            <w:webHidden/>
            <w:sz w:val="24"/>
            <w:lang w:eastAsia="pl-PL"/>
          </w:rPr>
          <w:fldChar w:fldCharType="begin"/>
        </w:r>
        <w:r w:rsidR="00DD4B5D" w:rsidRPr="0008439E">
          <w:rPr>
            <w:rFonts w:ascii="Times New Roman" w:eastAsia="Times New Roman" w:hAnsi="Times New Roman" w:cs="Times New Roman"/>
            <w:noProof/>
            <w:webHidden/>
            <w:sz w:val="24"/>
            <w:lang w:eastAsia="pl-PL"/>
          </w:rPr>
          <w:instrText xml:space="preserve"> PAGEREF _Toc499565536 \h </w:instrText>
        </w:r>
        <w:r w:rsidR="00DD4B5D" w:rsidRPr="0008439E">
          <w:rPr>
            <w:rFonts w:ascii="Times New Roman" w:eastAsia="Times New Roman" w:hAnsi="Times New Roman" w:cs="Times New Roman"/>
            <w:noProof/>
            <w:webHidden/>
            <w:sz w:val="24"/>
            <w:lang w:eastAsia="pl-PL"/>
          </w:rPr>
        </w:r>
        <w:r w:rsidR="00DD4B5D" w:rsidRPr="0008439E">
          <w:rPr>
            <w:rFonts w:ascii="Times New Roman" w:eastAsia="Times New Roman" w:hAnsi="Times New Roman" w:cs="Times New Roman"/>
            <w:noProof/>
            <w:webHidden/>
            <w:sz w:val="24"/>
            <w:lang w:eastAsia="pl-PL"/>
          </w:rPr>
          <w:fldChar w:fldCharType="separate"/>
        </w:r>
        <w:r w:rsidR="0008439E">
          <w:rPr>
            <w:rFonts w:ascii="Times New Roman" w:eastAsia="Times New Roman" w:hAnsi="Times New Roman" w:cs="Times New Roman"/>
            <w:noProof/>
            <w:webHidden/>
            <w:sz w:val="24"/>
            <w:lang w:eastAsia="pl-PL"/>
          </w:rPr>
          <w:t>5</w:t>
        </w:r>
        <w:r w:rsidR="00DD4B5D" w:rsidRPr="0008439E">
          <w:rPr>
            <w:rFonts w:ascii="Times New Roman" w:eastAsia="Times New Roman" w:hAnsi="Times New Roman" w:cs="Times New Roman"/>
            <w:noProof/>
            <w:webHidden/>
            <w:sz w:val="24"/>
            <w:lang w:eastAsia="pl-PL"/>
          </w:rPr>
          <w:fldChar w:fldCharType="end"/>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549" w:history="1">
        <w:r w:rsidR="00DD4B5D" w:rsidRPr="0008439E">
          <w:rPr>
            <w:rFonts w:ascii="Times New Roman" w:eastAsia="Times New Roman" w:hAnsi="Times New Roman" w:cs="Times New Roman"/>
            <w:b/>
            <w:noProof/>
            <w:sz w:val="24"/>
            <w:lang w:eastAsia="pl-PL"/>
          </w:rPr>
          <w:t>ROZDZIAŁ 2</w:t>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550" w:history="1">
        <w:r w:rsidR="00DD4B5D" w:rsidRPr="0008439E">
          <w:rPr>
            <w:rFonts w:ascii="Times New Roman" w:eastAsia="Times New Roman" w:hAnsi="Times New Roman" w:cs="Times New Roman"/>
            <w:noProof/>
            <w:sz w:val="24"/>
            <w:lang w:eastAsia="pl-PL"/>
          </w:rPr>
          <w:t>CELE I ZADANIA PRZEDSZKOLA</w:t>
        </w:r>
        <w:r w:rsidR="00DD4B5D" w:rsidRPr="0008439E">
          <w:rPr>
            <w:rFonts w:ascii="Times New Roman" w:eastAsia="Times New Roman" w:hAnsi="Times New Roman" w:cs="Times New Roman"/>
            <w:noProof/>
            <w:webHidden/>
            <w:sz w:val="24"/>
            <w:lang w:eastAsia="pl-PL"/>
          </w:rPr>
          <w:tab/>
        </w:r>
        <w:r w:rsidR="00DD4B5D" w:rsidRPr="0008439E">
          <w:rPr>
            <w:rFonts w:ascii="Times New Roman" w:eastAsia="Times New Roman" w:hAnsi="Times New Roman" w:cs="Times New Roman"/>
            <w:noProof/>
            <w:webHidden/>
            <w:sz w:val="24"/>
            <w:lang w:eastAsia="pl-PL"/>
          </w:rPr>
          <w:fldChar w:fldCharType="begin"/>
        </w:r>
        <w:r w:rsidR="00DD4B5D" w:rsidRPr="0008439E">
          <w:rPr>
            <w:rFonts w:ascii="Times New Roman" w:eastAsia="Times New Roman" w:hAnsi="Times New Roman" w:cs="Times New Roman"/>
            <w:noProof/>
            <w:webHidden/>
            <w:sz w:val="24"/>
            <w:lang w:eastAsia="pl-PL"/>
          </w:rPr>
          <w:instrText xml:space="preserve"> PAGEREF _Toc499565550 \h </w:instrText>
        </w:r>
        <w:r w:rsidR="00DD4B5D" w:rsidRPr="0008439E">
          <w:rPr>
            <w:rFonts w:ascii="Times New Roman" w:eastAsia="Times New Roman" w:hAnsi="Times New Roman" w:cs="Times New Roman"/>
            <w:noProof/>
            <w:webHidden/>
            <w:sz w:val="24"/>
            <w:lang w:eastAsia="pl-PL"/>
          </w:rPr>
        </w:r>
        <w:r w:rsidR="00DD4B5D" w:rsidRPr="0008439E">
          <w:rPr>
            <w:rFonts w:ascii="Times New Roman" w:eastAsia="Times New Roman" w:hAnsi="Times New Roman" w:cs="Times New Roman"/>
            <w:noProof/>
            <w:webHidden/>
            <w:sz w:val="24"/>
            <w:lang w:eastAsia="pl-PL"/>
          </w:rPr>
          <w:fldChar w:fldCharType="separate"/>
        </w:r>
        <w:r w:rsidR="0008439E">
          <w:rPr>
            <w:rFonts w:ascii="Times New Roman" w:eastAsia="Times New Roman" w:hAnsi="Times New Roman" w:cs="Times New Roman"/>
            <w:noProof/>
            <w:webHidden/>
            <w:sz w:val="24"/>
            <w:lang w:eastAsia="pl-PL"/>
          </w:rPr>
          <w:t>5</w:t>
        </w:r>
        <w:r w:rsidR="00DD4B5D" w:rsidRPr="0008439E">
          <w:rPr>
            <w:rFonts w:ascii="Times New Roman" w:eastAsia="Times New Roman" w:hAnsi="Times New Roman" w:cs="Times New Roman"/>
            <w:noProof/>
            <w:webHidden/>
            <w:sz w:val="24"/>
            <w:lang w:eastAsia="pl-PL"/>
          </w:rPr>
          <w:fldChar w:fldCharType="end"/>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615" w:history="1">
        <w:r w:rsidR="00DD4B5D" w:rsidRPr="0008439E">
          <w:rPr>
            <w:rFonts w:ascii="Times New Roman" w:eastAsia="Times New Roman" w:hAnsi="Times New Roman" w:cs="Times New Roman"/>
            <w:b/>
            <w:noProof/>
            <w:sz w:val="24"/>
            <w:lang w:eastAsia="pl-PL"/>
          </w:rPr>
          <w:t>ROZDZIAŁ 3</w:t>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616" w:history="1">
        <w:r w:rsidR="00DD4B5D" w:rsidRPr="0008439E">
          <w:rPr>
            <w:rFonts w:ascii="Times New Roman" w:eastAsia="Times New Roman" w:hAnsi="Times New Roman" w:cs="Times New Roman"/>
            <w:noProof/>
            <w:sz w:val="24"/>
            <w:lang w:eastAsia="pl-PL"/>
          </w:rPr>
          <w:t>SPOSÓB REALIZACJI ZADAŃ PRZEDSZKOLA</w:t>
        </w:r>
        <w:r w:rsidR="00DD4B5D" w:rsidRPr="0008439E">
          <w:rPr>
            <w:rFonts w:ascii="Times New Roman" w:eastAsia="Times New Roman" w:hAnsi="Times New Roman" w:cs="Times New Roman"/>
            <w:noProof/>
            <w:webHidden/>
            <w:sz w:val="24"/>
            <w:lang w:eastAsia="pl-PL"/>
          </w:rPr>
          <w:tab/>
        </w:r>
        <w:r w:rsidR="00DD4B5D" w:rsidRPr="0008439E">
          <w:rPr>
            <w:rFonts w:ascii="Times New Roman" w:eastAsia="Times New Roman" w:hAnsi="Times New Roman" w:cs="Times New Roman"/>
            <w:noProof/>
            <w:webHidden/>
            <w:sz w:val="24"/>
            <w:lang w:eastAsia="pl-PL"/>
          </w:rPr>
          <w:fldChar w:fldCharType="begin"/>
        </w:r>
        <w:r w:rsidR="00DD4B5D" w:rsidRPr="0008439E">
          <w:rPr>
            <w:rFonts w:ascii="Times New Roman" w:eastAsia="Times New Roman" w:hAnsi="Times New Roman" w:cs="Times New Roman"/>
            <w:noProof/>
            <w:webHidden/>
            <w:sz w:val="24"/>
            <w:lang w:eastAsia="pl-PL"/>
          </w:rPr>
          <w:instrText xml:space="preserve"> PAGEREF _Toc499565616 \h </w:instrText>
        </w:r>
        <w:r w:rsidR="00DD4B5D" w:rsidRPr="0008439E">
          <w:rPr>
            <w:rFonts w:ascii="Times New Roman" w:eastAsia="Times New Roman" w:hAnsi="Times New Roman" w:cs="Times New Roman"/>
            <w:noProof/>
            <w:webHidden/>
            <w:sz w:val="24"/>
            <w:lang w:eastAsia="pl-PL"/>
          </w:rPr>
        </w:r>
        <w:r w:rsidR="00DD4B5D" w:rsidRPr="0008439E">
          <w:rPr>
            <w:rFonts w:ascii="Times New Roman" w:eastAsia="Times New Roman" w:hAnsi="Times New Roman" w:cs="Times New Roman"/>
            <w:noProof/>
            <w:webHidden/>
            <w:sz w:val="24"/>
            <w:lang w:eastAsia="pl-PL"/>
          </w:rPr>
          <w:fldChar w:fldCharType="separate"/>
        </w:r>
        <w:r w:rsidR="0008439E">
          <w:rPr>
            <w:rFonts w:ascii="Times New Roman" w:eastAsia="Times New Roman" w:hAnsi="Times New Roman" w:cs="Times New Roman"/>
            <w:noProof/>
            <w:webHidden/>
            <w:sz w:val="24"/>
            <w:lang w:eastAsia="pl-PL"/>
          </w:rPr>
          <w:t>12</w:t>
        </w:r>
        <w:r w:rsidR="00DD4B5D" w:rsidRPr="0008439E">
          <w:rPr>
            <w:rFonts w:ascii="Times New Roman" w:eastAsia="Times New Roman" w:hAnsi="Times New Roman" w:cs="Times New Roman"/>
            <w:noProof/>
            <w:webHidden/>
            <w:sz w:val="24"/>
            <w:lang w:eastAsia="pl-PL"/>
          </w:rPr>
          <w:fldChar w:fldCharType="end"/>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623" w:history="1">
        <w:r w:rsidR="00DD4B5D" w:rsidRPr="0008439E">
          <w:rPr>
            <w:rFonts w:ascii="Times New Roman" w:eastAsia="Times New Roman" w:hAnsi="Times New Roman" w:cs="Times New Roman"/>
            <w:b/>
            <w:noProof/>
            <w:sz w:val="24"/>
            <w:lang w:eastAsia="pl-PL"/>
          </w:rPr>
          <w:t>ROZDZIAŁ 4</w:t>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624" w:history="1">
        <w:r w:rsidR="00DD4B5D" w:rsidRPr="0008439E">
          <w:rPr>
            <w:rFonts w:ascii="Times New Roman" w:eastAsia="Times New Roman" w:hAnsi="Times New Roman" w:cs="Times New Roman"/>
            <w:noProof/>
            <w:sz w:val="24"/>
            <w:lang w:eastAsia="pl-PL"/>
          </w:rPr>
          <w:t>BEZPIECZEŃSTWO W PRZEDSZKOLU I POZA PRZEDSZKOLEM</w:t>
        </w:r>
        <w:r w:rsidR="00DD4B5D" w:rsidRPr="0008439E">
          <w:rPr>
            <w:rFonts w:ascii="Times New Roman" w:eastAsia="Times New Roman" w:hAnsi="Times New Roman" w:cs="Times New Roman"/>
            <w:noProof/>
            <w:webHidden/>
            <w:sz w:val="24"/>
            <w:lang w:eastAsia="pl-PL"/>
          </w:rPr>
          <w:tab/>
        </w:r>
        <w:r w:rsidR="00DD4B5D" w:rsidRPr="0008439E">
          <w:rPr>
            <w:rFonts w:ascii="Times New Roman" w:eastAsia="Times New Roman" w:hAnsi="Times New Roman" w:cs="Times New Roman"/>
            <w:noProof/>
            <w:webHidden/>
            <w:sz w:val="24"/>
            <w:lang w:eastAsia="pl-PL"/>
          </w:rPr>
          <w:fldChar w:fldCharType="begin"/>
        </w:r>
        <w:r w:rsidR="00DD4B5D" w:rsidRPr="0008439E">
          <w:rPr>
            <w:rFonts w:ascii="Times New Roman" w:eastAsia="Times New Roman" w:hAnsi="Times New Roman" w:cs="Times New Roman"/>
            <w:noProof/>
            <w:webHidden/>
            <w:sz w:val="24"/>
            <w:lang w:eastAsia="pl-PL"/>
          </w:rPr>
          <w:instrText xml:space="preserve"> PAGEREF _Toc499565624 \h </w:instrText>
        </w:r>
        <w:r w:rsidR="00DD4B5D" w:rsidRPr="0008439E">
          <w:rPr>
            <w:rFonts w:ascii="Times New Roman" w:eastAsia="Times New Roman" w:hAnsi="Times New Roman" w:cs="Times New Roman"/>
            <w:noProof/>
            <w:webHidden/>
            <w:sz w:val="24"/>
            <w:lang w:eastAsia="pl-PL"/>
          </w:rPr>
        </w:r>
        <w:r w:rsidR="00DD4B5D" w:rsidRPr="0008439E">
          <w:rPr>
            <w:rFonts w:ascii="Times New Roman" w:eastAsia="Times New Roman" w:hAnsi="Times New Roman" w:cs="Times New Roman"/>
            <w:noProof/>
            <w:webHidden/>
            <w:sz w:val="24"/>
            <w:lang w:eastAsia="pl-PL"/>
          </w:rPr>
          <w:fldChar w:fldCharType="separate"/>
        </w:r>
        <w:r w:rsidR="0008439E">
          <w:rPr>
            <w:rFonts w:ascii="Times New Roman" w:eastAsia="Times New Roman" w:hAnsi="Times New Roman" w:cs="Times New Roman"/>
            <w:noProof/>
            <w:webHidden/>
            <w:sz w:val="24"/>
            <w:lang w:eastAsia="pl-PL"/>
          </w:rPr>
          <w:t>15</w:t>
        </w:r>
        <w:r w:rsidR="00DD4B5D" w:rsidRPr="0008439E">
          <w:rPr>
            <w:rFonts w:ascii="Times New Roman" w:eastAsia="Times New Roman" w:hAnsi="Times New Roman" w:cs="Times New Roman"/>
            <w:noProof/>
            <w:webHidden/>
            <w:sz w:val="24"/>
            <w:lang w:eastAsia="pl-PL"/>
          </w:rPr>
          <w:fldChar w:fldCharType="end"/>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665" w:history="1">
        <w:r w:rsidR="00DD4B5D" w:rsidRPr="0008439E">
          <w:rPr>
            <w:rFonts w:ascii="Times New Roman" w:eastAsia="Times New Roman" w:hAnsi="Times New Roman" w:cs="Times New Roman"/>
            <w:b/>
            <w:noProof/>
            <w:sz w:val="24"/>
            <w:lang w:eastAsia="pl-PL"/>
          </w:rPr>
          <w:t>ROZDZIAŁ 5</w:t>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666" w:history="1">
        <w:r w:rsidR="00DD4B5D" w:rsidRPr="0008439E">
          <w:rPr>
            <w:rFonts w:ascii="Times New Roman" w:eastAsia="Times New Roman" w:hAnsi="Times New Roman" w:cs="Times New Roman"/>
            <w:noProof/>
            <w:sz w:val="24"/>
            <w:lang w:eastAsia="pl-PL"/>
          </w:rPr>
          <w:t>ORGANY PRZEDSZKOLA I ICH KOMPETENCJE</w:t>
        </w:r>
        <w:r w:rsidR="00DD4B5D" w:rsidRPr="0008439E">
          <w:rPr>
            <w:rFonts w:ascii="Times New Roman" w:eastAsia="Times New Roman" w:hAnsi="Times New Roman" w:cs="Times New Roman"/>
            <w:noProof/>
            <w:webHidden/>
            <w:sz w:val="24"/>
            <w:lang w:eastAsia="pl-PL"/>
          </w:rPr>
          <w:tab/>
        </w:r>
        <w:r w:rsidR="00DD4B5D" w:rsidRPr="0008439E">
          <w:rPr>
            <w:rFonts w:ascii="Times New Roman" w:eastAsia="Times New Roman" w:hAnsi="Times New Roman" w:cs="Times New Roman"/>
            <w:noProof/>
            <w:webHidden/>
            <w:sz w:val="24"/>
            <w:lang w:eastAsia="pl-PL"/>
          </w:rPr>
          <w:fldChar w:fldCharType="begin"/>
        </w:r>
        <w:r w:rsidR="00DD4B5D" w:rsidRPr="0008439E">
          <w:rPr>
            <w:rFonts w:ascii="Times New Roman" w:eastAsia="Times New Roman" w:hAnsi="Times New Roman" w:cs="Times New Roman"/>
            <w:noProof/>
            <w:webHidden/>
            <w:sz w:val="24"/>
            <w:lang w:eastAsia="pl-PL"/>
          </w:rPr>
          <w:instrText xml:space="preserve"> PAGEREF _Toc499565666 \h </w:instrText>
        </w:r>
        <w:r w:rsidR="00DD4B5D" w:rsidRPr="0008439E">
          <w:rPr>
            <w:rFonts w:ascii="Times New Roman" w:eastAsia="Times New Roman" w:hAnsi="Times New Roman" w:cs="Times New Roman"/>
            <w:noProof/>
            <w:webHidden/>
            <w:sz w:val="24"/>
            <w:lang w:eastAsia="pl-PL"/>
          </w:rPr>
        </w:r>
        <w:r w:rsidR="00DD4B5D" w:rsidRPr="0008439E">
          <w:rPr>
            <w:rFonts w:ascii="Times New Roman" w:eastAsia="Times New Roman" w:hAnsi="Times New Roman" w:cs="Times New Roman"/>
            <w:noProof/>
            <w:webHidden/>
            <w:sz w:val="24"/>
            <w:lang w:eastAsia="pl-PL"/>
          </w:rPr>
          <w:fldChar w:fldCharType="separate"/>
        </w:r>
        <w:r w:rsidR="0008439E">
          <w:rPr>
            <w:rFonts w:ascii="Times New Roman" w:eastAsia="Times New Roman" w:hAnsi="Times New Roman" w:cs="Times New Roman"/>
            <w:noProof/>
            <w:webHidden/>
            <w:sz w:val="24"/>
            <w:lang w:eastAsia="pl-PL"/>
          </w:rPr>
          <w:t>23</w:t>
        </w:r>
        <w:r w:rsidR="00DD4B5D" w:rsidRPr="0008439E">
          <w:rPr>
            <w:rFonts w:ascii="Times New Roman" w:eastAsia="Times New Roman" w:hAnsi="Times New Roman" w:cs="Times New Roman"/>
            <w:noProof/>
            <w:webHidden/>
            <w:sz w:val="24"/>
            <w:lang w:eastAsia="pl-PL"/>
          </w:rPr>
          <w:fldChar w:fldCharType="end"/>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673" w:history="1">
        <w:r w:rsidR="00DD4B5D" w:rsidRPr="0008439E">
          <w:rPr>
            <w:rFonts w:ascii="Times New Roman" w:eastAsia="Times New Roman" w:hAnsi="Times New Roman" w:cs="Times New Roman"/>
            <w:b/>
            <w:noProof/>
            <w:sz w:val="24"/>
            <w:lang w:eastAsia="pl-PL"/>
          </w:rPr>
          <w:t>ROZDZIAŁ 6</w:t>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674" w:history="1">
        <w:r w:rsidR="00DD4B5D" w:rsidRPr="0008439E">
          <w:rPr>
            <w:rFonts w:ascii="Times New Roman" w:eastAsia="Times New Roman" w:hAnsi="Times New Roman" w:cs="Times New Roman"/>
            <w:noProof/>
            <w:sz w:val="24"/>
            <w:lang w:eastAsia="pl-PL"/>
          </w:rPr>
          <w:t>ORGANIZACJA PRACY PRZEDSZKOLA</w:t>
        </w:r>
        <w:r w:rsidR="00DD4B5D" w:rsidRPr="0008439E">
          <w:rPr>
            <w:rFonts w:ascii="Times New Roman" w:eastAsia="Times New Roman" w:hAnsi="Times New Roman" w:cs="Times New Roman"/>
            <w:noProof/>
            <w:webHidden/>
            <w:sz w:val="24"/>
            <w:lang w:eastAsia="pl-PL"/>
          </w:rPr>
          <w:tab/>
        </w:r>
        <w:r w:rsidR="00DD4B5D" w:rsidRPr="0008439E">
          <w:rPr>
            <w:rFonts w:ascii="Times New Roman" w:eastAsia="Times New Roman" w:hAnsi="Times New Roman" w:cs="Times New Roman"/>
            <w:noProof/>
            <w:webHidden/>
            <w:sz w:val="24"/>
            <w:lang w:eastAsia="pl-PL"/>
          </w:rPr>
          <w:fldChar w:fldCharType="begin"/>
        </w:r>
        <w:r w:rsidR="00DD4B5D" w:rsidRPr="0008439E">
          <w:rPr>
            <w:rFonts w:ascii="Times New Roman" w:eastAsia="Times New Roman" w:hAnsi="Times New Roman" w:cs="Times New Roman"/>
            <w:noProof/>
            <w:webHidden/>
            <w:sz w:val="24"/>
            <w:lang w:eastAsia="pl-PL"/>
          </w:rPr>
          <w:instrText xml:space="preserve"> PAGEREF _Toc499565674 \h </w:instrText>
        </w:r>
        <w:r w:rsidR="00DD4B5D" w:rsidRPr="0008439E">
          <w:rPr>
            <w:rFonts w:ascii="Times New Roman" w:eastAsia="Times New Roman" w:hAnsi="Times New Roman" w:cs="Times New Roman"/>
            <w:noProof/>
            <w:webHidden/>
            <w:sz w:val="24"/>
            <w:lang w:eastAsia="pl-PL"/>
          </w:rPr>
        </w:r>
        <w:r w:rsidR="00DD4B5D" w:rsidRPr="0008439E">
          <w:rPr>
            <w:rFonts w:ascii="Times New Roman" w:eastAsia="Times New Roman" w:hAnsi="Times New Roman" w:cs="Times New Roman"/>
            <w:noProof/>
            <w:webHidden/>
            <w:sz w:val="24"/>
            <w:lang w:eastAsia="pl-PL"/>
          </w:rPr>
          <w:fldChar w:fldCharType="separate"/>
        </w:r>
        <w:r w:rsidR="0008439E">
          <w:rPr>
            <w:rFonts w:ascii="Times New Roman" w:eastAsia="Times New Roman" w:hAnsi="Times New Roman" w:cs="Times New Roman"/>
            <w:noProof/>
            <w:webHidden/>
            <w:sz w:val="24"/>
            <w:lang w:eastAsia="pl-PL"/>
          </w:rPr>
          <w:t>30</w:t>
        </w:r>
        <w:r w:rsidR="00DD4B5D" w:rsidRPr="0008439E">
          <w:rPr>
            <w:rFonts w:ascii="Times New Roman" w:eastAsia="Times New Roman" w:hAnsi="Times New Roman" w:cs="Times New Roman"/>
            <w:noProof/>
            <w:webHidden/>
            <w:sz w:val="24"/>
            <w:lang w:eastAsia="pl-PL"/>
          </w:rPr>
          <w:fldChar w:fldCharType="end"/>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720" w:history="1">
        <w:r w:rsidR="00DD4B5D" w:rsidRPr="0008439E">
          <w:rPr>
            <w:rFonts w:ascii="Times New Roman" w:eastAsia="Times New Roman" w:hAnsi="Times New Roman" w:cs="Times New Roman"/>
            <w:b/>
            <w:noProof/>
            <w:sz w:val="24"/>
            <w:lang w:eastAsia="pl-PL"/>
          </w:rPr>
          <w:t>ROZDZIAŁ 7</w:t>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721" w:history="1">
        <w:r w:rsidR="00DD4B5D" w:rsidRPr="0008439E">
          <w:rPr>
            <w:rFonts w:ascii="Times New Roman" w:eastAsia="Times New Roman" w:hAnsi="Times New Roman" w:cs="Times New Roman"/>
            <w:noProof/>
            <w:sz w:val="24"/>
            <w:lang w:eastAsia="pl-PL"/>
          </w:rPr>
          <w:t>ZAKRES ZADAŃ NAUCZYCIELI I INNYCH PRACOWNIKÓW</w:t>
        </w:r>
        <w:r w:rsidR="00DD4B5D" w:rsidRPr="0008439E">
          <w:rPr>
            <w:rFonts w:ascii="Times New Roman" w:eastAsia="Times New Roman" w:hAnsi="Times New Roman" w:cs="Times New Roman"/>
            <w:noProof/>
            <w:webHidden/>
            <w:sz w:val="24"/>
            <w:lang w:eastAsia="pl-PL"/>
          </w:rPr>
          <w:tab/>
        </w:r>
        <w:r w:rsidR="00DD4B5D" w:rsidRPr="0008439E">
          <w:rPr>
            <w:rFonts w:ascii="Times New Roman" w:eastAsia="Times New Roman" w:hAnsi="Times New Roman" w:cs="Times New Roman"/>
            <w:noProof/>
            <w:webHidden/>
            <w:sz w:val="24"/>
            <w:lang w:eastAsia="pl-PL"/>
          </w:rPr>
          <w:fldChar w:fldCharType="begin"/>
        </w:r>
        <w:r w:rsidR="00DD4B5D" w:rsidRPr="0008439E">
          <w:rPr>
            <w:rFonts w:ascii="Times New Roman" w:eastAsia="Times New Roman" w:hAnsi="Times New Roman" w:cs="Times New Roman"/>
            <w:noProof/>
            <w:webHidden/>
            <w:sz w:val="24"/>
            <w:lang w:eastAsia="pl-PL"/>
          </w:rPr>
          <w:instrText xml:space="preserve"> PAGEREF _Toc499565721 \h </w:instrText>
        </w:r>
        <w:r w:rsidR="00DD4B5D" w:rsidRPr="0008439E">
          <w:rPr>
            <w:rFonts w:ascii="Times New Roman" w:eastAsia="Times New Roman" w:hAnsi="Times New Roman" w:cs="Times New Roman"/>
            <w:noProof/>
            <w:webHidden/>
            <w:sz w:val="24"/>
            <w:lang w:eastAsia="pl-PL"/>
          </w:rPr>
        </w:r>
        <w:r w:rsidR="00DD4B5D" w:rsidRPr="0008439E">
          <w:rPr>
            <w:rFonts w:ascii="Times New Roman" w:eastAsia="Times New Roman" w:hAnsi="Times New Roman" w:cs="Times New Roman"/>
            <w:noProof/>
            <w:webHidden/>
            <w:sz w:val="24"/>
            <w:lang w:eastAsia="pl-PL"/>
          </w:rPr>
          <w:fldChar w:fldCharType="separate"/>
        </w:r>
        <w:r w:rsidR="0008439E">
          <w:rPr>
            <w:rFonts w:ascii="Times New Roman" w:eastAsia="Times New Roman" w:hAnsi="Times New Roman" w:cs="Times New Roman"/>
            <w:noProof/>
            <w:webHidden/>
            <w:sz w:val="24"/>
            <w:lang w:eastAsia="pl-PL"/>
          </w:rPr>
          <w:t>40</w:t>
        </w:r>
        <w:r w:rsidR="00DD4B5D" w:rsidRPr="0008439E">
          <w:rPr>
            <w:rFonts w:ascii="Times New Roman" w:eastAsia="Times New Roman" w:hAnsi="Times New Roman" w:cs="Times New Roman"/>
            <w:noProof/>
            <w:webHidden/>
            <w:sz w:val="24"/>
            <w:lang w:eastAsia="pl-PL"/>
          </w:rPr>
          <w:fldChar w:fldCharType="end"/>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772" w:history="1">
        <w:r w:rsidR="00DD4B5D" w:rsidRPr="0008439E">
          <w:rPr>
            <w:rFonts w:ascii="Times New Roman" w:eastAsia="Times New Roman" w:hAnsi="Times New Roman" w:cs="Times New Roman"/>
            <w:b/>
            <w:noProof/>
            <w:sz w:val="24"/>
            <w:lang w:eastAsia="pl-PL"/>
          </w:rPr>
          <w:t>ROZDZIAŁ 8</w:t>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773" w:history="1">
        <w:r w:rsidR="00DD4B5D" w:rsidRPr="0008439E">
          <w:rPr>
            <w:rFonts w:ascii="Times New Roman" w:eastAsia="Times New Roman" w:hAnsi="Times New Roman" w:cs="Times New Roman"/>
            <w:noProof/>
            <w:sz w:val="24"/>
            <w:lang w:eastAsia="pl-PL"/>
          </w:rPr>
          <w:t>WSPÓŁPRACA Z RODZICAMI</w:t>
        </w:r>
        <w:r w:rsidR="00DD4B5D" w:rsidRPr="0008439E">
          <w:rPr>
            <w:rFonts w:ascii="Times New Roman" w:eastAsia="Times New Roman" w:hAnsi="Times New Roman" w:cs="Times New Roman"/>
            <w:noProof/>
            <w:webHidden/>
            <w:sz w:val="24"/>
            <w:lang w:eastAsia="pl-PL"/>
          </w:rPr>
          <w:tab/>
        </w:r>
        <w:r w:rsidR="00DD4B5D" w:rsidRPr="0008439E">
          <w:rPr>
            <w:rFonts w:ascii="Times New Roman" w:eastAsia="Times New Roman" w:hAnsi="Times New Roman" w:cs="Times New Roman"/>
            <w:noProof/>
            <w:webHidden/>
            <w:sz w:val="24"/>
            <w:lang w:eastAsia="pl-PL"/>
          </w:rPr>
          <w:fldChar w:fldCharType="begin"/>
        </w:r>
        <w:r w:rsidR="00DD4B5D" w:rsidRPr="0008439E">
          <w:rPr>
            <w:rFonts w:ascii="Times New Roman" w:eastAsia="Times New Roman" w:hAnsi="Times New Roman" w:cs="Times New Roman"/>
            <w:noProof/>
            <w:webHidden/>
            <w:sz w:val="24"/>
            <w:lang w:eastAsia="pl-PL"/>
          </w:rPr>
          <w:instrText xml:space="preserve"> PAGEREF _Toc499565773 \h </w:instrText>
        </w:r>
        <w:r w:rsidR="00DD4B5D" w:rsidRPr="0008439E">
          <w:rPr>
            <w:rFonts w:ascii="Times New Roman" w:eastAsia="Times New Roman" w:hAnsi="Times New Roman" w:cs="Times New Roman"/>
            <w:noProof/>
            <w:webHidden/>
            <w:sz w:val="24"/>
            <w:lang w:eastAsia="pl-PL"/>
          </w:rPr>
        </w:r>
        <w:r w:rsidR="00DD4B5D" w:rsidRPr="0008439E">
          <w:rPr>
            <w:rFonts w:ascii="Times New Roman" w:eastAsia="Times New Roman" w:hAnsi="Times New Roman" w:cs="Times New Roman"/>
            <w:noProof/>
            <w:webHidden/>
            <w:sz w:val="24"/>
            <w:lang w:eastAsia="pl-PL"/>
          </w:rPr>
          <w:fldChar w:fldCharType="separate"/>
        </w:r>
        <w:r w:rsidR="0008439E">
          <w:rPr>
            <w:rFonts w:ascii="Times New Roman" w:eastAsia="Times New Roman" w:hAnsi="Times New Roman" w:cs="Times New Roman"/>
            <w:noProof/>
            <w:webHidden/>
            <w:sz w:val="24"/>
            <w:lang w:eastAsia="pl-PL"/>
          </w:rPr>
          <w:t>48</w:t>
        </w:r>
        <w:r w:rsidR="00DD4B5D" w:rsidRPr="0008439E">
          <w:rPr>
            <w:rFonts w:ascii="Times New Roman" w:eastAsia="Times New Roman" w:hAnsi="Times New Roman" w:cs="Times New Roman"/>
            <w:noProof/>
            <w:webHidden/>
            <w:sz w:val="24"/>
            <w:lang w:eastAsia="pl-PL"/>
          </w:rPr>
          <w:fldChar w:fldCharType="end"/>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776" w:history="1">
        <w:r w:rsidR="00DD4B5D" w:rsidRPr="0008439E">
          <w:rPr>
            <w:rFonts w:ascii="Times New Roman" w:eastAsia="Times New Roman" w:hAnsi="Times New Roman" w:cs="Times New Roman"/>
            <w:b/>
            <w:noProof/>
            <w:sz w:val="24"/>
            <w:lang w:eastAsia="pl-PL"/>
          </w:rPr>
          <w:t>ROZDZIAŁ 9</w:t>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777" w:history="1">
        <w:r w:rsidR="00DD4B5D" w:rsidRPr="0008439E">
          <w:rPr>
            <w:rFonts w:ascii="Times New Roman" w:eastAsia="Times New Roman" w:hAnsi="Times New Roman" w:cs="Times New Roman"/>
            <w:noProof/>
            <w:sz w:val="24"/>
            <w:lang w:eastAsia="pl-PL"/>
          </w:rPr>
          <w:t>PRAWA I OBOWIĄZKI DZIECI</w:t>
        </w:r>
        <w:r w:rsidR="00DD4B5D" w:rsidRPr="0008439E">
          <w:rPr>
            <w:rFonts w:ascii="Times New Roman" w:eastAsia="Times New Roman" w:hAnsi="Times New Roman" w:cs="Times New Roman"/>
            <w:noProof/>
            <w:webHidden/>
            <w:sz w:val="24"/>
            <w:lang w:eastAsia="pl-PL"/>
          </w:rPr>
          <w:tab/>
        </w:r>
        <w:r w:rsidR="00DD4B5D" w:rsidRPr="0008439E">
          <w:rPr>
            <w:rFonts w:ascii="Times New Roman" w:eastAsia="Times New Roman" w:hAnsi="Times New Roman" w:cs="Times New Roman"/>
            <w:noProof/>
            <w:webHidden/>
            <w:sz w:val="24"/>
            <w:lang w:eastAsia="pl-PL"/>
          </w:rPr>
          <w:fldChar w:fldCharType="begin"/>
        </w:r>
        <w:r w:rsidR="00DD4B5D" w:rsidRPr="0008439E">
          <w:rPr>
            <w:rFonts w:ascii="Times New Roman" w:eastAsia="Times New Roman" w:hAnsi="Times New Roman" w:cs="Times New Roman"/>
            <w:noProof/>
            <w:webHidden/>
            <w:sz w:val="24"/>
            <w:lang w:eastAsia="pl-PL"/>
          </w:rPr>
          <w:instrText xml:space="preserve"> PAGEREF _Toc499565777 \h </w:instrText>
        </w:r>
        <w:r w:rsidR="00DD4B5D" w:rsidRPr="0008439E">
          <w:rPr>
            <w:rFonts w:ascii="Times New Roman" w:eastAsia="Times New Roman" w:hAnsi="Times New Roman" w:cs="Times New Roman"/>
            <w:noProof/>
            <w:webHidden/>
            <w:sz w:val="24"/>
            <w:lang w:eastAsia="pl-PL"/>
          </w:rPr>
        </w:r>
        <w:r w:rsidR="00DD4B5D" w:rsidRPr="0008439E">
          <w:rPr>
            <w:rFonts w:ascii="Times New Roman" w:eastAsia="Times New Roman" w:hAnsi="Times New Roman" w:cs="Times New Roman"/>
            <w:noProof/>
            <w:webHidden/>
            <w:sz w:val="24"/>
            <w:lang w:eastAsia="pl-PL"/>
          </w:rPr>
          <w:fldChar w:fldCharType="separate"/>
        </w:r>
        <w:r w:rsidR="0008439E">
          <w:rPr>
            <w:rFonts w:ascii="Times New Roman" w:eastAsia="Times New Roman" w:hAnsi="Times New Roman" w:cs="Times New Roman"/>
            <w:noProof/>
            <w:webHidden/>
            <w:sz w:val="24"/>
            <w:lang w:eastAsia="pl-PL"/>
          </w:rPr>
          <w:t>51</w:t>
        </w:r>
        <w:r w:rsidR="00DD4B5D" w:rsidRPr="0008439E">
          <w:rPr>
            <w:rFonts w:ascii="Times New Roman" w:eastAsia="Times New Roman" w:hAnsi="Times New Roman" w:cs="Times New Roman"/>
            <w:noProof/>
            <w:webHidden/>
            <w:sz w:val="24"/>
            <w:lang w:eastAsia="pl-PL"/>
          </w:rPr>
          <w:fldChar w:fldCharType="end"/>
        </w:r>
      </w:hyperlink>
    </w:p>
    <w:p w:rsidR="00DD4B5D" w:rsidRPr="0008439E" w:rsidRDefault="004324BE" w:rsidP="00DD4B5D">
      <w:pPr>
        <w:tabs>
          <w:tab w:val="right" w:leader="dot" w:pos="9062"/>
        </w:tabs>
        <w:spacing w:after="100" w:line="360" w:lineRule="auto"/>
        <w:jc w:val="both"/>
        <w:rPr>
          <w:rFonts w:ascii="Times New Roman" w:eastAsia="Times New Roman" w:hAnsi="Times New Roman" w:cs="Times New Roman"/>
          <w:noProof/>
          <w:sz w:val="24"/>
          <w:lang w:eastAsia="pl-PL"/>
        </w:rPr>
      </w:pPr>
      <w:hyperlink w:anchor="_Toc499565790" w:history="1">
        <w:r w:rsidR="00DD4B5D" w:rsidRPr="0008439E">
          <w:rPr>
            <w:rFonts w:ascii="Times New Roman" w:eastAsia="Times New Roman" w:hAnsi="Times New Roman" w:cs="Times New Roman"/>
            <w:b/>
            <w:noProof/>
            <w:sz w:val="24"/>
            <w:lang w:eastAsia="pl-PL"/>
          </w:rPr>
          <w:t>ROZDZIAŁ 10</w:t>
        </w:r>
      </w:hyperlink>
    </w:p>
    <w:p w:rsidR="00DD4B5D" w:rsidRPr="0008439E" w:rsidRDefault="004324BE" w:rsidP="00DD4B5D">
      <w:pPr>
        <w:tabs>
          <w:tab w:val="right" w:leader="dot" w:pos="9062"/>
        </w:tabs>
        <w:spacing w:after="100" w:line="360" w:lineRule="auto"/>
        <w:jc w:val="both"/>
        <w:rPr>
          <w:rFonts w:ascii="Calibri" w:eastAsia="Times New Roman" w:hAnsi="Calibri" w:cs="Times New Roman"/>
          <w:noProof/>
          <w:lang w:eastAsia="pl-PL"/>
        </w:rPr>
      </w:pPr>
      <w:hyperlink w:anchor="_Toc499565791" w:history="1">
        <w:r w:rsidR="00DD4B5D" w:rsidRPr="0008439E">
          <w:rPr>
            <w:rFonts w:ascii="Times New Roman" w:eastAsia="Times New Roman" w:hAnsi="Times New Roman" w:cs="Times New Roman"/>
            <w:noProof/>
            <w:sz w:val="24"/>
            <w:lang w:eastAsia="pl-PL"/>
          </w:rPr>
          <w:t>POSTANOWIENIA KOŃCOWE</w:t>
        </w:r>
        <w:r w:rsidR="00DD4B5D" w:rsidRPr="0008439E">
          <w:rPr>
            <w:rFonts w:ascii="Times New Roman" w:eastAsia="Times New Roman" w:hAnsi="Times New Roman" w:cs="Times New Roman"/>
            <w:noProof/>
            <w:webHidden/>
            <w:sz w:val="24"/>
            <w:lang w:eastAsia="pl-PL"/>
          </w:rPr>
          <w:tab/>
        </w:r>
        <w:r w:rsidR="00DD4B5D" w:rsidRPr="0008439E">
          <w:rPr>
            <w:rFonts w:ascii="Times New Roman" w:eastAsia="Times New Roman" w:hAnsi="Times New Roman" w:cs="Times New Roman"/>
            <w:noProof/>
            <w:webHidden/>
            <w:sz w:val="24"/>
            <w:lang w:eastAsia="pl-PL"/>
          </w:rPr>
          <w:fldChar w:fldCharType="begin"/>
        </w:r>
        <w:r w:rsidR="00DD4B5D" w:rsidRPr="0008439E">
          <w:rPr>
            <w:rFonts w:ascii="Times New Roman" w:eastAsia="Times New Roman" w:hAnsi="Times New Roman" w:cs="Times New Roman"/>
            <w:noProof/>
            <w:webHidden/>
            <w:sz w:val="24"/>
            <w:lang w:eastAsia="pl-PL"/>
          </w:rPr>
          <w:instrText xml:space="preserve"> PAGEREF _Toc499565791 \h </w:instrText>
        </w:r>
        <w:r w:rsidR="00DD4B5D" w:rsidRPr="0008439E">
          <w:rPr>
            <w:rFonts w:ascii="Times New Roman" w:eastAsia="Times New Roman" w:hAnsi="Times New Roman" w:cs="Times New Roman"/>
            <w:noProof/>
            <w:webHidden/>
            <w:sz w:val="24"/>
            <w:lang w:eastAsia="pl-PL"/>
          </w:rPr>
        </w:r>
        <w:r w:rsidR="00DD4B5D" w:rsidRPr="0008439E">
          <w:rPr>
            <w:rFonts w:ascii="Times New Roman" w:eastAsia="Times New Roman" w:hAnsi="Times New Roman" w:cs="Times New Roman"/>
            <w:noProof/>
            <w:webHidden/>
            <w:sz w:val="24"/>
            <w:lang w:eastAsia="pl-PL"/>
          </w:rPr>
          <w:fldChar w:fldCharType="separate"/>
        </w:r>
        <w:r w:rsidR="0008439E">
          <w:rPr>
            <w:rFonts w:ascii="Times New Roman" w:eastAsia="Times New Roman" w:hAnsi="Times New Roman" w:cs="Times New Roman"/>
            <w:noProof/>
            <w:webHidden/>
            <w:sz w:val="24"/>
            <w:lang w:eastAsia="pl-PL"/>
          </w:rPr>
          <w:t>53</w:t>
        </w:r>
        <w:r w:rsidR="00DD4B5D" w:rsidRPr="0008439E">
          <w:rPr>
            <w:rFonts w:ascii="Times New Roman" w:eastAsia="Times New Roman" w:hAnsi="Times New Roman" w:cs="Times New Roman"/>
            <w:noProof/>
            <w:webHidden/>
            <w:sz w:val="24"/>
            <w:lang w:eastAsia="pl-PL"/>
          </w:rPr>
          <w:fldChar w:fldCharType="end"/>
        </w:r>
      </w:hyperlink>
    </w:p>
    <w:p w:rsidR="00DD4B5D" w:rsidRPr="0008439E" w:rsidRDefault="00DD4B5D" w:rsidP="00DD4B5D">
      <w:pPr>
        <w:tabs>
          <w:tab w:val="right" w:leader="dot" w:pos="9062"/>
        </w:tabs>
        <w:spacing w:after="100" w:line="360" w:lineRule="auto"/>
        <w:ind w:left="220"/>
        <w:rPr>
          <w:rFonts w:ascii="Calibri" w:eastAsia="Times New Roman" w:hAnsi="Calibri" w:cs="Times New Roman"/>
          <w:noProof/>
          <w:lang w:eastAsia="pl-PL"/>
        </w:rPr>
      </w:pPr>
    </w:p>
    <w:p w:rsidR="00DD4B5D" w:rsidRPr="0008439E" w:rsidRDefault="00DD4B5D" w:rsidP="00DD4B5D">
      <w:pPr>
        <w:tabs>
          <w:tab w:val="right" w:leader="dot" w:pos="9062"/>
        </w:tabs>
        <w:spacing w:after="100" w:line="360" w:lineRule="auto"/>
        <w:ind w:left="220"/>
        <w:jc w:val="both"/>
        <w:rPr>
          <w:rFonts w:ascii="Times New Roman" w:eastAsia="Calibri" w:hAnsi="Times New Roman" w:cs="Times New Roman"/>
          <w:sz w:val="24"/>
          <w:szCs w:val="24"/>
        </w:rPr>
        <w:sectPr w:rsidR="00DD4B5D" w:rsidRPr="0008439E" w:rsidSect="00DD4B5D">
          <w:footerReference w:type="default" r:id="rId8"/>
          <w:pgSz w:w="11906" w:h="16838"/>
          <w:pgMar w:top="1417" w:right="1417" w:bottom="1417" w:left="1417" w:header="708" w:footer="708" w:gutter="0"/>
          <w:pgNumType w:start="1"/>
          <w:cols w:space="708"/>
          <w:titlePg/>
          <w:docGrid w:linePitch="360"/>
        </w:sectPr>
      </w:pPr>
      <w:r w:rsidRPr="0008439E">
        <w:rPr>
          <w:rFonts w:ascii="Times New Roman" w:eastAsia="Calibri" w:hAnsi="Times New Roman" w:cs="Times New Roman"/>
          <w:b/>
          <w:bCs/>
          <w:sz w:val="24"/>
          <w:szCs w:val="24"/>
        </w:rPr>
        <w:fldChar w:fldCharType="end"/>
      </w:r>
    </w:p>
    <w:p w:rsidR="00DD4B5D" w:rsidRPr="00DD4B5D" w:rsidRDefault="00DD4B5D" w:rsidP="00DD4B5D">
      <w:pPr>
        <w:spacing w:before="120" w:after="120" w:line="360" w:lineRule="auto"/>
        <w:jc w:val="both"/>
        <w:rPr>
          <w:rFonts w:ascii="Times New Roman" w:eastAsia="Calibri" w:hAnsi="Times New Roman" w:cs="Times New Roman"/>
          <w:b/>
          <w:sz w:val="28"/>
          <w:szCs w:val="24"/>
        </w:rPr>
      </w:pPr>
      <w:r w:rsidRPr="00DD4B5D">
        <w:rPr>
          <w:rFonts w:ascii="Times New Roman" w:eastAsia="Calibri" w:hAnsi="Times New Roman" w:cs="Times New Roman"/>
          <w:b/>
          <w:sz w:val="28"/>
          <w:szCs w:val="24"/>
        </w:rPr>
        <w:lastRenderedPageBreak/>
        <w:t xml:space="preserve">Podstawy prawne </w:t>
      </w:r>
    </w:p>
    <w:p w:rsidR="00DD4B5D" w:rsidRPr="00DD4B5D" w:rsidRDefault="00DD4B5D" w:rsidP="00AE553F">
      <w:pPr>
        <w:numPr>
          <w:ilvl w:val="0"/>
          <w:numId w:val="1"/>
        </w:numPr>
        <w:spacing w:after="0" w:line="360" w:lineRule="auto"/>
        <w:ind w:left="714"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Ustawa z dnia 26 stycznia 1982 r. Karta Nauczyciela </w:t>
      </w:r>
      <w:r w:rsidR="0008439E">
        <w:rPr>
          <w:rFonts w:ascii="Times New Roman" w:eastAsia="Calibri" w:hAnsi="Times New Roman" w:cs="Times New Roman"/>
          <w:sz w:val="24"/>
          <w:szCs w:val="24"/>
        </w:rPr>
        <w:t>(Dz. U. 2024 poz. 986</w:t>
      </w:r>
      <w:r w:rsidRPr="00DD4B5D">
        <w:rPr>
          <w:rFonts w:ascii="Times New Roman" w:eastAsia="Calibri" w:hAnsi="Times New Roman" w:cs="Times New Roman"/>
          <w:sz w:val="24"/>
          <w:szCs w:val="24"/>
        </w:rPr>
        <w:t>);</w:t>
      </w:r>
    </w:p>
    <w:p w:rsidR="00DD4B5D" w:rsidRPr="00DD4B5D" w:rsidRDefault="00DD4B5D" w:rsidP="009D13BE">
      <w:pPr>
        <w:numPr>
          <w:ilvl w:val="0"/>
          <w:numId w:val="1"/>
        </w:numPr>
        <w:spacing w:after="0" w:line="360" w:lineRule="auto"/>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Ustawa z dnia 14 grudnia 2016</w:t>
      </w:r>
      <w:r w:rsidR="009D13BE">
        <w:rPr>
          <w:rFonts w:ascii="Times New Roman" w:eastAsia="Calibri" w:hAnsi="Times New Roman" w:cs="Times New Roman"/>
          <w:sz w:val="24"/>
          <w:szCs w:val="24"/>
        </w:rPr>
        <w:t xml:space="preserve"> r. Prawo oświatowe (Dz. U. 2024</w:t>
      </w:r>
      <w:r w:rsidRPr="00DD4B5D">
        <w:rPr>
          <w:rFonts w:ascii="Times New Roman" w:eastAsia="Calibri" w:hAnsi="Times New Roman" w:cs="Times New Roman"/>
          <w:sz w:val="24"/>
          <w:szCs w:val="24"/>
        </w:rPr>
        <w:t xml:space="preserve"> poz.</w:t>
      </w:r>
      <w:r w:rsidR="009D13BE" w:rsidRPr="009D13BE">
        <w:t xml:space="preserve"> </w:t>
      </w:r>
      <w:r w:rsidR="009D13BE" w:rsidRPr="009D13BE">
        <w:rPr>
          <w:rFonts w:ascii="Times New Roman" w:eastAsia="Calibri" w:hAnsi="Times New Roman" w:cs="Times New Roman"/>
          <w:sz w:val="24"/>
          <w:szCs w:val="24"/>
        </w:rPr>
        <w:t>737 i 854</w:t>
      </w:r>
      <w:r w:rsidR="009D13BE">
        <w:rPr>
          <w:rFonts w:ascii="Times New Roman" w:eastAsia="Calibri" w:hAnsi="Times New Roman" w:cs="Times New Roman"/>
          <w:sz w:val="24"/>
          <w:szCs w:val="24"/>
        </w:rPr>
        <w:t>);</w:t>
      </w:r>
      <w:r w:rsidRPr="00DD4B5D">
        <w:rPr>
          <w:rFonts w:ascii="Times New Roman" w:eastAsia="Calibri" w:hAnsi="Times New Roman" w:cs="Times New Roman"/>
          <w:sz w:val="24"/>
          <w:szCs w:val="24"/>
        </w:rPr>
        <w:t xml:space="preserve"> </w:t>
      </w:r>
    </w:p>
    <w:p w:rsidR="00DD4B5D" w:rsidRPr="00DD4B5D" w:rsidRDefault="00DD4B5D" w:rsidP="00AE553F">
      <w:pPr>
        <w:numPr>
          <w:ilvl w:val="0"/>
          <w:numId w:val="1"/>
        </w:numPr>
        <w:spacing w:after="0" w:line="360" w:lineRule="auto"/>
        <w:ind w:left="714"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Ustawa z dnia 14 grudnia 2016r. Przepisy wprowadzające ustawę – Prawo oświatowe (Dz. U. 2017 poz. 60);</w:t>
      </w:r>
    </w:p>
    <w:p w:rsidR="00DD4B5D" w:rsidRPr="00DD4B5D" w:rsidRDefault="00DD4B5D" w:rsidP="009D13BE">
      <w:pPr>
        <w:numPr>
          <w:ilvl w:val="0"/>
          <w:numId w:val="1"/>
        </w:numPr>
        <w:spacing w:after="0" w:line="360" w:lineRule="auto"/>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Ustawa z dnia 7 września 1991 r. o systemie oświaty (Dz. U. 2</w:t>
      </w:r>
      <w:r w:rsidR="009D13BE">
        <w:rPr>
          <w:rFonts w:ascii="Times New Roman" w:eastAsia="Calibri" w:hAnsi="Times New Roman" w:cs="Times New Roman"/>
          <w:sz w:val="24"/>
          <w:szCs w:val="24"/>
        </w:rPr>
        <w:t>024</w:t>
      </w:r>
      <w:r w:rsidRPr="00DD4B5D">
        <w:rPr>
          <w:rFonts w:ascii="Times New Roman" w:eastAsia="Calibri" w:hAnsi="Times New Roman" w:cs="Times New Roman"/>
          <w:sz w:val="24"/>
          <w:szCs w:val="24"/>
        </w:rPr>
        <w:t xml:space="preserve"> poz.</w:t>
      </w:r>
      <w:r w:rsidR="009D13BE">
        <w:rPr>
          <w:rFonts w:ascii="Times New Roman" w:eastAsia="Calibri" w:hAnsi="Times New Roman" w:cs="Times New Roman"/>
          <w:sz w:val="24"/>
          <w:szCs w:val="24"/>
        </w:rPr>
        <w:t xml:space="preserve"> </w:t>
      </w:r>
      <w:r w:rsidR="009D13BE" w:rsidRPr="009D13BE">
        <w:rPr>
          <w:rFonts w:ascii="Times New Roman" w:eastAsia="Calibri" w:hAnsi="Times New Roman" w:cs="Times New Roman"/>
          <w:sz w:val="24"/>
          <w:szCs w:val="24"/>
        </w:rPr>
        <w:t>750, 854</w:t>
      </w:r>
      <w:r w:rsidRPr="00DD4B5D">
        <w:rPr>
          <w:rFonts w:ascii="Times New Roman" w:eastAsia="Calibri" w:hAnsi="Times New Roman" w:cs="Times New Roman"/>
          <w:sz w:val="24"/>
          <w:szCs w:val="24"/>
        </w:rPr>
        <w:t>);</w:t>
      </w:r>
    </w:p>
    <w:p w:rsidR="00DD4B5D" w:rsidRPr="00DD4B5D" w:rsidRDefault="00DD4B5D" w:rsidP="009D13BE">
      <w:pPr>
        <w:numPr>
          <w:ilvl w:val="0"/>
          <w:numId w:val="1"/>
        </w:numPr>
        <w:spacing w:after="0" w:line="360" w:lineRule="auto"/>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Ustawa z dnia 8 marca 1990</w:t>
      </w:r>
      <w:r w:rsidR="009D13BE">
        <w:rPr>
          <w:rFonts w:ascii="Times New Roman" w:eastAsia="Calibri" w:hAnsi="Times New Roman" w:cs="Times New Roman"/>
          <w:sz w:val="24"/>
          <w:szCs w:val="24"/>
        </w:rPr>
        <w:t xml:space="preserve"> </w:t>
      </w:r>
      <w:r w:rsidRPr="00DD4B5D">
        <w:rPr>
          <w:rFonts w:ascii="Times New Roman" w:eastAsia="Calibri" w:hAnsi="Times New Roman" w:cs="Times New Roman"/>
          <w:sz w:val="24"/>
          <w:szCs w:val="24"/>
        </w:rPr>
        <w:t xml:space="preserve">r. o </w:t>
      </w:r>
      <w:r w:rsidR="009D13BE">
        <w:rPr>
          <w:rFonts w:ascii="Times New Roman" w:eastAsia="Calibri" w:hAnsi="Times New Roman" w:cs="Times New Roman"/>
          <w:sz w:val="24"/>
          <w:szCs w:val="24"/>
        </w:rPr>
        <w:t>samorządzie gminnym (Dz. U. 2024</w:t>
      </w:r>
      <w:r w:rsidRPr="00DD4B5D">
        <w:rPr>
          <w:rFonts w:ascii="Times New Roman" w:eastAsia="Calibri" w:hAnsi="Times New Roman" w:cs="Times New Roman"/>
          <w:sz w:val="24"/>
          <w:szCs w:val="24"/>
        </w:rPr>
        <w:t xml:space="preserve"> poz. </w:t>
      </w:r>
      <w:r w:rsidR="009D13BE">
        <w:rPr>
          <w:rFonts w:ascii="Times New Roman" w:eastAsia="Calibri" w:hAnsi="Times New Roman" w:cs="Times New Roman"/>
          <w:sz w:val="24"/>
          <w:szCs w:val="24"/>
        </w:rPr>
        <w:t>609, 721);</w:t>
      </w:r>
    </w:p>
    <w:p w:rsidR="00DD4B5D" w:rsidRPr="00DD4B5D" w:rsidRDefault="00DD4B5D" w:rsidP="00AE553F">
      <w:pPr>
        <w:numPr>
          <w:ilvl w:val="0"/>
          <w:numId w:val="1"/>
        </w:numPr>
        <w:spacing w:after="0" w:line="360" w:lineRule="auto"/>
        <w:ind w:left="714"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Konwencja o prawach dziecka przyjęta przez Zgromadzenie Ogólne Narodów Zjednoczonych dnia 20 listopada 1989 r. (Dz. U. 1991 nr 120 poz. 526 ze zm.);</w:t>
      </w:r>
    </w:p>
    <w:p w:rsidR="00DD4B5D" w:rsidRPr="00DD4B5D" w:rsidRDefault="00DD4B5D" w:rsidP="00AE553F">
      <w:pPr>
        <w:numPr>
          <w:ilvl w:val="0"/>
          <w:numId w:val="1"/>
        </w:numPr>
        <w:spacing w:after="0" w:line="360" w:lineRule="auto"/>
        <w:ind w:left="714"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Rozporządzenie Prezesa Rady Ministrów z dnia 20 czerwca 2002 r. w sprawie „Zasad techniki prawodawczej” (Dz. U. 2002 nr 100 poz. 908);</w:t>
      </w:r>
    </w:p>
    <w:p w:rsidR="00DD4B5D" w:rsidRPr="00DD4B5D" w:rsidRDefault="00DD4B5D" w:rsidP="00AE553F">
      <w:pPr>
        <w:numPr>
          <w:ilvl w:val="0"/>
          <w:numId w:val="1"/>
        </w:numPr>
        <w:spacing w:after="0" w:line="360" w:lineRule="auto"/>
        <w:ind w:left="714"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Rozporządzenie Ministra Edukacji Narodowej z dnia 14 lutego 2017 r. w sprawie podstaw programowych wychowania przedszkolnego i kształcenia ogólnego (Dz. U. 2017 poz. 356</w:t>
      </w:r>
      <w:r w:rsidR="009D13BE">
        <w:rPr>
          <w:rFonts w:ascii="Times New Roman" w:eastAsia="Calibri" w:hAnsi="Times New Roman" w:cs="Times New Roman"/>
          <w:sz w:val="24"/>
          <w:szCs w:val="24"/>
        </w:rPr>
        <w:t xml:space="preserve"> ze zm.</w:t>
      </w:r>
      <w:r w:rsidRPr="00DD4B5D">
        <w:rPr>
          <w:rFonts w:ascii="Times New Roman" w:eastAsia="Calibri" w:hAnsi="Times New Roman" w:cs="Times New Roman"/>
          <w:sz w:val="24"/>
          <w:szCs w:val="24"/>
        </w:rPr>
        <w:t>);</w:t>
      </w:r>
    </w:p>
    <w:p w:rsidR="00DD4B5D" w:rsidRPr="00DD4B5D" w:rsidRDefault="00DD4B5D" w:rsidP="00AE553F">
      <w:pPr>
        <w:numPr>
          <w:ilvl w:val="0"/>
          <w:numId w:val="1"/>
        </w:numPr>
        <w:spacing w:after="0" w:line="360" w:lineRule="auto"/>
        <w:ind w:left="714"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Rozporządzenie Ministra Edukacji Narodowej z dnia 25 sierpnia 2017 r. w sprawie sposobu prowadzenia przez publiczne przedszkola, szkoły i placówki dokumentacji przebiegu nauczania, działalności wychowawczej i opiekuńczej oraz rodzajów tej dokumentacji (Dz. U. 2017 poz. 1646</w:t>
      </w:r>
      <w:r w:rsidR="009D13BE">
        <w:rPr>
          <w:rFonts w:ascii="Times New Roman" w:eastAsia="Calibri" w:hAnsi="Times New Roman" w:cs="Times New Roman"/>
          <w:sz w:val="24"/>
          <w:szCs w:val="24"/>
        </w:rPr>
        <w:t xml:space="preserve"> ze zm.</w:t>
      </w:r>
      <w:r w:rsidRPr="00DD4B5D">
        <w:rPr>
          <w:rFonts w:ascii="Times New Roman" w:eastAsia="Calibri" w:hAnsi="Times New Roman" w:cs="Times New Roman"/>
          <w:sz w:val="24"/>
          <w:szCs w:val="24"/>
        </w:rPr>
        <w:t>);</w:t>
      </w:r>
    </w:p>
    <w:p w:rsidR="00DD4B5D" w:rsidRPr="00DD4B5D" w:rsidRDefault="00DD4B5D" w:rsidP="00AE553F">
      <w:pPr>
        <w:numPr>
          <w:ilvl w:val="0"/>
          <w:numId w:val="1"/>
        </w:numPr>
        <w:spacing w:after="0" w:line="360" w:lineRule="auto"/>
        <w:ind w:left="714"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Rozporządzenie Ministra Edukacji Narodowej z dnia 9 sierpnia 2017 r. w sprawie warunków organizowania kształcenia, wychowania i opieki dla dzieci i młodzieży niepełnosprawnych, niedostosowanych społecznie i zagrożonych niedostosowaniem społecznym (Dz. U. 2020 poz. 1309);</w:t>
      </w:r>
    </w:p>
    <w:p w:rsidR="00DD4B5D" w:rsidRPr="00DD4B5D" w:rsidRDefault="00DD4B5D" w:rsidP="008A200D">
      <w:pPr>
        <w:numPr>
          <w:ilvl w:val="0"/>
          <w:numId w:val="1"/>
        </w:numPr>
        <w:spacing w:after="0" w:line="360" w:lineRule="auto"/>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Rozporządzenie Ministra Edukacji Narodowej z dnia 14 kwietnia 1992 r. w sprawie warunków i sposobu organizowania nauki religii w publicznych przedszkolach i szkołach (Dz. U. 2020 poz. </w:t>
      </w:r>
      <w:r w:rsidR="008A200D" w:rsidRPr="008A200D">
        <w:rPr>
          <w:rFonts w:ascii="Times New Roman" w:eastAsia="Calibri" w:hAnsi="Times New Roman" w:cs="Times New Roman"/>
          <w:sz w:val="24"/>
          <w:szCs w:val="24"/>
        </w:rPr>
        <w:t>983 oraz z 2024 r. poz. 1158)</w:t>
      </w:r>
      <w:r w:rsidRPr="00DD4B5D">
        <w:rPr>
          <w:rFonts w:ascii="Times New Roman" w:eastAsia="Calibri" w:hAnsi="Times New Roman" w:cs="Times New Roman"/>
          <w:sz w:val="24"/>
          <w:szCs w:val="24"/>
        </w:rPr>
        <w:t>;</w:t>
      </w:r>
    </w:p>
    <w:p w:rsidR="00DD4B5D" w:rsidRPr="00DD4B5D" w:rsidRDefault="00DD4B5D" w:rsidP="000A4A52">
      <w:pPr>
        <w:numPr>
          <w:ilvl w:val="0"/>
          <w:numId w:val="1"/>
        </w:numPr>
        <w:spacing w:after="0" w:line="360" w:lineRule="auto"/>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Rozporządzenie Ministra Edukacji Narodowej z dnia 9 sierpnia 2017 r. w sprawie indywidualnego obowiązkowego rocznego przygotowania przedszkolnego dzieci i indywidualnego nauczania</w:t>
      </w:r>
      <w:r w:rsidR="009D13BE">
        <w:rPr>
          <w:rFonts w:ascii="Times New Roman" w:eastAsia="Calibri" w:hAnsi="Times New Roman" w:cs="Times New Roman"/>
          <w:sz w:val="24"/>
          <w:szCs w:val="24"/>
        </w:rPr>
        <w:t xml:space="preserve"> dzieci i młodzieży (Dz. U. 2023</w:t>
      </w:r>
      <w:r w:rsidR="000A4A52">
        <w:rPr>
          <w:rFonts w:ascii="Times New Roman" w:eastAsia="Calibri" w:hAnsi="Times New Roman" w:cs="Times New Roman"/>
          <w:sz w:val="24"/>
          <w:szCs w:val="24"/>
        </w:rPr>
        <w:t xml:space="preserve"> poz. </w:t>
      </w:r>
      <w:r w:rsidR="000A4A52" w:rsidRPr="000A4A52">
        <w:rPr>
          <w:rFonts w:ascii="Times New Roman" w:eastAsia="Calibri" w:hAnsi="Times New Roman" w:cs="Times New Roman"/>
          <w:sz w:val="24"/>
          <w:szCs w:val="24"/>
        </w:rPr>
        <w:t>2468</w:t>
      </w:r>
      <w:r w:rsidRPr="00DD4B5D">
        <w:rPr>
          <w:rFonts w:ascii="Times New Roman" w:eastAsia="Calibri" w:hAnsi="Times New Roman" w:cs="Times New Roman"/>
          <w:sz w:val="24"/>
          <w:szCs w:val="24"/>
        </w:rPr>
        <w:t>);</w:t>
      </w:r>
    </w:p>
    <w:p w:rsidR="00DD4B5D" w:rsidRPr="00DD4B5D" w:rsidRDefault="00DD4B5D" w:rsidP="00AE553F">
      <w:pPr>
        <w:numPr>
          <w:ilvl w:val="0"/>
          <w:numId w:val="1"/>
        </w:numPr>
        <w:spacing w:after="0" w:line="360" w:lineRule="auto"/>
        <w:ind w:left="714"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lastRenderedPageBreak/>
        <w:t>Rozporządzenie Ministra Edukacji Narodowej i Sportu z dnia 31 grudnia 2002 r. w sprawie bezpieczeństwa i higieny w publicznych i niepublicznych szkołach i placówkach (Dz. U. 2020 poz.1604)</w:t>
      </w:r>
    </w:p>
    <w:p w:rsidR="00DD4B5D" w:rsidRPr="00DD4B5D" w:rsidRDefault="00DD4B5D" w:rsidP="000A4A52">
      <w:pPr>
        <w:numPr>
          <w:ilvl w:val="0"/>
          <w:numId w:val="1"/>
        </w:numPr>
        <w:spacing w:after="0" w:line="360" w:lineRule="auto"/>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Rozporządzenie Ministra Edukacji Narodowej z dnia 9 sierpnia 2017 r. w sprawie zasad organizacji i udzielania pomocy psychologiczno-pedagogicznej w publicznych przedszkolach, sz</w:t>
      </w:r>
      <w:r w:rsidR="000A4A52">
        <w:rPr>
          <w:rFonts w:ascii="Times New Roman" w:eastAsia="Calibri" w:hAnsi="Times New Roman" w:cs="Times New Roman"/>
          <w:sz w:val="24"/>
          <w:szCs w:val="24"/>
        </w:rPr>
        <w:t xml:space="preserve">kołach i placówkach (Dz. U. 2023 poz. </w:t>
      </w:r>
      <w:r w:rsidR="000A4A52" w:rsidRPr="000A4A52">
        <w:rPr>
          <w:rFonts w:ascii="Times New Roman" w:eastAsia="Calibri" w:hAnsi="Times New Roman" w:cs="Times New Roman"/>
          <w:sz w:val="24"/>
          <w:szCs w:val="24"/>
        </w:rPr>
        <w:t>1798</w:t>
      </w:r>
      <w:r w:rsidRPr="00DD4B5D">
        <w:rPr>
          <w:rFonts w:ascii="Times New Roman" w:eastAsia="Calibri" w:hAnsi="Times New Roman" w:cs="Times New Roman"/>
          <w:sz w:val="24"/>
          <w:szCs w:val="24"/>
        </w:rPr>
        <w:t>);</w:t>
      </w:r>
    </w:p>
    <w:p w:rsidR="00DD4B5D" w:rsidRPr="00DD4B5D" w:rsidRDefault="00DD4B5D" w:rsidP="000A4A52">
      <w:pPr>
        <w:numPr>
          <w:ilvl w:val="0"/>
          <w:numId w:val="1"/>
        </w:numPr>
        <w:spacing w:after="0" w:line="360" w:lineRule="auto"/>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Rozporządzenie Ministra Edukacji Narodowej z dnia 28 lutego 20219 r. w sprawie szczegółowej organizacji publicznych</w:t>
      </w:r>
      <w:r w:rsidR="000A4A52">
        <w:rPr>
          <w:rFonts w:ascii="Times New Roman" w:eastAsia="Calibri" w:hAnsi="Times New Roman" w:cs="Times New Roman"/>
          <w:sz w:val="24"/>
          <w:szCs w:val="24"/>
        </w:rPr>
        <w:t xml:space="preserve"> szkół i przedszkoli (Dz. U. 2023 poz.</w:t>
      </w:r>
      <w:r w:rsidR="000A4A52" w:rsidRPr="000A4A52">
        <w:t xml:space="preserve"> </w:t>
      </w:r>
      <w:r w:rsidR="000A4A52" w:rsidRPr="000A4A52">
        <w:rPr>
          <w:rFonts w:ascii="Times New Roman" w:eastAsia="Calibri" w:hAnsi="Times New Roman" w:cs="Times New Roman"/>
          <w:sz w:val="24"/>
          <w:szCs w:val="24"/>
        </w:rPr>
        <w:t>2736</w:t>
      </w:r>
      <w:r w:rsidR="000A4A52">
        <w:rPr>
          <w:rFonts w:ascii="Times New Roman" w:eastAsia="Calibri" w:hAnsi="Times New Roman" w:cs="Times New Roman"/>
          <w:sz w:val="24"/>
          <w:szCs w:val="24"/>
        </w:rPr>
        <w:t xml:space="preserve"> </w:t>
      </w:r>
      <w:r w:rsidRPr="00DD4B5D">
        <w:rPr>
          <w:rFonts w:ascii="Times New Roman" w:eastAsia="Calibri" w:hAnsi="Times New Roman" w:cs="Times New Roman"/>
          <w:sz w:val="24"/>
          <w:szCs w:val="24"/>
        </w:rPr>
        <w:t>).;</w:t>
      </w:r>
    </w:p>
    <w:p w:rsidR="00DD4B5D" w:rsidRPr="00DD4B5D" w:rsidRDefault="00DD4B5D" w:rsidP="00AE553F">
      <w:pPr>
        <w:numPr>
          <w:ilvl w:val="0"/>
          <w:numId w:val="1"/>
        </w:numPr>
        <w:spacing w:after="0" w:line="360" w:lineRule="auto"/>
        <w:ind w:left="714"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 </w:t>
      </w:r>
      <w:r w:rsidRPr="00DD4B5D">
        <w:rPr>
          <w:rFonts w:ascii="Times New Roman" w:eastAsia="Calibri" w:hAnsi="Times New Roman" w:cs="Times New Roman"/>
          <w:bCs/>
          <w:sz w:val="24"/>
          <w:szCs w:val="24"/>
        </w:rPr>
        <w:t>Rozporządzenie Parlamentu Europejskiego i Rady (UE) 2016/679 z dnia 27 kwietnia 2016 r. w sprawie ochrony osób fizycznych w związku z przetwarzaniem danych osobowych i w sprawie swobodnego przepływu takich danych oraz uchylenia dyrektywy 95/46/WE (ogólnego rozporządzenia o ochronie danych) – dalej jako „RODO”;</w:t>
      </w:r>
    </w:p>
    <w:p w:rsidR="00DD4B5D" w:rsidRPr="00DD4B5D" w:rsidRDefault="00DD4B5D" w:rsidP="00AE553F">
      <w:pPr>
        <w:numPr>
          <w:ilvl w:val="0"/>
          <w:numId w:val="1"/>
        </w:numPr>
        <w:spacing w:after="0" w:line="360" w:lineRule="auto"/>
        <w:ind w:left="714" w:hanging="357"/>
        <w:jc w:val="both"/>
        <w:rPr>
          <w:rFonts w:ascii="Times New Roman" w:eastAsia="Calibri" w:hAnsi="Times New Roman" w:cs="Times New Roman"/>
          <w:sz w:val="24"/>
          <w:szCs w:val="24"/>
        </w:rPr>
      </w:pPr>
      <w:r w:rsidRPr="00DD4B5D">
        <w:rPr>
          <w:rFonts w:ascii="Times New Roman" w:eastAsia="Calibri" w:hAnsi="Times New Roman" w:cs="Times New Roman"/>
          <w:bCs/>
          <w:sz w:val="24"/>
          <w:szCs w:val="24"/>
        </w:rPr>
        <w:t xml:space="preserve">Ustawa z dnia 10 maja 2018 r.  o ochronie danych osobowych (Dz. U. z 2018 r. poz. 1000); </w:t>
      </w:r>
    </w:p>
    <w:p w:rsidR="00DD4B5D" w:rsidRPr="00DD4B5D" w:rsidRDefault="00DD4B5D" w:rsidP="000A4A52">
      <w:pPr>
        <w:numPr>
          <w:ilvl w:val="0"/>
          <w:numId w:val="1"/>
        </w:numPr>
        <w:spacing w:after="0" w:line="360" w:lineRule="auto"/>
        <w:jc w:val="both"/>
        <w:rPr>
          <w:rFonts w:ascii="Times New Roman" w:eastAsia="Calibri" w:hAnsi="Times New Roman" w:cs="Times New Roman"/>
          <w:sz w:val="24"/>
          <w:szCs w:val="24"/>
        </w:rPr>
      </w:pPr>
      <w:r w:rsidRPr="00DD4B5D">
        <w:rPr>
          <w:rFonts w:ascii="Times New Roman" w:eastAsia="Calibri" w:hAnsi="Times New Roman" w:cs="Times New Roman"/>
          <w:bCs/>
          <w:sz w:val="24"/>
          <w:szCs w:val="24"/>
        </w:rPr>
        <w:t>Rozporządzenie Ministra Edukacji Narodowej z dnia</w:t>
      </w:r>
      <w:r w:rsidR="000A4A52">
        <w:rPr>
          <w:rFonts w:ascii="Times New Roman" w:eastAsia="Calibri" w:hAnsi="Times New Roman" w:cs="Times New Roman"/>
          <w:bCs/>
          <w:sz w:val="24"/>
          <w:szCs w:val="24"/>
        </w:rPr>
        <w:t xml:space="preserve"> 28 sierpnia 2017 r</w:t>
      </w:r>
      <w:r w:rsidRPr="00DD4B5D">
        <w:rPr>
          <w:rFonts w:ascii="Times New Roman" w:eastAsia="Calibri" w:hAnsi="Times New Roman" w:cs="Times New Roman"/>
          <w:bCs/>
          <w:sz w:val="24"/>
          <w:szCs w:val="24"/>
        </w:rPr>
        <w:t>. w sprawie rodzajów innych form wychowania przed</w:t>
      </w:r>
      <w:r w:rsidR="000A4A52">
        <w:rPr>
          <w:rFonts w:ascii="Times New Roman" w:eastAsia="Calibri" w:hAnsi="Times New Roman" w:cs="Times New Roman"/>
          <w:bCs/>
          <w:sz w:val="24"/>
          <w:szCs w:val="24"/>
        </w:rPr>
        <w:t>szkolnego, warunków tworzenia i </w:t>
      </w:r>
      <w:r w:rsidRPr="00DD4B5D">
        <w:rPr>
          <w:rFonts w:ascii="Times New Roman" w:eastAsia="Calibri" w:hAnsi="Times New Roman" w:cs="Times New Roman"/>
          <w:bCs/>
          <w:sz w:val="24"/>
          <w:szCs w:val="24"/>
        </w:rPr>
        <w:t>organizowania tych form oraz sposobu ich dział</w:t>
      </w:r>
      <w:r w:rsidR="000A4A52">
        <w:rPr>
          <w:rFonts w:ascii="Times New Roman" w:eastAsia="Calibri" w:hAnsi="Times New Roman" w:cs="Times New Roman"/>
          <w:bCs/>
          <w:sz w:val="24"/>
          <w:szCs w:val="24"/>
        </w:rPr>
        <w:t>ania (Dz. U. z 2020 r. poz.</w:t>
      </w:r>
      <w:r w:rsidR="000A4A52" w:rsidRPr="000A4A52">
        <w:t xml:space="preserve"> </w:t>
      </w:r>
      <w:r w:rsidR="000A4A52" w:rsidRPr="000A4A52">
        <w:rPr>
          <w:rFonts w:ascii="Times New Roman" w:eastAsia="Calibri" w:hAnsi="Times New Roman" w:cs="Times New Roman"/>
          <w:bCs/>
          <w:sz w:val="24"/>
          <w:szCs w:val="24"/>
        </w:rPr>
        <w:t>1520</w:t>
      </w:r>
      <w:r w:rsidR="000A4A52">
        <w:rPr>
          <w:rFonts w:ascii="Times New Roman" w:eastAsia="Calibri" w:hAnsi="Times New Roman" w:cs="Times New Roman"/>
          <w:bCs/>
          <w:sz w:val="24"/>
          <w:szCs w:val="24"/>
        </w:rPr>
        <w:t xml:space="preserve"> </w:t>
      </w:r>
      <w:r w:rsidRPr="00DD4B5D">
        <w:rPr>
          <w:rFonts w:ascii="Times New Roman" w:eastAsia="Calibri" w:hAnsi="Times New Roman" w:cs="Times New Roman"/>
          <w:bCs/>
          <w:sz w:val="24"/>
          <w:szCs w:val="24"/>
        </w:rPr>
        <w:t>);</w:t>
      </w:r>
    </w:p>
    <w:p w:rsidR="00DD4B5D" w:rsidRPr="00DD4B5D" w:rsidRDefault="00DD4B5D" w:rsidP="00AE553F">
      <w:pPr>
        <w:numPr>
          <w:ilvl w:val="0"/>
          <w:numId w:val="1"/>
        </w:numPr>
        <w:spacing w:after="0" w:line="360" w:lineRule="auto"/>
        <w:ind w:left="714" w:hanging="357"/>
        <w:jc w:val="both"/>
        <w:rPr>
          <w:rFonts w:ascii="Times New Roman" w:eastAsia="Calibri" w:hAnsi="Times New Roman" w:cs="Times New Roman"/>
          <w:sz w:val="24"/>
          <w:szCs w:val="24"/>
        </w:rPr>
      </w:pPr>
      <w:r w:rsidRPr="00DD4B5D">
        <w:rPr>
          <w:rFonts w:ascii="Times New Roman" w:eastAsia="Calibri" w:hAnsi="Times New Roman" w:cs="Times New Roman"/>
          <w:bCs/>
          <w:sz w:val="24"/>
          <w:szCs w:val="24"/>
        </w:rPr>
        <w:t xml:space="preserve"> Ustawa z dnia 5 sierpnia 2022 r. o zmianie ustawy – Karta Nauczyciela oraz niektórych innych ustaw (Dz. U. 2022 poz. 1730).</w:t>
      </w:r>
    </w:p>
    <w:p w:rsidR="00DD4B5D" w:rsidRPr="00DD4B5D" w:rsidRDefault="00DD4B5D" w:rsidP="00AE553F">
      <w:pPr>
        <w:spacing w:after="0" w:line="360" w:lineRule="auto"/>
        <w:ind w:left="720"/>
        <w:jc w:val="both"/>
        <w:rPr>
          <w:rFonts w:ascii="Times New Roman" w:eastAsia="Calibri" w:hAnsi="Times New Roman" w:cs="Times New Roman"/>
          <w:sz w:val="24"/>
          <w:szCs w:val="24"/>
        </w:rPr>
      </w:pPr>
    </w:p>
    <w:p w:rsidR="00DD4B5D" w:rsidRPr="00DD4B5D" w:rsidRDefault="00DD4B5D" w:rsidP="00DD4B5D">
      <w:pPr>
        <w:spacing w:before="120" w:after="0" w:line="360" w:lineRule="auto"/>
        <w:ind w:left="720"/>
        <w:jc w:val="both"/>
        <w:rPr>
          <w:rFonts w:ascii="Times New Roman" w:eastAsia="Calibri" w:hAnsi="Times New Roman" w:cs="Times New Roman"/>
          <w:sz w:val="24"/>
          <w:szCs w:val="24"/>
        </w:rPr>
      </w:pPr>
    </w:p>
    <w:p w:rsidR="00DD4B5D" w:rsidRPr="00DD4B5D" w:rsidRDefault="00DD4B5D" w:rsidP="00DD4B5D">
      <w:pPr>
        <w:spacing w:before="120" w:after="0" w:line="360" w:lineRule="auto"/>
        <w:ind w:left="720"/>
        <w:jc w:val="both"/>
        <w:rPr>
          <w:rFonts w:ascii="Times New Roman" w:eastAsia="Calibri" w:hAnsi="Times New Roman" w:cs="Times New Roman"/>
          <w:sz w:val="24"/>
          <w:szCs w:val="24"/>
        </w:rPr>
      </w:pPr>
    </w:p>
    <w:p w:rsidR="00DD4B5D" w:rsidRPr="00DD4B5D" w:rsidRDefault="00DD4B5D" w:rsidP="00DD4B5D">
      <w:pPr>
        <w:spacing w:before="120" w:after="0" w:line="360" w:lineRule="auto"/>
        <w:ind w:left="720"/>
        <w:jc w:val="both"/>
        <w:rPr>
          <w:rFonts w:ascii="Times New Roman" w:eastAsia="Calibri" w:hAnsi="Times New Roman" w:cs="Times New Roman"/>
          <w:sz w:val="24"/>
          <w:szCs w:val="24"/>
        </w:rPr>
      </w:pPr>
    </w:p>
    <w:p w:rsidR="00DD4B5D" w:rsidRPr="00DD4B5D" w:rsidRDefault="00DD4B5D" w:rsidP="00DD4B5D">
      <w:pPr>
        <w:spacing w:before="120" w:after="0" w:line="360" w:lineRule="auto"/>
        <w:ind w:left="720"/>
        <w:jc w:val="both"/>
        <w:rPr>
          <w:rFonts w:ascii="Times New Roman" w:eastAsia="Calibri" w:hAnsi="Times New Roman" w:cs="Times New Roman"/>
          <w:sz w:val="24"/>
          <w:szCs w:val="24"/>
        </w:rPr>
      </w:pPr>
    </w:p>
    <w:p w:rsidR="00DD4B5D" w:rsidRPr="00DD4B5D" w:rsidRDefault="00DD4B5D" w:rsidP="00DD4B5D">
      <w:pPr>
        <w:spacing w:before="120" w:after="0" w:line="360" w:lineRule="auto"/>
        <w:ind w:left="720"/>
        <w:jc w:val="both"/>
        <w:rPr>
          <w:rFonts w:ascii="Times New Roman" w:eastAsia="Calibri" w:hAnsi="Times New Roman" w:cs="Times New Roman"/>
          <w:sz w:val="24"/>
          <w:szCs w:val="24"/>
        </w:rPr>
      </w:pPr>
    </w:p>
    <w:p w:rsidR="00DD4B5D" w:rsidRPr="00DD4B5D" w:rsidRDefault="00DD4B5D" w:rsidP="00DD4B5D">
      <w:pPr>
        <w:spacing w:before="120" w:after="0" w:line="360" w:lineRule="auto"/>
        <w:ind w:left="720"/>
        <w:jc w:val="both"/>
        <w:rPr>
          <w:rFonts w:ascii="Times New Roman" w:eastAsia="Calibri" w:hAnsi="Times New Roman" w:cs="Times New Roman"/>
          <w:sz w:val="24"/>
          <w:szCs w:val="24"/>
        </w:rPr>
      </w:pPr>
    </w:p>
    <w:p w:rsidR="00DD4B5D" w:rsidRDefault="00DD4B5D" w:rsidP="00DD4B5D">
      <w:pPr>
        <w:spacing w:before="120" w:after="0" w:line="360" w:lineRule="auto"/>
        <w:jc w:val="both"/>
        <w:rPr>
          <w:rFonts w:ascii="Times New Roman" w:eastAsia="Calibri" w:hAnsi="Times New Roman" w:cs="Times New Roman"/>
          <w:sz w:val="24"/>
          <w:szCs w:val="24"/>
        </w:rPr>
      </w:pPr>
    </w:p>
    <w:p w:rsidR="00AE553F" w:rsidRDefault="00AE553F" w:rsidP="00DD4B5D">
      <w:pPr>
        <w:spacing w:before="120" w:after="0" w:line="360" w:lineRule="auto"/>
        <w:jc w:val="both"/>
        <w:rPr>
          <w:rFonts w:ascii="Times New Roman" w:eastAsia="Calibri" w:hAnsi="Times New Roman" w:cs="Times New Roman"/>
          <w:sz w:val="24"/>
          <w:szCs w:val="24"/>
        </w:rPr>
      </w:pPr>
    </w:p>
    <w:p w:rsidR="00AE553F" w:rsidRDefault="00AE553F" w:rsidP="00DD4B5D">
      <w:pPr>
        <w:spacing w:before="120" w:after="0" w:line="360" w:lineRule="auto"/>
        <w:jc w:val="both"/>
        <w:rPr>
          <w:rFonts w:ascii="Times New Roman" w:eastAsia="Calibri" w:hAnsi="Times New Roman" w:cs="Times New Roman"/>
          <w:sz w:val="24"/>
          <w:szCs w:val="24"/>
        </w:rPr>
      </w:pPr>
    </w:p>
    <w:p w:rsidR="008E2ACB" w:rsidRPr="00DD4B5D" w:rsidRDefault="008E2ACB" w:rsidP="00DD4B5D">
      <w:pPr>
        <w:spacing w:before="120" w:after="0" w:line="360" w:lineRule="auto"/>
        <w:jc w:val="both"/>
        <w:rPr>
          <w:rFonts w:ascii="Times New Roman" w:eastAsia="Calibri" w:hAnsi="Times New Roman" w:cs="Times New Roman"/>
          <w:sz w:val="24"/>
          <w:szCs w:val="24"/>
        </w:rPr>
      </w:pPr>
      <w:bookmarkStart w:id="0" w:name="_GoBack"/>
      <w:bookmarkEnd w:id="0"/>
    </w:p>
    <w:p w:rsidR="00DD4B5D" w:rsidRPr="00DD4B5D" w:rsidRDefault="00DD4B5D" w:rsidP="00713DC5">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1" w:name="_Toc496454754"/>
      <w:bookmarkStart w:id="2" w:name="_Toc496455228"/>
      <w:bookmarkStart w:id="3" w:name="_Toc499565535"/>
      <w:r w:rsidRPr="00DD4B5D">
        <w:rPr>
          <w:rFonts w:ascii="Times New Roman" w:eastAsia="Times New Roman" w:hAnsi="Times New Roman" w:cs="Times New Roman"/>
          <w:b/>
          <w:sz w:val="28"/>
          <w:szCs w:val="32"/>
          <w:lang w:val="x-none" w:eastAsia="x-none"/>
        </w:rPr>
        <w:lastRenderedPageBreak/>
        <w:t xml:space="preserve">ROZDZIAŁ </w:t>
      </w:r>
      <w:bookmarkEnd w:id="1"/>
      <w:bookmarkEnd w:id="2"/>
      <w:r w:rsidRPr="00DD4B5D">
        <w:rPr>
          <w:rFonts w:ascii="Times New Roman" w:eastAsia="Times New Roman" w:hAnsi="Times New Roman" w:cs="Times New Roman"/>
          <w:b/>
          <w:sz w:val="28"/>
          <w:szCs w:val="32"/>
          <w:lang w:val="x-none" w:eastAsia="x-none"/>
        </w:rPr>
        <w:t>1</w:t>
      </w:r>
      <w:bookmarkEnd w:id="3"/>
    </w:p>
    <w:p w:rsidR="00DD4B5D" w:rsidRPr="00DD4B5D" w:rsidRDefault="00DD4B5D" w:rsidP="00713DC5">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4" w:name="_Toc499565536"/>
      <w:r w:rsidRPr="00DD4B5D">
        <w:rPr>
          <w:rFonts w:ascii="Times New Roman" w:eastAsia="Times New Roman" w:hAnsi="Times New Roman" w:cs="Times New Roman"/>
          <w:b/>
          <w:sz w:val="28"/>
          <w:szCs w:val="32"/>
          <w:lang w:val="x-none" w:eastAsia="x-none"/>
        </w:rPr>
        <w:t>POSTANOWIENIA OGÓLNE</w:t>
      </w:r>
      <w:bookmarkEnd w:id="4"/>
    </w:p>
    <w:p w:rsidR="00DD4B5D" w:rsidRPr="00DD4B5D" w:rsidRDefault="00DD4B5D" w:rsidP="00DD4B5D">
      <w:pPr>
        <w:shd w:val="clear" w:color="auto" w:fill="FFFFFF"/>
        <w:spacing w:after="0" w:line="360" w:lineRule="auto"/>
        <w:jc w:val="both"/>
        <w:textAlignment w:val="baseline"/>
        <w:outlineLvl w:val="1"/>
        <w:rPr>
          <w:rFonts w:ascii="Times New Roman" w:eastAsia="Times New Roman" w:hAnsi="Times New Roman" w:cs="Times New Roman"/>
          <w:bCs/>
          <w:sz w:val="24"/>
          <w:szCs w:val="24"/>
          <w:lang w:eastAsia="pl-PL"/>
        </w:rPr>
      </w:pPr>
      <w:bookmarkStart w:id="5" w:name="_Toc496454757"/>
      <w:bookmarkStart w:id="6" w:name="_Toc496455231"/>
      <w:bookmarkStart w:id="7" w:name="_Toc499335328"/>
      <w:bookmarkStart w:id="8" w:name="_Toc499335581"/>
      <w:bookmarkStart w:id="9" w:name="_Toc499565538"/>
      <w:r w:rsidRPr="00DD4B5D">
        <w:rPr>
          <w:rFonts w:ascii="Times New Roman" w:eastAsia="Times New Roman" w:hAnsi="Times New Roman" w:cs="Times New Roman"/>
          <w:b/>
          <w:bCs/>
          <w:sz w:val="24"/>
          <w:szCs w:val="24"/>
          <w:lang w:eastAsia="pl-PL"/>
        </w:rPr>
        <w:t>§ 1.</w:t>
      </w:r>
      <w:r>
        <w:rPr>
          <w:rFonts w:ascii="Times New Roman" w:eastAsia="Times New Roman" w:hAnsi="Times New Roman" w:cs="Times New Roman"/>
          <w:bCs/>
          <w:sz w:val="24"/>
          <w:szCs w:val="24"/>
          <w:lang w:eastAsia="pl-PL"/>
        </w:rPr>
        <w:t xml:space="preserve"> 1. </w:t>
      </w:r>
      <w:r w:rsidRPr="00DD4B5D">
        <w:rPr>
          <w:rFonts w:ascii="Times New Roman" w:eastAsia="Times New Roman" w:hAnsi="Times New Roman" w:cs="Times New Roman"/>
          <w:bCs/>
          <w:sz w:val="24"/>
          <w:szCs w:val="24"/>
          <w:lang w:eastAsia="pl-PL"/>
        </w:rPr>
        <w:t>Nazwa przedszkola brzmi: Samorządowe Przedszkole w Pokrzywnicy.</w:t>
      </w:r>
      <w:bookmarkEnd w:id="5"/>
      <w:bookmarkEnd w:id="6"/>
      <w:bookmarkEnd w:id="7"/>
      <w:bookmarkEnd w:id="8"/>
      <w:bookmarkEnd w:id="9"/>
    </w:p>
    <w:p w:rsidR="00DD4B5D" w:rsidRPr="00DD4B5D" w:rsidRDefault="00DD4B5D" w:rsidP="0041596B">
      <w:pPr>
        <w:pStyle w:val="Akapitzlist"/>
        <w:numPr>
          <w:ilvl w:val="0"/>
          <w:numId w:val="37"/>
        </w:numPr>
        <w:shd w:val="clear" w:color="auto" w:fill="FFFFFF"/>
        <w:spacing w:after="0" w:line="360" w:lineRule="auto"/>
        <w:jc w:val="both"/>
        <w:textAlignment w:val="baseline"/>
        <w:outlineLvl w:val="1"/>
        <w:rPr>
          <w:rFonts w:ascii="Times New Roman" w:eastAsia="Times New Roman" w:hAnsi="Times New Roman"/>
          <w:bCs/>
          <w:sz w:val="24"/>
          <w:szCs w:val="24"/>
          <w:lang w:eastAsia="pl-PL"/>
        </w:rPr>
      </w:pPr>
      <w:bookmarkStart w:id="10" w:name="_Toc496454758"/>
      <w:bookmarkStart w:id="11" w:name="_Toc496455232"/>
      <w:bookmarkStart w:id="12" w:name="_Toc499335329"/>
      <w:bookmarkStart w:id="13" w:name="_Toc499335582"/>
      <w:bookmarkStart w:id="14" w:name="_Toc499565539"/>
      <w:r w:rsidRPr="00DD4B5D">
        <w:rPr>
          <w:rFonts w:ascii="Times New Roman" w:eastAsia="Times New Roman" w:hAnsi="Times New Roman"/>
          <w:bCs/>
          <w:sz w:val="24"/>
          <w:szCs w:val="24"/>
          <w:lang w:eastAsia="pl-PL"/>
        </w:rPr>
        <w:t>Siedzibą przedszkola jest obiekt położony w Pokrzywnicy przy alei Jana Pawła II 10.</w:t>
      </w:r>
      <w:bookmarkEnd w:id="10"/>
      <w:bookmarkEnd w:id="11"/>
      <w:bookmarkEnd w:id="12"/>
      <w:bookmarkEnd w:id="13"/>
      <w:bookmarkEnd w:id="14"/>
      <w:r>
        <w:rPr>
          <w:rFonts w:ascii="Times New Roman" w:eastAsia="Times New Roman" w:hAnsi="Times New Roman"/>
          <w:bCs/>
          <w:sz w:val="24"/>
          <w:szCs w:val="24"/>
          <w:lang w:eastAsia="pl-PL"/>
        </w:rPr>
        <w:t xml:space="preserve"> </w:t>
      </w:r>
    </w:p>
    <w:p w:rsidR="00DD4B5D" w:rsidRPr="00DD4B5D" w:rsidRDefault="00DD4B5D" w:rsidP="0041596B">
      <w:pPr>
        <w:pStyle w:val="Akapitzlist"/>
        <w:numPr>
          <w:ilvl w:val="0"/>
          <w:numId w:val="37"/>
        </w:numPr>
        <w:shd w:val="clear" w:color="auto" w:fill="FFFFFF"/>
        <w:spacing w:after="0" w:line="360" w:lineRule="auto"/>
        <w:jc w:val="both"/>
        <w:textAlignment w:val="baseline"/>
        <w:outlineLvl w:val="1"/>
        <w:rPr>
          <w:rFonts w:ascii="Times New Roman" w:eastAsia="Times New Roman" w:hAnsi="Times New Roman"/>
          <w:bCs/>
          <w:sz w:val="24"/>
          <w:szCs w:val="24"/>
          <w:lang w:eastAsia="pl-PL"/>
        </w:rPr>
      </w:pPr>
      <w:bookmarkStart w:id="15" w:name="_Toc496454759"/>
      <w:bookmarkStart w:id="16" w:name="_Toc496455233"/>
      <w:bookmarkStart w:id="17" w:name="_Toc499335330"/>
      <w:bookmarkStart w:id="18" w:name="_Toc499335583"/>
      <w:bookmarkStart w:id="19" w:name="_Toc499565540"/>
      <w:r w:rsidRPr="00DD4B5D">
        <w:rPr>
          <w:rFonts w:ascii="Times New Roman" w:eastAsia="Times New Roman" w:hAnsi="Times New Roman"/>
          <w:bCs/>
          <w:sz w:val="24"/>
          <w:szCs w:val="24"/>
          <w:lang w:eastAsia="pl-PL"/>
        </w:rPr>
        <w:t>Samorządowe Przedszkole w Pokrzywnicy, zwane dalej „przedszkolem” jest placówką publiczną, prowadzoną przez jednostkę samorządu terytorialnego.</w:t>
      </w:r>
      <w:bookmarkEnd w:id="15"/>
      <w:bookmarkEnd w:id="16"/>
      <w:bookmarkEnd w:id="17"/>
      <w:bookmarkEnd w:id="18"/>
      <w:bookmarkEnd w:id="19"/>
    </w:p>
    <w:p w:rsidR="00DD4B5D" w:rsidRPr="00DD4B5D" w:rsidRDefault="00DD4B5D" w:rsidP="0041596B">
      <w:pPr>
        <w:pStyle w:val="Akapitzlist"/>
        <w:numPr>
          <w:ilvl w:val="0"/>
          <w:numId w:val="37"/>
        </w:numPr>
        <w:shd w:val="clear" w:color="auto" w:fill="FFFFFF"/>
        <w:spacing w:after="0" w:line="360" w:lineRule="auto"/>
        <w:jc w:val="both"/>
        <w:textAlignment w:val="baseline"/>
        <w:outlineLvl w:val="1"/>
        <w:rPr>
          <w:rFonts w:ascii="Times New Roman" w:eastAsia="Times New Roman" w:hAnsi="Times New Roman"/>
          <w:bCs/>
          <w:sz w:val="24"/>
          <w:szCs w:val="24"/>
          <w:lang w:eastAsia="pl-PL"/>
        </w:rPr>
      </w:pPr>
      <w:bookmarkStart w:id="20" w:name="_Toc496454760"/>
      <w:bookmarkStart w:id="21" w:name="_Toc496455234"/>
      <w:bookmarkStart w:id="22" w:name="_Toc499335331"/>
      <w:bookmarkStart w:id="23" w:name="_Toc499335584"/>
      <w:bookmarkStart w:id="24" w:name="_Toc499565541"/>
      <w:r w:rsidRPr="00DD4B5D">
        <w:rPr>
          <w:rFonts w:ascii="Times New Roman" w:eastAsia="Times New Roman" w:hAnsi="Times New Roman"/>
          <w:bCs/>
          <w:sz w:val="24"/>
          <w:szCs w:val="24"/>
          <w:lang w:eastAsia="pl-PL"/>
        </w:rPr>
        <w:t>Organem prowadzącym przedszkole jest Gmina Pokrzywnica</w:t>
      </w:r>
      <w:bookmarkStart w:id="25" w:name="_Toc496454761"/>
      <w:bookmarkStart w:id="26" w:name="_Toc496455235"/>
      <w:bookmarkEnd w:id="20"/>
      <w:bookmarkEnd w:id="21"/>
      <w:bookmarkEnd w:id="22"/>
      <w:bookmarkEnd w:id="23"/>
      <w:bookmarkEnd w:id="24"/>
      <w:r w:rsidRPr="00DD4B5D">
        <w:rPr>
          <w:rFonts w:ascii="Times New Roman" w:eastAsia="Times New Roman" w:hAnsi="Times New Roman"/>
          <w:bCs/>
          <w:sz w:val="24"/>
          <w:szCs w:val="24"/>
          <w:lang w:eastAsia="pl-PL"/>
        </w:rPr>
        <w:t>.</w:t>
      </w:r>
    </w:p>
    <w:p w:rsidR="00DD4B5D" w:rsidRPr="00DD4B5D" w:rsidRDefault="00DD4B5D" w:rsidP="0041596B">
      <w:pPr>
        <w:pStyle w:val="Akapitzlist"/>
        <w:numPr>
          <w:ilvl w:val="0"/>
          <w:numId w:val="37"/>
        </w:numPr>
        <w:shd w:val="clear" w:color="auto" w:fill="FFFFFF"/>
        <w:spacing w:after="0" w:line="360" w:lineRule="auto"/>
        <w:jc w:val="both"/>
        <w:textAlignment w:val="baseline"/>
        <w:outlineLvl w:val="1"/>
        <w:rPr>
          <w:rFonts w:ascii="Times New Roman" w:eastAsia="Times New Roman" w:hAnsi="Times New Roman"/>
          <w:bCs/>
          <w:sz w:val="24"/>
          <w:szCs w:val="24"/>
          <w:lang w:eastAsia="pl-PL"/>
        </w:rPr>
      </w:pPr>
      <w:bookmarkStart w:id="27" w:name="_Toc499335332"/>
      <w:bookmarkStart w:id="28" w:name="_Toc499335585"/>
      <w:bookmarkStart w:id="29" w:name="_Toc499565542"/>
      <w:r w:rsidRPr="00DD4B5D">
        <w:rPr>
          <w:rFonts w:ascii="Times New Roman" w:eastAsia="Times New Roman" w:hAnsi="Times New Roman"/>
          <w:bCs/>
          <w:sz w:val="24"/>
          <w:szCs w:val="24"/>
          <w:lang w:eastAsia="pl-PL"/>
        </w:rPr>
        <w:t>Organem sprawującym nadzór pedagogiczny jest Mazowiecki Kurator Oświaty.</w:t>
      </w:r>
      <w:bookmarkEnd w:id="25"/>
      <w:bookmarkEnd w:id="26"/>
      <w:bookmarkEnd w:id="27"/>
      <w:bookmarkEnd w:id="28"/>
      <w:bookmarkEnd w:id="29"/>
    </w:p>
    <w:p w:rsidR="00DD4B5D" w:rsidRPr="00DD4B5D" w:rsidRDefault="00DD4B5D" w:rsidP="0041596B">
      <w:pPr>
        <w:numPr>
          <w:ilvl w:val="0"/>
          <w:numId w:val="37"/>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lang w:eastAsia="pl-PL"/>
        </w:rPr>
      </w:pPr>
      <w:bookmarkStart w:id="30" w:name="_Toc496454762"/>
      <w:bookmarkStart w:id="31" w:name="_Toc496455236"/>
      <w:bookmarkStart w:id="32" w:name="_Toc499335333"/>
      <w:bookmarkStart w:id="33" w:name="_Toc499335586"/>
      <w:bookmarkStart w:id="34" w:name="_Toc499565543"/>
      <w:r w:rsidRPr="00DD4B5D">
        <w:rPr>
          <w:rFonts w:ascii="Times New Roman" w:eastAsia="Times New Roman" w:hAnsi="Times New Roman" w:cs="Times New Roman"/>
          <w:bCs/>
          <w:sz w:val="24"/>
          <w:szCs w:val="24"/>
          <w:lang w:eastAsia="pl-PL"/>
        </w:rPr>
        <w:t>Przedszkole posługuję się pieczęcią:</w:t>
      </w:r>
      <w:bookmarkEnd w:id="30"/>
      <w:bookmarkEnd w:id="31"/>
      <w:bookmarkEnd w:id="32"/>
      <w:bookmarkEnd w:id="33"/>
      <w:bookmarkEnd w:id="34"/>
    </w:p>
    <w:p w:rsidR="00DD4B5D" w:rsidRPr="00DD4B5D" w:rsidRDefault="00DD4B5D" w:rsidP="00DD4B5D">
      <w:pPr>
        <w:shd w:val="clear" w:color="auto" w:fill="FFFFFF"/>
        <w:spacing w:after="0" w:line="360" w:lineRule="auto"/>
        <w:ind w:left="714" w:hanging="357"/>
        <w:jc w:val="center"/>
        <w:textAlignment w:val="baseline"/>
        <w:outlineLvl w:val="1"/>
        <w:rPr>
          <w:rFonts w:ascii="Times New Roman" w:eastAsia="Times New Roman" w:hAnsi="Times New Roman" w:cs="Times New Roman"/>
          <w:bCs/>
          <w:sz w:val="24"/>
          <w:szCs w:val="24"/>
          <w:lang w:eastAsia="pl-PL"/>
        </w:rPr>
      </w:pPr>
      <w:bookmarkStart w:id="35" w:name="_Toc496454763"/>
      <w:bookmarkStart w:id="36" w:name="_Toc496455237"/>
      <w:bookmarkStart w:id="37" w:name="_Toc499335334"/>
      <w:bookmarkStart w:id="38" w:name="_Toc499335587"/>
      <w:bookmarkStart w:id="39" w:name="_Toc499565544"/>
      <w:r w:rsidRPr="00DD4B5D">
        <w:rPr>
          <w:rFonts w:ascii="Times New Roman" w:eastAsia="Times New Roman" w:hAnsi="Times New Roman" w:cs="Times New Roman"/>
          <w:bCs/>
          <w:sz w:val="24"/>
          <w:szCs w:val="24"/>
          <w:lang w:eastAsia="pl-PL"/>
        </w:rPr>
        <w:t>SAMORZĄDOWE PRZEDSZKOLE</w:t>
      </w:r>
      <w:bookmarkEnd w:id="35"/>
      <w:bookmarkEnd w:id="36"/>
      <w:bookmarkEnd w:id="37"/>
      <w:bookmarkEnd w:id="38"/>
      <w:bookmarkEnd w:id="39"/>
    </w:p>
    <w:p w:rsidR="00DD4B5D" w:rsidRPr="00DD4B5D" w:rsidRDefault="00DD4B5D" w:rsidP="00DD4B5D">
      <w:pPr>
        <w:shd w:val="clear" w:color="auto" w:fill="FFFFFF"/>
        <w:spacing w:after="0" w:line="360" w:lineRule="auto"/>
        <w:ind w:left="714" w:hanging="357"/>
        <w:jc w:val="center"/>
        <w:textAlignment w:val="baseline"/>
        <w:outlineLvl w:val="1"/>
        <w:rPr>
          <w:rFonts w:ascii="Times New Roman" w:eastAsia="Times New Roman" w:hAnsi="Times New Roman" w:cs="Times New Roman"/>
          <w:bCs/>
          <w:sz w:val="24"/>
          <w:szCs w:val="24"/>
          <w:lang w:eastAsia="pl-PL"/>
        </w:rPr>
      </w:pPr>
      <w:bookmarkStart w:id="40" w:name="_Toc496454764"/>
      <w:bookmarkStart w:id="41" w:name="_Toc496455238"/>
      <w:bookmarkStart w:id="42" w:name="_Toc499335335"/>
      <w:bookmarkStart w:id="43" w:name="_Toc499335588"/>
      <w:bookmarkStart w:id="44" w:name="_Toc499565545"/>
      <w:r w:rsidRPr="00DD4B5D">
        <w:rPr>
          <w:rFonts w:ascii="Times New Roman" w:eastAsia="Times New Roman" w:hAnsi="Times New Roman" w:cs="Times New Roman"/>
          <w:bCs/>
          <w:sz w:val="24"/>
          <w:szCs w:val="24"/>
          <w:lang w:eastAsia="pl-PL"/>
        </w:rPr>
        <w:t>06-121 Pokrzywnica, al. Jana Pawła II 10</w:t>
      </w:r>
      <w:bookmarkEnd w:id="40"/>
      <w:bookmarkEnd w:id="41"/>
      <w:bookmarkEnd w:id="42"/>
      <w:bookmarkEnd w:id="43"/>
      <w:bookmarkEnd w:id="44"/>
    </w:p>
    <w:p w:rsidR="00DD4B5D" w:rsidRPr="00DD4B5D" w:rsidRDefault="00DD4B5D" w:rsidP="00DD4B5D">
      <w:pPr>
        <w:shd w:val="clear" w:color="auto" w:fill="FFFFFF"/>
        <w:spacing w:after="0" w:line="360" w:lineRule="auto"/>
        <w:ind w:left="714" w:hanging="357"/>
        <w:jc w:val="center"/>
        <w:textAlignment w:val="baseline"/>
        <w:outlineLvl w:val="1"/>
        <w:rPr>
          <w:rFonts w:ascii="Times New Roman" w:eastAsia="Times New Roman" w:hAnsi="Times New Roman" w:cs="Times New Roman"/>
          <w:bCs/>
          <w:sz w:val="24"/>
          <w:szCs w:val="24"/>
          <w:lang w:eastAsia="pl-PL"/>
        </w:rPr>
      </w:pPr>
      <w:bookmarkStart w:id="45" w:name="_Toc496454765"/>
      <w:bookmarkStart w:id="46" w:name="_Toc496455239"/>
      <w:bookmarkStart w:id="47" w:name="_Toc499335336"/>
      <w:bookmarkStart w:id="48" w:name="_Toc499335589"/>
      <w:bookmarkStart w:id="49" w:name="_Toc499565546"/>
      <w:r w:rsidRPr="00DD4B5D">
        <w:rPr>
          <w:rFonts w:ascii="Times New Roman" w:eastAsia="Times New Roman" w:hAnsi="Times New Roman" w:cs="Times New Roman"/>
          <w:bCs/>
          <w:sz w:val="24"/>
          <w:szCs w:val="24"/>
          <w:lang w:eastAsia="pl-PL"/>
        </w:rPr>
        <w:t>Tel. (23) 691 87 15</w:t>
      </w:r>
      <w:bookmarkEnd w:id="45"/>
      <w:bookmarkEnd w:id="46"/>
      <w:bookmarkEnd w:id="47"/>
      <w:bookmarkEnd w:id="48"/>
      <w:bookmarkEnd w:id="49"/>
    </w:p>
    <w:p w:rsidR="00DD4B5D" w:rsidRPr="00DD4B5D" w:rsidRDefault="00DD4B5D" w:rsidP="00DD4B5D">
      <w:pPr>
        <w:shd w:val="clear" w:color="auto" w:fill="FFFFFF"/>
        <w:spacing w:after="0" w:line="360" w:lineRule="auto"/>
        <w:ind w:left="714" w:hanging="357"/>
        <w:jc w:val="center"/>
        <w:textAlignment w:val="baseline"/>
        <w:outlineLvl w:val="1"/>
        <w:rPr>
          <w:rFonts w:ascii="Times New Roman" w:eastAsia="Times New Roman" w:hAnsi="Times New Roman" w:cs="Times New Roman"/>
          <w:bCs/>
          <w:sz w:val="24"/>
          <w:szCs w:val="24"/>
          <w:lang w:eastAsia="pl-PL"/>
        </w:rPr>
      </w:pPr>
      <w:bookmarkStart w:id="50" w:name="_Toc496454766"/>
      <w:bookmarkStart w:id="51" w:name="_Toc496455240"/>
      <w:bookmarkStart w:id="52" w:name="_Toc499335337"/>
      <w:bookmarkStart w:id="53" w:name="_Toc499335590"/>
      <w:bookmarkStart w:id="54" w:name="_Toc499565547"/>
      <w:r w:rsidRPr="00DD4B5D">
        <w:rPr>
          <w:rFonts w:ascii="Times New Roman" w:eastAsia="Times New Roman" w:hAnsi="Times New Roman" w:cs="Times New Roman"/>
          <w:bCs/>
          <w:sz w:val="24"/>
          <w:szCs w:val="24"/>
          <w:lang w:eastAsia="pl-PL"/>
        </w:rPr>
        <w:t>REGON: 364718698, NIP: 5681619127</w:t>
      </w:r>
      <w:bookmarkEnd w:id="50"/>
      <w:bookmarkEnd w:id="51"/>
      <w:bookmarkEnd w:id="52"/>
      <w:bookmarkEnd w:id="53"/>
      <w:bookmarkEnd w:id="54"/>
    </w:p>
    <w:p w:rsidR="00424931" w:rsidRPr="00713DC5" w:rsidRDefault="00DD4B5D" w:rsidP="00713DC5">
      <w:pPr>
        <w:numPr>
          <w:ilvl w:val="0"/>
          <w:numId w:val="37"/>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lang w:eastAsia="pl-PL"/>
        </w:rPr>
      </w:pPr>
      <w:bookmarkStart w:id="55" w:name="_Toc496454767"/>
      <w:bookmarkStart w:id="56" w:name="_Toc496455241"/>
      <w:bookmarkStart w:id="57" w:name="_Toc499335338"/>
      <w:bookmarkStart w:id="58" w:name="_Toc499335591"/>
      <w:bookmarkStart w:id="59" w:name="_Toc499565548"/>
      <w:r w:rsidRPr="00DD4B5D">
        <w:rPr>
          <w:rFonts w:ascii="Times New Roman" w:eastAsia="Times New Roman" w:hAnsi="Times New Roman" w:cs="Times New Roman"/>
          <w:bCs/>
          <w:sz w:val="24"/>
          <w:szCs w:val="24"/>
          <w:lang w:eastAsia="pl-PL"/>
        </w:rPr>
        <w:t>Przedszkole jest jednostką budżetową, której działalność finansowana jest z dochodów własnych Gminy Pokrzywnica, z wpłat rodziców, z darowizn w postaci pieniężnej na rzecz jednostki, z pozostałych dochodów gromadzonych na wydzielonym rachunku dochodów.</w:t>
      </w:r>
      <w:bookmarkEnd w:id="55"/>
      <w:bookmarkEnd w:id="56"/>
      <w:bookmarkEnd w:id="57"/>
      <w:bookmarkEnd w:id="58"/>
      <w:bookmarkEnd w:id="59"/>
    </w:p>
    <w:p w:rsidR="00DD4B5D" w:rsidRPr="00DD4B5D" w:rsidRDefault="00DD4B5D" w:rsidP="008B0F95">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60" w:name="_Toc499565549"/>
      <w:r w:rsidRPr="00DD4B5D">
        <w:rPr>
          <w:rFonts w:ascii="Times New Roman" w:eastAsia="Times New Roman" w:hAnsi="Times New Roman" w:cs="Times New Roman"/>
          <w:b/>
          <w:sz w:val="28"/>
          <w:szCs w:val="32"/>
          <w:lang w:val="x-none" w:eastAsia="x-none"/>
        </w:rPr>
        <w:t>ROZDZIAŁ 2</w:t>
      </w:r>
      <w:bookmarkEnd w:id="60"/>
    </w:p>
    <w:p w:rsidR="00DD4B5D" w:rsidRPr="00DD4B5D" w:rsidRDefault="00DD4B5D" w:rsidP="008B0F95">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61" w:name="_Toc499565550"/>
      <w:r w:rsidRPr="00DD4B5D">
        <w:rPr>
          <w:rFonts w:ascii="Times New Roman" w:eastAsia="Times New Roman" w:hAnsi="Times New Roman" w:cs="Times New Roman"/>
          <w:b/>
          <w:sz w:val="28"/>
          <w:szCs w:val="32"/>
          <w:lang w:val="x-none" w:eastAsia="x-none"/>
        </w:rPr>
        <w:t>CELE I ZADANIA PRZEDSZKOLA</w:t>
      </w:r>
      <w:bookmarkEnd w:id="61"/>
    </w:p>
    <w:p w:rsidR="00432621" w:rsidRDefault="00DD4B5D" w:rsidP="00DD4B5D">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2" w:name="_Toc496454783"/>
      <w:bookmarkStart w:id="63" w:name="_Toc496455257"/>
      <w:bookmarkStart w:id="64" w:name="_Toc499335342"/>
      <w:bookmarkStart w:id="65" w:name="_Toc499335595"/>
      <w:bookmarkStart w:id="66" w:name="_Toc499565552"/>
      <w:r w:rsidRPr="00DD4B5D">
        <w:rPr>
          <w:rFonts w:ascii="Times New Roman" w:eastAsia="Times New Roman" w:hAnsi="Times New Roman" w:cs="Times New Roman"/>
          <w:b/>
          <w:bCs/>
          <w:sz w:val="24"/>
          <w:szCs w:val="24"/>
          <w:bdr w:val="none" w:sz="0" w:space="0" w:color="auto" w:frame="1"/>
          <w:lang w:eastAsia="pl-PL"/>
        </w:rPr>
        <w:t>§</w:t>
      </w:r>
      <w:r>
        <w:rPr>
          <w:rFonts w:ascii="Times New Roman" w:eastAsia="Times New Roman" w:hAnsi="Times New Roman" w:cs="Times New Roman"/>
          <w:b/>
          <w:bCs/>
          <w:sz w:val="24"/>
          <w:szCs w:val="24"/>
          <w:bdr w:val="none" w:sz="0" w:space="0" w:color="auto" w:frame="1"/>
          <w:lang w:eastAsia="pl-PL"/>
        </w:rPr>
        <w:t xml:space="preserve"> </w:t>
      </w:r>
      <w:r w:rsidRPr="00DD4B5D">
        <w:rPr>
          <w:rFonts w:ascii="Times New Roman" w:eastAsia="Times New Roman" w:hAnsi="Times New Roman" w:cs="Times New Roman"/>
          <w:b/>
          <w:bCs/>
          <w:sz w:val="24"/>
          <w:szCs w:val="24"/>
          <w:bdr w:val="none" w:sz="0" w:space="0" w:color="auto" w:frame="1"/>
          <w:lang w:eastAsia="pl-PL"/>
        </w:rPr>
        <w:t>2.</w:t>
      </w:r>
      <w:r>
        <w:rPr>
          <w:rFonts w:ascii="Times New Roman" w:eastAsia="Times New Roman" w:hAnsi="Times New Roman" w:cs="Times New Roman"/>
          <w:bCs/>
          <w:sz w:val="24"/>
          <w:szCs w:val="24"/>
          <w:bdr w:val="none" w:sz="0" w:space="0" w:color="auto" w:frame="1"/>
          <w:lang w:eastAsia="pl-PL"/>
        </w:rPr>
        <w:t xml:space="preserve"> 1. </w:t>
      </w:r>
      <w:r w:rsidRPr="00DD4B5D">
        <w:rPr>
          <w:rFonts w:ascii="Times New Roman" w:eastAsia="Times New Roman" w:hAnsi="Times New Roman" w:cs="Times New Roman"/>
          <w:bCs/>
          <w:sz w:val="24"/>
          <w:szCs w:val="24"/>
          <w:bdr w:val="none" w:sz="0" w:space="0" w:color="auto" w:frame="1"/>
          <w:lang w:eastAsia="pl-PL"/>
        </w:rPr>
        <w:t xml:space="preserve">Celem </w:t>
      </w:r>
      <w:r w:rsidR="00432621">
        <w:rPr>
          <w:rFonts w:ascii="Times New Roman" w:eastAsia="Times New Roman" w:hAnsi="Times New Roman" w:cs="Times New Roman"/>
          <w:bCs/>
          <w:sz w:val="24"/>
          <w:szCs w:val="24"/>
          <w:bdr w:val="none" w:sz="0" w:space="0" w:color="auto" w:frame="1"/>
          <w:lang w:eastAsia="pl-PL"/>
        </w:rPr>
        <w:t xml:space="preserve">  </w:t>
      </w:r>
      <w:r w:rsidRPr="00DD4B5D">
        <w:rPr>
          <w:rFonts w:ascii="Times New Roman" w:eastAsia="Times New Roman" w:hAnsi="Times New Roman" w:cs="Times New Roman"/>
          <w:bCs/>
          <w:sz w:val="24"/>
          <w:szCs w:val="24"/>
          <w:bdr w:val="none" w:sz="0" w:space="0" w:color="auto" w:frame="1"/>
          <w:lang w:eastAsia="pl-PL"/>
        </w:rPr>
        <w:t xml:space="preserve">wychowania </w:t>
      </w:r>
      <w:r w:rsidR="00432621">
        <w:rPr>
          <w:rFonts w:ascii="Times New Roman" w:eastAsia="Times New Roman" w:hAnsi="Times New Roman" w:cs="Times New Roman"/>
          <w:bCs/>
          <w:sz w:val="24"/>
          <w:szCs w:val="24"/>
          <w:bdr w:val="none" w:sz="0" w:space="0" w:color="auto" w:frame="1"/>
          <w:lang w:eastAsia="pl-PL"/>
        </w:rPr>
        <w:t xml:space="preserve">  </w:t>
      </w:r>
      <w:r w:rsidRPr="00DD4B5D">
        <w:rPr>
          <w:rFonts w:ascii="Times New Roman" w:eastAsia="Times New Roman" w:hAnsi="Times New Roman" w:cs="Times New Roman"/>
          <w:bCs/>
          <w:sz w:val="24"/>
          <w:szCs w:val="24"/>
          <w:bdr w:val="none" w:sz="0" w:space="0" w:color="auto" w:frame="1"/>
          <w:lang w:eastAsia="pl-PL"/>
        </w:rPr>
        <w:t>przedszkolnego</w:t>
      </w:r>
      <w:r w:rsidR="00432621">
        <w:rPr>
          <w:rFonts w:ascii="Times New Roman" w:eastAsia="Times New Roman" w:hAnsi="Times New Roman" w:cs="Times New Roman"/>
          <w:bCs/>
          <w:sz w:val="24"/>
          <w:szCs w:val="24"/>
          <w:bdr w:val="none" w:sz="0" w:space="0" w:color="auto" w:frame="1"/>
          <w:lang w:eastAsia="pl-PL"/>
        </w:rPr>
        <w:t xml:space="preserve"> </w:t>
      </w:r>
      <w:r w:rsidRPr="00DD4B5D">
        <w:rPr>
          <w:rFonts w:ascii="Times New Roman" w:eastAsia="Times New Roman" w:hAnsi="Times New Roman" w:cs="Times New Roman"/>
          <w:bCs/>
          <w:sz w:val="24"/>
          <w:szCs w:val="24"/>
          <w:bdr w:val="none" w:sz="0" w:space="0" w:color="auto" w:frame="1"/>
          <w:lang w:eastAsia="pl-PL"/>
        </w:rPr>
        <w:t xml:space="preserve"> jest </w:t>
      </w:r>
      <w:r w:rsidR="00432621">
        <w:rPr>
          <w:rFonts w:ascii="Times New Roman" w:eastAsia="Times New Roman" w:hAnsi="Times New Roman" w:cs="Times New Roman"/>
          <w:bCs/>
          <w:sz w:val="24"/>
          <w:szCs w:val="24"/>
          <w:bdr w:val="none" w:sz="0" w:space="0" w:color="auto" w:frame="1"/>
          <w:lang w:eastAsia="pl-PL"/>
        </w:rPr>
        <w:t xml:space="preserve"> </w:t>
      </w:r>
      <w:r w:rsidRPr="00DD4B5D">
        <w:rPr>
          <w:rFonts w:ascii="Times New Roman" w:eastAsia="Times New Roman" w:hAnsi="Times New Roman" w:cs="Times New Roman"/>
          <w:bCs/>
          <w:sz w:val="24"/>
          <w:szCs w:val="24"/>
          <w:bdr w:val="none" w:sz="0" w:space="0" w:color="auto" w:frame="1"/>
          <w:lang w:eastAsia="pl-PL"/>
        </w:rPr>
        <w:t xml:space="preserve">wsparcie </w:t>
      </w:r>
      <w:r w:rsidR="00432621">
        <w:rPr>
          <w:rFonts w:ascii="Times New Roman" w:eastAsia="Times New Roman" w:hAnsi="Times New Roman" w:cs="Times New Roman"/>
          <w:bCs/>
          <w:sz w:val="24"/>
          <w:szCs w:val="24"/>
          <w:bdr w:val="none" w:sz="0" w:space="0" w:color="auto" w:frame="1"/>
          <w:lang w:eastAsia="pl-PL"/>
        </w:rPr>
        <w:t xml:space="preserve"> </w:t>
      </w:r>
      <w:r w:rsidRPr="00DD4B5D">
        <w:rPr>
          <w:rFonts w:ascii="Times New Roman" w:eastAsia="Times New Roman" w:hAnsi="Times New Roman" w:cs="Times New Roman"/>
          <w:bCs/>
          <w:sz w:val="24"/>
          <w:szCs w:val="24"/>
          <w:bdr w:val="none" w:sz="0" w:space="0" w:color="auto" w:frame="1"/>
          <w:lang w:eastAsia="pl-PL"/>
        </w:rPr>
        <w:t>całościo</w:t>
      </w:r>
      <w:r>
        <w:rPr>
          <w:rFonts w:ascii="Times New Roman" w:eastAsia="Times New Roman" w:hAnsi="Times New Roman" w:cs="Times New Roman"/>
          <w:bCs/>
          <w:sz w:val="24"/>
          <w:szCs w:val="24"/>
          <w:bdr w:val="none" w:sz="0" w:space="0" w:color="auto" w:frame="1"/>
          <w:lang w:eastAsia="pl-PL"/>
        </w:rPr>
        <w:t xml:space="preserve">wego </w:t>
      </w:r>
      <w:r w:rsidR="00432621">
        <w:rPr>
          <w:rFonts w:ascii="Times New Roman" w:eastAsia="Times New Roman" w:hAnsi="Times New Roman" w:cs="Times New Roman"/>
          <w:bCs/>
          <w:sz w:val="24"/>
          <w:szCs w:val="24"/>
          <w:bdr w:val="none" w:sz="0" w:space="0" w:color="auto" w:frame="1"/>
          <w:lang w:eastAsia="pl-PL"/>
        </w:rPr>
        <w:t xml:space="preserve"> </w:t>
      </w:r>
      <w:r>
        <w:rPr>
          <w:rFonts w:ascii="Times New Roman" w:eastAsia="Times New Roman" w:hAnsi="Times New Roman" w:cs="Times New Roman"/>
          <w:bCs/>
          <w:sz w:val="24"/>
          <w:szCs w:val="24"/>
          <w:bdr w:val="none" w:sz="0" w:space="0" w:color="auto" w:frame="1"/>
          <w:lang w:eastAsia="pl-PL"/>
        </w:rPr>
        <w:t xml:space="preserve">rozwoju </w:t>
      </w:r>
      <w:r w:rsidR="00432621">
        <w:rPr>
          <w:rFonts w:ascii="Times New Roman" w:eastAsia="Times New Roman" w:hAnsi="Times New Roman" w:cs="Times New Roman"/>
          <w:bCs/>
          <w:sz w:val="24"/>
          <w:szCs w:val="24"/>
          <w:bdr w:val="none" w:sz="0" w:space="0" w:color="auto" w:frame="1"/>
          <w:lang w:eastAsia="pl-PL"/>
        </w:rPr>
        <w:t xml:space="preserve">  </w:t>
      </w:r>
      <w:r>
        <w:rPr>
          <w:rFonts w:ascii="Times New Roman" w:eastAsia="Times New Roman" w:hAnsi="Times New Roman" w:cs="Times New Roman"/>
          <w:bCs/>
          <w:sz w:val="24"/>
          <w:szCs w:val="24"/>
          <w:bdr w:val="none" w:sz="0" w:space="0" w:color="auto" w:frame="1"/>
          <w:lang w:eastAsia="pl-PL"/>
        </w:rPr>
        <w:t xml:space="preserve">dziecka.    </w:t>
      </w:r>
    </w:p>
    <w:p w:rsidR="00432621" w:rsidRDefault="00432621" w:rsidP="00DD4B5D">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Pr>
          <w:rFonts w:ascii="Times New Roman" w:eastAsia="Times New Roman" w:hAnsi="Times New Roman" w:cs="Times New Roman"/>
          <w:bCs/>
          <w:sz w:val="24"/>
          <w:szCs w:val="24"/>
          <w:bdr w:val="none" w:sz="0" w:space="0" w:color="auto" w:frame="1"/>
          <w:lang w:eastAsia="pl-PL"/>
        </w:rPr>
        <w:t xml:space="preserve">        Wsparcie t</w:t>
      </w:r>
      <w:r w:rsidR="00DD4B5D" w:rsidRPr="00DD4B5D">
        <w:rPr>
          <w:rFonts w:ascii="Times New Roman" w:eastAsia="Times New Roman" w:hAnsi="Times New Roman" w:cs="Times New Roman"/>
          <w:bCs/>
          <w:sz w:val="24"/>
          <w:szCs w:val="24"/>
          <w:bdr w:val="none" w:sz="0" w:space="0" w:color="auto" w:frame="1"/>
          <w:lang w:eastAsia="pl-PL"/>
        </w:rPr>
        <w:t xml:space="preserve">o realizowane jest przez proces opieki, wychowania i nauczania – uczenia się, </w:t>
      </w:r>
    </w:p>
    <w:p w:rsidR="00432621" w:rsidRDefault="00432621" w:rsidP="00DD4B5D">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co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umożliwia</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dziecku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odkrywanie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własnych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możliwości,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sensu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działania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oraz </w:t>
      </w:r>
      <w:r>
        <w:rPr>
          <w:rFonts w:ascii="Times New Roman" w:eastAsia="Times New Roman" w:hAnsi="Times New Roman" w:cs="Times New Roman"/>
          <w:bCs/>
          <w:sz w:val="24"/>
          <w:szCs w:val="24"/>
          <w:bdr w:val="none" w:sz="0" w:space="0" w:color="auto" w:frame="1"/>
          <w:lang w:eastAsia="pl-PL"/>
        </w:rPr>
        <w:t xml:space="preserve"> </w:t>
      </w:r>
    </w:p>
    <w:p w:rsidR="00432621" w:rsidRDefault="00432621" w:rsidP="00DD4B5D">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g</w:t>
      </w:r>
      <w:r w:rsidR="00DD4B5D" w:rsidRPr="00DD4B5D">
        <w:rPr>
          <w:rFonts w:ascii="Times New Roman" w:eastAsia="Times New Roman" w:hAnsi="Times New Roman" w:cs="Times New Roman"/>
          <w:bCs/>
          <w:sz w:val="24"/>
          <w:szCs w:val="24"/>
          <w:bdr w:val="none" w:sz="0" w:space="0" w:color="auto" w:frame="1"/>
          <w:lang w:eastAsia="pl-PL"/>
        </w:rPr>
        <w:t xml:space="preserve">romadzenie doświadczeń. Przedszkole zapewnia dzieciom,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w tym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niepełnosprawnym, </w:t>
      </w:r>
    </w:p>
    <w:p w:rsidR="00432621" w:rsidRDefault="00432621" w:rsidP="00DD4B5D">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możliwość</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wspólnej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zabawy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i</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nauki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w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warunkach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bezpiecznych,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przyjaznych </w:t>
      </w:r>
    </w:p>
    <w:p w:rsidR="00432621" w:rsidRDefault="00432621" w:rsidP="00DD4B5D">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i dostosowanych do ich potrzeb rozwojowych, W efekcie takiego wsparcia dziecko ma </w:t>
      </w:r>
    </w:p>
    <w:p w:rsidR="00424931" w:rsidRDefault="00432621" w:rsidP="00424931">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osiągnąć dojrzałość do podjęcia nauki na pierwszym etapie edukacji.</w:t>
      </w:r>
      <w:bookmarkStart w:id="67" w:name="_Toc496454784"/>
      <w:bookmarkStart w:id="68" w:name="_Toc496455258"/>
      <w:bookmarkStart w:id="69" w:name="_Toc499335343"/>
      <w:bookmarkStart w:id="70" w:name="_Toc499335596"/>
      <w:bookmarkStart w:id="71" w:name="_Toc499565553"/>
      <w:bookmarkEnd w:id="62"/>
      <w:bookmarkEnd w:id="63"/>
      <w:bookmarkEnd w:id="64"/>
      <w:bookmarkEnd w:id="65"/>
      <w:bookmarkEnd w:id="66"/>
    </w:p>
    <w:p w:rsidR="00DD4B5D" w:rsidRPr="00424931" w:rsidRDefault="00DD4B5D" w:rsidP="0041596B">
      <w:pPr>
        <w:pStyle w:val="Akapitzlist"/>
        <w:numPr>
          <w:ilvl w:val="0"/>
          <w:numId w:val="38"/>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424931">
        <w:rPr>
          <w:rFonts w:ascii="Times New Roman" w:eastAsia="Times New Roman" w:hAnsi="Times New Roman"/>
          <w:bCs/>
          <w:sz w:val="24"/>
          <w:szCs w:val="24"/>
          <w:bdr w:val="none" w:sz="0" w:space="0" w:color="auto" w:frame="1"/>
          <w:lang w:eastAsia="pl-PL"/>
        </w:rPr>
        <w:t>Przedszkole realizuje cele i zadania wynikające z podstawy programowej uwzględniając oczekiwania rodziców.</w:t>
      </w:r>
      <w:bookmarkEnd w:id="67"/>
      <w:bookmarkEnd w:id="68"/>
      <w:bookmarkEnd w:id="69"/>
      <w:bookmarkEnd w:id="70"/>
      <w:bookmarkEnd w:id="71"/>
    </w:p>
    <w:p w:rsidR="00DD4B5D" w:rsidRPr="00DD4B5D" w:rsidRDefault="00DD4B5D" w:rsidP="0041596B">
      <w:pPr>
        <w:pStyle w:val="Akapitzlist"/>
        <w:numPr>
          <w:ilvl w:val="0"/>
          <w:numId w:val="38"/>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bookmarkStart w:id="72" w:name="_Toc496454785"/>
      <w:bookmarkStart w:id="73" w:name="_Toc496455259"/>
      <w:bookmarkStart w:id="74" w:name="_Toc499335344"/>
      <w:bookmarkStart w:id="75" w:name="_Toc499335597"/>
      <w:bookmarkStart w:id="76" w:name="_Toc499565554"/>
      <w:r w:rsidRPr="00DD4B5D">
        <w:rPr>
          <w:rFonts w:ascii="Times New Roman" w:eastAsia="Times New Roman" w:hAnsi="Times New Roman"/>
          <w:bCs/>
          <w:sz w:val="24"/>
          <w:szCs w:val="24"/>
          <w:bdr w:val="none" w:sz="0" w:space="0" w:color="auto" w:frame="1"/>
          <w:lang w:eastAsia="pl-PL"/>
        </w:rPr>
        <w:t>W ramach zadań działalności edukacyjnej przedszkole realizuje:</w:t>
      </w:r>
      <w:bookmarkEnd w:id="72"/>
      <w:bookmarkEnd w:id="73"/>
      <w:bookmarkEnd w:id="74"/>
      <w:bookmarkEnd w:id="75"/>
      <w:bookmarkEnd w:id="76"/>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1) wspieranie wielokierunkowej aktywności dziecka poprzez organizację warunków sprzyjających nabywaniu doświadczeń w fizycznym, emocjonalnym, społecznym i poznawczym obszarze jego rozwoju,</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2) tworzenie warunków umożliwiających dzieciom swobodny rozwój, zabawę i odpoczynek w poczuciu bezpieczeństwa,</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3) wspieranie aktywności dziecka podnoszącej poziom integracji sensorycznej i umiejętności korzystania z rozwijających się procesów poznawczych,</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4) zapewnienie prawidłowej organizacji warunków sprzyjających nabywaniu przez dzieci doświadczeń, które umożliwią im ciągłość procesów adaptacji oraz pomoc dzieciom rozwijającym się w sposób nieharmonijny, wolniejszy lub przyspieszony,</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5) wspieranie samodzielnej dziecięcej eksploracji świata, dobór treści adekwatnych do poziomu rozwoju dziecka, jego możliwości percepcyjnych, wyobrażeń i rozumowania, z poszanowaniem indywidualnych potrzeb i zainteresowań,</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6) wzmacnianie poczucia wartości, indywidualność, oryginalność dziecka oraz potrzeby tworzenia relacji osobowych i uczestnictwa w grupie,</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7) promowanie ochrony zdrowia, tworzenie sytuacji sprzyjających rozwojowi nawyków i zachowań prowadzących do samodzielności, dbania o zdrowie, sprawność ruchową i bezpieczeństwo, w tym o bezpieczeństwo w ruchu drogowym,</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8) przygotowywanie do rozumienia emocji, uczuć własnych i innych ludzi oraz dbanie o zdrowie psychiczne, realizowane m.in. z wykorzystaniem naturalnych sytuacji, pojawiających się w przedszkolu oraz sytuacji zadaniowych, uwzględniających treści adekwatne do intelektualnych możliwości i oczekiwań rozwojowych dzieci,</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9) tworzenie sytuacji edukacyjnych budujących wrażliwość dziecka, w tym wrażliwość estetyczną, w odniesieniu do wielu sfer aktywności człowieka: mowy, zachowania, ruchu, środowiska, ubioru, muzyki, tańca, śpiewu, teatru, plastyki,</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10) tworzenie warunków pozwalających na bezpieczną, samodzielną eksplorację otaczającej dziecko przyrody, stymulujących rozwój wrażliwości i umożliwiających poznanie wartości oraz norm odnoszących się do środowiska przyrodniczego, adekwatnych do etapu rozwoju dziecka,</w:t>
      </w:r>
    </w:p>
    <w:p w:rsidR="00DD4B5D" w:rsidRPr="00DD4B5D" w:rsidRDefault="00DD4B5D" w:rsidP="00432621">
      <w:pPr>
        <w:autoSpaceDE w:val="0"/>
        <w:autoSpaceDN w:val="0"/>
        <w:adjustRightInd w:val="0"/>
        <w:spacing w:after="0" w:line="360" w:lineRule="auto"/>
        <w:ind w:left="1065" w:hanging="357"/>
        <w:jc w:val="both"/>
        <w:rPr>
          <w:rFonts w:ascii="Times New Roman" w:eastAsia="Calibri" w:hAnsi="Times New Roman" w:cs="Times New Roman"/>
          <w:sz w:val="24"/>
        </w:rPr>
      </w:pPr>
      <w:r w:rsidRPr="00DD4B5D">
        <w:rPr>
          <w:rFonts w:ascii="Times New Roman" w:eastAsia="Calibri" w:hAnsi="Times New Roman" w:cs="Times New Roman"/>
          <w:sz w:val="24"/>
        </w:rPr>
        <w:t>11) tworzenie warunków umożliwiających bezpieczną, samodzielną eksplorację elementów techniki w otoczeniu, konstruowania, majsterkowania, planowania i podejmowania intencjonalnego działania, prezentowania wytworów swojej pracy,</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12) współdziałanie z rodzicami, różnymi środowiskami, organizacjami i instytucjami, uznanymi przez rodziców za źródło istotnych wartości, na rzecz tworzenia warunków umożliwiających rozwój tożsamości dziecka,</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13) kreowanie, wspólne z wymienionymi podmiotami, sytuacji prowadzących do poznania przez dziecko wartości i norm społecznych, których źródłem jest rodzina, grupa w przedszkolu, inne dorosłe osoby, w tym osoby starsze, oraz rozwijania zachowań wynikających z wartości możliwych do zrozumienia na tym etapie rozwoju,</w:t>
      </w:r>
    </w:p>
    <w:p w:rsidR="00DD4B5D" w:rsidRPr="00DD4B5D" w:rsidRDefault="00DD4B5D" w:rsidP="00713DC5">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14) systematyczne uzupełnianie, za zgodą rodziców, realizowanych treści wychowawczych o nowe zagadnienia, wynikające z pojawienia się w otoczeniu dziecka zmian i zjawisk istotnych dla jego bezpieczeństwa i harmonijnego rozwoju,</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15) systematyczne wspieranie rozwoju mechanizmów uczenia się dziecka, prowadzących do osiągnięcia przez nie poziomu umożliwiającego podjęcie nauki w szkole,</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16) organizowanie zajęć – zgodnie z potrzebami – umożliwiających dziecku poznawanie kultury i języka mniejszości narodowej lub etnicznej, lub języka regionalnego,</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17) tworzenie sytuacji edukacyjnych sprzyjających budowaniu zainteresowania dziecka językiem obcym nowożytnym, chęci poznawania innych kultur.</w:t>
      </w:r>
    </w:p>
    <w:p w:rsidR="00DD4B5D" w:rsidRPr="00DD4B5D" w:rsidRDefault="00DD4B5D" w:rsidP="0041596B">
      <w:pPr>
        <w:numPr>
          <w:ilvl w:val="0"/>
          <w:numId w:val="38"/>
        </w:numPr>
        <w:autoSpaceDE w:val="0"/>
        <w:autoSpaceDN w:val="0"/>
        <w:adjustRightInd w:val="0"/>
        <w:spacing w:after="0" w:line="360" w:lineRule="auto"/>
        <w:ind w:left="714" w:hanging="357"/>
        <w:jc w:val="both"/>
        <w:rPr>
          <w:rFonts w:ascii="Times New Roman" w:eastAsia="Calibri" w:hAnsi="Times New Roman" w:cs="Times New Roman"/>
          <w:bCs/>
          <w:sz w:val="24"/>
        </w:rPr>
      </w:pPr>
      <w:r w:rsidRPr="00DD4B5D">
        <w:rPr>
          <w:rFonts w:ascii="Times New Roman" w:eastAsia="Calibri" w:hAnsi="Times New Roman" w:cs="Times New Roman"/>
          <w:bCs/>
          <w:sz w:val="24"/>
        </w:rPr>
        <w:t>Przygotowanie dzieci do posługiwania się językiem obcym nowożytnym nie dotyczy:</w:t>
      </w:r>
    </w:p>
    <w:p w:rsidR="00DD4B5D" w:rsidRP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bCs/>
          <w:sz w:val="24"/>
        </w:rPr>
      </w:pPr>
      <w:r w:rsidRPr="00DD4B5D">
        <w:rPr>
          <w:rFonts w:ascii="Times New Roman" w:eastAsia="Calibri" w:hAnsi="Times New Roman" w:cs="Times New Roman"/>
          <w:bCs/>
          <w:sz w:val="24"/>
        </w:rPr>
        <w:t xml:space="preserve">1) dzieci posiadających orzeczenie o potrzebie kształcenia specjalnego wydane </w:t>
      </w:r>
      <w:r w:rsidRPr="00DD4B5D">
        <w:rPr>
          <w:rFonts w:ascii="Times New Roman" w:eastAsia="Calibri" w:hAnsi="Times New Roman" w:cs="Times New Roman"/>
          <w:bCs/>
          <w:sz w:val="24"/>
        </w:rPr>
        <w:br/>
        <w:t xml:space="preserve">ze względu na niepełnosprawność intelektualną w stopniu umiarkowanym lub znacznym oraz ze względu na niepełnosprawności sprzężone, jeżeli jedną z nich jest niepełnosprawność intelektualna w stopniu umiarkowanym lub znacznym. </w:t>
      </w:r>
    </w:p>
    <w:p w:rsidR="00DD4B5D" w:rsidRDefault="00DD4B5D" w:rsidP="00432621">
      <w:pPr>
        <w:autoSpaceDE w:val="0"/>
        <w:autoSpaceDN w:val="0"/>
        <w:adjustRightInd w:val="0"/>
        <w:spacing w:after="0" w:line="360" w:lineRule="auto"/>
        <w:ind w:left="1077" w:hanging="357"/>
        <w:jc w:val="both"/>
        <w:rPr>
          <w:rFonts w:ascii="Times New Roman" w:eastAsia="Calibri" w:hAnsi="Times New Roman" w:cs="Times New Roman"/>
          <w:bCs/>
          <w:sz w:val="24"/>
        </w:rPr>
      </w:pPr>
      <w:r w:rsidRPr="00DD4B5D">
        <w:rPr>
          <w:rFonts w:ascii="Times New Roman" w:eastAsia="Calibri" w:hAnsi="Times New Roman" w:cs="Times New Roman"/>
          <w:bCs/>
          <w:sz w:val="24"/>
        </w:rPr>
        <w:t xml:space="preserve">2) dzieci posiadających orzeczenie o potrzebie kształcenia specjalnego wydane </w:t>
      </w:r>
      <w:r w:rsidRPr="00DD4B5D">
        <w:rPr>
          <w:rFonts w:ascii="Times New Roman" w:eastAsia="Calibri" w:hAnsi="Times New Roman" w:cs="Times New Roman"/>
          <w:bCs/>
          <w:sz w:val="24"/>
        </w:rPr>
        <w:br/>
        <w:t>ze względu na inne niż wymienione w pkt 1 rodzaje niepełnosprawności, o których mowa w przepisach wydanych na podstawie art. 12</w:t>
      </w:r>
      <w:r w:rsidR="00424931">
        <w:rPr>
          <w:rFonts w:ascii="Times New Roman" w:eastAsia="Calibri" w:hAnsi="Times New Roman" w:cs="Times New Roman"/>
          <w:bCs/>
          <w:sz w:val="24"/>
        </w:rPr>
        <w:t>7 ust.19 pkt 2 ustawy z dnia 14 </w:t>
      </w:r>
      <w:r w:rsidRPr="00DD4B5D">
        <w:rPr>
          <w:rFonts w:ascii="Times New Roman" w:eastAsia="Calibri" w:hAnsi="Times New Roman" w:cs="Times New Roman"/>
          <w:bCs/>
          <w:sz w:val="24"/>
        </w:rPr>
        <w:t xml:space="preserve">grudnia 2016 r. – Prawo oświatowe oraz jeżeli </w:t>
      </w:r>
      <w:r w:rsidR="00EB192A">
        <w:rPr>
          <w:rFonts w:ascii="Times New Roman" w:eastAsia="Calibri" w:hAnsi="Times New Roman" w:cs="Times New Roman"/>
          <w:bCs/>
          <w:sz w:val="24"/>
        </w:rPr>
        <w:t>z indywidualnego programu</w:t>
      </w:r>
      <w:r w:rsidRPr="00DD4B5D">
        <w:rPr>
          <w:rFonts w:ascii="Times New Roman" w:eastAsia="Calibri" w:hAnsi="Times New Roman" w:cs="Times New Roman"/>
          <w:bCs/>
          <w:sz w:val="24"/>
        </w:rPr>
        <w:t xml:space="preserve">               </w:t>
      </w:r>
      <w:r w:rsidRPr="00DD4B5D">
        <w:rPr>
          <w:rFonts w:ascii="Times New Roman" w:eastAsia="Calibri" w:hAnsi="Times New Roman" w:cs="Times New Roman"/>
          <w:bCs/>
          <w:sz w:val="24"/>
        </w:rPr>
        <w:br/>
        <w:t>edukacyjno-terapeutycznego wynika brak możliwości realizacji przygotowania do posługiwania się językiem obcym nowożytnym ze względu na indywidualne potrzeby rozwojowe i edukacyjne oraz możliwości psychofizyczne dziecka.</w:t>
      </w:r>
    </w:p>
    <w:p w:rsidR="00424931" w:rsidRPr="00DD4B5D" w:rsidRDefault="00424931" w:rsidP="00432621">
      <w:pPr>
        <w:autoSpaceDE w:val="0"/>
        <w:autoSpaceDN w:val="0"/>
        <w:adjustRightInd w:val="0"/>
        <w:spacing w:after="0" w:line="360" w:lineRule="auto"/>
        <w:ind w:left="1077" w:hanging="357"/>
        <w:jc w:val="both"/>
        <w:rPr>
          <w:rFonts w:ascii="Times New Roman" w:eastAsia="Calibri" w:hAnsi="Times New Roman" w:cs="Times New Roman"/>
          <w:bCs/>
          <w:sz w:val="24"/>
        </w:rPr>
      </w:pPr>
    </w:p>
    <w:p w:rsidR="00DD4B5D" w:rsidRPr="00DD4B5D" w:rsidRDefault="00DD4B5D" w:rsidP="00432621">
      <w:pPr>
        <w:shd w:val="clear" w:color="auto" w:fill="FFFFFF"/>
        <w:spacing w:after="0" w:line="360" w:lineRule="auto"/>
        <w:ind w:left="357"/>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
          <w:bCs/>
          <w:sz w:val="24"/>
          <w:szCs w:val="24"/>
          <w:bdr w:val="none" w:sz="0" w:space="0" w:color="auto" w:frame="1"/>
          <w:lang w:eastAsia="pl-PL"/>
        </w:rPr>
        <w:t>§ 3.</w:t>
      </w:r>
      <w:r>
        <w:rPr>
          <w:rFonts w:ascii="Times New Roman" w:eastAsia="Times New Roman" w:hAnsi="Times New Roman" w:cs="Times New Roman"/>
          <w:bCs/>
          <w:sz w:val="24"/>
          <w:szCs w:val="24"/>
          <w:bdr w:val="none" w:sz="0" w:space="0" w:color="auto" w:frame="1"/>
          <w:lang w:eastAsia="pl-PL"/>
        </w:rPr>
        <w:t xml:space="preserve"> </w:t>
      </w:r>
      <w:r w:rsidRPr="00DD4B5D">
        <w:rPr>
          <w:rFonts w:ascii="Times New Roman" w:eastAsia="Times New Roman" w:hAnsi="Times New Roman" w:cs="Times New Roman"/>
          <w:bCs/>
          <w:sz w:val="24"/>
          <w:szCs w:val="24"/>
          <w:bdr w:val="none" w:sz="0" w:space="0" w:color="auto" w:frame="1"/>
          <w:lang w:eastAsia="pl-PL"/>
        </w:rPr>
        <w:t>Przedszkole rozwija u dzieci poczucie tożsamości narodowej, etnicznej, językowej i religijnej poprzez:</w:t>
      </w:r>
    </w:p>
    <w:p w:rsidR="00DD4B5D" w:rsidRPr="00DD4B5D" w:rsidRDefault="00DD4B5D" w:rsidP="009C4A04">
      <w:pPr>
        <w:numPr>
          <w:ilvl w:val="0"/>
          <w:numId w:val="3"/>
        </w:numPr>
        <w:shd w:val="clear" w:color="auto" w:fill="FFFFFF"/>
        <w:spacing w:after="0" w:line="360" w:lineRule="auto"/>
        <w:ind w:hanging="357"/>
        <w:contextualSpacing/>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wprowadzenie treści związanych z historią, geografią i kulturą kraju, województwa, regionu i miejscowości;</w:t>
      </w:r>
    </w:p>
    <w:p w:rsidR="00DD4B5D" w:rsidRPr="00DD4B5D" w:rsidRDefault="00DD4B5D" w:rsidP="009C4A04">
      <w:pPr>
        <w:numPr>
          <w:ilvl w:val="0"/>
          <w:numId w:val="3"/>
        </w:numPr>
        <w:shd w:val="clear" w:color="auto" w:fill="FFFFFF"/>
        <w:spacing w:after="0" w:line="360" w:lineRule="auto"/>
        <w:ind w:left="1077" w:hanging="357"/>
        <w:contextualSpacing/>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organizowanie uroczystości z okazji świąt państwowych i kościelnych;</w:t>
      </w:r>
    </w:p>
    <w:p w:rsidR="00DD4B5D" w:rsidRPr="00DD4B5D" w:rsidRDefault="00DD4B5D" w:rsidP="009C4A04">
      <w:pPr>
        <w:numPr>
          <w:ilvl w:val="0"/>
          <w:numId w:val="3"/>
        </w:numPr>
        <w:shd w:val="clear" w:color="auto" w:fill="FFFFFF"/>
        <w:spacing w:after="0" w:line="360" w:lineRule="auto"/>
        <w:ind w:left="1077" w:hanging="357"/>
        <w:contextualSpacing/>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eksponowanie i szanowanie symboli narodowych w pomieszczeniach przedszkola;</w:t>
      </w:r>
    </w:p>
    <w:p w:rsidR="00DD4B5D" w:rsidRPr="00DD4B5D" w:rsidRDefault="00DD4B5D" w:rsidP="009C4A04">
      <w:pPr>
        <w:numPr>
          <w:ilvl w:val="0"/>
          <w:numId w:val="3"/>
        </w:numPr>
        <w:shd w:val="clear" w:color="auto" w:fill="FFFFFF"/>
        <w:spacing w:after="0" w:line="360" w:lineRule="auto"/>
        <w:ind w:left="1077" w:hanging="357"/>
        <w:contextualSpacing/>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wywieszanie flagi z okazji świąt państwowych;</w:t>
      </w:r>
    </w:p>
    <w:p w:rsidR="00DD4B5D" w:rsidRPr="00DD4B5D" w:rsidRDefault="00DD4B5D" w:rsidP="009C4A04">
      <w:pPr>
        <w:numPr>
          <w:ilvl w:val="0"/>
          <w:numId w:val="3"/>
        </w:numPr>
        <w:shd w:val="clear" w:color="auto" w:fill="FFFFFF"/>
        <w:spacing w:after="0" w:line="360" w:lineRule="auto"/>
        <w:ind w:left="1077" w:hanging="357"/>
        <w:contextualSpacing/>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pielęgnowanie tradycji;</w:t>
      </w:r>
    </w:p>
    <w:p w:rsidR="00DD4B5D" w:rsidRPr="00DD4B5D" w:rsidRDefault="00DD4B5D" w:rsidP="009C4A04">
      <w:pPr>
        <w:numPr>
          <w:ilvl w:val="0"/>
          <w:numId w:val="3"/>
        </w:numPr>
        <w:shd w:val="clear" w:color="auto" w:fill="FFFFFF"/>
        <w:spacing w:after="0" w:line="360" w:lineRule="auto"/>
        <w:ind w:left="1077" w:hanging="357"/>
        <w:contextualSpacing/>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wskazywanie dzieciom godnych naśladowania autorytetów z historii i czasów współczesnych;</w:t>
      </w:r>
    </w:p>
    <w:p w:rsidR="00DD4B5D" w:rsidRDefault="00DD4B5D" w:rsidP="009C4A04">
      <w:pPr>
        <w:numPr>
          <w:ilvl w:val="0"/>
          <w:numId w:val="3"/>
        </w:numPr>
        <w:shd w:val="clear" w:color="auto" w:fill="FFFFFF"/>
        <w:spacing w:after="0" w:line="360" w:lineRule="auto"/>
        <w:ind w:left="1077" w:hanging="357"/>
        <w:contextualSpacing/>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organizowanie na życzenie rodziców nauki religii.</w:t>
      </w:r>
    </w:p>
    <w:p w:rsidR="00424931" w:rsidRPr="00DD4B5D" w:rsidRDefault="00424931" w:rsidP="00424931">
      <w:pPr>
        <w:shd w:val="clear" w:color="auto" w:fill="FFFFFF"/>
        <w:spacing w:after="0" w:line="360" w:lineRule="auto"/>
        <w:ind w:left="1077"/>
        <w:contextualSpacing/>
        <w:jc w:val="both"/>
        <w:textAlignment w:val="baseline"/>
        <w:outlineLvl w:val="1"/>
        <w:rPr>
          <w:rFonts w:ascii="Times New Roman" w:eastAsia="Times New Roman" w:hAnsi="Times New Roman" w:cs="Times New Roman"/>
          <w:bCs/>
          <w:sz w:val="24"/>
          <w:szCs w:val="24"/>
          <w:bdr w:val="none" w:sz="0" w:space="0" w:color="auto" w:frame="1"/>
          <w:lang w:eastAsia="pl-PL"/>
        </w:rPr>
      </w:pPr>
    </w:p>
    <w:p w:rsidR="00432621" w:rsidRDefault="00DD4B5D" w:rsidP="00432621">
      <w:pPr>
        <w:autoSpaceDE w:val="0"/>
        <w:autoSpaceDN w:val="0"/>
        <w:adjustRightInd w:val="0"/>
        <w:spacing w:after="0" w:line="360" w:lineRule="auto"/>
        <w:jc w:val="both"/>
        <w:rPr>
          <w:rFonts w:ascii="Times New Roman" w:eastAsia="Calibri" w:hAnsi="Times New Roman" w:cs="Times New Roman"/>
          <w:bCs/>
          <w:sz w:val="24"/>
        </w:rPr>
      </w:pPr>
      <w:r w:rsidRPr="00432621">
        <w:rPr>
          <w:rFonts w:ascii="Times New Roman" w:eastAsia="Calibri" w:hAnsi="Times New Roman" w:cs="Times New Roman"/>
          <w:b/>
          <w:bCs/>
          <w:sz w:val="24"/>
        </w:rPr>
        <w:t>§ 4.</w:t>
      </w:r>
      <w:r>
        <w:rPr>
          <w:rFonts w:ascii="Times New Roman" w:eastAsia="Calibri" w:hAnsi="Times New Roman" w:cs="Times New Roman"/>
          <w:bCs/>
          <w:sz w:val="24"/>
        </w:rPr>
        <w:t xml:space="preserve"> </w:t>
      </w:r>
      <w:r w:rsidR="00432621">
        <w:rPr>
          <w:rFonts w:ascii="Times New Roman" w:eastAsia="Calibri" w:hAnsi="Times New Roman" w:cs="Times New Roman"/>
          <w:bCs/>
          <w:sz w:val="24"/>
        </w:rPr>
        <w:t xml:space="preserve">1. </w:t>
      </w:r>
      <w:r w:rsidRPr="00DD4B5D">
        <w:rPr>
          <w:rFonts w:ascii="Times New Roman" w:eastAsia="Calibri" w:hAnsi="Times New Roman" w:cs="Times New Roman"/>
          <w:bCs/>
          <w:sz w:val="24"/>
        </w:rPr>
        <w:t xml:space="preserve">Dziecko </w:t>
      </w:r>
      <w:r w:rsidR="00432621">
        <w:rPr>
          <w:rFonts w:ascii="Times New Roman" w:eastAsia="Calibri" w:hAnsi="Times New Roman" w:cs="Times New Roman"/>
          <w:bCs/>
          <w:sz w:val="24"/>
        </w:rPr>
        <w:t xml:space="preserve">  </w:t>
      </w:r>
      <w:r w:rsidRPr="00DD4B5D">
        <w:rPr>
          <w:rFonts w:ascii="Times New Roman" w:eastAsia="Calibri" w:hAnsi="Times New Roman" w:cs="Times New Roman"/>
          <w:bCs/>
          <w:sz w:val="24"/>
        </w:rPr>
        <w:t xml:space="preserve">kończące </w:t>
      </w:r>
      <w:r w:rsidR="00432621">
        <w:rPr>
          <w:rFonts w:ascii="Times New Roman" w:eastAsia="Calibri" w:hAnsi="Times New Roman" w:cs="Times New Roman"/>
          <w:bCs/>
          <w:sz w:val="24"/>
        </w:rPr>
        <w:t xml:space="preserve">  </w:t>
      </w:r>
      <w:r w:rsidRPr="00DD4B5D">
        <w:rPr>
          <w:rFonts w:ascii="Times New Roman" w:eastAsia="Calibri" w:hAnsi="Times New Roman" w:cs="Times New Roman"/>
          <w:bCs/>
          <w:sz w:val="24"/>
        </w:rPr>
        <w:t xml:space="preserve">naukę </w:t>
      </w:r>
      <w:r w:rsidR="00432621">
        <w:rPr>
          <w:rFonts w:ascii="Times New Roman" w:eastAsia="Calibri" w:hAnsi="Times New Roman" w:cs="Times New Roman"/>
          <w:bCs/>
          <w:sz w:val="24"/>
        </w:rPr>
        <w:t xml:space="preserve">  </w:t>
      </w:r>
      <w:r w:rsidRPr="00DD4B5D">
        <w:rPr>
          <w:rFonts w:ascii="Times New Roman" w:eastAsia="Calibri" w:hAnsi="Times New Roman" w:cs="Times New Roman"/>
          <w:bCs/>
          <w:sz w:val="24"/>
        </w:rPr>
        <w:t>w</w:t>
      </w:r>
      <w:r w:rsidR="00432621">
        <w:rPr>
          <w:rFonts w:ascii="Times New Roman" w:eastAsia="Calibri" w:hAnsi="Times New Roman" w:cs="Times New Roman"/>
          <w:bCs/>
          <w:sz w:val="24"/>
        </w:rPr>
        <w:t xml:space="preserve">  </w:t>
      </w:r>
      <w:r w:rsidRPr="00DD4B5D">
        <w:rPr>
          <w:rFonts w:ascii="Times New Roman" w:eastAsia="Calibri" w:hAnsi="Times New Roman" w:cs="Times New Roman"/>
          <w:bCs/>
          <w:sz w:val="24"/>
        </w:rPr>
        <w:t xml:space="preserve"> przedszkolu</w:t>
      </w:r>
      <w:r w:rsidR="00432621">
        <w:rPr>
          <w:rFonts w:ascii="Times New Roman" w:eastAsia="Calibri" w:hAnsi="Times New Roman" w:cs="Times New Roman"/>
          <w:bCs/>
          <w:sz w:val="24"/>
        </w:rPr>
        <w:t xml:space="preserve">  </w:t>
      </w:r>
      <w:r w:rsidRPr="00DD4B5D">
        <w:rPr>
          <w:rFonts w:ascii="Times New Roman" w:eastAsia="Calibri" w:hAnsi="Times New Roman" w:cs="Times New Roman"/>
          <w:bCs/>
          <w:sz w:val="24"/>
        </w:rPr>
        <w:t xml:space="preserve"> i </w:t>
      </w:r>
      <w:r w:rsidR="00432621">
        <w:rPr>
          <w:rFonts w:ascii="Times New Roman" w:eastAsia="Calibri" w:hAnsi="Times New Roman" w:cs="Times New Roman"/>
          <w:bCs/>
          <w:sz w:val="24"/>
        </w:rPr>
        <w:t xml:space="preserve">  </w:t>
      </w:r>
      <w:r w:rsidRPr="00DD4B5D">
        <w:rPr>
          <w:rFonts w:ascii="Times New Roman" w:eastAsia="Calibri" w:hAnsi="Times New Roman" w:cs="Times New Roman"/>
          <w:bCs/>
          <w:sz w:val="24"/>
        </w:rPr>
        <w:t xml:space="preserve">rozpoczynające </w:t>
      </w:r>
      <w:r w:rsidR="00432621">
        <w:rPr>
          <w:rFonts w:ascii="Times New Roman" w:eastAsia="Calibri" w:hAnsi="Times New Roman" w:cs="Times New Roman"/>
          <w:bCs/>
          <w:sz w:val="24"/>
        </w:rPr>
        <w:t xml:space="preserve">   </w:t>
      </w:r>
      <w:r w:rsidRPr="00DD4B5D">
        <w:rPr>
          <w:rFonts w:ascii="Times New Roman" w:eastAsia="Calibri" w:hAnsi="Times New Roman" w:cs="Times New Roman"/>
          <w:bCs/>
          <w:sz w:val="24"/>
        </w:rPr>
        <w:t xml:space="preserve">edukację </w:t>
      </w:r>
      <w:r w:rsidR="00432621">
        <w:rPr>
          <w:rFonts w:ascii="Times New Roman" w:eastAsia="Calibri" w:hAnsi="Times New Roman" w:cs="Times New Roman"/>
          <w:bCs/>
          <w:sz w:val="24"/>
        </w:rPr>
        <w:t xml:space="preserve">  </w:t>
      </w:r>
      <w:r w:rsidRPr="00DD4B5D">
        <w:rPr>
          <w:rFonts w:ascii="Times New Roman" w:eastAsia="Calibri" w:hAnsi="Times New Roman" w:cs="Times New Roman"/>
          <w:bCs/>
          <w:sz w:val="24"/>
        </w:rPr>
        <w:t xml:space="preserve">w </w:t>
      </w:r>
      <w:r w:rsidR="00432621">
        <w:rPr>
          <w:rFonts w:ascii="Times New Roman" w:eastAsia="Calibri" w:hAnsi="Times New Roman" w:cs="Times New Roman"/>
          <w:bCs/>
          <w:sz w:val="24"/>
        </w:rPr>
        <w:t xml:space="preserve">   </w:t>
      </w:r>
      <w:r w:rsidRPr="00DD4B5D">
        <w:rPr>
          <w:rFonts w:ascii="Times New Roman" w:eastAsia="Calibri" w:hAnsi="Times New Roman" w:cs="Times New Roman"/>
          <w:bCs/>
          <w:sz w:val="24"/>
        </w:rPr>
        <w:t>szkole</w:t>
      </w:r>
    </w:p>
    <w:p w:rsidR="00432621" w:rsidRDefault="00432621" w:rsidP="00432621">
      <w:pPr>
        <w:autoSpaceDE w:val="0"/>
        <w:autoSpaceDN w:val="0"/>
        <w:adjustRightInd w:val="0"/>
        <w:spacing w:after="0" w:line="360" w:lineRule="auto"/>
        <w:jc w:val="both"/>
        <w:rPr>
          <w:rFonts w:ascii="Times New Roman" w:eastAsia="Calibri" w:hAnsi="Times New Roman" w:cs="Times New Roman"/>
          <w:bCs/>
          <w:sz w:val="24"/>
        </w:rPr>
      </w:pP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 xml:space="preserve"> </w:t>
      </w:r>
      <w:r>
        <w:rPr>
          <w:rFonts w:ascii="Times New Roman" w:eastAsia="Calibri" w:hAnsi="Times New Roman" w:cs="Times New Roman"/>
          <w:bCs/>
          <w:sz w:val="24"/>
        </w:rPr>
        <w:t>p</w:t>
      </w:r>
      <w:r w:rsidR="00DD4B5D" w:rsidRPr="00DD4B5D">
        <w:rPr>
          <w:rFonts w:ascii="Times New Roman" w:eastAsia="Calibri" w:hAnsi="Times New Roman" w:cs="Times New Roman"/>
          <w:bCs/>
          <w:sz w:val="24"/>
        </w:rPr>
        <w:t>odstawowej</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 xml:space="preserve"> </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 xml:space="preserve">potrafi </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 xml:space="preserve">dobrze </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funkcjonować</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 xml:space="preserve"> </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w</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 xml:space="preserve"> </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 xml:space="preserve">roli </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ucznia</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 xml:space="preserve"> </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 xml:space="preserve">i </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 xml:space="preserve">jest </w:t>
      </w: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 xml:space="preserve">odpowiednio </w:t>
      </w:r>
    </w:p>
    <w:p w:rsidR="00DD4B5D" w:rsidRPr="00DD4B5D" w:rsidRDefault="00432621" w:rsidP="00432621">
      <w:pPr>
        <w:autoSpaceDE w:val="0"/>
        <w:autoSpaceDN w:val="0"/>
        <w:adjustRightInd w:val="0"/>
        <w:spacing w:after="0" w:line="360" w:lineRule="auto"/>
        <w:jc w:val="both"/>
        <w:rPr>
          <w:rFonts w:ascii="Times New Roman" w:eastAsia="Calibri" w:hAnsi="Times New Roman" w:cs="Times New Roman"/>
          <w:bCs/>
          <w:sz w:val="24"/>
        </w:rPr>
      </w:pPr>
      <w:r>
        <w:rPr>
          <w:rFonts w:ascii="Times New Roman" w:eastAsia="Calibri" w:hAnsi="Times New Roman" w:cs="Times New Roman"/>
          <w:bCs/>
          <w:sz w:val="24"/>
        </w:rPr>
        <w:t xml:space="preserve">           </w:t>
      </w:r>
      <w:r w:rsidR="00DD4B5D" w:rsidRPr="00DD4B5D">
        <w:rPr>
          <w:rFonts w:ascii="Times New Roman" w:eastAsia="Calibri" w:hAnsi="Times New Roman" w:cs="Times New Roman"/>
          <w:bCs/>
          <w:sz w:val="24"/>
        </w:rPr>
        <w:t>przygotowane do wykonywania obowiązków szkolnych.</w:t>
      </w:r>
    </w:p>
    <w:p w:rsidR="00DD4B5D" w:rsidRPr="00432621" w:rsidRDefault="00DD4B5D" w:rsidP="0041596B">
      <w:pPr>
        <w:pStyle w:val="Akapitzlist"/>
        <w:numPr>
          <w:ilvl w:val="0"/>
          <w:numId w:val="39"/>
        </w:numPr>
        <w:autoSpaceDE w:val="0"/>
        <w:autoSpaceDN w:val="0"/>
        <w:adjustRightInd w:val="0"/>
        <w:spacing w:after="0" w:line="360" w:lineRule="auto"/>
        <w:jc w:val="both"/>
        <w:rPr>
          <w:rFonts w:ascii="Times New Roman" w:hAnsi="Times New Roman"/>
          <w:bCs/>
          <w:sz w:val="24"/>
        </w:rPr>
      </w:pPr>
      <w:r w:rsidRPr="00432621">
        <w:rPr>
          <w:rFonts w:ascii="Times New Roman" w:hAnsi="Times New Roman"/>
          <w:bCs/>
          <w:sz w:val="24"/>
        </w:rPr>
        <w:t>Absolwent przedszkola posiada:</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umiejętność uważnego słuchania i logicznego myślenia;</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umiejętność czytania i jest przygotowane do nauki pisania;</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umiejętność posługiwania się podstawowymi pojęciami matematycznymi;</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przygotowanie do posługiwania się językiem obcym nowożytnym;</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umiejętność orientacji przestrzennej;</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umiejętność powtarzania rytmów;</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umiejętność klasyfikacji;</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zdolność do obdarzenia nauczycieli oraz innych dorosłych uwagą i porozumiewania się w zrozumiały dla innych sposób;</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umiejętność koncentracji oraz pracy przez dłuższy czas;</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umiejętność współpracy w grupie i rozwiązywania sytuacji konfliktowych;</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umiejętność radzenia sobie z trudnościami;</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umiejętność twórczego rozwiązywania zadań;</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odpowiedni poziom samodzielności;</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gotowość do samodzielnej, kreatywnej działalności plastycznej z wykorzystaniem różnorodnych technik oraz środków wyrazu;</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umiejętność komunikatywnego porozumiewania się;</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podstawową wiedzę na temat właściwych nawyków żywieniowych;</w:t>
      </w:r>
    </w:p>
    <w:p w:rsidR="00DD4B5D" w:rsidRPr="00DD4B5D" w:rsidRDefault="00DD4B5D" w:rsidP="0041596B">
      <w:pPr>
        <w:numPr>
          <w:ilvl w:val="0"/>
          <w:numId w:val="24"/>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podstawową wiedzę o środowisku społecznym, przyrodniczym i kulturowym.</w:t>
      </w:r>
    </w:p>
    <w:p w:rsidR="00DD4B5D" w:rsidRPr="00432621" w:rsidRDefault="00DD4B5D" w:rsidP="0041596B">
      <w:pPr>
        <w:pStyle w:val="Akapitzlist"/>
        <w:numPr>
          <w:ilvl w:val="0"/>
          <w:numId w:val="39"/>
        </w:numPr>
        <w:autoSpaceDE w:val="0"/>
        <w:autoSpaceDN w:val="0"/>
        <w:adjustRightInd w:val="0"/>
        <w:spacing w:after="0" w:line="360" w:lineRule="auto"/>
        <w:jc w:val="both"/>
        <w:rPr>
          <w:rFonts w:ascii="Times New Roman" w:hAnsi="Times New Roman"/>
          <w:bCs/>
          <w:sz w:val="24"/>
        </w:rPr>
      </w:pPr>
      <w:r w:rsidRPr="00432621">
        <w:rPr>
          <w:rFonts w:ascii="Times New Roman" w:hAnsi="Times New Roman"/>
          <w:bCs/>
          <w:sz w:val="24"/>
        </w:rPr>
        <w:t>Absolwent przedszkola zna:</w:t>
      </w:r>
    </w:p>
    <w:p w:rsidR="00DD4B5D" w:rsidRPr="00DD4B5D" w:rsidRDefault="00DD4B5D" w:rsidP="0041596B">
      <w:pPr>
        <w:numPr>
          <w:ilvl w:val="0"/>
          <w:numId w:val="25"/>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następstwo pór roku, dnia i nocy, dni tygodnia;</w:t>
      </w:r>
    </w:p>
    <w:p w:rsidR="00DD4B5D" w:rsidRPr="00DD4B5D" w:rsidRDefault="00DD4B5D" w:rsidP="0041596B">
      <w:pPr>
        <w:numPr>
          <w:ilvl w:val="0"/>
          <w:numId w:val="25"/>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swoje miejsce w świecie – jestem Polakiem, mieszkam w Polsce, mówię po Polsku;</w:t>
      </w:r>
    </w:p>
    <w:p w:rsidR="00DD4B5D" w:rsidRPr="00DD4B5D" w:rsidRDefault="00DD4B5D" w:rsidP="0041596B">
      <w:pPr>
        <w:numPr>
          <w:ilvl w:val="0"/>
          <w:numId w:val="25"/>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symbole narodowe i szanuje je;</w:t>
      </w:r>
    </w:p>
    <w:p w:rsidR="00DD4B5D" w:rsidRPr="00DD4B5D" w:rsidRDefault="00DD4B5D" w:rsidP="0041596B">
      <w:pPr>
        <w:numPr>
          <w:ilvl w:val="0"/>
          <w:numId w:val="25"/>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prawa dziecka i respektuje prawa innych ludzi;</w:t>
      </w:r>
    </w:p>
    <w:p w:rsidR="00DD4B5D" w:rsidRPr="00DD4B5D" w:rsidRDefault="00DD4B5D" w:rsidP="0041596B">
      <w:pPr>
        <w:numPr>
          <w:ilvl w:val="0"/>
          <w:numId w:val="25"/>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zasady bezpieczeństwa zabawy, higieny, dbałości o zdrowie, sprawność fizyczną;</w:t>
      </w:r>
    </w:p>
    <w:p w:rsidR="00DD4B5D" w:rsidRPr="00DD4B5D" w:rsidRDefault="00DD4B5D" w:rsidP="0041596B">
      <w:pPr>
        <w:numPr>
          <w:ilvl w:val="0"/>
          <w:numId w:val="25"/>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zasady kultury, współżycia, postępowania;</w:t>
      </w:r>
    </w:p>
    <w:p w:rsidR="00DD4B5D" w:rsidRPr="00DD4B5D" w:rsidRDefault="00DD4B5D" w:rsidP="0041596B">
      <w:pPr>
        <w:numPr>
          <w:ilvl w:val="0"/>
          <w:numId w:val="25"/>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potrzebę szanowania przyrody i środowiska;</w:t>
      </w:r>
    </w:p>
    <w:p w:rsidR="00DD4B5D" w:rsidRPr="00DD4B5D" w:rsidRDefault="00DD4B5D" w:rsidP="0041596B">
      <w:pPr>
        <w:numPr>
          <w:ilvl w:val="0"/>
          <w:numId w:val="39"/>
        </w:numPr>
        <w:autoSpaceDE w:val="0"/>
        <w:autoSpaceDN w:val="0"/>
        <w:adjustRightInd w:val="0"/>
        <w:spacing w:after="0" w:line="360" w:lineRule="auto"/>
        <w:ind w:left="714" w:hanging="357"/>
        <w:jc w:val="both"/>
        <w:rPr>
          <w:rFonts w:ascii="Times New Roman" w:eastAsia="Calibri" w:hAnsi="Times New Roman" w:cs="Times New Roman"/>
          <w:bCs/>
          <w:sz w:val="24"/>
        </w:rPr>
      </w:pPr>
      <w:r w:rsidRPr="00DD4B5D">
        <w:rPr>
          <w:rFonts w:ascii="Times New Roman" w:eastAsia="Calibri" w:hAnsi="Times New Roman" w:cs="Times New Roman"/>
          <w:bCs/>
          <w:sz w:val="24"/>
        </w:rPr>
        <w:t>Absolwent przedszkola potrafi:</w:t>
      </w:r>
    </w:p>
    <w:p w:rsidR="00DD4B5D" w:rsidRPr="00DD4B5D" w:rsidRDefault="00DD4B5D" w:rsidP="0041596B">
      <w:pPr>
        <w:numPr>
          <w:ilvl w:val="0"/>
          <w:numId w:val="26"/>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cieszyć się z własnych osiągnięć, odczuwać satysfakcję, gdy samodzielnie wykona zadanie;</w:t>
      </w:r>
    </w:p>
    <w:p w:rsidR="00DD4B5D" w:rsidRPr="00DD4B5D" w:rsidRDefault="00DD4B5D" w:rsidP="0041596B">
      <w:pPr>
        <w:numPr>
          <w:ilvl w:val="0"/>
          <w:numId w:val="26"/>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posługiwać się zdobyczami techniki;</w:t>
      </w:r>
    </w:p>
    <w:p w:rsidR="00DD4B5D" w:rsidRPr="00DD4B5D" w:rsidRDefault="00DD4B5D" w:rsidP="0041596B">
      <w:pPr>
        <w:numPr>
          <w:ilvl w:val="0"/>
          <w:numId w:val="39"/>
        </w:numPr>
        <w:autoSpaceDE w:val="0"/>
        <w:autoSpaceDN w:val="0"/>
        <w:adjustRightInd w:val="0"/>
        <w:spacing w:after="0" w:line="360" w:lineRule="auto"/>
        <w:ind w:left="714" w:hanging="357"/>
        <w:jc w:val="both"/>
        <w:rPr>
          <w:rFonts w:ascii="Times New Roman" w:eastAsia="Calibri" w:hAnsi="Times New Roman" w:cs="Times New Roman"/>
          <w:bCs/>
          <w:sz w:val="24"/>
        </w:rPr>
      </w:pPr>
      <w:r w:rsidRPr="00DD4B5D">
        <w:rPr>
          <w:rFonts w:ascii="Times New Roman" w:eastAsia="Calibri" w:hAnsi="Times New Roman" w:cs="Times New Roman"/>
          <w:bCs/>
          <w:sz w:val="24"/>
        </w:rPr>
        <w:t>Absolwent przedszkola nie obawia się:</w:t>
      </w:r>
    </w:p>
    <w:p w:rsidR="00DD4B5D" w:rsidRPr="00DD4B5D" w:rsidRDefault="00DD4B5D" w:rsidP="0041596B">
      <w:pPr>
        <w:numPr>
          <w:ilvl w:val="0"/>
          <w:numId w:val="27"/>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występować publicznie;</w:t>
      </w:r>
    </w:p>
    <w:p w:rsidR="00DD4B5D" w:rsidRPr="00DD4B5D" w:rsidRDefault="00DD4B5D" w:rsidP="0041596B">
      <w:pPr>
        <w:numPr>
          <w:ilvl w:val="0"/>
          <w:numId w:val="27"/>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reprezentować grupy, przedszkola;</w:t>
      </w:r>
    </w:p>
    <w:p w:rsidR="00DD4B5D" w:rsidRPr="00DD4B5D" w:rsidRDefault="00DD4B5D" w:rsidP="0041596B">
      <w:pPr>
        <w:numPr>
          <w:ilvl w:val="0"/>
          <w:numId w:val="27"/>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chwalić się swoimi pomysłami, osiągnięciami artystycznymi, sportowymi sukcesami;</w:t>
      </w:r>
    </w:p>
    <w:p w:rsidR="00DD4B5D" w:rsidRPr="00DD4B5D" w:rsidRDefault="00DD4B5D" w:rsidP="0041596B">
      <w:pPr>
        <w:numPr>
          <w:ilvl w:val="0"/>
          <w:numId w:val="27"/>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wykazywać inicjatywy w działaniu;</w:t>
      </w:r>
    </w:p>
    <w:p w:rsidR="00DD4B5D" w:rsidRDefault="00DD4B5D" w:rsidP="0041596B">
      <w:pPr>
        <w:numPr>
          <w:ilvl w:val="0"/>
          <w:numId w:val="27"/>
        </w:numPr>
        <w:autoSpaceDE w:val="0"/>
        <w:autoSpaceDN w:val="0"/>
        <w:adjustRightInd w:val="0"/>
        <w:spacing w:after="0" w:line="360" w:lineRule="auto"/>
        <w:ind w:left="1077" w:hanging="357"/>
        <w:contextualSpacing/>
        <w:jc w:val="both"/>
        <w:rPr>
          <w:rFonts w:ascii="Times New Roman" w:eastAsia="Calibri" w:hAnsi="Times New Roman" w:cs="Times New Roman"/>
          <w:bCs/>
          <w:sz w:val="24"/>
        </w:rPr>
      </w:pPr>
      <w:r w:rsidRPr="00DD4B5D">
        <w:rPr>
          <w:rFonts w:ascii="Times New Roman" w:eastAsia="Calibri" w:hAnsi="Times New Roman" w:cs="Times New Roman"/>
          <w:bCs/>
          <w:sz w:val="24"/>
        </w:rPr>
        <w:t>wyrażać swoje uczuć.</w:t>
      </w:r>
    </w:p>
    <w:p w:rsidR="00424931" w:rsidRPr="00DD4B5D" w:rsidRDefault="00424931" w:rsidP="00424931">
      <w:pPr>
        <w:autoSpaceDE w:val="0"/>
        <w:autoSpaceDN w:val="0"/>
        <w:adjustRightInd w:val="0"/>
        <w:spacing w:after="0" w:line="360" w:lineRule="auto"/>
        <w:ind w:left="1077"/>
        <w:contextualSpacing/>
        <w:jc w:val="both"/>
        <w:rPr>
          <w:rFonts w:ascii="Times New Roman" w:eastAsia="Calibri" w:hAnsi="Times New Roman" w:cs="Times New Roman"/>
          <w:bCs/>
          <w:sz w:val="24"/>
        </w:rPr>
      </w:pPr>
    </w:p>
    <w:p w:rsidR="008B0F95" w:rsidRDefault="00432621" w:rsidP="00681E04">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77" w:name="_Toc496454787"/>
      <w:bookmarkStart w:id="78" w:name="_Toc496455261"/>
      <w:bookmarkStart w:id="79" w:name="_Toc499335346"/>
      <w:bookmarkStart w:id="80" w:name="_Toc499335599"/>
      <w:bookmarkStart w:id="81" w:name="_Toc499565556"/>
      <w:r w:rsidRPr="00432621">
        <w:rPr>
          <w:rFonts w:ascii="Times New Roman" w:eastAsia="Times New Roman" w:hAnsi="Times New Roman" w:cs="Times New Roman"/>
          <w:b/>
          <w:bCs/>
          <w:sz w:val="24"/>
          <w:szCs w:val="24"/>
          <w:bdr w:val="none" w:sz="0" w:space="0" w:color="auto" w:frame="1"/>
          <w:lang w:eastAsia="pl-PL"/>
        </w:rPr>
        <w:t>§ 5.</w:t>
      </w:r>
      <w:r>
        <w:rPr>
          <w:rFonts w:ascii="Times New Roman" w:eastAsia="Times New Roman" w:hAnsi="Times New Roman" w:cs="Times New Roman"/>
          <w:bCs/>
          <w:sz w:val="24"/>
          <w:szCs w:val="24"/>
          <w:bdr w:val="none" w:sz="0" w:space="0" w:color="auto" w:frame="1"/>
          <w:lang w:eastAsia="pl-PL"/>
        </w:rPr>
        <w:t xml:space="preserve"> </w:t>
      </w:r>
      <w:r w:rsidR="008B0F95">
        <w:rPr>
          <w:rFonts w:ascii="Times New Roman" w:eastAsia="Times New Roman" w:hAnsi="Times New Roman" w:cs="Times New Roman"/>
          <w:bCs/>
          <w:sz w:val="24"/>
          <w:szCs w:val="24"/>
          <w:bdr w:val="none" w:sz="0" w:space="0" w:color="auto" w:frame="1"/>
          <w:lang w:eastAsia="pl-PL"/>
        </w:rPr>
        <w:t xml:space="preserve">1. </w:t>
      </w:r>
      <w:r w:rsidR="00DD4B5D" w:rsidRPr="00DD4B5D">
        <w:rPr>
          <w:rFonts w:ascii="Times New Roman" w:eastAsia="Times New Roman" w:hAnsi="Times New Roman" w:cs="Times New Roman"/>
          <w:bCs/>
          <w:sz w:val="24"/>
          <w:szCs w:val="24"/>
          <w:bdr w:val="none" w:sz="0" w:space="0" w:color="auto" w:frame="1"/>
          <w:lang w:eastAsia="pl-PL"/>
        </w:rPr>
        <w:t>Przedszkole</w:t>
      </w:r>
      <w:r w:rsidR="008B0F95">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organizuje</w:t>
      </w:r>
      <w:r w:rsidR="008B0F95">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i </w:t>
      </w:r>
      <w:r w:rsidR="008B0F95">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udziela </w:t>
      </w:r>
      <w:r w:rsidR="008B0F95">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pomocy </w:t>
      </w:r>
      <w:r w:rsidR="008B0F95">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psychologiczno-pedagogicznej </w:t>
      </w:r>
      <w:r w:rsidR="008B0F95">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dzieciom </w:t>
      </w:r>
    </w:p>
    <w:p w:rsidR="00DD4B5D" w:rsidRPr="00DD4B5D" w:rsidRDefault="008B0F95" w:rsidP="00681E04">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uczęszczającym do przedszkola, ich rodzicom oraz nauczycielom.</w:t>
      </w:r>
      <w:bookmarkEnd w:id="77"/>
      <w:bookmarkEnd w:id="78"/>
      <w:bookmarkEnd w:id="79"/>
      <w:bookmarkEnd w:id="80"/>
      <w:bookmarkEnd w:id="81"/>
    </w:p>
    <w:p w:rsidR="00DD4B5D" w:rsidRPr="008B0F95" w:rsidRDefault="00DD4B5D" w:rsidP="0041596B">
      <w:pPr>
        <w:pStyle w:val="Akapitzlist"/>
        <w:numPr>
          <w:ilvl w:val="0"/>
          <w:numId w:val="40"/>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bookmarkStart w:id="82" w:name="_Toc496454788"/>
      <w:bookmarkStart w:id="83" w:name="_Toc496455262"/>
      <w:bookmarkStart w:id="84" w:name="_Toc499335347"/>
      <w:bookmarkStart w:id="85" w:name="_Toc499335600"/>
      <w:bookmarkStart w:id="86" w:name="_Toc499565557"/>
      <w:r w:rsidRPr="008B0F95">
        <w:rPr>
          <w:rFonts w:ascii="Times New Roman" w:eastAsia="Times New Roman" w:hAnsi="Times New Roman"/>
          <w:bCs/>
          <w:sz w:val="24"/>
          <w:szCs w:val="24"/>
          <w:bdr w:val="none" w:sz="0" w:space="0" w:color="auto" w:frame="1"/>
          <w:lang w:eastAsia="pl-PL"/>
        </w:rPr>
        <w:t xml:space="preserve">Pomoc psychologiczno-pedagogiczna w przedszkolu polega w szczególności </w:t>
      </w:r>
      <w:r w:rsidRPr="008B0F95">
        <w:rPr>
          <w:rFonts w:ascii="Times New Roman" w:eastAsia="Times New Roman" w:hAnsi="Times New Roman"/>
          <w:bCs/>
          <w:sz w:val="24"/>
          <w:szCs w:val="24"/>
          <w:bdr w:val="none" w:sz="0" w:space="0" w:color="auto" w:frame="1"/>
          <w:lang w:eastAsia="pl-PL"/>
        </w:rPr>
        <w:br/>
        <w:t xml:space="preserve">na rozpoznawaniu i zaspokajaniu indywidualnych potrzeb rozwojowych i edukacyjnych dziecka oraz rozpoznawaniu indywidualnych możliwości psychofizycznych dziecka i czynników środowiskowych wpływających na jego funkcjonowanie w przedszkolu, </w:t>
      </w:r>
      <w:r w:rsidRPr="008B0F95">
        <w:rPr>
          <w:rFonts w:ascii="Times New Roman" w:eastAsia="Times New Roman" w:hAnsi="Times New Roman"/>
          <w:bCs/>
          <w:sz w:val="24"/>
          <w:szCs w:val="24"/>
          <w:bdr w:val="none" w:sz="0" w:space="0" w:color="auto" w:frame="1"/>
          <w:lang w:eastAsia="pl-PL"/>
        </w:rPr>
        <w:br/>
        <w:t>w celu wspierania potencjału rozwojowego dziecka i stwarzania warunków do jego aktywnego i pełnego uczestnictwa w życiu przedszkola oraz w środowisku społecznym.</w:t>
      </w:r>
      <w:bookmarkEnd w:id="82"/>
      <w:bookmarkEnd w:id="83"/>
      <w:bookmarkEnd w:id="84"/>
      <w:bookmarkEnd w:id="85"/>
      <w:bookmarkEnd w:id="86"/>
    </w:p>
    <w:p w:rsidR="00DD4B5D" w:rsidRPr="008B0F95" w:rsidRDefault="00DD4B5D" w:rsidP="0041596B">
      <w:pPr>
        <w:pStyle w:val="Akapitzlist"/>
        <w:numPr>
          <w:ilvl w:val="0"/>
          <w:numId w:val="40"/>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bookmarkStart w:id="87" w:name="_Toc496454789"/>
      <w:bookmarkStart w:id="88" w:name="_Toc496455263"/>
      <w:bookmarkStart w:id="89" w:name="_Toc499335348"/>
      <w:bookmarkStart w:id="90" w:name="_Toc499335601"/>
      <w:bookmarkStart w:id="91" w:name="_Toc499565558"/>
      <w:r w:rsidRPr="008B0F95">
        <w:rPr>
          <w:rFonts w:ascii="Times New Roman" w:eastAsia="Times New Roman" w:hAnsi="Times New Roman"/>
          <w:bCs/>
          <w:sz w:val="24"/>
          <w:szCs w:val="24"/>
          <w:bdr w:val="none" w:sz="0" w:space="0" w:color="auto" w:frame="1"/>
          <w:lang w:eastAsia="pl-PL"/>
        </w:rPr>
        <w:t>Potrzeba objęcia dziecka pomocą psychologiczno-pedagogiczną w przedszkolu wynika w szczególności:</w:t>
      </w:r>
      <w:bookmarkEnd w:id="87"/>
      <w:bookmarkEnd w:id="88"/>
      <w:bookmarkEnd w:id="89"/>
      <w:bookmarkEnd w:id="90"/>
      <w:bookmarkEnd w:id="91"/>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92" w:name="_Toc496454790"/>
      <w:bookmarkStart w:id="93" w:name="_Toc496455264"/>
      <w:bookmarkStart w:id="94" w:name="_Toc499335349"/>
      <w:bookmarkStart w:id="95" w:name="_Toc499335602"/>
      <w:bookmarkStart w:id="96" w:name="_Toc499565559"/>
      <w:r w:rsidRPr="00DD4B5D">
        <w:rPr>
          <w:rFonts w:ascii="Times New Roman" w:eastAsia="Times New Roman" w:hAnsi="Times New Roman" w:cs="Times New Roman"/>
          <w:bCs/>
          <w:sz w:val="24"/>
          <w:szCs w:val="24"/>
          <w:bdr w:val="none" w:sz="0" w:space="0" w:color="auto" w:frame="1"/>
          <w:lang w:eastAsia="pl-PL"/>
        </w:rPr>
        <w:t>1) z niepełnosprawności;</w:t>
      </w:r>
      <w:bookmarkEnd w:id="92"/>
      <w:bookmarkEnd w:id="93"/>
      <w:bookmarkEnd w:id="94"/>
      <w:bookmarkEnd w:id="95"/>
      <w:bookmarkEnd w:id="96"/>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97" w:name="_Toc496454791"/>
      <w:bookmarkStart w:id="98" w:name="_Toc496455265"/>
      <w:bookmarkStart w:id="99" w:name="_Toc499335350"/>
      <w:bookmarkStart w:id="100" w:name="_Toc499335603"/>
      <w:bookmarkStart w:id="101" w:name="_Toc499565560"/>
      <w:r w:rsidRPr="00DD4B5D">
        <w:rPr>
          <w:rFonts w:ascii="Times New Roman" w:eastAsia="Times New Roman" w:hAnsi="Times New Roman" w:cs="Times New Roman"/>
          <w:bCs/>
          <w:sz w:val="24"/>
          <w:szCs w:val="24"/>
          <w:bdr w:val="none" w:sz="0" w:space="0" w:color="auto" w:frame="1"/>
          <w:lang w:eastAsia="pl-PL"/>
        </w:rPr>
        <w:t>2) z niedostosowania społecznego;</w:t>
      </w:r>
      <w:bookmarkEnd w:id="97"/>
      <w:bookmarkEnd w:id="98"/>
      <w:bookmarkEnd w:id="99"/>
      <w:bookmarkEnd w:id="100"/>
      <w:bookmarkEnd w:id="101"/>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02" w:name="_Toc496454792"/>
      <w:bookmarkStart w:id="103" w:name="_Toc496455266"/>
      <w:bookmarkStart w:id="104" w:name="_Toc499335351"/>
      <w:bookmarkStart w:id="105" w:name="_Toc499335604"/>
      <w:bookmarkStart w:id="106" w:name="_Toc499565561"/>
      <w:r w:rsidRPr="00DD4B5D">
        <w:rPr>
          <w:rFonts w:ascii="Times New Roman" w:eastAsia="Times New Roman" w:hAnsi="Times New Roman" w:cs="Times New Roman"/>
          <w:bCs/>
          <w:sz w:val="24"/>
          <w:szCs w:val="24"/>
          <w:bdr w:val="none" w:sz="0" w:space="0" w:color="auto" w:frame="1"/>
          <w:lang w:eastAsia="pl-PL"/>
        </w:rPr>
        <w:t>3) z zagrożenia niedostosowaniem społecznym;</w:t>
      </w:r>
      <w:bookmarkEnd w:id="102"/>
      <w:bookmarkEnd w:id="103"/>
      <w:bookmarkEnd w:id="104"/>
      <w:bookmarkEnd w:id="105"/>
      <w:bookmarkEnd w:id="106"/>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07" w:name="_Toc496454793"/>
      <w:bookmarkStart w:id="108" w:name="_Toc496455267"/>
      <w:bookmarkStart w:id="109" w:name="_Toc499335352"/>
      <w:bookmarkStart w:id="110" w:name="_Toc499335605"/>
      <w:bookmarkStart w:id="111" w:name="_Toc499565562"/>
      <w:r w:rsidRPr="00DD4B5D">
        <w:rPr>
          <w:rFonts w:ascii="Times New Roman" w:eastAsia="Times New Roman" w:hAnsi="Times New Roman" w:cs="Times New Roman"/>
          <w:bCs/>
          <w:sz w:val="24"/>
          <w:szCs w:val="24"/>
          <w:bdr w:val="none" w:sz="0" w:space="0" w:color="auto" w:frame="1"/>
          <w:lang w:eastAsia="pl-PL"/>
        </w:rPr>
        <w:t>4) z zaburzeń zachowania lub emocji;</w:t>
      </w:r>
      <w:bookmarkEnd w:id="107"/>
      <w:bookmarkEnd w:id="108"/>
      <w:bookmarkEnd w:id="109"/>
      <w:bookmarkEnd w:id="110"/>
      <w:bookmarkEnd w:id="111"/>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12" w:name="_Toc496454794"/>
      <w:bookmarkStart w:id="113" w:name="_Toc496455268"/>
      <w:bookmarkStart w:id="114" w:name="_Toc499335353"/>
      <w:bookmarkStart w:id="115" w:name="_Toc499335606"/>
      <w:bookmarkStart w:id="116" w:name="_Toc499565563"/>
      <w:r w:rsidRPr="00DD4B5D">
        <w:rPr>
          <w:rFonts w:ascii="Times New Roman" w:eastAsia="Times New Roman" w:hAnsi="Times New Roman" w:cs="Times New Roman"/>
          <w:bCs/>
          <w:sz w:val="24"/>
          <w:szCs w:val="24"/>
          <w:bdr w:val="none" w:sz="0" w:space="0" w:color="auto" w:frame="1"/>
          <w:lang w:eastAsia="pl-PL"/>
        </w:rPr>
        <w:t>5) ze szczególnych uzdolnień;</w:t>
      </w:r>
      <w:bookmarkEnd w:id="112"/>
      <w:bookmarkEnd w:id="113"/>
      <w:bookmarkEnd w:id="114"/>
      <w:bookmarkEnd w:id="115"/>
      <w:bookmarkEnd w:id="116"/>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17" w:name="_Toc496454795"/>
      <w:bookmarkStart w:id="118" w:name="_Toc496455269"/>
      <w:bookmarkStart w:id="119" w:name="_Toc499335354"/>
      <w:bookmarkStart w:id="120" w:name="_Toc499335607"/>
      <w:bookmarkStart w:id="121" w:name="_Toc499565564"/>
      <w:r w:rsidRPr="00DD4B5D">
        <w:rPr>
          <w:rFonts w:ascii="Times New Roman" w:eastAsia="Times New Roman" w:hAnsi="Times New Roman" w:cs="Times New Roman"/>
          <w:bCs/>
          <w:sz w:val="24"/>
          <w:szCs w:val="24"/>
          <w:bdr w:val="none" w:sz="0" w:space="0" w:color="auto" w:frame="1"/>
          <w:lang w:eastAsia="pl-PL"/>
        </w:rPr>
        <w:t>6) ze specyficznych trudności w uczeniu się;</w:t>
      </w:r>
      <w:bookmarkEnd w:id="117"/>
      <w:bookmarkEnd w:id="118"/>
      <w:bookmarkEnd w:id="119"/>
      <w:bookmarkEnd w:id="120"/>
      <w:bookmarkEnd w:id="121"/>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22" w:name="_Toc496454796"/>
      <w:bookmarkStart w:id="123" w:name="_Toc496455270"/>
      <w:bookmarkStart w:id="124" w:name="_Toc499335355"/>
      <w:bookmarkStart w:id="125" w:name="_Toc499335608"/>
      <w:bookmarkStart w:id="126" w:name="_Toc499565565"/>
      <w:r w:rsidRPr="00DD4B5D">
        <w:rPr>
          <w:rFonts w:ascii="Times New Roman" w:eastAsia="Times New Roman" w:hAnsi="Times New Roman" w:cs="Times New Roman"/>
          <w:bCs/>
          <w:sz w:val="24"/>
          <w:szCs w:val="24"/>
          <w:bdr w:val="none" w:sz="0" w:space="0" w:color="auto" w:frame="1"/>
          <w:lang w:eastAsia="pl-PL"/>
        </w:rPr>
        <w:t>7) z deficytów kompetencji i zaburzeń sprawności językowych;</w:t>
      </w:r>
      <w:bookmarkEnd w:id="122"/>
      <w:bookmarkEnd w:id="123"/>
      <w:bookmarkEnd w:id="124"/>
      <w:bookmarkEnd w:id="125"/>
      <w:bookmarkEnd w:id="126"/>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27" w:name="_Toc496454797"/>
      <w:bookmarkStart w:id="128" w:name="_Toc496455271"/>
      <w:bookmarkStart w:id="129" w:name="_Toc499335356"/>
      <w:bookmarkStart w:id="130" w:name="_Toc499335609"/>
      <w:bookmarkStart w:id="131" w:name="_Toc499565566"/>
      <w:r w:rsidRPr="00DD4B5D">
        <w:rPr>
          <w:rFonts w:ascii="Times New Roman" w:eastAsia="Times New Roman" w:hAnsi="Times New Roman" w:cs="Times New Roman"/>
          <w:bCs/>
          <w:sz w:val="24"/>
          <w:szCs w:val="24"/>
          <w:bdr w:val="none" w:sz="0" w:space="0" w:color="auto" w:frame="1"/>
          <w:lang w:eastAsia="pl-PL"/>
        </w:rPr>
        <w:t>8) z choroby przewlekłej;</w:t>
      </w:r>
      <w:bookmarkEnd w:id="127"/>
      <w:bookmarkEnd w:id="128"/>
      <w:bookmarkEnd w:id="129"/>
      <w:bookmarkEnd w:id="130"/>
      <w:bookmarkEnd w:id="131"/>
    </w:p>
    <w:p w:rsidR="00DD4B5D" w:rsidRPr="00DD4B5D" w:rsidRDefault="00DD4B5D" w:rsidP="00424931">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32" w:name="_Toc496454798"/>
      <w:bookmarkStart w:id="133" w:name="_Toc496455272"/>
      <w:bookmarkStart w:id="134" w:name="_Toc499335357"/>
      <w:bookmarkStart w:id="135" w:name="_Toc499335610"/>
      <w:bookmarkStart w:id="136" w:name="_Toc499565567"/>
      <w:r w:rsidRPr="00DD4B5D">
        <w:rPr>
          <w:rFonts w:ascii="Times New Roman" w:eastAsia="Times New Roman" w:hAnsi="Times New Roman" w:cs="Times New Roman"/>
          <w:bCs/>
          <w:sz w:val="24"/>
          <w:szCs w:val="24"/>
          <w:bdr w:val="none" w:sz="0" w:space="0" w:color="auto" w:frame="1"/>
          <w:lang w:eastAsia="pl-PL"/>
        </w:rPr>
        <w:t>9) z sytuacji kryzysowych lub traumatycznych;</w:t>
      </w:r>
      <w:bookmarkEnd w:id="132"/>
      <w:bookmarkEnd w:id="133"/>
      <w:bookmarkEnd w:id="134"/>
      <w:bookmarkEnd w:id="135"/>
      <w:bookmarkEnd w:id="136"/>
    </w:p>
    <w:p w:rsidR="00DD4B5D" w:rsidRPr="00DD4B5D" w:rsidRDefault="00DD4B5D" w:rsidP="00424931">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37" w:name="_Toc496454799"/>
      <w:bookmarkStart w:id="138" w:name="_Toc496455273"/>
      <w:bookmarkStart w:id="139" w:name="_Toc499335358"/>
      <w:bookmarkStart w:id="140" w:name="_Toc499335611"/>
      <w:bookmarkStart w:id="141" w:name="_Toc499565568"/>
      <w:r w:rsidRPr="00DD4B5D">
        <w:rPr>
          <w:rFonts w:ascii="Times New Roman" w:eastAsia="Times New Roman" w:hAnsi="Times New Roman" w:cs="Times New Roman"/>
          <w:bCs/>
          <w:sz w:val="24"/>
          <w:szCs w:val="24"/>
          <w:bdr w:val="none" w:sz="0" w:space="0" w:color="auto" w:frame="1"/>
          <w:lang w:eastAsia="pl-PL"/>
        </w:rPr>
        <w:t>10) z niepowodzeń edukacyjnych;</w:t>
      </w:r>
      <w:bookmarkEnd w:id="137"/>
      <w:bookmarkEnd w:id="138"/>
      <w:bookmarkEnd w:id="139"/>
      <w:bookmarkEnd w:id="140"/>
      <w:bookmarkEnd w:id="141"/>
    </w:p>
    <w:p w:rsidR="00DD4B5D" w:rsidRPr="00DD4B5D" w:rsidRDefault="00DD4B5D" w:rsidP="00424931">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42" w:name="_Toc496454800"/>
      <w:bookmarkStart w:id="143" w:name="_Toc496455274"/>
      <w:bookmarkStart w:id="144" w:name="_Toc499335359"/>
      <w:bookmarkStart w:id="145" w:name="_Toc499335612"/>
      <w:bookmarkStart w:id="146" w:name="_Toc499565569"/>
      <w:r w:rsidRPr="00DD4B5D">
        <w:rPr>
          <w:rFonts w:ascii="Times New Roman" w:eastAsia="Times New Roman" w:hAnsi="Times New Roman" w:cs="Times New Roman"/>
          <w:bCs/>
          <w:sz w:val="24"/>
          <w:szCs w:val="24"/>
          <w:bdr w:val="none" w:sz="0" w:space="0" w:color="auto" w:frame="1"/>
          <w:lang w:eastAsia="pl-PL"/>
        </w:rPr>
        <w:t>11) z zaniedbań środowiskowych związanych z sytuacją bytową dziecka i jego rodziny, sposobem spędzania czasu wolnego i kontaktami środowiskowymi;</w:t>
      </w:r>
      <w:bookmarkEnd w:id="142"/>
      <w:bookmarkEnd w:id="143"/>
      <w:bookmarkEnd w:id="144"/>
      <w:bookmarkEnd w:id="145"/>
      <w:bookmarkEnd w:id="146"/>
    </w:p>
    <w:p w:rsidR="008B0F95" w:rsidRDefault="00DD4B5D" w:rsidP="00424931">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47" w:name="_Toc496454801"/>
      <w:bookmarkStart w:id="148" w:name="_Toc496455275"/>
      <w:bookmarkStart w:id="149" w:name="_Toc499335360"/>
      <w:bookmarkStart w:id="150" w:name="_Toc499335613"/>
      <w:bookmarkStart w:id="151" w:name="_Toc499565570"/>
      <w:r w:rsidRPr="00DD4B5D">
        <w:rPr>
          <w:rFonts w:ascii="Times New Roman" w:eastAsia="Times New Roman" w:hAnsi="Times New Roman" w:cs="Times New Roman"/>
          <w:bCs/>
          <w:sz w:val="24"/>
          <w:szCs w:val="24"/>
          <w:bdr w:val="none" w:sz="0" w:space="0" w:color="auto" w:frame="1"/>
          <w:lang w:eastAsia="pl-PL"/>
        </w:rPr>
        <w:t xml:space="preserve">12) z trudności adaptacyjnych związanych z różnicami kulturowymi lub ze zmianą  środowiska edukacyjnego, w tym związanych z wcześniejszym kształceniem </w:t>
      </w:r>
      <w:r w:rsidRPr="00DD4B5D">
        <w:rPr>
          <w:rFonts w:ascii="Times New Roman" w:eastAsia="Times New Roman" w:hAnsi="Times New Roman" w:cs="Times New Roman"/>
          <w:bCs/>
          <w:sz w:val="24"/>
          <w:szCs w:val="24"/>
          <w:bdr w:val="none" w:sz="0" w:space="0" w:color="auto" w:frame="1"/>
          <w:lang w:eastAsia="pl-PL"/>
        </w:rPr>
        <w:br/>
        <w:t>za granicą.</w:t>
      </w:r>
      <w:bookmarkEnd w:id="147"/>
      <w:bookmarkEnd w:id="148"/>
      <w:bookmarkEnd w:id="149"/>
      <w:bookmarkEnd w:id="150"/>
      <w:bookmarkEnd w:id="151"/>
      <w:r w:rsidRPr="00DD4B5D">
        <w:rPr>
          <w:rFonts w:ascii="Times New Roman" w:eastAsia="Times New Roman" w:hAnsi="Times New Roman" w:cs="Times New Roman"/>
          <w:bCs/>
          <w:sz w:val="24"/>
          <w:szCs w:val="24"/>
          <w:bdr w:val="none" w:sz="0" w:space="0" w:color="auto" w:frame="1"/>
          <w:lang w:eastAsia="pl-PL"/>
        </w:rPr>
        <w:t xml:space="preserve"> </w:t>
      </w:r>
    </w:p>
    <w:p w:rsidR="008B0F95" w:rsidRDefault="008B0F95" w:rsidP="00424931">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3a. </w:t>
      </w:r>
      <w:r w:rsidRPr="008B0F95">
        <w:rPr>
          <w:rFonts w:ascii="Times New Roman" w:eastAsia="Times New Roman" w:hAnsi="Times New Roman" w:cs="Times New Roman"/>
          <w:bCs/>
          <w:sz w:val="24"/>
          <w:szCs w:val="24"/>
          <w:bdr w:val="none" w:sz="0" w:space="0" w:color="auto" w:frame="1"/>
          <w:lang w:eastAsia="pl-PL"/>
        </w:rPr>
        <w:t>Pomocą</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 psychologiczno-pedagogiczną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należy</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 objąć</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wszystkie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dzieci przybywające </w:t>
      </w:r>
      <w:r>
        <w:rPr>
          <w:rFonts w:ascii="Times New Roman" w:eastAsia="Times New Roman" w:hAnsi="Times New Roman" w:cs="Times New Roman"/>
          <w:bCs/>
          <w:sz w:val="24"/>
          <w:szCs w:val="24"/>
          <w:bdr w:val="none" w:sz="0" w:space="0" w:color="auto" w:frame="1"/>
          <w:lang w:eastAsia="pl-PL"/>
        </w:rPr>
        <w:t xml:space="preserve">      </w:t>
      </w:r>
    </w:p>
    <w:p w:rsidR="008B0F95" w:rsidRDefault="008B0F95" w:rsidP="00424931">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z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zagranicy,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ponieważ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potrzeba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objęcia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tą</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 pomocą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wynika</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 w</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 szczególności</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 m.in. </w:t>
      </w:r>
    </w:p>
    <w:p w:rsidR="008B0F95" w:rsidRDefault="008B0F95" w:rsidP="00424931">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z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trudności</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 adaptacyjnych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związanych</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 z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różnicami</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kulturowymi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lub</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 ze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zmianą </w:t>
      </w:r>
    </w:p>
    <w:p w:rsidR="008B0F95" w:rsidRDefault="008B0F95" w:rsidP="00424931">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środowiska   edukacyjnego,   w  tym   związanych   </w:t>
      </w:r>
      <w:r w:rsidRPr="008B0F95">
        <w:rPr>
          <w:rFonts w:ascii="Times New Roman" w:eastAsia="Times New Roman" w:hAnsi="Times New Roman" w:cs="Times New Roman"/>
          <w:bCs/>
          <w:sz w:val="24"/>
          <w:szCs w:val="24"/>
          <w:bdr w:val="none" w:sz="0" w:space="0" w:color="auto" w:frame="1"/>
          <w:lang w:eastAsia="pl-PL"/>
        </w:rPr>
        <w:t xml:space="preserve">z </w:t>
      </w: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 xml:space="preserve">wcześniejszym kształceniem za </w:t>
      </w:r>
    </w:p>
    <w:p w:rsidR="008B0F95" w:rsidRPr="00DD4B5D" w:rsidRDefault="008B0F95" w:rsidP="00424931">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Pr="008B0F95">
        <w:rPr>
          <w:rFonts w:ascii="Times New Roman" w:eastAsia="Times New Roman" w:hAnsi="Times New Roman" w:cs="Times New Roman"/>
          <w:bCs/>
          <w:sz w:val="24"/>
          <w:szCs w:val="24"/>
          <w:bdr w:val="none" w:sz="0" w:space="0" w:color="auto" w:frame="1"/>
          <w:lang w:eastAsia="pl-PL"/>
        </w:rPr>
        <w:t>granicą</w:t>
      </w:r>
      <w:r>
        <w:rPr>
          <w:rFonts w:ascii="Times New Roman" w:eastAsia="Times New Roman" w:hAnsi="Times New Roman" w:cs="Times New Roman"/>
          <w:bCs/>
          <w:sz w:val="24"/>
          <w:szCs w:val="24"/>
          <w:bdr w:val="none" w:sz="0" w:space="0" w:color="auto" w:frame="1"/>
          <w:lang w:eastAsia="pl-PL"/>
        </w:rPr>
        <w:t>.</w:t>
      </w:r>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52" w:name="_Toc499335361"/>
      <w:bookmarkStart w:id="153" w:name="_Toc499335614"/>
      <w:bookmarkStart w:id="154" w:name="_Toc499565571"/>
      <w:bookmarkStart w:id="155" w:name="_Toc496454802"/>
      <w:bookmarkStart w:id="156" w:name="_Toc496455276"/>
      <w:r w:rsidRPr="00DD4B5D">
        <w:rPr>
          <w:rFonts w:ascii="Times New Roman" w:eastAsia="Calibri" w:hAnsi="Times New Roman" w:cs="Times New Roman"/>
          <w:sz w:val="24"/>
          <w:szCs w:val="24"/>
        </w:rPr>
        <w:t>Pomoc psychologiczno-pedagogiczną organizuje Dyrektor przedszkola.</w:t>
      </w:r>
      <w:bookmarkEnd w:id="152"/>
      <w:bookmarkEnd w:id="153"/>
      <w:bookmarkEnd w:id="154"/>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57" w:name="_Toc499335362"/>
      <w:bookmarkStart w:id="158" w:name="_Toc499335615"/>
      <w:bookmarkStart w:id="159" w:name="_Toc499565572"/>
      <w:r w:rsidRPr="00DD4B5D">
        <w:rPr>
          <w:rFonts w:ascii="Times New Roman" w:eastAsia="Calibri" w:hAnsi="Times New Roman" w:cs="Times New Roman"/>
          <w:sz w:val="24"/>
          <w:szCs w:val="24"/>
        </w:rPr>
        <w:t>Korzystanie z pomocy psychologiczno-pedagogicznej jest dobrowolne i nieodpłatne.</w:t>
      </w:r>
      <w:bookmarkEnd w:id="155"/>
      <w:bookmarkEnd w:id="156"/>
      <w:bookmarkEnd w:id="157"/>
      <w:bookmarkEnd w:id="158"/>
      <w:bookmarkEnd w:id="159"/>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60" w:name="_Toc496454803"/>
      <w:bookmarkStart w:id="161" w:name="_Toc496455277"/>
      <w:bookmarkStart w:id="162" w:name="_Toc499335363"/>
      <w:bookmarkStart w:id="163" w:name="_Toc499335616"/>
      <w:bookmarkStart w:id="164" w:name="_Toc499565573"/>
      <w:r w:rsidRPr="00DD4B5D">
        <w:rPr>
          <w:rFonts w:ascii="Times New Roman" w:eastAsia="Times New Roman" w:hAnsi="Times New Roman" w:cs="Times New Roman"/>
          <w:bCs/>
          <w:sz w:val="24"/>
          <w:szCs w:val="24"/>
          <w:bdr w:val="none" w:sz="0" w:space="0" w:color="auto" w:frame="1"/>
          <w:lang w:eastAsia="pl-PL"/>
        </w:rPr>
        <w:t>Pomocy psychologiczno-pedagogicznej w przedszkolu udzielają dzieciom nauczyciele, wychowawcy grup oraz specjaliści wykonujący w przedszkolu zadania z zakresu pomocy psychologiczno-pedagogicznej, w szczególności psycholodzy, pedagodzy, logopedzi.</w:t>
      </w:r>
      <w:bookmarkEnd w:id="160"/>
      <w:bookmarkEnd w:id="161"/>
      <w:bookmarkEnd w:id="162"/>
      <w:bookmarkEnd w:id="163"/>
      <w:bookmarkEnd w:id="164"/>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65" w:name="_Toc496454804"/>
      <w:bookmarkStart w:id="166" w:name="_Toc496455278"/>
      <w:bookmarkStart w:id="167" w:name="_Toc499335364"/>
      <w:bookmarkStart w:id="168" w:name="_Toc499335617"/>
      <w:bookmarkStart w:id="169" w:name="_Toc499565574"/>
      <w:r w:rsidRPr="00DD4B5D">
        <w:rPr>
          <w:rFonts w:ascii="Times New Roman" w:eastAsia="Times New Roman" w:hAnsi="Times New Roman" w:cs="Times New Roman"/>
          <w:bCs/>
          <w:sz w:val="24"/>
          <w:szCs w:val="24"/>
          <w:bdr w:val="none" w:sz="0" w:space="0" w:color="auto" w:frame="1"/>
          <w:lang w:eastAsia="pl-PL"/>
        </w:rPr>
        <w:t>Pomoc psychologiczno-pedagogiczna w przedszkolu jest udzielana z inicjatywy:</w:t>
      </w:r>
      <w:bookmarkEnd w:id="165"/>
      <w:bookmarkEnd w:id="166"/>
      <w:bookmarkEnd w:id="167"/>
      <w:bookmarkEnd w:id="168"/>
      <w:bookmarkEnd w:id="169"/>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70" w:name="_Toc496454805"/>
      <w:bookmarkStart w:id="171" w:name="_Toc496455279"/>
      <w:bookmarkStart w:id="172" w:name="_Toc499335365"/>
      <w:bookmarkStart w:id="173" w:name="_Toc499335618"/>
      <w:bookmarkStart w:id="174" w:name="_Toc499565575"/>
      <w:r w:rsidRPr="00DD4B5D">
        <w:rPr>
          <w:rFonts w:ascii="Times New Roman" w:eastAsia="Times New Roman" w:hAnsi="Times New Roman" w:cs="Times New Roman"/>
          <w:bCs/>
          <w:sz w:val="24"/>
          <w:szCs w:val="24"/>
          <w:bdr w:val="none" w:sz="0" w:space="0" w:color="auto" w:frame="1"/>
          <w:lang w:eastAsia="pl-PL"/>
        </w:rPr>
        <w:t>1)</w:t>
      </w:r>
      <w:r w:rsidRPr="00DD4B5D">
        <w:rPr>
          <w:rFonts w:ascii="Times New Roman" w:eastAsia="Times New Roman" w:hAnsi="Times New Roman" w:cs="Times New Roman"/>
          <w:bCs/>
          <w:sz w:val="24"/>
          <w:szCs w:val="24"/>
          <w:bdr w:val="none" w:sz="0" w:space="0" w:color="auto" w:frame="1"/>
          <w:lang w:eastAsia="pl-PL"/>
        </w:rPr>
        <w:tab/>
        <w:t>rodziców dziecka;</w:t>
      </w:r>
      <w:bookmarkEnd w:id="170"/>
      <w:bookmarkEnd w:id="171"/>
      <w:bookmarkEnd w:id="172"/>
      <w:bookmarkEnd w:id="173"/>
      <w:bookmarkEnd w:id="174"/>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75" w:name="_Toc496454806"/>
      <w:bookmarkStart w:id="176" w:name="_Toc496455280"/>
      <w:bookmarkStart w:id="177" w:name="_Toc499335366"/>
      <w:bookmarkStart w:id="178" w:name="_Toc499335619"/>
      <w:bookmarkStart w:id="179" w:name="_Toc499565576"/>
      <w:r w:rsidRPr="00DD4B5D">
        <w:rPr>
          <w:rFonts w:ascii="Times New Roman" w:eastAsia="Times New Roman" w:hAnsi="Times New Roman" w:cs="Times New Roman"/>
          <w:bCs/>
          <w:sz w:val="24"/>
          <w:szCs w:val="24"/>
          <w:bdr w:val="none" w:sz="0" w:space="0" w:color="auto" w:frame="1"/>
          <w:lang w:eastAsia="pl-PL"/>
        </w:rPr>
        <w:t>2)</w:t>
      </w:r>
      <w:r w:rsidRPr="00DD4B5D">
        <w:rPr>
          <w:rFonts w:ascii="Times New Roman" w:eastAsia="Times New Roman" w:hAnsi="Times New Roman" w:cs="Times New Roman"/>
          <w:bCs/>
          <w:sz w:val="24"/>
          <w:szCs w:val="24"/>
          <w:bdr w:val="none" w:sz="0" w:space="0" w:color="auto" w:frame="1"/>
          <w:lang w:eastAsia="pl-PL"/>
        </w:rPr>
        <w:tab/>
        <w:t>nauczyciela, wychowawcy grupy lub specjalisty, prowadzącego zajęcia z dzieckiem;</w:t>
      </w:r>
      <w:bookmarkEnd w:id="175"/>
      <w:bookmarkEnd w:id="176"/>
      <w:bookmarkEnd w:id="177"/>
      <w:bookmarkEnd w:id="178"/>
      <w:bookmarkEnd w:id="179"/>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80" w:name="_Toc496454807"/>
      <w:bookmarkStart w:id="181" w:name="_Toc496455281"/>
      <w:bookmarkStart w:id="182" w:name="_Toc499335367"/>
      <w:bookmarkStart w:id="183" w:name="_Toc499335620"/>
      <w:bookmarkStart w:id="184" w:name="_Toc499565577"/>
      <w:r w:rsidRPr="00DD4B5D">
        <w:rPr>
          <w:rFonts w:ascii="Times New Roman" w:eastAsia="Times New Roman" w:hAnsi="Times New Roman" w:cs="Times New Roman"/>
          <w:bCs/>
          <w:sz w:val="24"/>
          <w:szCs w:val="24"/>
          <w:bdr w:val="none" w:sz="0" w:space="0" w:color="auto" w:frame="1"/>
          <w:lang w:eastAsia="pl-PL"/>
        </w:rPr>
        <w:t>3)</w:t>
      </w:r>
      <w:r w:rsidRPr="00DD4B5D">
        <w:rPr>
          <w:rFonts w:ascii="Times New Roman" w:eastAsia="Times New Roman" w:hAnsi="Times New Roman" w:cs="Times New Roman"/>
          <w:bCs/>
          <w:sz w:val="24"/>
          <w:szCs w:val="24"/>
          <w:bdr w:val="none" w:sz="0" w:space="0" w:color="auto" w:frame="1"/>
          <w:lang w:eastAsia="pl-PL"/>
        </w:rPr>
        <w:tab/>
        <w:t>poradni psychologiczno-pedagogicznej, w tym poradni specjalistycznej;</w:t>
      </w:r>
      <w:bookmarkEnd w:id="180"/>
      <w:bookmarkEnd w:id="181"/>
      <w:bookmarkEnd w:id="182"/>
      <w:bookmarkEnd w:id="183"/>
      <w:bookmarkEnd w:id="184"/>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85" w:name="_Toc496454808"/>
      <w:bookmarkStart w:id="186" w:name="_Toc496455282"/>
      <w:bookmarkStart w:id="187" w:name="_Toc499335368"/>
      <w:bookmarkStart w:id="188" w:name="_Toc499335621"/>
      <w:bookmarkStart w:id="189" w:name="_Toc499565578"/>
      <w:r w:rsidRPr="00DD4B5D">
        <w:rPr>
          <w:rFonts w:ascii="Times New Roman" w:eastAsia="Times New Roman" w:hAnsi="Times New Roman" w:cs="Times New Roman"/>
          <w:bCs/>
          <w:sz w:val="24"/>
          <w:szCs w:val="24"/>
          <w:bdr w:val="none" w:sz="0" w:space="0" w:color="auto" w:frame="1"/>
          <w:lang w:eastAsia="pl-PL"/>
        </w:rPr>
        <w:t>4)</w:t>
      </w:r>
      <w:r w:rsidRPr="00DD4B5D">
        <w:rPr>
          <w:rFonts w:ascii="Times New Roman" w:eastAsia="Times New Roman" w:hAnsi="Times New Roman" w:cs="Times New Roman"/>
          <w:bCs/>
          <w:sz w:val="24"/>
          <w:szCs w:val="24"/>
          <w:bdr w:val="none" w:sz="0" w:space="0" w:color="auto" w:frame="1"/>
          <w:lang w:eastAsia="pl-PL"/>
        </w:rPr>
        <w:tab/>
        <w:t>pomocy nauczyciela;</w:t>
      </w:r>
      <w:bookmarkEnd w:id="185"/>
      <w:bookmarkEnd w:id="186"/>
      <w:bookmarkEnd w:id="187"/>
      <w:bookmarkEnd w:id="188"/>
      <w:bookmarkEnd w:id="189"/>
    </w:p>
    <w:p w:rsidR="00DD4B5D" w:rsidRPr="00DD4B5D" w:rsidRDefault="00EB192A"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90" w:name="_Toc496454809"/>
      <w:bookmarkStart w:id="191" w:name="_Toc496455283"/>
      <w:bookmarkStart w:id="192" w:name="_Toc499335369"/>
      <w:bookmarkStart w:id="193" w:name="_Toc499335622"/>
      <w:bookmarkStart w:id="194" w:name="_Toc499565579"/>
      <w:r>
        <w:rPr>
          <w:rFonts w:ascii="Times New Roman" w:eastAsia="Times New Roman" w:hAnsi="Times New Roman" w:cs="Times New Roman"/>
          <w:bCs/>
          <w:sz w:val="24"/>
          <w:szCs w:val="24"/>
          <w:bdr w:val="none" w:sz="0" w:space="0" w:color="auto" w:frame="1"/>
          <w:lang w:eastAsia="pl-PL"/>
        </w:rPr>
        <w:t>5)</w:t>
      </w:r>
      <w:r>
        <w:rPr>
          <w:rFonts w:ascii="Times New Roman" w:eastAsia="Times New Roman" w:hAnsi="Times New Roman" w:cs="Times New Roman"/>
          <w:bCs/>
          <w:sz w:val="24"/>
          <w:szCs w:val="24"/>
          <w:bdr w:val="none" w:sz="0" w:space="0" w:color="auto" w:frame="1"/>
          <w:lang w:eastAsia="pl-PL"/>
        </w:rPr>
        <w:tab/>
        <w:t>d</w:t>
      </w:r>
      <w:r w:rsidR="00DD4B5D" w:rsidRPr="00DD4B5D">
        <w:rPr>
          <w:rFonts w:ascii="Times New Roman" w:eastAsia="Times New Roman" w:hAnsi="Times New Roman" w:cs="Times New Roman"/>
          <w:bCs/>
          <w:sz w:val="24"/>
          <w:szCs w:val="24"/>
          <w:bdr w:val="none" w:sz="0" w:space="0" w:color="auto" w:frame="1"/>
          <w:lang w:eastAsia="pl-PL"/>
        </w:rPr>
        <w:t>yrektora przedszkola;</w:t>
      </w:r>
      <w:bookmarkEnd w:id="190"/>
      <w:bookmarkEnd w:id="191"/>
      <w:bookmarkEnd w:id="192"/>
      <w:bookmarkEnd w:id="193"/>
      <w:bookmarkEnd w:id="194"/>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195" w:name="_Toc496454810"/>
      <w:bookmarkStart w:id="196" w:name="_Toc496455284"/>
      <w:bookmarkStart w:id="197" w:name="_Toc499335370"/>
      <w:bookmarkStart w:id="198" w:name="_Toc499335623"/>
      <w:bookmarkStart w:id="199" w:name="_Toc499565580"/>
      <w:r w:rsidRPr="00DD4B5D">
        <w:rPr>
          <w:rFonts w:ascii="Times New Roman" w:eastAsia="Times New Roman" w:hAnsi="Times New Roman" w:cs="Times New Roman"/>
          <w:bCs/>
          <w:sz w:val="24"/>
          <w:szCs w:val="24"/>
          <w:bdr w:val="none" w:sz="0" w:space="0" w:color="auto" w:frame="1"/>
          <w:lang w:eastAsia="pl-PL"/>
        </w:rPr>
        <w:t>6)</w:t>
      </w:r>
      <w:r w:rsidRPr="00DD4B5D">
        <w:rPr>
          <w:rFonts w:ascii="Times New Roman" w:eastAsia="Times New Roman" w:hAnsi="Times New Roman" w:cs="Times New Roman"/>
          <w:bCs/>
          <w:sz w:val="24"/>
          <w:szCs w:val="24"/>
          <w:bdr w:val="none" w:sz="0" w:space="0" w:color="auto" w:frame="1"/>
          <w:lang w:eastAsia="pl-PL"/>
        </w:rPr>
        <w:tab/>
        <w:t>pracownika socjalnego;</w:t>
      </w:r>
      <w:bookmarkEnd w:id="195"/>
      <w:bookmarkEnd w:id="196"/>
      <w:bookmarkEnd w:id="197"/>
      <w:bookmarkEnd w:id="198"/>
      <w:bookmarkEnd w:id="199"/>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00" w:name="_Toc496454811"/>
      <w:bookmarkStart w:id="201" w:name="_Toc496455285"/>
      <w:bookmarkStart w:id="202" w:name="_Toc499335371"/>
      <w:bookmarkStart w:id="203" w:name="_Toc499335624"/>
      <w:bookmarkStart w:id="204" w:name="_Toc499565581"/>
      <w:r w:rsidRPr="00DD4B5D">
        <w:rPr>
          <w:rFonts w:ascii="Times New Roman" w:eastAsia="Times New Roman" w:hAnsi="Times New Roman" w:cs="Times New Roman"/>
          <w:bCs/>
          <w:sz w:val="24"/>
          <w:szCs w:val="24"/>
          <w:bdr w:val="none" w:sz="0" w:space="0" w:color="auto" w:frame="1"/>
          <w:lang w:eastAsia="pl-PL"/>
        </w:rPr>
        <w:t>7)</w:t>
      </w:r>
      <w:r w:rsidRPr="00DD4B5D">
        <w:rPr>
          <w:rFonts w:ascii="Times New Roman" w:eastAsia="Times New Roman" w:hAnsi="Times New Roman" w:cs="Times New Roman"/>
          <w:bCs/>
          <w:sz w:val="24"/>
          <w:szCs w:val="24"/>
          <w:bdr w:val="none" w:sz="0" w:space="0" w:color="auto" w:frame="1"/>
          <w:lang w:eastAsia="pl-PL"/>
        </w:rPr>
        <w:tab/>
        <w:t>asystenta rodziny;</w:t>
      </w:r>
      <w:bookmarkEnd w:id="200"/>
      <w:bookmarkEnd w:id="201"/>
      <w:bookmarkEnd w:id="202"/>
      <w:bookmarkEnd w:id="203"/>
      <w:bookmarkEnd w:id="204"/>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05" w:name="_Toc496454812"/>
      <w:bookmarkStart w:id="206" w:name="_Toc496455286"/>
      <w:bookmarkStart w:id="207" w:name="_Toc499335372"/>
      <w:bookmarkStart w:id="208" w:name="_Toc499335625"/>
      <w:bookmarkStart w:id="209" w:name="_Toc499565582"/>
      <w:r w:rsidRPr="00DD4B5D">
        <w:rPr>
          <w:rFonts w:ascii="Times New Roman" w:eastAsia="Times New Roman" w:hAnsi="Times New Roman" w:cs="Times New Roman"/>
          <w:bCs/>
          <w:sz w:val="24"/>
          <w:szCs w:val="24"/>
          <w:bdr w:val="none" w:sz="0" w:space="0" w:color="auto" w:frame="1"/>
          <w:lang w:eastAsia="pl-PL"/>
        </w:rPr>
        <w:t>8)</w:t>
      </w:r>
      <w:r w:rsidRPr="00DD4B5D">
        <w:rPr>
          <w:rFonts w:ascii="Times New Roman" w:eastAsia="Times New Roman" w:hAnsi="Times New Roman" w:cs="Times New Roman"/>
          <w:bCs/>
          <w:sz w:val="24"/>
          <w:szCs w:val="24"/>
          <w:bdr w:val="none" w:sz="0" w:space="0" w:color="auto" w:frame="1"/>
          <w:lang w:eastAsia="pl-PL"/>
        </w:rPr>
        <w:tab/>
        <w:t>kuratora sądowego.</w:t>
      </w:r>
      <w:bookmarkEnd w:id="205"/>
      <w:bookmarkEnd w:id="206"/>
      <w:bookmarkEnd w:id="207"/>
      <w:bookmarkEnd w:id="208"/>
      <w:bookmarkEnd w:id="209"/>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10" w:name="_Toc496454813"/>
      <w:bookmarkStart w:id="211" w:name="_Toc496455287"/>
      <w:bookmarkStart w:id="212" w:name="_Toc499335373"/>
      <w:bookmarkStart w:id="213" w:name="_Toc499335626"/>
      <w:bookmarkStart w:id="214" w:name="_Toc499565583"/>
      <w:r w:rsidRPr="00DD4B5D">
        <w:rPr>
          <w:rFonts w:ascii="Times New Roman" w:eastAsia="Times New Roman" w:hAnsi="Times New Roman" w:cs="Times New Roman"/>
          <w:bCs/>
          <w:sz w:val="24"/>
          <w:szCs w:val="24"/>
          <w:bdr w:val="none" w:sz="0" w:space="0" w:color="auto" w:frame="1"/>
          <w:lang w:eastAsia="pl-PL"/>
        </w:rPr>
        <w:t>W przedszkolu pomoc psychologiczno-pedagogiczna jest udzielana dzieciom w trakcie bieżącej pracy z dzieckiem oraz w formie:</w:t>
      </w:r>
      <w:bookmarkEnd w:id="210"/>
      <w:bookmarkEnd w:id="211"/>
      <w:bookmarkEnd w:id="212"/>
      <w:bookmarkEnd w:id="213"/>
      <w:bookmarkEnd w:id="214"/>
    </w:p>
    <w:p w:rsidR="00DD4B5D" w:rsidRPr="00DD4B5D" w:rsidRDefault="00DD4B5D" w:rsidP="0041596B">
      <w:pPr>
        <w:numPr>
          <w:ilvl w:val="0"/>
          <w:numId w:val="18"/>
        </w:num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15" w:name="_Toc499335374"/>
      <w:bookmarkStart w:id="216" w:name="_Toc499335627"/>
      <w:bookmarkStart w:id="217" w:name="_Toc499565584"/>
      <w:bookmarkStart w:id="218" w:name="_Toc496454814"/>
      <w:bookmarkStart w:id="219" w:name="_Toc496455288"/>
      <w:r w:rsidRPr="00DD4B5D">
        <w:rPr>
          <w:rFonts w:ascii="Times New Roman" w:eastAsia="Times New Roman" w:hAnsi="Times New Roman" w:cs="Times New Roman"/>
          <w:bCs/>
          <w:sz w:val="24"/>
          <w:szCs w:val="24"/>
          <w:bdr w:val="none" w:sz="0" w:space="0" w:color="auto" w:frame="1"/>
          <w:lang w:eastAsia="pl-PL"/>
        </w:rPr>
        <w:t>zajęć rozwijających uzdolnienia;</w:t>
      </w:r>
      <w:bookmarkEnd w:id="215"/>
      <w:bookmarkEnd w:id="216"/>
      <w:bookmarkEnd w:id="217"/>
    </w:p>
    <w:p w:rsidR="00DD4B5D" w:rsidRPr="00DD4B5D" w:rsidRDefault="00DD4B5D" w:rsidP="0041596B">
      <w:pPr>
        <w:numPr>
          <w:ilvl w:val="0"/>
          <w:numId w:val="18"/>
        </w:num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20" w:name="_Toc499335375"/>
      <w:bookmarkStart w:id="221" w:name="_Toc499335628"/>
      <w:bookmarkStart w:id="222" w:name="_Toc499565585"/>
      <w:r w:rsidRPr="00DD4B5D">
        <w:rPr>
          <w:rFonts w:ascii="Times New Roman" w:eastAsia="Times New Roman" w:hAnsi="Times New Roman" w:cs="Times New Roman"/>
          <w:bCs/>
          <w:sz w:val="24"/>
          <w:szCs w:val="24"/>
          <w:bdr w:val="none" w:sz="0" w:space="0" w:color="auto" w:frame="1"/>
          <w:lang w:eastAsia="pl-PL"/>
        </w:rPr>
        <w:t>zajęć specjalistycznych: korekcyjno-kompensacyjnych, logopedycznych, socjoterapeutycznych oraz innych zajęć o charakterze terapeutycznym;</w:t>
      </w:r>
      <w:bookmarkEnd w:id="218"/>
      <w:bookmarkEnd w:id="219"/>
      <w:bookmarkEnd w:id="220"/>
      <w:bookmarkEnd w:id="221"/>
      <w:bookmarkEnd w:id="222"/>
    </w:p>
    <w:p w:rsidR="00DD4B5D" w:rsidRPr="00DD4B5D" w:rsidRDefault="00DD4B5D" w:rsidP="0041596B">
      <w:pPr>
        <w:numPr>
          <w:ilvl w:val="0"/>
          <w:numId w:val="18"/>
        </w:num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23" w:name="_Toc499335376"/>
      <w:bookmarkStart w:id="224" w:name="_Toc499335629"/>
      <w:bookmarkStart w:id="225" w:name="_Toc499565586"/>
      <w:r w:rsidRPr="00DD4B5D">
        <w:rPr>
          <w:rFonts w:ascii="Times New Roman" w:eastAsia="Times New Roman" w:hAnsi="Times New Roman" w:cs="Times New Roman"/>
          <w:bCs/>
          <w:sz w:val="24"/>
          <w:szCs w:val="24"/>
          <w:bdr w:val="none" w:sz="0" w:space="0" w:color="auto" w:frame="1"/>
          <w:lang w:eastAsia="pl-PL"/>
        </w:rPr>
        <w:t>zindywidualizowanej ścieżki realizacji obowiązkowego rocznego przygotowania przedszkolnego;</w:t>
      </w:r>
      <w:bookmarkStart w:id="226" w:name="_Toc496454815"/>
      <w:bookmarkStart w:id="227" w:name="_Toc496455289"/>
      <w:bookmarkEnd w:id="223"/>
      <w:bookmarkEnd w:id="224"/>
      <w:bookmarkEnd w:id="225"/>
    </w:p>
    <w:p w:rsidR="00DD4B5D" w:rsidRPr="00DD4B5D" w:rsidRDefault="00DD4B5D" w:rsidP="0041596B">
      <w:pPr>
        <w:numPr>
          <w:ilvl w:val="0"/>
          <w:numId w:val="18"/>
        </w:num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28" w:name="_Toc499335377"/>
      <w:bookmarkStart w:id="229" w:name="_Toc499335630"/>
      <w:bookmarkStart w:id="230" w:name="_Toc499565587"/>
      <w:r w:rsidRPr="00DD4B5D">
        <w:rPr>
          <w:rFonts w:ascii="Times New Roman" w:eastAsia="Times New Roman" w:hAnsi="Times New Roman" w:cs="Times New Roman"/>
          <w:bCs/>
          <w:sz w:val="24"/>
          <w:szCs w:val="24"/>
          <w:bdr w:val="none" w:sz="0" w:space="0" w:color="auto" w:frame="1"/>
          <w:lang w:eastAsia="pl-PL"/>
        </w:rPr>
        <w:t>porad i konsultacji</w:t>
      </w:r>
      <w:bookmarkEnd w:id="226"/>
      <w:bookmarkEnd w:id="227"/>
      <w:r w:rsidRPr="00DD4B5D">
        <w:rPr>
          <w:rFonts w:ascii="Times New Roman" w:eastAsia="Times New Roman" w:hAnsi="Times New Roman" w:cs="Times New Roman"/>
          <w:bCs/>
          <w:sz w:val="24"/>
          <w:szCs w:val="24"/>
          <w:bdr w:val="none" w:sz="0" w:space="0" w:color="auto" w:frame="1"/>
          <w:lang w:eastAsia="pl-PL"/>
        </w:rPr>
        <w:t>.</w:t>
      </w:r>
      <w:bookmarkEnd w:id="228"/>
      <w:bookmarkEnd w:id="229"/>
      <w:bookmarkEnd w:id="230"/>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31" w:name="_Toc499335378"/>
      <w:bookmarkStart w:id="232" w:name="_Toc499335631"/>
      <w:bookmarkStart w:id="233" w:name="_Toc499565588"/>
      <w:bookmarkStart w:id="234" w:name="_Toc496454817"/>
      <w:bookmarkStart w:id="235" w:name="_Toc496455291"/>
      <w:r w:rsidRPr="00DD4B5D">
        <w:rPr>
          <w:rFonts w:ascii="Times New Roman" w:eastAsia="Times New Roman" w:hAnsi="Times New Roman" w:cs="Times New Roman"/>
          <w:bCs/>
          <w:sz w:val="24"/>
          <w:szCs w:val="24"/>
          <w:bdr w:val="none" w:sz="0" w:space="0" w:color="auto" w:frame="1"/>
          <w:lang w:eastAsia="pl-PL"/>
        </w:rPr>
        <w:t>Zindywidualizowana ścieżka realizacji obowiązkowego rocznego przygotowania przedszkolnego jest organizowana dla dzieci, które mogą uczęszczać do przedszkola, ale ze względu na trudności w funkcjonowaniu wynikające w szczególności ze stanu zdrowia nie mogą realizować wszystkich zajęć wychowania przedszkolnego wspólnie z oddziałem przedszkolnym i wymagają dostosowania organizacji i procesu nauczania do ich specjalnych potrzeb edukacyjnych.</w:t>
      </w:r>
      <w:bookmarkEnd w:id="231"/>
      <w:bookmarkEnd w:id="232"/>
      <w:bookmarkEnd w:id="233"/>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36" w:name="_Toc499335379"/>
      <w:bookmarkStart w:id="237" w:name="_Toc499335632"/>
      <w:bookmarkStart w:id="238" w:name="_Toc499565589"/>
      <w:r w:rsidRPr="00DD4B5D">
        <w:rPr>
          <w:rFonts w:ascii="Times New Roman" w:eastAsia="Times New Roman" w:hAnsi="Times New Roman" w:cs="Times New Roman"/>
          <w:bCs/>
          <w:sz w:val="24"/>
          <w:szCs w:val="24"/>
          <w:bdr w:val="none" w:sz="0" w:space="0" w:color="auto" w:frame="1"/>
          <w:lang w:eastAsia="pl-PL"/>
        </w:rPr>
        <w:t>Zindywidualizowana ścieżka obejmuje wszystkie zajęcia wychowania przedszkolnego, które są realizowane:</w:t>
      </w:r>
      <w:bookmarkEnd w:id="236"/>
      <w:bookmarkEnd w:id="237"/>
      <w:bookmarkEnd w:id="238"/>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39" w:name="_Toc499335380"/>
      <w:bookmarkStart w:id="240" w:name="_Toc499335633"/>
      <w:bookmarkStart w:id="241" w:name="_Toc499565590"/>
      <w:r w:rsidRPr="00DD4B5D">
        <w:rPr>
          <w:rFonts w:ascii="Times New Roman" w:eastAsia="Times New Roman" w:hAnsi="Times New Roman" w:cs="Times New Roman"/>
          <w:bCs/>
          <w:sz w:val="24"/>
          <w:szCs w:val="24"/>
          <w:bdr w:val="none" w:sz="0" w:space="0" w:color="auto" w:frame="1"/>
          <w:lang w:eastAsia="pl-PL"/>
        </w:rPr>
        <w:t>1) wspólnie z oddziałem przedszkolnym</w:t>
      </w:r>
      <w:bookmarkEnd w:id="239"/>
      <w:bookmarkEnd w:id="240"/>
      <w:bookmarkEnd w:id="241"/>
      <w:r w:rsidRPr="00DD4B5D">
        <w:rPr>
          <w:rFonts w:ascii="Times New Roman" w:eastAsia="Times New Roman" w:hAnsi="Times New Roman" w:cs="Times New Roman"/>
          <w:bCs/>
          <w:sz w:val="24"/>
          <w:szCs w:val="24"/>
          <w:bdr w:val="none" w:sz="0" w:space="0" w:color="auto" w:frame="1"/>
          <w:lang w:eastAsia="pl-PL"/>
        </w:rPr>
        <w:t>;</w:t>
      </w:r>
    </w:p>
    <w:p w:rsidR="00DD4B5D" w:rsidRPr="00DD4B5D" w:rsidRDefault="00DD4B5D" w:rsidP="00681E04">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42" w:name="_Toc499335381"/>
      <w:bookmarkStart w:id="243" w:name="_Toc499335634"/>
      <w:bookmarkStart w:id="244" w:name="_Toc499565591"/>
      <w:r w:rsidRPr="00DD4B5D">
        <w:rPr>
          <w:rFonts w:ascii="Times New Roman" w:eastAsia="Times New Roman" w:hAnsi="Times New Roman" w:cs="Times New Roman"/>
          <w:bCs/>
          <w:sz w:val="24"/>
          <w:szCs w:val="24"/>
          <w:bdr w:val="none" w:sz="0" w:space="0" w:color="auto" w:frame="1"/>
          <w:lang w:eastAsia="pl-PL"/>
        </w:rPr>
        <w:t>2) indywidualnie z dzieckiem.</w:t>
      </w:r>
      <w:bookmarkEnd w:id="242"/>
      <w:bookmarkEnd w:id="243"/>
      <w:bookmarkEnd w:id="244"/>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45" w:name="_Toc499335382"/>
      <w:bookmarkStart w:id="246" w:name="_Toc499335635"/>
      <w:bookmarkStart w:id="247" w:name="_Toc499565592"/>
      <w:bookmarkStart w:id="248" w:name="_Toc496454818"/>
      <w:bookmarkStart w:id="249" w:name="_Toc496455292"/>
      <w:bookmarkEnd w:id="234"/>
      <w:bookmarkEnd w:id="235"/>
      <w:r w:rsidRPr="00DD4B5D">
        <w:rPr>
          <w:rFonts w:ascii="Times New Roman" w:eastAsia="Times New Roman" w:hAnsi="Times New Roman" w:cs="Times New Roman"/>
          <w:bCs/>
          <w:sz w:val="24"/>
          <w:szCs w:val="24"/>
          <w:bdr w:val="none" w:sz="0" w:space="0" w:color="auto" w:frame="1"/>
          <w:lang w:eastAsia="pl-PL"/>
        </w:rPr>
        <w:t>Pomoc psychologiczno-pedagogiczna jest udzielana rodzicom w formie:</w:t>
      </w:r>
      <w:bookmarkEnd w:id="245"/>
      <w:bookmarkEnd w:id="246"/>
      <w:bookmarkEnd w:id="247"/>
    </w:p>
    <w:p w:rsidR="00DD4B5D" w:rsidRPr="00DD4B5D" w:rsidRDefault="00DD4B5D" w:rsidP="0041596B">
      <w:pPr>
        <w:numPr>
          <w:ilvl w:val="0"/>
          <w:numId w:val="19"/>
        </w:numPr>
        <w:shd w:val="clear" w:color="auto" w:fill="FFFFFF"/>
        <w:spacing w:after="0" w:line="360" w:lineRule="auto"/>
        <w:ind w:left="1071"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50" w:name="_Toc499335383"/>
      <w:bookmarkStart w:id="251" w:name="_Toc499335636"/>
      <w:bookmarkStart w:id="252" w:name="_Toc499565593"/>
      <w:r w:rsidRPr="00DD4B5D">
        <w:rPr>
          <w:rFonts w:ascii="Times New Roman" w:eastAsia="Times New Roman" w:hAnsi="Times New Roman" w:cs="Times New Roman"/>
          <w:bCs/>
          <w:sz w:val="24"/>
          <w:szCs w:val="24"/>
          <w:bdr w:val="none" w:sz="0" w:space="0" w:color="auto" w:frame="1"/>
          <w:lang w:eastAsia="pl-PL"/>
        </w:rPr>
        <w:t>porad;</w:t>
      </w:r>
      <w:bookmarkEnd w:id="250"/>
      <w:bookmarkEnd w:id="251"/>
      <w:bookmarkEnd w:id="252"/>
    </w:p>
    <w:p w:rsidR="00DD4B5D" w:rsidRPr="00DD4B5D" w:rsidRDefault="00DD4B5D" w:rsidP="0041596B">
      <w:pPr>
        <w:numPr>
          <w:ilvl w:val="0"/>
          <w:numId w:val="19"/>
        </w:numPr>
        <w:shd w:val="clear" w:color="auto" w:fill="FFFFFF"/>
        <w:spacing w:after="0" w:line="360" w:lineRule="auto"/>
        <w:ind w:left="1071"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53" w:name="_Toc499335384"/>
      <w:bookmarkStart w:id="254" w:name="_Toc499335637"/>
      <w:bookmarkStart w:id="255" w:name="_Toc499565594"/>
      <w:r w:rsidRPr="00DD4B5D">
        <w:rPr>
          <w:rFonts w:ascii="Times New Roman" w:eastAsia="Times New Roman" w:hAnsi="Times New Roman" w:cs="Times New Roman"/>
          <w:bCs/>
          <w:sz w:val="24"/>
          <w:szCs w:val="24"/>
          <w:bdr w:val="none" w:sz="0" w:space="0" w:color="auto" w:frame="1"/>
          <w:lang w:eastAsia="pl-PL"/>
        </w:rPr>
        <w:t>konsultacji;</w:t>
      </w:r>
      <w:bookmarkEnd w:id="253"/>
      <w:bookmarkEnd w:id="254"/>
      <w:bookmarkEnd w:id="255"/>
    </w:p>
    <w:p w:rsidR="00DD4B5D" w:rsidRPr="00DD4B5D" w:rsidRDefault="00DD4B5D" w:rsidP="0041596B">
      <w:pPr>
        <w:numPr>
          <w:ilvl w:val="0"/>
          <w:numId w:val="19"/>
        </w:numPr>
        <w:shd w:val="clear" w:color="auto" w:fill="FFFFFF"/>
        <w:spacing w:after="0" w:line="360" w:lineRule="auto"/>
        <w:ind w:left="1071"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56" w:name="_Toc499335385"/>
      <w:bookmarkStart w:id="257" w:name="_Toc499335638"/>
      <w:bookmarkStart w:id="258" w:name="_Toc499565595"/>
      <w:r w:rsidRPr="00DD4B5D">
        <w:rPr>
          <w:rFonts w:ascii="Times New Roman" w:eastAsia="Times New Roman" w:hAnsi="Times New Roman" w:cs="Times New Roman"/>
          <w:bCs/>
          <w:sz w:val="24"/>
          <w:szCs w:val="24"/>
          <w:bdr w:val="none" w:sz="0" w:space="0" w:color="auto" w:frame="1"/>
          <w:lang w:eastAsia="pl-PL"/>
        </w:rPr>
        <w:t>warsztatów.</w:t>
      </w:r>
      <w:bookmarkEnd w:id="256"/>
      <w:bookmarkEnd w:id="257"/>
      <w:bookmarkEnd w:id="258"/>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59" w:name="_Toc499335386"/>
      <w:bookmarkStart w:id="260" w:name="_Toc499335639"/>
      <w:bookmarkStart w:id="261" w:name="_Toc499565596"/>
      <w:r w:rsidRPr="00DD4B5D">
        <w:rPr>
          <w:rFonts w:ascii="Times New Roman" w:eastAsia="Times New Roman" w:hAnsi="Times New Roman" w:cs="Times New Roman"/>
          <w:bCs/>
          <w:sz w:val="24"/>
          <w:szCs w:val="24"/>
          <w:bdr w:val="none" w:sz="0" w:space="0" w:color="auto" w:frame="1"/>
          <w:lang w:eastAsia="pl-PL"/>
        </w:rPr>
        <w:t>Jeżeli udzielana dziecku pomoc psychologiczno-pedagogiczna nie przynosi rezultatów i nie następuje poprawa funkcjonowania dziecka, Dyrektor przedszkola za zgodą rodziców dziecka może wystąpić do poradni psychologiczno-pedagogicznej z wnioskiem o przeprowadzenie pogłębionej diagnozy specjalistycznej w celu wskazania sposobu rozwiązania tego problemu.</w:t>
      </w:r>
      <w:bookmarkEnd w:id="248"/>
      <w:bookmarkEnd w:id="249"/>
      <w:bookmarkEnd w:id="259"/>
      <w:bookmarkEnd w:id="260"/>
      <w:bookmarkEnd w:id="261"/>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62" w:name="_Toc496454819"/>
      <w:bookmarkStart w:id="263" w:name="_Toc496455293"/>
      <w:bookmarkStart w:id="264" w:name="_Toc499335387"/>
      <w:bookmarkStart w:id="265" w:name="_Toc499335640"/>
      <w:bookmarkStart w:id="266" w:name="_Toc499565597"/>
      <w:r w:rsidRPr="00DD4B5D">
        <w:rPr>
          <w:rFonts w:ascii="Times New Roman" w:eastAsia="Calibri" w:hAnsi="Times New Roman" w:cs="Times New Roman"/>
          <w:sz w:val="24"/>
          <w:szCs w:val="24"/>
        </w:rPr>
        <w:t>Planowanie i koordynowanie udzielania pomocy psychologiczno-pedagogicznej dzieciom w  przedszkolu jest zadaniem wychowawcy grupy lub Dyrektora przedszkola we współpracy z rodzicami dziecka oraz – w zależności od potrzeb – z innymi nauczycielami i specjalistami prowadzącymi zajęcia z dzieckiem.</w:t>
      </w:r>
      <w:bookmarkEnd w:id="262"/>
      <w:bookmarkEnd w:id="263"/>
      <w:bookmarkEnd w:id="264"/>
      <w:bookmarkEnd w:id="265"/>
      <w:bookmarkEnd w:id="266"/>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67" w:name="_Toc496454820"/>
      <w:bookmarkStart w:id="268" w:name="_Toc496455294"/>
      <w:bookmarkStart w:id="269" w:name="_Toc499335388"/>
      <w:bookmarkStart w:id="270" w:name="_Toc499335641"/>
      <w:bookmarkStart w:id="271" w:name="_Toc499565598"/>
      <w:r w:rsidRPr="00DD4B5D">
        <w:rPr>
          <w:rFonts w:ascii="Times New Roman" w:eastAsia="Calibri" w:hAnsi="Times New Roman" w:cs="Times New Roman"/>
          <w:sz w:val="24"/>
          <w:szCs w:val="24"/>
        </w:rPr>
        <w:t>Wsparcie merytoryczne dla nauczycieli i specjalistów udzielających pomocy psychologiczno-pedagogicznej w przedszkolu zapewniają poradnie psychologiczno-pedagogiczne oraz placówki doskonalenia nauczycieli.</w:t>
      </w:r>
      <w:bookmarkEnd w:id="267"/>
      <w:bookmarkEnd w:id="268"/>
      <w:bookmarkEnd w:id="269"/>
      <w:bookmarkEnd w:id="270"/>
      <w:bookmarkEnd w:id="271"/>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72" w:name="_Toc499335389"/>
      <w:bookmarkStart w:id="273" w:name="_Toc499335642"/>
      <w:bookmarkStart w:id="274" w:name="_Toc499565599"/>
      <w:bookmarkStart w:id="275" w:name="_Toc496454821"/>
      <w:bookmarkStart w:id="276" w:name="_Toc496455295"/>
      <w:r w:rsidRPr="00DD4B5D">
        <w:rPr>
          <w:rFonts w:ascii="Times New Roman" w:eastAsia="Times New Roman" w:hAnsi="Times New Roman" w:cs="Times New Roman"/>
          <w:bCs/>
          <w:sz w:val="24"/>
          <w:szCs w:val="24"/>
          <w:bdr w:val="none" w:sz="0" w:space="0" w:color="auto" w:frame="1"/>
          <w:lang w:eastAsia="pl-PL"/>
        </w:rPr>
        <w:t>Dziecku objętemu kształceniem specjalnym opracowuje się indywidualny program edukacyjno-terapeutyczny uwzględniający zalecenia wynikające zalecenia zawarte w orzeczeniu o potrzebie kształcenia specjalnego.</w:t>
      </w:r>
      <w:bookmarkEnd w:id="272"/>
      <w:bookmarkEnd w:id="273"/>
      <w:bookmarkEnd w:id="274"/>
      <w:r w:rsidRPr="00DD4B5D">
        <w:rPr>
          <w:rFonts w:ascii="Times New Roman" w:eastAsia="Times New Roman" w:hAnsi="Times New Roman" w:cs="Times New Roman"/>
          <w:bCs/>
          <w:sz w:val="24"/>
          <w:szCs w:val="24"/>
          <w:bdr w:val="none" w:sz="0" w:space="0" w:color="auto" w:frame="1"/>
          <w:lang w:eastAsia="pl-PL"/>
        </w:rPr>
        <w:t xml:space="preserve"> </w:t>
      </w:r>
      <w:bookmarkEnd w:id="275"/>
      <w:bookmarkEnd w:id="276"/>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77" w:name="_Toc496454822"/>
      <w:bookmarkStart w:id="278" w:name="_Toc496455296"/>
      <w:bookmarkStart w:id="279" w:name="_Toc499335390"/>
      <w:bookmarkStart w:id="280" w:name="_Toc499335643"/>
      <w:bookmarkStart w:id="281" w:name="_Toc499565600"/>
      <w:r w:rsidRPr="00DD4B5D">
        <w:rPr>
          <w:rFonts w:ascii="Times New Roman" w:eastAsia="Calibri" w:hAnsi="Times New Roman" w:cs="Times New Roman"/>
          <w:sz w:val="24"/>
          <w:szCs w:val="24"/>
        </w:rPr>
        <w:t>W przedszkolu może być organizowane wczesne wspomaganie, jeśli ma ono możliwość realizacji wskazań zawartych w opinii o potrzebie wczesnego wspomagania rozwoju dziecka, w szczególności dysponuje środkami dydaktycznymi i sprzętem niezbędnym do prowadzenia wczesnego wspomagania oraz osobami posiadającymi przygotowanie do pracy z małymi dziećmi o zaburzonym rozwoju psychoruchowym.</w:t>
      </w:r>
      <w:bookmarkEnd w:id="277"/>
      <w:bookmarkEnd w:id="278"/>
      <w:bookmarkEnd w:id="279"/>
      <w:bookmarkEnd w:id="280"/>
      <w:bookmarkEnd w:id="281"/>
    </w:p>
    <w:p w:rsidR="00DD4B5D" w:rsidRPr="00DD4B5D" w:rsidRDefault="00DD4B5D" w:rsidP="0041596B">
      <w:pPr>
        <w:numPr>
          <w:ilvl w:val="0"/>
          <w:numId w:val="40"/>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82" w:name="_Toc496454823"/>
      <w:bookmarkStart w:id="283" w:name="_Toc496455297"/>
      <w:bookmarkStart w:id="284" w:name="_Toc499335391"/>
      <w:bookmarkStart w:id="285" w:name="_Toc499335644"/>
      <w:bookmarkStart w:id="286" w:name="_Toc499565601"/>
      <w:r w:rsidRPr="00DD4B5D">
        <w:rPr>
          <w:rFonts w:ascii="Times New Roman" w:eastAsia="Times New Roman" w:hAnsi="Times New Roman" w:cs="Times New Roman"/>
          <w:bCs/>
          <w:sz w:val="24"/>
          <w:szCs w:val="24"/>
          <w:bdr w:val="none" w:sz="0" w:space="0" w:color="auto" w:frame="1"/>
          <w:lang w:eastAsia="pl-PL"/>
        </w:rPr>
        <w:t>Przedszkole organizuje opiekę nad dziećmi niepełnosprawnymi, odpowiednio do ich potrzeb oraz możliwości przedszkola poprzez:</w:t>
      </w:r>
      <w:bookmarkEnd w:id="282"/>
      <w:bookmarkEnd w:id="283"/>
      <w:bookmarkEnd w:id="284"/>
      <w:bookmarkEnd w:id="285"/>
      <w:bookmarkEnd w:id="286"/>
    </w:p>
    <w:p w:rsidR="00DD4B5D" w:rsidRPr="00DD4B5D" w:rsidRDefault="00DD4B5D" w:rsidP="009C4A04">
      <w:pPr>
        <w:numPr>
          <w:ilvl w:val="0"/>
          <w:numId w:val="2"/>
        </w:numPr>
        <w:shd w:val="clear" w:color="auto" w:fill="FFFFFF"/>
        <w:spacing w:after="0" w:line="360" w:lineRule="auto"/>
        <w:ind w:left="1071"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87" w:name="_Toc496454824"/>
      <w:bookmarkStart w:id="288" w:name="_Toc496455298"/>
      <w:bookmarkStart w:id="289" w:name="_Toc499335392"/>
      <w:bookmarkStart w:id="290" w:name="_Toc499335645"/>
      <w:bookmarkStart w:id="291" w:name="_Toc499565602"/>
      <w:r w:rsidRPr="00DD4B5D">
        <w:rPr>
          <w:rFonts w:ascii="Times New Roman" w:eastAsia="Times New Roman" w:hAnsi="Times New Roman" w:cs="Times New Roman"/>
          <w:bCs/>
          <w:sz w:val="24"/>
          <w:szCs w:val="24"/>
          <w:bdr w:val="none" w:sz="0" w:space="0" w:color="auto" w:frame="1"/>
          <w:lang w:eastAsia="pl-PL"/>
        </w:rPr>
        <w:t>dostosowanie programu wychowania przedszkolnego do indywidualnych potrzeb i możliwości dzieci;</w:t>
      </w:r>
      <w:bookmarkEnd w:id="287"/>
      <w:bookmarkEnd w:id="288"/>
      <w:bookmarkEnd w:id="289"/>
      <w:bookmarkEnd w:id="290"/>
      <w:bookmarkEnd w:id="291"/>
    </w:p>
    <w:p w:rsidR="00DD4B5D" w:rsidRPr="00DD4B5D" w:rsidRDefault="00DD4B5D" w:rsidP="009C4A04">
      <w:pPr>
        <w:numPr>
          <w:ilvl w:val="0"/>
          <w:numId w:val="2"/>
        </w:numPr>
        <w:shd w:val="clear" w:color="auto" w:fill="FFFFFF"/>
        <w:spacing w:after="0" w:line="360" w:lineRule="auto"/>
        <w:ind w:left="1071"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92" w:name="_Toc496454825"/>
      <w:bookmarkStart w:id="293" w:name="_Toc496455299"/>
      <w:bookmarkStart w:id="294" w:name="_Toc499335393"/>
      <w:bookmarkStart w:id="295" w:name="_Toc499335646"/>
      <w:bookmarkStart w:id="296" w:name="_Toc499565603"/>
      <w:r w:rsidRPr="00DD4B5D">
        <w:rPr>
          <w:rFonts w:ascii="Times New Roman" w:eastAsia="Times New Roman" w:hAnsi="Times New Roman" w:cs="Times New Roman"/>
          <w:bCs/>
          <w:sz w:val="24"/>
          <w:szCs w:val="24"/>
          <w:bdr w:val="none" w:sz="0" w:space="0" w:color="auto" w:frame="1"/>
          <w:lang w:eastAsia="pl-PL"/>
        </w:rPr>
        <w:t>dostosowanie warunków organizacji, wychowania i opieki;</w:t>
      </w:r>
      <w:bookmarkEnd w:id="292"/>
      <w:bookmarkEnd w:id="293"/>
      <w:bookmarkEnd w:id="294"/>
      <w:bookmarkEnd w:id="295"/>
      <w:bookmarkEnd w:id="296"/>
    </w:p>
    <w:p w:rsidR="00DD4B5D" w:rsidRPr="00DD4B5D" w:rsidRDefault="00DD4B5D" w:rsidP="009C4A04">
      <w:pPr>
        <w:numPr>
          <w:ilvl w:val="0"/>
          <w:numId w:val="2"/>
        </w:numPr>
        <w:shd w:val="clear" w:color="auto" w:fill="FFFFFF"/>
        <w:spacing w:after="0" w:line="360" w:lineRule="auto"/>
        <w:ind w:left="1071"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297" w:name="_Toc496454826"/>
      <w:bookmarkStart w:id="298" w:name="_Toc496455300"/>
      <w:bookmarkStart w:id="299" w:name="_Toc499335394"/>
      <w:bookmarkStart w:id="300" w:name="_Toc499335647"/>
      <w:bookmarkStart w:id="301" w:name="_Toc499565604"/>
      <w:r w:rsidRPr="00DD4B5D">
        <w:rPr>
          <w:rFonts w:ascii="Times New Roman" w:eastAsia="Times New Roman" w:hAnsi="Times New Roman" w:cs="Times New Roman"/>
          <w:bCs/>
          <w:sz w:val="24"/>
          <w:szCs w:val="24"/>
          <w:bdr w:val="none" w:sz="0" w:space="0" w:color="auto" w:frame="1"/>
          <w:lang w:eastAsia="pl-PL"/>
        </w:rPr>
        <w:t>zajęcia rewalidacyjne lub psychoterapeutyczne stosownie do potrzeb;</w:t>
      </w:r>
      <w:bookmarkEnd w:id="297"/>
      <w:bookmarkEnd w:id="298"/>
      <w:bookmarkEnd w:id="299"/>
      <w:bookmarkEnd w:id="300"/>
      <w:bookmarkEnd w:id="301"/>
    </w:p>
    <w:p w:rsidR="00DD4B5D" w:rsidRDefault="00DD4B5D" w:rsidP="009C4A04">
      <w:pPr>
        <w:numPr>
          <w:ilvl w:val="0"/>
          <w:numId w:val="2"/>
        </w:numPr>
        <w:shd w:val="clear" w:color="auto" w:fill="FFFFFF"/>
        <w:spacing w:after="0" w:line="360" w:lineRule="auto"/>
        <w:ind w:left="1071"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302" w:name="_Toc496454827"/>
      <w:bookmarkStart w:id="303" w:name="_Toc496455301"/>
      <w:bookmarkStart w:id="304" w:name="_Toc499335395"/>
      <w:bookmarkStart w:id="305" w:name="_Toc499335648"/>
      <w:bookmarkStart w:id="306" w:name="_Toc499565605"/>
      <w:r w:rsidRPr="00DD4B5D">
        <w:rPr>
          <w:rFonts w:ascii="Times New Roman" w:eastAsia="Times New Roman" w:hAnsi="Times New Roman" w:cs="Times New Roman"/>
          <w:bCs/>
          <w:sz w:val="24"/>
          <w:szCs w:val="24"/>
          <w:bdr w:val="none" w:sz="0" w:space="0" w:color="auto" w:frame="1"/>
          <w:lang w:eastAsia="pl-PL"/>
        </w:rPr>
        <w:t>integrację ze środowiskiem rówieśników na zasadzie zapewnienia dzieciom niepełnosprawnych równych szans rozwojowych.</w:t>
      </w:r>
      <w:bookmarkEnd w:id="302"/>
      <w:bookmarkEnd w:id="303"/>
      <w:bookmarkEnd w:id="304"/>
      <w:bookmarkEnd w:id="305"/>
      <w:bookmarkEnd w:id="306"/>
      <w:r w:rsidRPr="00DD4B5D">
        <w:rPr>
          <w:rFonts w:ascii="Times New Roman" w:eastAsia="Times New Roman" w:hAnsi="Times New Roman" w:cs="Times New Roman"/>
          <w:bCs/>
          <w:sz w:val="24"/>
          <w:szCs w:val="24"/>
          <w:bdr w:val="none" w:sz="0" w:space="0" w:color="auto" w:frame="1"/>
          <w:lang w:eastAsia="pl-PL"/>
        </w:rPr>
        <w:t xml:space="preserve">  </w:t>
      </w:r>
    </w:p>
    <w:p w:rsidR="00424931" w:rsidRPr="00DD4B5D" w:rsidRDefault="00424931" w:rsidP="00424931">
      <w:pPr>
        <w:shd w:val="clear" w:color="auto" w:fill="FFFFFF"/>
        <w:spacing w:after="0" w:line="360" w:lineRule="auto"/>
        <w:ind w:left="1071"/>
        <w:jc w:val="both"/>
        <w:textAlignment w:val="baseline"/>
        <w:outlineLvl w:val="1"/>
        <w:rPr>
          <w:rFonts w:ascii="Times New Roman" w:eastAsia="Times New Roman" w:hAnsi="Times New Roman" w:cs="Times New Roman"/>
          <w:bCs/>
          <w:sz w:val="24"/>
          <w:szCs w:val="24"/>
          <w:bdr w:val="none" w:sz="0" w:space="0" w:color="auto" w:frame="1"/>
          <w:lang w:eastAsia="pl-PL"/>
        </w:rPr>
      </w:pPr>
    </w:p>
    <w:p w:rsidR="00DD4B5D" w:rsidRPr="00DD4B5D" w:rsidRDefault="00DD4B5D" w:rsidP="00FD74EE">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307" w:name="_Toc499565615"/>
      <w:r w:rsidRPr="00DD4B5D">
        <w:rPr>
          <w:rFonts w:ascii="Times New Roman" w:eastAsia="Times New Roman" w:hAnsi="Times New Roman" w:cs="Times New Roman"/>
          <w:b/>
          <w:sz w:val="28"/>
          <w:szCs w:val="32"/>
          <w:lang w:val="x-none" w:eastAsia="x-none"/>
        </w:rPr>
        <w:t>ROZDZIAŁ 3</w:t>
      </w:r>
      <w:bookmarkEnd w:id="307"/>
    </w:p>
    <w:p w:rsidR="00DD4B5D" w:rsidRPr="00DD4B5D" w:rsidRDefault="00DD4B5D" w:rsidP="00FD74EE">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308" w:name="_Toc499565616"/>
      <w:r w:rsidRPr="00DD4B5D">
        <w:rPr>
          <w:rFonts w:ascii="Times New Roman" w:eastAsia="Times New Roman" w:hAnsi="Times New Roman" w:cs="Times New Roman"/>
          <w:b/>
          <w:sz w:val="28"/>
          <w:szCs w:val="32"/>
          <w:lang w:val="x-none" w:eastAsia="x-none"/>
        </w:rPr>
        <w:t>SPOSÓB REALIZACJI ZADAŃ PRZEDSZKOLA</w:t>
      </w:r>
      <w:bookmarkEnd w:id="308"/>
    </w:p>
    <w:p w:rsidR="00FD74EE" w:rsidRDefault="00FD74EE" w:rsidP="00AA07D4">
      <w:pPr>
        <w:shd w:val="clear" w:color="auto" w:fill="FFFFFF"/>
        <w:spacing w:after="0" w:line="360" w:lineRule="auto"/>
        <w:jc w:val="both"/>
        <w:textAlignment w:val="baseline"/>
        <w:outlineLvl w:val="1"/>
        <w:rPr>
          <w:rFonts w:ascii="Times New Roman" w:eastAsia="Calibri" w:hAnsi="Times New Roman" w:cs="Times New Roman"/>
          <w:sz w:val="24"/>
          <w:szCs w:val="23"/>
          <w:shd w:val="clear" w:color="auto" w:fill="FFFFFF"/>
        </w:rPr>
      </w:pPr>
      <w:bookmarkStart w:id="309" w:name="_Toc496454840"/>
      <w:bookmarkStart w:id="310" w:name="_Toc496455314"/>
      <w:bookmarkStart w:id="311" w:name="_Toc499335408"/>
      <w:bookmarkStart w:id="312" w:name="_Toc499335661"/>
      <w:bookmarkStart w:id="313" w:name="_Toc499565618"/>
      <w:r w:rsidRPr="00FD74EE">
        <w:rPr>
          <w:rFonts w:ascii="Times New Roman" w:eastAsia="Calibri" w:hAnsi="Times New Roman" w:cs="Times New Roman"/>
          <w:b/>
          <w:sz w:val="24"/>
          <w:szCs w:val="23"/>
          <w:shd w:val="clear" w:color="auto" w:fill="FFFFFF"/>
        </w:rPr>
        <w:t>§ 6.</w:t>
      </w:r>
      <w:r>
        <w:rPr>
          <w:rFonts w:ascii="Times New Roman" w:eastAsia="Calibri" w:hAnsi="Times New Roman" w:cs="Times New Roman"/>
          <w:b/>
          <w:sz w:val="24"/>
          <w:szCs w:val="23"/>
          <w:shd w:val="clear" w:color="auto" w:fill="FFFFFF"/>
        </w:rPr>
        <w:t xml:space="preserve"> </w:t>
      </w:r>
      <w:r>
        <w:rPr>
          <w:rFonts w:ascii="Times New Roman" w:eastAsia="Calibri" w:hAnsi="Times New Roman" w:cs="Times New Roman"/>
          <w:sz w:val="24"/>
          <w:szCs w:val="23"/>
          <w:shd w:val="clear" w:color="auto" w:fill="FFFFFF"/>
        </w:rPr>
        <w:t xml:space="preserve">1. </w:t>
      </w:r>
      <w:r w:rsidR="00DD4B5D" w:rsidRPr="00DD4B5D">
        <w:rPr>
          <w:rFonts w:ascii="Times New Roman" w:eastAsia="Calibri" w:hAnsi="Times New Roman" w:cs="Times New Roman"/>
          <w:sz w:val="24"/>
          <w:szCs w:val="23"/>
          <w:shd w:val="clear" w:color="auto" w:fill="FFFFFF"/>
        </w:rPr>
        <w:t xml:space="preserve">Praca </w:t>
      </w:r>
      <w:r>
        <w:rPr>
          <w:rFonts w:ascii="Times New Roman" w:eastAsia="Calibri" w:hAnsi="Times New Roman" w:cs="Times New Roman"/>
          <w:sz w:val="24"/>
          <w:szCs w:val="23"/>
          <w:shd w:val="clear" w:color="auto" w:fill="FFFFFF"/>
        </w:rPr>
        <w:t xml:space="preserve"> </w:t>
      </w:r>
      <w:r w:rsidR="00DD4B5D" w:rsidRPr="00DD4B5D">
        <w:rPr>
          <w:rFonts w:ascii="Times New Roman" w:eastAsia="Calibri" w:hAnsi="Times New Roman" w:cs="Times New Roman"/>
          <w:sz w:val="24"/>
          <w:szCs w:val="23"/>
          <w:shd w:val="clear" w:color="auto" w:fill="FFFFFF"/>
        </w:rPr>
        <w:t xml:space="preserve">opiekuńczo-wychowawcza </w:t>
      </w:r>
      <w:r>
        <w:rPr>
          <w:rFonts w:ascii="Times New Roman" w:eastAsia="Calibri" w:hAnsi="Times New Roman" w:cs="Times New Roman"/>
          <w:sz w:val="24"/>
          <w:szCs w:val="23"/>
          <w:shd w:val="clear" w:color="auto" w:fill="FFFFFF"/>
        </w:rPr>
        <w:t xml:space="preserve">  </w:t>
      </w:r>
      <w:r w:rsidR="00DD4B5D" w:rsidRPr="00DD4B5D">
        <w:rPr>
          <w:rFonts w:ascii="Times New Roman" w:eastAsia="Calibri" w:hAnsi="Times New Roman" w:cs="Times New Roman"/>
          <w:sz w:val="24"/>
          <w:szCs w:val="23"/>
          <w:shd w:val="clear" w:color="auto" w:fill="FFFFFF"/>
        </w:rPr>
        <w:t xml:space="preserve">i </w:t>
      </w:r>
      <w:r>
        <w:rPr>
          <w:rFonts w:ascii="Times New Roman" w:eastAsia="Calibri" w:hAnsi="Times New Roman" w:cs="Times New Roman"/>
          <w:sz w:val="24"/>
          <w:szCs w:val="23"/>
          <w:shd w:val="clear" w:color="auto" w:fill="FFFFFF"/>
        </w:rPr>
        <w:t xml:space="preserve">  </w:t>
      </w:r>
      <w:r w:rsidR="00DD4B5D" w:rsidRPr="00DD4B5D">
        <w:rPr>
          <w:rFonts w:ascii="Times New Roman" w:eastAsia="Calibri" w:hAnsi="Times New Roman" w:cs="Times New Roman"/>
          <w:sz w:val="24"/>
          <w:szCs w:val="23"/>
          <w:shd w:val="clear" w:color="auto" w:fill="FFFFFF"/>
        </w:rPr>
        <w:t>dydaktyczna</w:t>
      </w:r>
      <w:r>
        <w:rPr>
          <w:rFonts w:ascii="Times New Roman" w:eastAsia="Calibri" w:hAnsi="Times New Roman" w:cs="Times New Roman"/>
          <w:sz w:val="24"/>
          <w:szCs w:val="23"/>
          <w:shd w:val="clear" w:color="auto" w:fill="FFFFFF"/>
        </w:rPr>
        <w:t xml:space="preserve">  </w:t>
      </w:r>
      <w:r w:rsidR="00DD4B5D" w:rsidRPr="00DD4B5D">
        <w:rPr>
          <w:rFonts w:ascii="Times New Roman" w:eastAsia="Calibri" w:hAnsi="Times New Roman" w:cs="Times New Roman"/>
          <w:sz w:val="24"/>
          <w:szCs w:val="23"/>
          <w:shd w:val="clear" w:color="auto" w:fill="FFFFFF"/>
        </w:rPr>
        <w:t xml:space="preserve">w </w:t>
      </w:r>
      <w:r>
        <w:rPr>
          <w:rFonts w:ascii="Times New Roman" w:eastAsia="Calibri" w:hAnsi="Times New Roman" w:cs="Times New Roman"/>
          <w:sz w:val="24"/>
          <w:szCs w:val="23"/>
          <w:shd w:val="clear" w:color="auto" w:fill="FFFFFF"/>
        </w:rPr>
        <w:t xml:space="preserve">  </w:t>
      </w:r>
      <w:r w:rsidR="00DD4B5D" w:rsidRPr="00DD4B5D">
        <w:rPr>
          <w:rFonts w:ascii="Times New Roman" w:eastAsia="Calibri" w:hAnsi="Times New Roman" w:cs="Times New Roman"/>
          <w:sz w:val="24"/>
          <w:szCs w:val="23"/>
          <w:shd w:val="clear" w:color="auto" w:fill="FFFFFF"/>
        </w:rPr>
        <w:t xml:space="preserve">przedszkolu </w:t>
      </w:r>
      <w:r>
        <w:rPr>
          <w:rFonts w:ascii="Times New Roman" w:eastAsia="Calibri" w:hAnsi="Times New Roman" w:cs="Times New Roman"/>
          <w:sz w:val="24"/>
          <w:szCs w:val="23"/>
          <w:shd w:val="clear" w:color="auto" w:fill="FFFFFF"/>
        </w:rPr>
        <w:t xml:space="preserve">  </w:t>
      </w:r>
      <w:r w:rsidR="00DD4B5D" w:rsidRPr="00DD4B5D">
        <w:rPr>
          <w:rFonts w:ascii="Times New Roman" w:eastAsia="Calibri" w:hAnsi="Times New Roman" w:cs="Times New Roman"/>
          <w:sz w:val="24"/>
          <w:szCs w:val="23"/>
          <w:shd w:val="clear" w:color="auto" w:fill="FFFFFF"/>
        </w:rPr>
        <w:t>prowadzona</w:t>
      </w:r>
      <w:r>
        <w:rPr>
          <w:rFonts w:ascii="Times New Roman" w:eastAsia="Calibri" w:hAnsi="Times New Roman" w:cs="Times New Roman"/>
          <w:sz w:val="24"/>
          <w:szCs w:val="23"/>
          <w:shd w:val="clear" w:color="auto" w:fill="FFFFFF"/>
        </w:rPr>
        <w:t xml:space="preserve">  </w:t>
      </w:r>
      <w:r w:rsidR="00DD4B5D" w:rsidRPr="00DD4B5D">
        <w:rPr>
          <w:rFonts w:ascii="Times New Roman" w:eastAsia="Calibri" w:hAnsi="Times New Roman" w:cs="Times New Roman"/>
          <w:sz w:val="24"/>
          <w:szCs w:val="23"/>
          <w:shd w:val="clear" w:color="auto" w:fill="FFFFFF"/>
        </w:rPr>
        <w:t xml:space="preserve"> jest </w:t>
      </w:r>
    </w:p>
    <w:p w:rsidR="00FD74EE" w:rsidRDefault="00FD74EE" w:rsidP="00FD74EE">
      <w:pPr>
        <w:shd w:val="clear" w:color="auto" w:fill="FFFFFF"/>
        <w:spacing w:after="0" w:line="360" w:lineRule="auto"/>
        <w:jc w:val="both"/>
        <w:textAlignment w:val="baseline"/>
        <w:outlineLvl w:val="1"/>
        <w:rPr>
          <w:rFonts w:ascii="Times New Roman" w:eastAsia="Calibri" w:hAnsi="Times New Roman" w:cs="Times New Roman"/>
          <w:sz w:val="24"/>
          <w:szCs w:val="23"/>
          <w:shd w:val="clear" w:color="auto" w:fill="FFFFFF"/>
        </w:rPr>
      </w:pPr>
      <w:r>
        <w:rPr>
          <w:rFonts w:ascii="Times New Roman" w:eastAsia="Calibri" w:hAnsi="Times New Roman" w:cs="Times New Roman"/>
          <w:sz w:val="24"/>
          <w:szCs w:val="23"/>
          <w:shd w:val="clear" w:color="auto" w:fill="FFFFFF"/>
        </w:rPr>
        <w:t xml:space="preserve">           </w:t>
      </w:r>
      <w:r w:rsidR="00DD4B5D" w:rsidRPr="00DD4B5D">
        <w:rPr>
          <w:rFonts w:ascii="Times New Roman" w:eastAsia="Calibri" w:hAnsi="Times New Roman" w:cs="Times New Roman"/>
          <w:sz w:val="24"/>
          <w:szCs w:val="23"/>
          <w:shd w:val="clear" w:color="auto" w:fill="FFFFFF"/>
        </w:rPr>
        <w:t xml:space="preserve">w oparciu o obowiązującą podstawę programową wychowania przedszkolnego, zgodnie </w:t>
      </w:r>
    </w:p>
    <w:p w:rsidR="00DD4B5D" w:rsidRPr="00DD4B5D" w:rsidRDefault="00FD74EE" w:rsidP="00FD74EE">
      <w:pPr>
        <w:shd w:val="clear" w:color="auto" w:fill="FFFFFF"/>
        <w:spacing w:after="0" w:line="360" w:lineRule="auto"/>
        <w:jc w:val="both"/>
        <w:textAlignment w:val="baseline"/>
        <w:outlineLvl w:val="1"/>
        <w:rPr>
          <w:rFonts w:ascii="Times New Roman" w:eastAsia="Times New Roman" w:hAnsi="Times New Roman" w:cs="Times New Roman"/>
          <w:bCs/>
          <w:sz w:val="28"/>
          <w:szCs w:val="24"/>
          <w:bdr w:val="none" w:sz="0" w:space="0" w:color="auto" w:frame="1"/>
          <w:lang w:eastAsia="pl-PL"/>
        </w:rPr>
      </w:pPr>
      <w:r>
        <w:rPr>
          <w:rFonts w:ascii="Times New Roman" w:eastAsia="Calibri" w:hAnsi="Times New Roman" w:cs="Times New Roman"/>
          <w:sz w:val="24"/>
          <w:szCs w:val="23"/>
          <w:shd w:val="clear" w:color="auto" w:fill="FFFFFF"/>
        </w:rPr>
        <w:t xml:space="preserve">           </w:t>
      </w:r>
      <w:r w:rsidR="00DD4B5D" w:rsidRPr="00DD4B5D">
        <w:rPr>
          <w:rFonts w:ascii="Times New Roman" w:eastAsia="Calibri" w:hAnsi="Times New Roman" w:cs="Times New Roman"/>
          <w:sz w:val="24"/>
          <w:szCs w:val="23"/>
          <w:shd w:val="clear" w:color="auto" w:fill="FFFFFF"/>
        </w:rPr>
        <w:t>z przyjętymi programami wychowania przedszkolnego dla poszczególnych grup.</w:t>
      </w:r>
      <w:bookmarkEnd w:id="309"/>
      <w:bookmarkEnd w:id="310"/>
      <w:bookmarkEnd w:id="311"/>
      <w:bookmarkEnd w:id="312"/>
      <w:bookmarkEnd w:id="313"/>
    </w:p>
    <w:p w:rsidR="00FD74EE" w:rsidRDefault="00FD74EE" w:rsidP="00FD74EE">
      <w:pPr>
        <w:shd w:val="clear" w:color="auto" w:fill="FFFFFF"/>
        <w:spacing w:after="0" w:line="360" w:lineRule="auto"/>
        <w:ind w:left="360"/>
        <w:jc w:val="both"/>
        <w:textAlignment w:val="baseline"/>
        <w:outlineLvl w:val="1"/>
        <w:rPr>
          <w:rFonts w:ascii="Times New Roman" w:eastAsia="Calibri" w:hAnsi="Times New Roman" w:cs="Times New Roman"/>
          <w:sz w:val="24"/>
          <w:szCs w:val="23"/>
          <w:shd w:val="clear" w:color="auto" w:fill="FFFFFF"/>
        </w:rPr>
      </w:pPr>
      <w:r>
        <w:rPr>
          <w:rFonts w:ascii="Times New Roman" w:eastAsia="Calibri" w:hAnsi="Times New Roman" w:cs="Times New Roman"/>
          <w:sz w:val="24"/>
          <w:szCs w:val="23"/>
          <w:shd w:val="clear" w:color="auto" w:fill="FFFFFF"/>
        </w:rPr>
        <w:t>2.</w:t>
      </w:r>
      <w:r w:rsidR="00DD4B5D" w:rsidRPr="00DD4B5D">
        <w:rPr>
          <w:rFonts w:ascii="Times New Roman" w:eastAsia="Calibri" w:hAnsi="Times New Roman" w:cs="Times New Roman"/>
          <w:sz w:val="24"/>
          <w:szCs w:val="23"/>
          <w:shd w:val="clear" w:color="auto" w:fill="FFFFFF"/>
        </w:rPr>
        <w:t xml:space="preserve"> </w:t>
      </w:r>
      <w:bookmarkStart w:id="314" w:name="_Toc496454841"/>
      <w:bookmarkStart w:id="315" w:name="_Toc496455315"/>
      <w:bookmarkStart w:id="316" w:name="_Toc499335409"/>
      <w:bookmarkStart w:id="317" w:name="_Toc499335662"/>
      <w:bookmarkStart w:id="318" w:name="_Toc499565619"/>
      <w:r w:rsidR="00DD4B5D" w:rsidRPr="00DD4B5D">
        <w:rPr>
          <w:rFonts w:ascii="Times New Roman" w:eastAsia="Calibri" w:hAnsi="Times New Roman" w:cs="Times New Roman"/>
          <w:sz w:val="24"/>
          <w:szCs w:val="23"/>
          <w:shd w:val="clear" w:color="auto" w:fill="FFFFFF"/>
        </w:rPr>
        <w:t>Program</w:t>
      </w:r>
      <w:r>
        <w:rPr>
          <w:rFonts w:ascii="Times New Roman" w:eastAsia="Calibri" w:hAnsi="Times New Roman" w:cs="Times New Roman"/>
          <w:sz w:val="24"/>
          <w:szCs w:val="23"/>
          <w:shd w:val="clear" w:color="auto" w:fill="FFFFFF"/>
        </w:rPr>
        <w:t xml:space="preserve"> </w:t>
      </w:r>
      <w:r w:rsidR="00DD4B5D" w:rsidRPr="00DD4B5D">
        <w:rPr>
          <w:rFonts w:ascii="Times New Roman" w:eastAsia="Calibri" w:hAnsi="Times New Roman" w:cs="Times New Roman"/>
          <w:sz w:val="24"/>
          <w:szCs w:val="23"/>
          <w:shd w:val="clear" w:color="auto" w:fill="FFFFFF"/>
        </w:rPr>
        <w:t xml:space="preserve"> wychowania </w:t>
      </w:r>
      <w:r>
        <w:rPr>
          <w:rFonts w:ascii="Times New Roman" w:eastAsia="Calibri" w:hAnsi="Times New Roman" w:cs="Times New Roman"/>
          <w:sz w:val="24"/>
          <w:szCs w:val="23"/>
          <w:shd w:val="clear" w:color="auto" w:fill="FFFFFF"/>
        </w:rPr>
        <w:t xml:space="preserve"> </w:t>
      </w:r>
      <w:r w:rsidR="00DD4B5D" w:rsidRPr="00DD4B5D">
        <w:rPr>
          <w:rFonts w:ascii="Times New Roman" w:eastAsia="Calibri" w:hAnsi="Times New Roman" w:cs="Times New Roman"/>
          <w:sz w:val="24"/>
          <w:szCs w:val="23"/>
          <w:shd w:val="clear" w:color="auto" w:fill="FFFFFF"/>
        </w:rPr>
        <w:t xml:space="preserve">przedszkolnego </w:t>
      </w:r>
      <w:r>
        <w:rPr>
          <w:rFonts w:ascii="Times New Roman" w:eastAsia="Calibri" w:hAnsi="Times New Roman" w:cs="Times New Roman"/>
          <w:sz w:val="24"/>
          <w:szCs w:val="23"/>
          <w:shd w:val="clear" w:color="auto" w:fill="FFFFFF"/>
        </w:rPr>
        <w:t xml:space="preserve"> </w:t>
      </w:r>
      <w:r w:rsidR="00DD4B5D" w:rsidRPr="00DD4B5D">
        <w:rPr>
          <w:rFonts w:ascii="Times New Roman" w:eastAsia="Calibri" w:hAnsi="Times New Roman" w:cs="Times New Roman"/>
          <w:sz w:val="24"/>
          <w:szCs w:val="23"/>
          <w:shd w:val="clear" w:color="auto" w:fill="FFFFFF"/>
        </w:rPr>
        <w:t>stanowi opis sposobu realizacji zadań ustalonych</w:t>
      </w:r>
    </w:p>
    <w:p w:rsidR="00FD74EE" w:rsidRDefault="00DD4B5D" w:rsidP="00FD74EE">
      <w:pPr>
        <w:shd w:val="clear" w:color="auto" w:fill="FFFFFF"/>
        <w:spacing w:after="0" w:line="360" w:lineRule="auto"/>
        <w:ind w:left="360"/>
        <w:jc w:val="both"/>
        <w:textAlignment w:val="baseline"/>
        <w:outlineLvl w:val="1"/>
        <w:rPr>
          <w:rFonts w:ascii="Times New Roman" w:eastAsia="Calibri" w:hAnsi="Times New Roman" w:cs="Times New Roman"/>
          <w:sz w:val="24"/>
          <w:szCs w:val="23"/>
          <w:shd w:val="clear" w:color="auto" w:fill="FFFFFF"/>
        </w:rPr>
      </w:pPr>
      <w:r w:rsidRPr="00DD4B5D">
        <w:rPr>
          <w:rFonts w:ascii="Times New Roman" w:eastAsia="Calibri" w:hAnsi="Times New Roman" w:cs="Times New Roman"/>
          <w:sz w:val="24"/>
          <w:szCs w:val="23"/>
          <w:shd w:val="clear" w:color="auto" w:fill="FFFFFF"/>
        </w:rPr>
        <w:t xml:space="preserve"> </w:t>
      </w:r>
      <w:r w:rsidR="00FD74EE">
        <w:rPr>
          <w:rFonts w:ascii="Times New Roman" w:eastAsia="Calibri" w:hAnsi="Times New Roman" w:cs="Times New Roman"/>
          <w:sz w:val="24"/>
          <w:szCs w:val="23"/>
          <w:shd w:val="clear" w:color="auto" w:fill="FFFFFF"/>
        </w:rPr>
        <w:t xml:space="preserve">   </w:t>
      </w:r>
      <w:r w:rsidRPr="00DD4B5D">
        <w:rPr>
          <w:rFonts w:ascii="Times New Roman" w:eastAsia="Calibri" w:hAnsi="Times New Roman" w:cs="Times New Roman"/>
          <w:sz w:val="24"/>
          <w:szCs w:val="23"/>
          <w:shd w:val="clear" w:color="auto" w:fill="FFFFFF"/>
        </w:rPr>
        <w:t xml:space="preserve">w </w:t>
      </w:r>
      <w:r w:rsidR="00FD74EE">
        <w:rPr>
          <w:rFonts w:ascii="Times New Roman" w:eastAsia="Calibri" w:hAnsi="Times New Roman" w:cs="Times New Roman"/>
          <w:sz w:val="24"/>
          <w:szCs w:val="23"/>
          <w:shd w:val="clear" w:color="auto" w:fill="FFFFFF"/>
        </w:rPr>
        <w:t xml:space="preserve"> </w:t>
      </w:r>
      <w:r w:rsidRPr="00DD4B5D">
        <w:rPr>
          <w:rFonts w:ascii="Times New Roman" w:eastAsia="Calibri" w:hAnsi="Times New Roman" w:cs="Times New Roman"/>
          <w:sz w:val="24"/>
          <w:szCs w:val="23"/>
          <w:shd w:val="clear" w:color="auto" w:fill="FFFFFF"/>
        </w:rPr>
        <w:t xml:space="preserve">podstawie </w:t>
      </w:r>
      <w:r w:rsidR="00FD74EE">
        <w:rPr>
          <w:rFonts w:ascii="Times New Roman" w:eastAsia="Calibri" w:hAnsi="Times New Roman" w:cs="Times New Roman"/>
          <w:sz w:val="24"/>
          <w:szCs w:val="23"/>
          <w:shd w:val="clear" w:color="auto" w:fill="FFFFFF"/>
        </w:rPr>
        <w:t xml:space="preserve"> </w:t>
      </w:r>
      <w:r w:rsidRPr="00DD4B5D">
        <w:rPr>
          <w:rFonts w:ascii="Times New Roman" w:eastAsia="Calibri" w:hAnsi="Times New Roman" w:cs="Times New Roman"/>
          <w:sz w:val="24"/>
          <w:szCs w:val="23"/>
          <w:shd w:val="clear" w:color="auto" w:fill="FFFFFF"/>
        </w:rPr>
        <w:t>programowej</w:t>
      </w:r>
      <w:r w:rsidR="00FD74EE">
        <w:rPr>
          <w:rFonts w:ascii="Times New Roman" w:eastAsia="Calibri" w:hAnsi="Times New Roman" w:cs="Times New Roman"/>
          <w:sz w:val="24"/>
          <w:szCs w:val="23"/>
          <w:shd w:val="clear" w:color="auto" w:fill="FFFFFF"/>
        </w:rPr>
        <w:t xml:space="preserve"> </w:t>
      </w:r>
      <w:r w:rsidRPr="00DD4B5D">
        <w:rPr>
          <w:rFonts w:ascii="Times New Roman" w:eastAsia="Calibri" w:hAnsi="Times New Roman" w:cs="Times New Roman"/>
          <w:sz w:val="24"/>
          <w:szCs w:val="23"/>
          <w:shd w:val="clear" w:color="auto" w:fill="FFFFFF"/>
        </w:rPr>
        <w:t xml:space="preserve"> wychowania </w:t>
      </w:r>
      <w:r w:rsidR="00FD74EE">
        <w:rPr>
          <w:rFonts w:ascii="Times New Roman" w:eastAsia="Calibri" w:hAnsi="Times New Roman" w:cs="Times New Roman"/>
          <w:sz w:val="24"/>
          <w:szCs w:val="23"/>
          <w:shd w:val="clear" w:color="auto" w:fill="FFFFFF"/>
        </w:rPr>
        <w:t xml:space="preserve"> </w:t>
      </w:r>
      <w:r w:rsidRPr="00DD4B5D">
        <w:rPr>
          <w:rFonts w:ascii="Times New Roman" w:eastAsia="Calibri" w:hAnsi="Times New Roman" w:cs="Times New Roman"/>
          <w:sz w:val="24"/>
          <w:szCs w:val="23"/>
          <w:shd w:val="clear" w:color="auto" w:fill="FFFFFF"/>
        </w:rPr>
        <w:t>przedszkolnego</w:t>
      </w:r>
      <w:r w:rsidR="00FD74EE">
        <w:rPr>
          <w:rFonts w:ascii="Times New Roman" w:eastAsia="Calibri" w:hAnsi="Times New Roman" w:cs="Times New Roman"/>
          <w:sz w:val="24"/>
          <w:szCs w:val="23"/>
          <w:shd w:val="clear" w:color="auto" w:fill="FFFFFF"/>
        </w:rPr>
        <w:t xml:space="preserve"> </w:t>
      </w:r>
      <w:r w:rsidRPr="00DD4B5D">
        <w:rPr>
          <w:rFonts w:ascii="Times New Roman" w:eastAsia="Calibri" w:hAnsi="Times New Roman" w:cs="Times New Roman"/>
          <w:sz w:val="24"/>
          <w:szCs w:val="23"/>
          <w:shd w:val="clear" w:color="auto" w:fill="FFFFFF"/>
        </w:rPr>
        <w:t xml:space="preserve"> i </w:t>
      </w:r>
      <w:r w:rsidR="00FD74EE">
        <w:rPr>
          <w:rFonts w:ascii="Times New Roman" w:eastAsia="Calibri" w:hAnsi="Times New Roman" w:cs="Times New Roman"/>
          <w:sz w:val="24"/>
          <w:szCs w:val="23"/>
          <w:shd w:val="clear" w:color="auto" w:fill="FFFFFF"/>
        </w:rPr>
        <w:t xml:space="preserve"> </w:t>
      </w:r>
      <w:r w:rsidRPr="00DD4B5D">
        <w:rPr>
          <w:rFonts w:ascii="Times New Roman" w:eastAsia="Calibri" w:hAnsi="Times New Roman" w:cs="Times New Roman"/>
          <w:sz w:val="24"/>
          <w:szCs w:val="23"/>
          <w:shd w:val="clear" w:color="auto" w:fill="FFFFFF"/>
        </w:rPr>
        <w:t xml:space="preserve">jest </w:t>
      </w:r>
      <w:r w:rsidR="00FD74EE">
        <w:rPr>
          <w:rFonts w:ascii="Times New Roman" w:eastAsia="Calibri" w:hAnsi="Times New Roman" w:cs="Times New Roman"/>
          <w:sz w:val="24"/>
          <w:szCs w:val="23"/>
          <w:shd w:val="clear" w:color="auto" w:fill="FFFFFF"/>
        </w:rPr>
        <w:t xml:space="preserve"> </w:t>
      </w:r>
      <w:r w:rsidRPr="00DD4B5D">
        <w:rPr>
          <w:rFonts w:ascii="Times New Roman" w:eastAsia="Calibri" w:hAnsi="Times New Roman" w:cs="Times New Roman"/>
          <w:sz w:val="24"/>
          <w:szCs w:val="23"/>
          <w:shd w:val="clear" w:color="auto" w:fill="FFFFFF"/>
        </w:rPr>
        <w:t>dopuszczony</w:t>
      </w:r>
      <w:r w:rsidR="00FD74EE">
        <w:rPr>
          <w:rFonts w:ascii="Times New Roman" w:eastAsia="Calibri" w:hAnsi="Times New Roman" w:cs="Times New Roman"/>
          <w:sz w:val="24"/>
          <w:szCs w:val="23"/>
          <w:shd w:val="clear" w:color="auto" w:fill="FFFFFF"/>
        </w:rPr>
        <w:t xml:space="preserve"> </w:t>
      </w:r>
      <w:r w:rsidRPr="00DD4B5D">
        <w:rPr>
          <w:rFonts w:ascii="Times New Roman" w:eastAsia="Calibri" w:hAnsi="Times New Roman" w:cs="Times New Roman"/>
          <w:sz w:val="24"/>
          <w:szCs w:val="23"/>
          <w:shd w:val="clear" w:color="auto" w:fill="FFFFFF"/>
        </w:rPr>
        <w:t xml:space="preserve"> zgodnie </w:t>
      </w:r>
    </w:p>
    <w:p w:rsidR="00DD4B5D" w:rsidRDefault="00FD74EE" w:rsidP="00FD74EE">
      <w:pPr>
        <w:shd w:val="clear" w:color="auto" w:fill="FFFFFF"/>
        <w:spacing w:after="0" w:line="360" w:lineRule="auto"/>
        <w:ind w:left="360"/>
        <w:jc w:val="both"/>
        <w:textAlignment w:val="baseline"/>
        <w:outlineLvl w:val="1"/>
        <w:rPr>
          <w:rFonts w:ascii="Times New Roman" w:eastAsia="Calibri" w:hAnsi="Times New Roman" w:cs="Times New Roman"/>
          <w:sz w:val="24"/>
          <w:szCs w:val="23"/>
          <w:shd w:val="clear" w:color="auto" w:fill="FFFFFF"/>
        </w:rPr>
      </w:pPr>
      <w:r>
        <w:rPr>
          <w:rFonts w:ascii="Times New Roman" w:eastAsia="Calibri" w:hAnsi="Times New Roman" w:cs="Times New Roman"/>
          <w:sz w:val="24"/>
          <w:szCs w:val="23"/>
          <w:shd w:val="clear" w:color="auto" w:fill="FFFFFF"/>
        </w:rPr>
        <w:t xml:space="preserve">    z </w:t>
      </w:r>
      <w:r w:rsidR="00DD4B5D" w:rsidRPr="00DD4B5D">
        <w:rPr>
          <w:rFonts w:ascii="Times New Roman" w:eastAsia="Calibri" w:hAnsi="Times New Roman" w:cs="Times New Roman"/>
          <w:sz w:val="24"/>
          <w:szCs w:val="23"/>
          <w:shd w:val="clear" w:color="auto" w:fill="FFFFFF"/>
        </w:rPr>
        <w:t>przyjętą w przedszkolu procedurą.</w:t>
      </w:r>
      <w:bookmarkEnd w:id="314"/>
      <w:bookmarkEnd w:id="315"/>
      <w:bookmarkEnd w:id="316"/>
      <w:bookmarkEnd w:id="317"/>
      <w:bookmarkEnd w:id="318"/>
    </w:p>
    <w:p w:rsidR="00424931" w:rsidRPr="00DD4B5D" w:rsidRDefault="00424931" w:rsidP="00FD74EE">
      <w:pPr>
        <w:shd w:val="clear" w:color="auto" w:fill="FFFFFF"/>
        <w:spacing w:after="0" w:line="360" w:lineRule="auto"/>
        <w:ind w:left="360"/>
        <w:jc w:val="both"/>
        <w:textAlignment w:val="baseline"/>
        <w:outlineLvl w:val="1"/>
        <w:rPr>
          <w:rFonts w:ascii="Times New Roman" w:eastAsia="Times New Roman" w:hAnsi="Times New Roman" w:cs="Times New Roman"/>
          <w:bCs/>
          <w:sz w:val="28"/>
          <w:szCs w:val="24"/>
          <w:bdr w:val="none" w:sz="0" w:space="0" w:color="auto" w:frame="1"/>
          <w:lang w:eastAsia="pl-PL"/>
        </w:rPr>
      </w:pPr>
    </w:p>
    <w:p w:rsidR="00DD4B5D" w:rsidRPr="00DD4B5D" w:rsidRDefault="006537B4" w:rsidP="00AA07D4">
      <w:pPr>
        <w:shd w:val="clear" w:color="auto" w:fill="FFFFFF"/>
        <w:spacing w:after="0" w:line="360" w:lineRule="auto"/>
        <w:textAlignment w:val="baseline"/>
        <w:outlineLvl w:val="1"/>
        <w:rPr>
          <w:rFonts w:ascii="Times New Roman" w:eastAsia="Times New Roman" w:hAnsi="Times New Roman" w:cs="Times New Roman"/>
          <w:b/>
          <w:bCs/>
          <w:sz w:val="24"/>
          <w:szCs w:val="24"/>
          <w:bdr w:val="none" w:sz="0" w:space="0" w:color="auto" w:frame="1"/>
          <w:lang w:eastAsia="pl-PL"/>
        </w:rPr>
      </w:pPr>
      <w:bookmarkStart w:id="319" w:name="_Toc496454842"/>
      <w:bookmarkStart w:id="320" w:name="_Toc496455316"/>
      <w:bookmarkStart w:id="321" w:name="_Toc499335410"/>
      <w:bookmarkStart w:id="322" w:name="_Toc499335663"/>
      <w:bookmarkStart w:id="323" w:name="_Toc499565620"/>
      <w:r w:rsidRPr="006537B4">
        <w:rPr>
          <w:rFonts w:ascii="Times New Roman" w:eastAsia="Calibri" w:hAnsi="Times New Roman" w:cs="Times New Roman"/>
          <w:b/>
          <w:bCs/>
          <w:sz w:val="24"/>
        </w:rPr>
        <w:t>§ 7.</w:t>
      </w:r>
      <w:r>
        <w:rPr>
          <w:rFonts w:ascii="Times New Roman" w:eastAsia="Calibri" w:hAnsi="Times New Roman" w:cs="Times New Roman"/>
          <w:b/>
          <w:bCs/>
          <w:sz w:val="24"/>
        </w:rPr>
        <w:t xml:space="preserve"> </w:t>
      </w:r>
      <w:r w:rsidR="00DD4B5D" w:rsidRPr="006537B4">
        <w:rPr>
          <w:rFonts w:ascii="Times New Roman" w:eastAsia="Calibri" w:hAnsi="Times New Roman" w:cs="Times New Roman"/>
          <w:bCs/>
          <w:sz w:val="24"/>
        </w:rPr>
        <w:t>Warunki i sposób realizacji podstawy programowej wychowania przedszkolnego</w:t>
      </w:r>
      <w:bookmarkEnd w:id="319"/>
      <w:bookmarkEnd w:id="320"/>
      <w:bookmarkEnd w:id="321"/>
      <w:bookmarkEnd w:id="322"/>
      <w:bookmarkEnd w:id="323"/>
      <w:r>
        <w:rPr>
          <w:rFonts w:ascii="Times New Roman" w:eastAsia="Calibri" w:hAnsi="Times New Roman" w:cs="Times New Roman"/>
          <w:bCs/>
          <w:sz w:val="24"/>
        </w:rPr>
        <w:t>:</w:t>
      </w:r>
    </w:p>
    <w:p w:rsidR="00AA07D4" w:rsidRDefault="00DD4B5D" w:rsidP="0041596B">
      <w:pPr>
        <w:pStyle w:val="Akapitzlist"/>
        <w:numPr>
          <w:ilvl w:val="0"/>
          <w:numId w:val="41"/>
        </w:numPr>
        <w:spacing w:after="0" w:line="360" w:lineRule="auto"/>
        <w:jc w:val="both"/>
        <w:rPr>
          <w:rFonts w:ascii="Times New Roman" w:hAnsi="Times New Roman"/>
          <w:bCs/>
          <w:sz w:val="24"/>
        </w:rPr>
      </w:pPr>
      <w:r w:rsidRPr="00AA07D4">
        <w:rPr>
          <w:rFonts w:ascii="Times New Roman" w:hAnsi="Times New Roman"/>
          <w:bCs/>
          <w:sz w:val="24"/>
        </w:rPr>
        <w:t>Zgodnie z zapisami dotyczącymi zadań przedszkola nauczyciele organizują zajęcia wspierające rozwój dziecka. Wykorzystują do tego każdą sytuację i moment pobytu dziecka w przedszkolu, czyli tzw. zajęcia kierowane i niekierowane. Wszystkie doświadczenia dzieci płynące z organizacji pracy przedszkola są efektem realizacji programu wychowania przedszkolnego. Ważne są zatem zajęcia kierowane, jak i czas spożywania posiłków, czas przeznaczony na odpoczynek i charakter tego odpoczynku, uroczystości przedszkolne, wycieczki, ale i ubieranie, rozbieranie. Bardzo ważna jest samodzielna zabawa.</w:t>
      </w:r>
    </w:p>
    <w:p w:rsidR="00AA07D4" w:rsidRDefault="00DD4B5D" w:rsidP="0041596B">
      <w:pPr>
        <w:pStyle w:val="Akapitzlist"/>
        <w:numPr>
          <w:ilvl w:val="0"/>
          <w:numId w:val="41"/>
        </w:numPr>
        <w:spacing w:after="0" w:line="360" w:lineRule="auto"/>
        <w:jc w:val="both"/>
        <w:rPr>
          <w:rFonts w:ascii="Times New Roman" w:hAnsi="Times New Roman"/>
          <w:bCs/>
          <w:sz w:val="24"/>
        </w:rPr>
      </w:pPr>
      <w:r w:rsidRPr="00AA07D4">
        <w:rPr>
          <w:rFonts w:ascii="Times New Roman" w:hAnsi="Times New Roman"/>
          <w:bCs/>
          <w:sz w:val="24"/>
        </w:rPr>
        <w:t>Przedstawione w podstawie programowej naturalne obszary rozwoju dziecka wskazują na konieczność uszanowania typowych dla tego okresu potrzeb rozwojowych, których spełnieniem powinna stać się dobrze zorganizowana zabawa, zarówno w budynku przedszkola, jak i na świeżym powietrzu. Naturalna zabawa dziecka wiąże się z doskonaleniem motoryki i zaspokojeniem potrzeby ruchu, dlatego organizacja zajęć na świeżym powietrzu powinna być elementem codziennej pracy z dzieckiem w każdej grupie wiekowej.</w:t>
      </w:r>
      <w:r w:rsidR="00AA07D4" w:rsidRPr="00AA07D4">
        <w:rPr>
          <w:rFonts w:ascii="Times New Roman" w:hAnsi="Times New Roman"/>
          <w:bCs/>
          <w:sz w:val="24"/>
        </w:rPr>
        <w:t xml:space="preserve"> </w:t>
      </w:r>
    </w:p>
    <w:p w:rsidR="00AA07D4" w:rsidRDefault="00DD4B5D" w:rsidP="0041596B">
      <w:pPr>
        <w:pStyle w:val="Akapitzlist"/>
        <w:numPr>
          <w:ilvl w:val="0"/>
          <w:numId w:val="41"/>
        </w:numPr>
        <w:spacing w:after="0" w:line="360" w:lineRule="auto"/>
        <w:jc w:val="both"/>
        <w:rPr>
          <w:rFonts w:ascii="Times New Roman" w:hAnsi="Times New Roman"/>
          <w:bCs/>
          <w:sz w:val="24"/>
        </w:rPr>
      </w:pPr>
      <w:r w:rsidRPr="00AA07D4">
        <w:rPr>
          <w:rFonts w:ascii="Times New Roman" w:hAnsi="Times New Roman"/>
          <w:bCs/>
          <w:sz w:val="24"/>
        </w:rPr>
        <w:t>Nauczyciele, organizując zajęcia kierowane, biorą pod uwagę możliwości dzieci,</w:t>
      </w:r>
      <w:r w:rsidRPr="00AA07D4">
        <w:rPr>
          <w:rFonts w:ascii="Times New Roman" w:hAnsi="Times New Roman"/>
          <w:bCs/>
          <w:sz w:val="24"/>
        </w:rPr>
        <w:br/>
        <w:t xml:space="preserve">ich oczekiwania poznawcze i potrzeby wyrażania swoich stanów emocjonalnych, komunikacji oraz chęci zabawy. Wykorzystują każdą naturalnie pojawiającą </w:t>
      </w:r>
      <w:r w:rsidRPr="00AA07D4">
        <w:rPr>
          <w:rFonts w:ascii="Times New Roman" w:hAnsi="Times New Roman"/>
          <w:bCs/>
          <w:sz w:val="24"/>
        </w:rPr>
        <w:br/>
        <w:t xml:space="preserve">się sytuację edukacyjną prowadzącą do osiągnięcia dojrzałości szkolnej. Sytuacje edukacyjne wywołane np. oczekiwaniem poznania liter skutkują zabawami </w:t>
      </w:r>
      <w:r w:rsidRPr="00AA07D4">
        <w:rPr>
          <w:rFonts w:ascii="Times New Roman" w:hAnsi="Times New Roman"/>
          <w:bCs/>
          <w:sz w:val="24"/>
        </w:rPr>
        <w:br/>
        <w:t>w ich rozpoznawaniu. Jeżeli dzieci w sposób naturalny są zainteresowane zabawami prowadzącymi do ćwiczeń czynności złożonych, takich jak liczenie, czytanie, a nawet pisanie, nauczyciel przygotowuje dzieci do wykonywania tychże czynności zgodnie z fizjologią i naturą pojawiania się tychże procesów.</w:t>
      </w:r>
    </w:p>
    <w:p w:rsidR="00AA07D4" w:rsidRDefault="00DD4B5D" w:rsidP="0041596B">
      <w:pPr>
        <w:pStyle w:val="Akapitzlist"/>
        <w:numPr>
          <w:ilvl w:val="0"/>
          <w:numId w:val="41"/>
        </w:numPr>
        <w:spacing w:after="0" w:line="360" w:lineRule="auto"/>
        <w:jc w:val="both"/>
        <w:rPr>
          <w:rFonts w:ascii="Times New Roman" w:hAnsi="Times New Roman"/>
          <w:bCs/>
          <w:sz w:val="24"/>
        </w:rPr>
      </w:pPr>
      <w:r w:rsidRPr="00AA07D4">
        <w:rPr>
          <w:rFonts w:ascii="Times New Roman" w:hAnsi="Times New Roman"/>
          <w:bCs/>
          <w:sz w:val="24"/>
        </w:rPr>
        <w:t>Przedszkole jest miejscem, w którym poprzez zabawę dziecko poznaje alfabet liter drukowanych. Zabawa rozwija w dziecku oczekiwania poznawcze w tym zakresie i jest najlepszym rozwiązaniem metodycznym, które sprzyja jego rozwojowi. Zabawy przygotowujące do nauki pisania liter prowadzić powinny jedynie do optymalizacji napięcia mięśniowego, ćwiczeń planowania ruchu przy kreśleniu znaków o charakterze literopodobnym, ćwiczeń czytania liniatury, wodzenia po śladzie i zapisu wybranego znaku graficznego. W trakcie wychowania przedszkolnego dziecko nie uczy się czynności złożonych z udziałem całej grupy, lecz przygotowuje się do nauki czytania i pisania oraz uczestniczy w procesie alfabetyzacji.</w:t>
      </w:r>
    </w:p>
    <w:p w:rsidR="00AA07D4" w:rsidRDefault="00DD4B5D" w:rsidP="0041596B">
      <w:pPr>
        <w:pStyle w:val="Akapitzlist"/>
        <w:numPr>
          <w:ilvl w:val="0"/>
          <w:numId w:val="41"/>
        </w:numPr>
        <w:spacing w:after="0" w:line="360" w:lineRule="auto"/>
        <w:jc w:val="both"/>
        <w:rPr>
          <w:rFonts w:ascii="Times New Roman" w:hAnsi="Times New Roman"/>
          <w:bCs/>
          <w:sz w:val="24"/>
        </w:rPr>
      </w:pPr>
      <w:r w:rsidRPr="00AA07D4">
        <w:rPr>
          <w:rFonts w:ascii="Times New Roman" w:hAnsi="Times New Roman"/>
          <w:bCs/>
          <w:sz w:val="24"/>
        </w:rPr>
        <w:t>Nauczyciele diagnozują, obserwują dzieci i twórczo organizują przestrzeń ich rozwoju, włączając do zabaw i doświadczeń przedszkolnych potencjał tkwiący w dzieciach oraz ich zaciekawienie elementami otoczenia.</w:t>
      </w:r>
      <w:r w:rsidR="00AA07D4" w:rsidRPr="00AA07D4">
        <w:rPr>
          <w:rFonts w:ascii="Times New Roman" w:hAnsi="Times New Roman"/>
          <w:bCs/>
          <w:sz w:val="24"/>
        </w:rPr>
        <w:t xml:space="preserve"> </w:t>
      </w:r>
    </w:p>
    <w:p w:rsidR="00AA07D4" w:rsidRDefault="00DD4B5D" w:rsidP="0041596B">
      <w:pPr>
        <w:pStyle w:val="Akapitzlist"/>
        <w:numPr>
          <w:ilvl w:val="0"/>
          <w:numId w:val="41"/>
        </w:numPr>
        <w:spacing w:after="0" w:line="360" w:lineRule="auto"/>
        <w:jc w:val="both"/>
        <w:rPr>
          <w:rFonts w:ascii="Times New Roman" w:hAnsi="Times New Roman"/>
          <w:bCs/>
          <w:sz w:val="24"/>
        </w:rPr>
      </w:pPr>
      <w:r w:rsidRPr="00AA07D4">
        <w:rPr>
          <w:rFonts w:ascii="Times New Roman" w:hAnsi="Times New Roman"/>
          <w:bCs/>
          <w:sz w:val="24"/>
        </w:rPr>
        <w:t xml:space="preserve">Współczesny przedszkolak funkcjonuje w dynamicznym, szybko zmieniającym </w:t>
      </w:r>
      <w:r w:rsidRPr="00AA07D4">
        <w:rPr>
          <w:rFonts w:ascii="Times New Roman" w:hAnsi="Times New Roman"/>
          <w:bCs/>
          <w:sz w:val="24"/>
        </w:rPr>
        <w:br/>
        <w:t>się otoczeniu, stąd przedszkole powinno stać się miejscem, w którym dziecko otrzyma pomoc w jego rozumieniu.</w:t>
      </w:r>
    </w:p>
    <w:p w:rsidR="006C4646" w:rsidRDefault="00DD4B5D" w:rsidP="0041596B">
      <w:pPr>
        <w:pStyle w:val="Akapitzlist"/>
        <w:numPr>
          <w:ilvl w:val="0"/>
          <w:numId w:val="41"/>
        </w:numPr>
        <w:spacing w:after="0" w:line="360" w:lineRule="auto"/>
        <w:jc w:val="both"/>
        <w:rPr>
          <w:rFonts w:ascii="Times New Roman" w:hAnsi="Times New Roman"/>
          <w:bCs/>
          <w:sz w:val="24"/>
        </w:rPr>
      </w:pPr>
      <w:r w:rsidRPr="00AA07D4">
        <w:rPr>
          <w:rFonts w:ascii="Times New Roman" w:hAnsi="Times New Roman"/>
          <w:bCs/>
          <w:sz w:val="24"/>
        </w:rPr>
        <w:t>Organizacja zabawy, nauki i wypoczynku w przedszkolu oparta jest na rytmie dnia, czyli powtarzających się systematycznie fazach, które pozwalają dziecku na stopniowe zrozumienie pojęcia czasu i organizacji oraz dają poczucie bezpieczeństwa i spokoju, zapewniając mu zdrowy rozwój.</w:t>
      </w:r>
    </w:p>
    <w:p w:rsidR="00B2433F" w:rsidRDefault="00DD4B5D" w:rsidP="0041596B">
      <w:pPr>
        <w:pStyle w:val="Akapitzlist"/>
        <w:numPr>
          <w:ilvl w:val="0"/>
          <w:numId w:val="41"/>
        </w:numPr>
        <w:spacing w:after="0" w:line="360" w:lineRule="auto"/>
        <w:jc w:val="both"/>
        <w:rPr>
          <w:rFonts w:ascii="Times New Roman" w:hAnsi="Times New Roman"/>
          <w:bCs/>
          <w:sz w:val="24"/>
        </w:rPr>
      </w:pPr>
      <w:r w:rsidRPr="006C4646">
        <w:rPr>
          <w:rFonts w:ascii="Times New Roman" w:hAnsi="Times New Roman"/>
          <w:bCs/>
          <w:sz w:val="24"/>
        </w:rPr>
        <w:t>Pobyt w przedszkolu jest czasem wypełnionym zabawą, która pod okiem specjalistów tworzy pole doświadczeń rozwojowych budujących dojrzałość szkolną. Nauczyciele zwracają uwagę na konieczność tworzenia stosownych nawyków ruchowych u dzieci, które będą niezbędne, aby rozpocząć naukę w szkole, a także na rolę poznawania wielozmysłowego. Szczególne znaczenie dla budowy dojrzałości szkolnej mają zajęcia rytmiki, które powinny być prowadzone w każdej grupie wiekowej oraz gimnastyki, ze szczególnym uwzględnieniem ćwiczeń zapobiegających wadom postawy.</w:t>
      </w:r>
    </w:p>
    <w:p w:rsidR="00B2433F" w:rsidRDefault="00DD4B5D" w:rsidP="0041596B">
      <w:pPr>
        <w:pStyle w:val="Akapitzlist"/>
        <w:numPr>
          <w:ilvl w:val="0"/>
          <w:numId w:val="41"/>
        </w:numPr>
        <w:spacing w:after="0" w:line="360" w:lineRule="auto"/>
        <w:jc w:val="both"/>
        <w:rPr>
          <w:rFonts w:ascii="Times New Roman" w:hAnsi="Times New Roman"/>
          <w:bCs/>
          <w:sz w:val="24"/>
        </w:rPr>
      </w:pPr>
      <w:r w:rsidRPr="00B2433F">
        <w:rPr>
          <w:rFonts w:ascii="Times New Roman" w:hAnsi="Times New Roman"/>
          <w:bCs/>
          <w:sz w:val="24"/>
        </w:rPr>
        <w:t>Nauczyciele systematycznie informują rodziców o postępach w rozwoju ich dziecka, zachęcają do współpracy w realizacji programu wychowania przedszkolnego oraz opracowują diagnozę dojrzałości szkolnej dla tych dzieci, które w danym roku mają rozpocząć naukę w szkole.</w:t>
      </w:r>
    </w:p>
    <w:p w:rsidR="00B2433F" w:rsidRDefault="00DD4B5D" w:rsidP="0041596B">
      <w:pPr>
        <w:pStyle w:val="Akapitzlist"/>
        <w:numPr>
          <w:ilvl w:val="0"/>
          <w:numId w:val="41"/>
        </w:numPr>
        <w:spacing w:after="0" w:line="360" w:lineRule="auto"/>
        <w:jc w:val="both"/>
        <w:rPr>
          <w:rFonts w:ascii="Times New Roman" w:hAnsi="Times New Roman"/>
          <w:bCs/>
          <w:sz w:val="24"/>
        </w:rPr>
      </w:pPr>
      <w:r w:rsidRPr="00B2433F">
        <w:rPr>
          <w:rFonts w:ascii="Times New Roman" w:hAnsi="Times New Roman"/>
          <w:bCs/>
          <w:sz w:val="24"/>
        </w:rPr>
        <w:t>Przygotowanie dzieci do posługiwania się językiem obcym nowożytnym powinno być włączone w różne działania realizowane w ramach programu wychowania przedszkolnego i powinno odbywać się przede wszystkim w formie zabawy. Należy stworzyć warunki umożliwiające dzieciom osłuchanie się z językiem obcym w różnych sytuacjach życia codziennego. Może to zostać zrealizowane m.in. poprzez kierowanie do dzieci bardzo prostych poleceń w języku obcym w toku różnych zajęć i zabaw, wspólną lekturę książeczek dla dzieci w języku obcym, włączanie do zajęć rymowanek, prostych wierszyków, piosenek oraz materiałów audiowizualnych w języku obcym. Nauczyciel prowadzący zajęcia z dziećmi powinien wykorzystać naturalne sytuacje wynikające ze swobodnej zabawy dzieci, aby powtórzyć lub zastosować w dalszej zabawie poznane przez dzieci słowa lub zwroty.  Dokonując wyboru języka obcego nowożytnego, do posługiwania się którym będą przygotowywane dzieci uczęszczające do przedszkola lub innej formy wychowania przedszkolnego, należy brać pod uwagę, jaki język obcy nowożytny jest nauczany w szkołach podstawowych na terenie danej gminy.</w:t>
      </w:r>
    </w:p>
    <w:p w:rsidR="00B2433F" w:rsidRDefault="00DD4B5D" w:rsidP="0041596B">
      <w:pPr>
        <w:pStyle w:val="Akapitzlist"/>
        <w:numPr>
          <w:ilvl w:val="0"/>
          <w:numId w:val="41"/>
        </w:numPr>
        <w:spacing w:after="0" w:line="360" w:lineRule="auto"/>
        <w:jc w:val="both"/>
        <w:rPr>
          <w:rFonts w:ascii="Times New Roman" w:hAnsi="Times New Roman"/>
          <w:bCs/>
          <w:sz w:val="24"/>
        </w:rPr>
      </w:pPr>
      <w:r w:rsidRPr="00B2433F">
        <w:rPr>
          <w:rFonts w:ascii="Times New Roman" w:hAnsi="Times New Roman"/>
          <w:bCs/>
          <w:sz w:val="24"/>
        </w:rPr>
        <w:t xml:space="preserve">Aranżacja przestrzeni wpływa na aktywność wychowanków, dlatego proponuje </w:t>
      </w:r>
      <w:r w:rsidRPr="00B2433F">
        <w:rPr>
          <w:rFonts w:ascii="Times New Roman" w:hAnsi="Times New Roman"/>
          <w:bCs/>
          <w:sz w:val="24"/>
        </w:rPr>
        <w:br/>
        <w:t>się takie jej zagospodarowanie, które pozwoli dzieciom na podejmowanie różnorodnych form działania. Wskazane jest zorganizowanie stałych i czasowych kącików zainteresowań. Jako stałe proponuje się kąciki: czytelniczy, konstrukcyjny, artystyczny, przyrodniczy. Jako czasowe proponuje się kąciki związane z realizowaną tematyką, świętami okolicznościowymi, specyfiką pracy przedszkola.</w:t>
      </w:r>
    </w:p>
    <w:p w:rsidR="00B2433F" w:rsidRDefault="00DD4B5D" w:rsidP="0041596B">
      <w:pPr>
        <w:pStyle w:val="Akapitzlist"/>
        <w:numPr>
          <w:ilvl w:val="0"/>
          <w:numId w:val="41"/>
        </w:numPr>
        <w:spacing w:after="0" w:line="360" w:lineRule="auto"/>
        <w:jc w:val="both"/>
        <w:rPr>
          <w:rFonts w:ascii="Times New Roman" w:hAnsi="Times New Roman"/>
          <w:bCs/>
          <w:sz w:val="24"/>
        </w:rPr>
      </w:pPr>
      <w:r w:rsidRPr="00B2433F">
        <w:rPr>
          <w:rFonts w:ascii="Times New Roman" w:hAnsi="Times New Roman"/>
          <w:bCs/>
          <w:sz w:val="24"/>
        </w:rPr>
        <w:t>Elementem przestrzeni są także zabawki i pomoce dydaktyczne wykorzystywane w motywowaniu dzieci do podejmowania samodzielnego działania, odkrywania zjawisk oraz zachodzących procesów, utrwalania zdobytej wiedzy i umiejętności, inspirowania do prowadzenia własnych eksperymentów. Istotne jest, aby każde dziecko miało możliwość korzystania z nich bez nieuzasadnionych ograniczeń czasowych.</w:t>
      </w:r>
    </w:p>
    <w:p w:rsidR="00B2433F" w:rsidRDefault="00DD4B5D" w:rsidP="0041596B">
      <w:pPr>
        <w:pStyle w:val="Akapitzlist"/>
        <w:numPr>
          <w:ilvl w:val="0"/>
          <w:numId w:val="41"/>
        </w:numPr>
        <w:spacing w:after="0" w:line="360" w:lineRule="auto"/>
        <w:jc w:val="both"/>
        <w:rPr>
          <w:rFonts w:ascii="Times New Roman" w:hAnsi="Times New Roman"/>
          <w:bCs/>
          <w:sz w:val="24"/>
        </w:rPr>
      </w:pPr>
      <w:r w:rsidRPr="00B2433F">
        <w:rPr>
          <w:rFonts w:ascii="Times New Roman" w:hAnsi="Times New Roman"/>
          <w:bCs/>
          <w:sz w:val="24"/>
        </w:rPr>
        <w:t>Elementem przestrzeni w przedszkolu są odpowiednio wyposażone miejsca przeznaczone na odpoczynek dzieci (leżak, materac, mata, poduszka), jak również elementy wyposażenia odpowiednie dla dzieci o specjalnych potrzebach edukacyjnych.</w:t>
      </w:r>
    </w:p>
    <w:p w:rsidR="00B2433F" w:rsidRDefault="00DD4B5D" w:rsidP="0041596B">
      <w:pPr>
        <w:pStyle w:val="Akapitzlist"/>
        <w:numPr>
          <w:ilvl w:val="0"/>
          <w:numId w:val="41"/>
        </w:numPr>
        <w:spacing w:after="0" w:line="360" w:lineRule="auto"/>
        <w:jc w:val="both"/>
        <w:rPr>
          <w:rFonts w:ascii="Times New Roman" w:hAnsi="Times New Roman"/>
          <w:bCs/>
          <w:sz w:val="24"/>
        </w:rPr>
      </w:pPr>
      <w:r w:rsidRPr="00B2433F">
        <w:rPr>
          <w:rFonts w:ascii="Times New Roman" w:hAnsi="Times New Roman"/>
          <w:bCs/>
          <w:sz w:val="24"/>
        </w:rPr>
        <w:t>Estetyczna aranżacja wnętrz umożliwia celebrowanie posiłków (kulturalne, spokojne ich spożywanie połączone z nauką posługiwania się sztućcami), a także możliwość wybierania potraw przez dzieci (walory odżywcze i zdrowotne produktów), a nawet ich komponowania.</w:t>
      </w:r>
    </w:p>
    <w:p w:rsidR="00DD4B5D" w:rsidRDefault="00DD4B5D" w:rsidP="0041596B">
      <w:pPr>
        <w:pStyle w:val="Akapitzlist"/>
        <w:numPr>
          <w:ilvl w:val="0"/>
          <w:numId w:val="41"/>
        </w:numPr>
        <w:spacing w:after="0" w:line="360" w:lineRule="auto"/>
        <w:jc w:val="both"/>
        <w:rPr>
          <w:rFonts w:ascii="Times New Roman" w:hAnsi="Times New Roman"/>
          <w:bCs/>
          <w:sz w:val="24"/>
        </w:rPr>
      </w:pPr>
      <w:r w:rsidRPr="00B2433F">
        <w:rPr>
          <w:rFonts w:ascii="Times New Roman" w:hAnsi="Times New Roman"/>
          <w:bCs/>
          <w:sz w:val="24"/>
        </w:rPr>
        <w:t xml:space="preserve">Aranżacja wnętrz umożliwia dzieciom podejmowanie prac porządkowych np. </w:t>
      </w:r>
      <w:r w:rsidRPr="00B2433F">
        <w:rPr>
          <w:rFonts w:ascii="Times New Roman" w:hAnsi="Times New Roman"/>
          <w:bCs/>
          <w:sz w:val="24"/>
        </w:rPr>
        <w:br/>
        <w:t>po i przed posiłkami, po zakończonej zabawie, przed wyjściem na spacer.</w:t>
      </w:r>
    </w:p>
    <w:p w:rsidR="00424931" w:rsidRPr="00B2433F" w:rsidRDefault="00424931" w:rsidP="00424931">
      <w:pPr>
        <w:pStyle w:val="Akapitzlist"/>
        <w:spacing w:after="0" w:line="360" w:lineRule="auto"/>
        <w:ind w:left="1080"/>
        <w:jc w:val="both"/>
        <w:rPr>
          <w:rFonts w:ascii="Times New Roman" w:hAnsi="Times New Roman"/>
          <w:bCs/>
          <w:sz w:val="24"/>
        </w:rPr>
      </w:pPr>
    </w:p>
    <w:p w:rsidR="00DD4B5D" w:rsidRPr="00DD4B5D" w:rsidRDefault="00AA07D4" w:rsidP="00AA07D4">
      <w:pPr>
        <w:shd w:val="clear" w:color="auto" w:fill="FFFFFF"/>
        <w:spacing w:after="0" w:line="360" w:lineRule="auto"/>
        <w:textAlignment w:val="baseline"/>
        <w:outlineLvl w:val="1"/>
        <w:rPr>
          <w:rFonts w:ascii="Times New Roman" w:eastAsia="Times New Roman" w:hAnsi="Times New Roman" w:cs="Times New Roman"/>
          <w:bCs/>
          <w:sz w:val="24"/>
          <w:szCs w:val="24"/>
          <w:bdr w:val="none" w:sz="0" w:space="0" w:color="auto" w:frame="1"/>
          <w:lang w:eastAsia="pl-PL"/>
        </w:rPr>
      </w:pPr>
      <w:bookmarkStart w:id="324" w:name="_Toc499335412"/>
      <w:bookmarkStart w:id="325" w:name="_Toc499335665"/>
      <w:bookmarkStart w:id="326" w:name="_Toc499565622"/>
      <w:r w:rsidRPr="00AA07D4">
        <w:rPr>
          <w:rFonts w:ascii="Times New Roman" w:eastAsia="Times New Roman" w:hAnsi="Times New Roman" w:cs="Times New Roman"/>
          <w:b/>
          <w:bCs/>
          <w:sz w:val="24"/>
          <w:szCs w:val="24"/>
          <w:bdr w:val="none" w:sz="0" w:space="0" w:color="auto" w:frame="1"/>
          <w:lang w:eastAsia="pl-PL"/>
        </w:rPr>
        <w:t>§ 8.</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Przedszkole wspomaga wychowawczą rolę rodziny poprzez:</w:t>
      </w:r>
      <w:bookmarkEnd w:id="324"/>
      <w:bookmarkEnd w:id="325"/>
      <w:bookmarkEnd w:id="326"/>
    </w:p>
    <w:p w:rsidR="00DD4B5D" w:rsidRPr="00DD4B5D" w:rsidRDefault="00DD4B5D" w:rsidP="0041596B">
      <w:pPr>
        <w:numPr>
          <w:ilvl w:val="0"/>
          <w:numId w:val="22"/>
        </w:numPr>
        <w:spacing w:after="0" w:line="360" w:lineRule="auto"/>
        <w:ind w:left="1077" w:hanging="357"/>
        <w:jc w:val="both"/>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pomoc w rozpoznawaniu możliwości rozwojowych dziecka i w podjęciu wczesnej interwencji specjalistycznej;</w:t>
      </w:r>
    </w:p>
    <w:p w:rsidR="00DD4B5D" w:rsidRPr="00DD4B5D" w:rsidRDefault="00DD4B5D" w:rsidP="0041596B">
      <w:pPr>
        <w:numPr>
          <w:ilvl w:val="0"/>
          <w:numId w:val="22"/>
        </w:numPr>
        <w:spacing w:after="0" w:line="360" w:lineRule="auto"/>
        <w:ind w:left="1077" w:hanging="357"/>
        <w:jc w:val="both"/>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informowanie na bieżąco o objawach wskazujących na konieczność konsultacji z określonymi specjalistami;</w:t>
      </w:r>
    </w:p>
    <w:p w:rsidR="00DD4B5D" w:rsidRPr="00DD4B5D" w:rsidRDefault="00DD4B5D" w:rsidP="0041596B">
      <w:pPr>
        <w:numPr>
          <w:ilvl w:val="0"/>
          <w:numId w:val="22"/>
        </w:numPr>
        <w:spacing w:after="0" w:line="360" w:lineRule="auto"/>
        <w:ind w:left="1077" w:hanging="357"/>
        <w:jc w:val="both"/>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uzgadnianie wspólnie z rodzicami kierunku i zakresu zadań realizowanych w przedszkolu i w poszczególnych oddziałach;</w:t>
      </w:r>
    </w:p>
    <w:p w:rsidR="00DD4B5D" w:rsidRDefault="00DD4B5D" w:rsidP="0041596B">
      <w:pPr>
        <w:numPr>
          <w:ilvl w:val="0"/>
          <w:numId w:val="22"/>
        </w:numPr>
        <w:spacing w:after="0" w:line="360" w:lineRule="auto"/>
        <w:ind w:left="1077" w:hanging="357"/>
        <w:jc w:val="both"/>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upowszechnianie wiedzy pedagogiczno-psychologicznej w różnych formach.</w:t>
      </w:r>
    </w:p>
    <w:p w:rsidR="00AA07D4" w:rsidRPr="00DD4B5D" w:rsidRDefault="00AA07D4" w:rsidP="00AA07D4">
      <w:pPr>
        <w:spacing w:after="0" w:line="360" w:lineRule="auto"/>
        <w:ind w:left="1077"/>
        <w:jc w:val="both"/>
        <w:rPr>
          <w:rFonts w:ascii="Times New Roman" w:eastAsia="Times New Roman" w:hAnsi="Times New Roman" w:cs="Times New Roman"/>
          <w:bCs/>
          <w:sz w:val="24"/>
          <w:szCs w:val="24"/>
          <w:bdr w:val="none" w:sz="0" w:space="0" w:color="auto" w:frame="1"/>
          <w:lang w:eastAsia="pl-PL"/>
        </w:rPr>
      </w:pPr>
    </w:p>
    <w:p w:rsidR="00DD4B5D" w:rsidRPr="00DD4B5D" w:rsidRDefault="00DD4B5D" w:rsidP="00EB192A">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327" w:name="_Toc499565623"/>
      <w:r w:rsidRPr="00DD4B5D">
        <w:rPr>
          <w:rFonts w:ascii="Times New Roman" w:eastAsia="Times New Roman" w:hAnsi="Times New Roman" w:cs="Times New Roman"/>
          <w:b/>
          <w:sz w:val="28"/>
          <w:szCs w:val="32"/>
          <w:lang w:val="x-none" w:eastAsia="x-none"/>
        </w:rPr>
        <w:t>ROZDZIAŁ 4</w:t>
      </w:r>
      <w:bookmarkEnd w:id="327"/>
    </w:p>
    <w:p w:rsidR="00DD4B5D" w:rsidRPr="00DD4B5D" w:rsidRDefault="00DD4B5D" w:rsidP="00EB192A">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328" w:name="_Toc499565624"/>
      <w:r w:rsidRPr="00DD4B5D">
        <w:rPr>
          <w:rFonts w:ascii="Times New Roman" w:eastAsia="Times New Roman" w:hAnsi="Times New Roman" w:cs="Times New Roman"/>
          <w:b/>
          <w:sz w:val="28"/>
          <w:szCs w:val="32"/>
          <w:lang w:val="x-none" w:eastAsia="x-none"/>
        </w:rPr>
        <w:t>BEZPIECZEŃSTWO W PRZEDSZKOLU I POZA PRZEDSZKOLEM</w:t>
      </w:r>
      <w:bookmarkEnd w:id="328"/>
    </w:p>
    <w:p w:rsidR="00B2433F" w:rsidRDefault="00B2433F" w:rsidP="00B2433F">
      <w:pPr>
        <w:widowControl w:val="0"/>
        <w:suppressAutoHyphens/>
        <w:spacing w:after="0" w:line="360" w:lineRule="auto"/>
        <w:jc w:val="both"/>
        <w:textAlignment w:val="baseline"/>
        <w:rPr>
          <w:rFonts w:ascii="Times New Roman" w:eastAsia="Calibri" w:hAnsi="Times New Roman" w:cs="Times New Roman"/>
          <w:sz w:val="24"/>
          <w:szCs w:val="24"/>
        </w:rPr>
      </w:pPr>
      <w:r w:rsidRPr="00B2433F">
        <w:rPr>
          <w:rFonts w:ascii="Times New Roman" w:eastAsia="Calibri" w:hAnsi="Times New Roman" w:cs="Times New Roman"/>
          <w:b/>
          <w:sz w:val="24"/>
          <w:szCs w:val="24"/>
        </w:rPr>
        <w:t>§ 9.</w:t>
      </w:r>
      <w:r>
        <w:rPr>
          <w:rFonts w:ascii="Times New Roman" w:eastAsia="Calibri" w:hAnsi="Times New Roman" w:cs="Times New Roman"/>
          <w:sz w:val="24"/>
          <w:szCs w:val="24"/>
        </w:rPr>
        <w:t xml:space="preserve"> 1. </w:t>
      </w:r>
      <w:r w:rsidR="00DD4B5D" w:rsidRPr="00DD4B5D">
        <w:rPr>
          <w:rFonts w:ascii="Times New Roman" w:eastAsia="Calibri" w:hAnsi="Times New Roman" w:cs="Times New Roman"/>
          <w:sz w:val="24"/>
          <w:szCs w:val="24"/>
        </w:rPr>
        <w:t xml:space="preserve">Przedszkole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stosuje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w</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swoich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działaniach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obowiązujące</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przepisy</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bhp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i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ppoż., </w:t>
      </w:r>
    </w:p>
    <w:p w:rsidR="00B2433F" w:rsidRDefault="00B2433F" w:rsidP="00B2433F">
      <w:pPr>
        <w:widowControl w:val="0"/>
        <w:suppressAutoHyphens/>
        <w:spacing w:after="0" w:line="36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D4B5D">
        <w:rPr>
          <w:rFonts w:ascii="Times New Roman" w:eastAsia="Calibri" w:hAnsi="Times New Roman" w:cs="Times New Roman"/>
          <w:sz w:val="24"/>
          <w:szCs w:val="24"/>
        </w:rPr>
        <w:t>T</w:t>
      </w:r>
      <w:r w:rsidR="00DD4B5D" w:rsidRPr="00DD4B5D">
        <w:rPr>
          <w:rFonts w:ascii="Times New Roman" w:eastAsia="Calibri" w:hAnsi="Times New Roman" w:cs="Times New Roman"/>
          <w:sz w:val="24"/>
          <w:szCs w:val="24"/>
        </w:rPr>
        <w:t>ygodniowy</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rozkład</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zajęć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uwzględnia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zasady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ochrony</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zdrowia</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i</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higieny</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zdrowia </w:t>
      </w:r>
    </w:p>
    <w:p w:rsidR="00DD4B5D" w:rsidRPr="00DD4B5D" w:rsidRDefault="00B2433F" w:rsidP="00B2433F">
      <w:pPr>
        <w:widowControl w:val="0"/>
        <w:suppressAutoHyphens/>
        <w:spacing w:after="0" w:line="36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psychicznego.</w:t>
      </w:r>
    </w:p>
    <w:p w:rsidR="00DD4B5D" w:rsidRPr="00B2433F" w:rsidRDefault="00DD4B5D" w:rsidP="0041596B">
      <w:pPr>
        <w:pStyle w:val="Akapitzlist"/>
        <w:widowControl w:val="0"/>
        <w:numPr>
          <w:ilvl w:val="0"/>
          <w:numId w:val="42"/>
        </w:numPr>
        <w:suppressAutoHyphens/>
        <w:spacing w:after="0" w:line="360" w:lineRule="auto"/>
        <w:jc w:val="both"/>
        <w:textAlignment w:val="baseline"/>
        <w:rPr>
          <w:rFonts w:ascii="Times New Roman" w:hAnsi="Times New Roman"/>
          <w:sz w:val="24"/>
          <w:szCs w:val="24"/>
        </w:rPr>
      </w:pPr>
      <w:r w:rsidRPr="00B2433F">
        <w:rPr>
          <w:rFonts w:ascii="Times New Roman" w:hAnsi="Times New Roman"/>
          <w:sz w:val="24"/>
          <w:szCs w:val="24"/>
        </w:rPr>
        <w:t>Stan urządzeń i sprzętu stanowiącego wyposażenie sal zajęć i placu zabaw zapewnia pełne bezpieczeństwo użytkownikom.</w:t>
      </w:r>
    </w:p>
    <w:p w:rsidR="00DD4B5D" w:rsidRPr="00B2433F" w:rsidRDefault="00DD4B5D" w:rsidP="0041596B">
      <w:pPr>
        <w:pStyle w:val="Akapitzlist"/>
        <w:widowControl w:val="0"/>
        <w:numPr>
          <w:ilvl w:val="0"/>
          <w:numId w:val="42"/>
        </w:numPr>
        <w:suppressAutoHyphens/>
        <w:spacing w:after="0" w:line="360" w:lineRule="auto"/>
        <w:jc w:val="both"/>
        <w:textAlignment w:val="baseline"/>
        <w:rPr>
          <w:rFonts w:ascii="Times New Roman" w:hAnsi="Times New Roman"/>
          <w:sz w:val="24"/>
          <w:szCs w:val="24"/>
        </w:rPr>
      </w:pPr>
      <w:r w:rsidRPr="00B2433F">
        <w:rPr>
          <w:rFonts w:ascii="Times New Roman" w:hAnsi="Times New Roman"/>
          <w:sz w:val="24"/>
          <w:szCs w:val="24"/>
        </w:rPr>
        <w:t>Sprzęt i meble w przedszkolu są zgodne z polskimi normami i dostosowane do wzrostu dzieci i rodzaju zajęć.</w:t>
      </w:r>
    </w:p>
    <w:p w:rsidR="00B2433F" w:rsidRDefault="00DD4B5D" w:rsidP="0041596B">
      <w:pPr>
        <w:widowControl w:val="0"/>
        <w:numPr>
          <w:ilvl w:val="0"/>
          <w:numId w:val="42"/>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Do przedszkola mogą uczęszczać dzieci, których stan zdrowia nie zagraża zdrowiu innych dzieci i personelu.</w:t>
      </w:r>
      <w:bookmarkStart w:id="329" w:name="_Toc496454863"/>
      <w:bookmarkStart w:id="330" w:name="_Toc496455337"/>
      <w:bookmarkStart w:id="331" w:name="_Toc499335445"/>
      <w:bookmarkStart w:id="332" w:name="_Toc499335700"/>
      <w:bookmarkStart w:id="333" w:name="_Toc499565657"/>
    </w:p>
    <w:p w:rsidR="00424931" w:rsidRDefault="00424931" w:rsidP="00424931">
      <w:pPr>
        <w:widowControl w:val="0"/>
        <w:suppressAutoHyphens/>
        <w:spacing w:after="0" w:line="360" w:lineRule="auto"/>
        <w:ind w:left="714"/>
        <w:jc w:val="both"/>
        <w:textAlignment w:val="baseline"/>
        <w:rPr>
          <w:rFonts w:ascii="Times New Roman" w:eastAsia="Calibri" w:hAnsi="Times New Roman" w:cs="Times New Roman"/>
          <w:sz w:val="24"/>
          <w:szCs w:val="24"/>
        </w:rPr>
      </w:pPr>
    </w:p>
    <w:p w:rsidR="00B2433F" w:rsidRPr="00B2433F" w:rsidRDefault="00B2433F" w:rsidP="00B2433F">
      <w:pPr>
        <w:widowControl w:val="0"/>
        <w:suppressAutoHyphens/>
        <w:spacing w:after="0" w:line="360" w:lineRule="auto"/>
        <w:jc w:val="both"/>
        <w:textAlignment w:val="baseline"/>
        <w:rPr>
          <w:rFonts w:ascii="Times New Roman" w:eastAsia="Calibri" w:hAnsi="Times New Roman" w:cs="Times New Roman"/>
          <w:sz w:val="24"/>
          <w:szCs w:val="24"/>
        </w:rPr>
      </w:pPr>
      <w:r w:rsidRPr="00B2433F">
        <w:rPr>
          <w:rFonts w:ascii="Times New Roman" w:eastAsia="Calibri" w:hAnsi="Times New Roman" w:cs="Times New Roman"/>
          <w:b/>
          <w:sz w:val="24"/>
          <w:szCs w:val="24"/>
        </w:rPr>
        <w:t>§ 10.</w:t>
      </w:r>
      <w:r w:rsidRPr="00B2433F">
        <w:rPr>
          <w:rFonts w:ascii="Times New Roman" w:eastAsia="Calibri" w:hAnsi="Times New Roman" w:cs="Times New Roman"/>
          <w:sz w:val="24"/>
          <w:szCs w:val="24"/>
        </w:rPr>
        <w:t xml:space="preserve"> 1. </w:t>
      </w:r>
      <w:r w:rsidR="00DD4B5D" w:rsidRPr="00B2433F">
        <w:rPr>
          <w:rFonts w:ascii="Times New Roman" w:eastAsia="Calibri" w:hAnsi="Times New Roman" w:cs="Times New Roman"/>
          <w:sz w:val="24"/>
          <w:szCs w:val="24"/>
        </w:rPr>
        <w:t xml:space="preserve">Personel </w:t>
      </w:r>
      <w:r>
        <w:rPr>
          <w:rFonts w:ascii="Times New Roman" w:eastAsia="Calibri" w:hAnsi="Times New Roman" w:cs="Times New Roman"/>
          <w:sz w:val="24"/>
          <w:szCs w:val="24"/>
        </w:rPr>
        <w:t xml:space="preserve">  </w:t>
      </w:r>
      <w:r w:rsidR="00DD4B5D" w:rsidRPr="00B2433F">
        <w:rPr>
          <w:rFonts w:ascii="Times New Roman" w:eastAsia="Calibri" w:hAnsi="Times New Roman" w:cs="Times New Roman"/>
          <w:sz w:val="24"/>
          <w:szCs w:val="24"/>
        </w:rPr>
        <w:t>przedszkola</w:t>
      </w:r>
      <w:r>
        <w:rPr>
          <w:rFonts w:ascii="Times New Roman" w:eastAsia="Calibri" w:hAnsi="Times New Roman" w:cs="Times New Roman"/>
          <w:sz w:val="24"/>
          <w:szCs w:val="24"/>
        </w:rPr>
        <w:t xml:space="preserve">  </w:t>
      </w:r>
      <w:r w:rsidR="00DD4B5D" w:rsidRPr="00B2433F">
        <w:rPr>
          <w:rFonts w:ascii="Times New Roman" w:eastAsia="Calibri" w:hAnsi="Times New Roman" w:cs="Times New Roman"/>
          <w:sz w:val="24"/>
          <w:szCs w:val="24"/>
        </w:rPr>
        <w:t xml:space="preserve"> ma</w:t>
      </w:r>
      <w:r>
        <w:rPr>
          <w:rFonts w:ascii="Times New Roman" w:eastAsia="Calibri" w:hAnsi="Times New Roman" w:cs="Times New Roman"/>
          <w:sz w:val="24"/>
          <w:szCs w:val="24"/>
        </w:rPr>
        <w:t xml:space="preserve"> </w:t>
      </w:r>
      <w:r w:rsidR="00DD4B5D" w:rsidRPr="00B2433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DD4B5D" w:rsidRPr="00B2433F">
        <w:rPr>
          <w:rFonts w:ascii="Times New Roman" w:eastAsia="Calibri" w:hAnsi="Times New Roman" w:cs="Times New Roman"/>
          <w:sz w:val="24"/>
          <w:szCs w:val="24"/>
        </w:rPr>
        <w:t>obowiązek</w:t>
      </w:r>
      <w:r>
        <w:rPr>
          <w:rFonts w:ascii="Times New Roman" w:eastAsia="Calibri" w:hAnsi="Times New Roman" w:cs="Times New Roman"/>
          <w:sz w:val="24"/>
          <w:szCs w:val="24"/>
        </w:rPr>
        <w:t xml:space="preserve">  </w:t>
      </w:r>
      <w:r w:rsidR="00DD4B5D" w:rsidRPr="00B2433F">
        <w:rPr>
          <w:rFonts w:ascii="Times New Roman" w:eastAsia="Calibri" w:hAnsi="Times New Roman" w:cs="Times New Roman"/>
          <w:sz w:val="24"/>
          <w:szCs w:val="24"/>
        </w:rPr>
        <w:t xml:space="preserve"> codziennego</w:t>
      </w:r>
      <w:r>
        <w:rPr>
          <w:rFonts w:ascii="Times New Roman" w:eastAsia="Calibri" w:hAnsi="Times New Roman" w:cs="Times New Roman"/>
          <w:sz w:val="24"/>
          <w:szCs w:val="24"/>
        </w:rPr>
        <w:t xml:space="preserve">   sprawdzenia   </w:t>
      </w:r>
      <w:r w:rsidR="00DD4B5D" w:rsidRPr="00B2433F">
        <w:rPr>
          <w:rFonts w:ascii="Times New Roman" w:eastAsia="Calibri" w:hAnsi="Times New Roman" w:cs="Times New Roman"/>
          <w:sz w:val="24"/>
          <w:szCs w:val="24"/>
        </w:rPr>
        <w:t xml:space="preserve"> czy </w:t>
      </w:r>
      <w:r>
        <w:rPr>
          <w:rFonts w:ascii="Times New Roman" w:eastAsia="Calibri" w:hAnsi="Times New Roman" w:cs="Times New Roman"/>
          <w:sz w:val="24"/>
          <w:szCs w:val="24"/>
        </w:rPr>
        <w:t xml:space="preserve">   </w:t>
      </w:r>
      <w:r w:rsidR="00DD4B5D" w:rsidRPr="00B2433F">
        <w:rPr>
          <w:rFonts w:ascii="Times New Roman" w:eastAsia="Calibri" w:hAnsi="Times New Roman" w:cs="Times New Roman"/>
          <w:sz w:val="24"/>
          <w:szCs w:val="24"/>
        </w:rPr>
        <w:t xml:space="preserve">urządzenia </w:t>
      </w:r>
    </w:p>
    <w:p w:rsidR="00DD4B5D" w:rsidRPr="00DD4B5D" w:rsidRDefault="00B2433F" w:rsidP="00B2433F">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ogrodowe są sprawne i nie stanowią żadnego zagrożenia dla zdrowia i życia dziecka.</w:t>
      </w:r>
      <w:bookmarkEnd w:id="329"/>
      <w:bookmarkEnd w:id="330"/>
      <w:bookmarkEnd w:id="331"/>
      <w:bookmarkEnd w:id="332"/>
      <w:bookmarkEnd w:id="333"/>
      <w:r w:rsidR="00DD4B5D" w:rsidRPr="00DD4B5D">
        <w:rPr>
          <w:rFonts w:ascii="Times New Roman" w:eastAsia="Calibri" w:hAnsi="Times New Roman" w:cs="Times New Roman"/>
          <w:sz w:val="24"/>
          <w:szCs w:val="24"/>
        </w:rPr>
        <w:t xml:space="preserve"> </w:t>
      </w:r>
    </w:p>
    <w:p w:rsidR="00DD4B5D" w:rsidRPr="00B2433F" w:rsidRDefault="00DD4B5D" w:rsidP="0041596B">
      <w:pPr>
        <w:pStyle w:val="Akapitzlist"/>
        <w:numPr>
          <w:ilvl w:val="0"/>
          <w:numId w:val="43"/>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bookmarkStart w:id="334" w:name="_Toc496454864"/>
      <w:bookmarkStart w:id="335" w:name="_Toc496455338"/>
      <w:bookmarkStart w:id="336" w:name="_Toc499335446"/>
      <w:bookmarkStart w:id="337" w:name="_Toc499335701"/>
      <w:bookmarkStart w:id="338" w:name="_Toc499565658"/>
      <w:r w:rsidRPr="00B2433F">
        <w:rPr>
          <w:rFonts w:ascii="Times New Roman" w:hAnsi="Times New Roman"/>
          <w:sz w:val="24"/>
          <w:szCs w:val="24"/>
        </w:rPr>
        <w:t>Nauczyciel, wychodząc z dziećmi do ogrodu przedszkolnego, zobowiązany jest sprawdzić, czy furtka i brama przedszkolna są odpowiednio zabezpieczone i zamknięte.</w:t>
      </w:r>
      <w:bookmarkEnd w:id="334"/>
      <w:bookmarkEnd w:id="335"/>
      <w:bookmarkEnd w:id="336"/>
      <w:bookmarkEnd w:id="337"/>
      <w:bookmarkEnd w:id="338"/>
      <w:r w:rsidRPr="00B2433F">
        <w:rPr>
          <w:rFonts w:ascii="Times New Roman" w:hAnsi="Times New Roman"/>
          <w:sz w:val="24"/>
          <w:szCs w:val="24"/>
        </w:rPr>
        <w:t xml:space="preserve"> </w:t>
      </w:r>
    </w:p>
    <w:p w:rsidR="00DD4B5D" w:rsidRPr="00B2433F" w:rsidRDefault="00DD4B5D" w:rsidP="0041596B">
      <w:pPr>
        <w:pStyle w:val="Akapitzlist"/>
        <w:numPr>
          <w:ilvl w:val="0"/>
          <w:numId w:val="43"/>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bookmarkStart w:id="339" w:name="_Toc496454865"/>
      <w:bookmarkStart w:id="340" w:name="_Toc496455339"/>
      <w:bookmarkStart w:id="341" w:name="_Toc499335447"/>
      <w:bookmarkStart w:id="342" w:name="_Toc499335702"/>
      <w:bookmarkStart w:id="343" w:name="_Toc499565659"/>
      <w:r w:rsidRPr="00B2433F">
        <w:rPr>
          <w:rFonts w:ascii="Times New Roman" w:hAnsi="Times New Roman"/>
          <w:sz w:val="24"/>
          <w:szCs w:val="24"/>
        </w:rPr>
        <w:t>Jeśli miejsce, w którym mają być prowadzone zajęcia, lub stan znajdujących się na nim urządzeń technicznych może stwarzać zagrożenia dla bezpieczeństwa dzieci, nauczyciel obowiązany jest nie dopuścić do zajęć lub przerwać je wyprowadzając dzieci z miejsca zagrożenia oraz powiadomić o tym niezwłocznie Dyrektora przedszkola.</w:t>
      </w:r>
      <w:bookmarkEnd w:id="339"/>
      <w:bookmarkEnd w:id="340"/>
      <w:bookmarkEnd w:id="341"/>
      <w:bookmarkEnd w:id="342"/>
      <w:bookmarkEnd w:id="343"/>
      <w:r w:rsidRPr="00B2433F">
        <w:rPr>
          <w:rFonts w:ascii="Times New Roman" w:hAnsi="Times New Roman"/>
          <w:sz w:val="24"/>
          <w:szCs w:val="24"/>
        </w:rPr>
        <w:t xml:space="preserve"> </w:t>
      </w:r>
    </w:p>
    <w:p w:rsidR="00DD4B5D" w:rsidRPr="00DD4B5D" w:rsidRDefault="00DD4B5D" w:rsidP="0041596B">
      <w:pPr>
        <w:numPr>
          <w:ilvl w:val="0"/>
          <w:numId w:val="43"/>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344" w:name="_Toc496454866"/>
      <w:bookmarkStart w:id="345" w:name="_Toc496455340"/>
      <w:bookmarkStart w:id="346" w:name="_Toc499335448"/>
      <w:bookmarkStart w:id="347" w:name="_Toc499335703"/>
      <w:bookmarkStart w:id="348" w:name="_Toc499565660"/>
      <w:r w:rsidRPr="00DD4B5D">
        <w:rPr>
          <w:rFonts w:ascii="Times New Roman" w:eastAsia="Calibri" w:hAnsi="Times New Roman" w:cs="Times New Roman"/>
          <w:sz w:val="24"/>
          <w:szCs w:val="24"/>
        </w:rPr>
        <w:t>Teren przedszkola powinien być właściwie oświetlony i ogrodzony, a dziedziniec posiadać równą nawierzchnię.</w:t>
      </w:r>
      <w:bookmarkEnd w:id="344"/>
      <w:bookmarkEnd w:id="345"/>
      <w:bookmarkEnd w:id="346"/>
      <w:bookmarkEnd w:id="347"/>
      <w:bookmarkEnd w:id="348"/>
    </w:p>
    <w:p w:rsidR="00DD4B5D" w:rsidRPr="00DD4B5D" w:rsidRDefault="00DD4B5D" w:rsidP="0041596B">
      <w:pPr>
        <w:numPr>
          <w:ilvl w:val="0"/>
          <w:numId w:val="43"/>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349" w:name="_Toc496454867"/>
      <w:bookmarkStart w:id="350" w:name="_Toc496455341"/>
      <w:bookmarkStart w:id="351" w:name="_Toc499335449"/>
      <w:bookmarkStart w:id="352" w:name="_Toc499335704"/>
      <w:bookmarkStart w:id="353" w:name="_Toc499565661"/>
      <w:r w:rsidRPr="00DD4B5D">
        <w:rPr>
          <w:rFonts w:ascii="Times New Roman" w:eastAsia="Calibri" w:hAnsi="Times New Roman" w:cs="Times New Roman"/>
          <w:sz w:val="24"/>
          <w:szCs w:val="24"/>
        </w:rPr>
        <w:t>Nauczyciel jest zobligowany zapoznać dzieci z zasadami bezpiecznego korzystania z placu przedszkolnego.</w:t>
      </w:r>
      <w:bookmarkEnd w:id="349"/>
      <w:bookmarkEnd w:id="350"/>
      <w:bookmarkEnd w:id="351"/>
      <w:bookmarkEnd w:id="352"/>
      <w:bookmarkEnd w:id="353"/>
    </w:p>
    <w:p w:rsidR="00DD4B5D" w:rsidRPr="00DD4B5D" w:rsidRDefault="00DD4B5D" w:rsidP="0041596B">
      <w:pPr>
        <w:numPr>
          <w:ilvl w:val="0"/>
          <w:numId w:val="43"/>
        </w:num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354" w:name="_Toc496454868"/>
      <w:bookmarkStart w:id="355" w:name="_Toc496455342"/>
      <w:bookmarkStart w:id="356" w:name="_Toc499335450"/>
      <w:bookmarkStart w:id="357" w:name="_Toc499335705"/>
      <w:bookmarkStart w:id="358" w:name="_Toc499565662"/>
      <w:r w:rsidRPr="00DD4B5D">
        <w:rPr>
          <w:rFonts w:ascii="Times New Roman" w:eastAsia="Calibri" w:hAnsi="Times New Roman" w:cs="Times New Roman"/>
          <w:sz w:val="24"/>
          <w:szCs w:val="24"/>
        </w:rPr>
        <w:t>Po zakończeniu zajęć w ogrodzie przedszkolnym nauczyciel ma obowiązek sprawdzić teren ogrodu, a wszelkie zauważone usterki bądź uszkodzenia sprzętu, osobiście zgłasza odpowiedniemu pracownikowi gospodarczemu przedszkola.</w:t>
      </w:r>
      <w:bookmarkEnd w:id="354"/>
      <w:bookmarkEnd w:id="355"/>
      <w:bookmarkEnd w:id="356"/>
      <w:bookmarkEnd w:id="357"/>
      <w:bookmarkEnd w:id="358"/>
    </w:p>
    <w:p w:rsidR="00B2433F" w:rsidRDefault="00B2433F" w:rsidP="00B2433F">
      <w:pPr>
        <w:shd w:val="clear" w:color="auto" w:fill="FFFFFF"/>
        <w:spacing w:after="0" w:line="360" w:lineRule="auto"/>
        <w:jc w:val="center"/>
        <w:textAlignment w:val="baseline"/>
        <w:outlineLvl w:val="1"/>
        <w:rPr>
          <w:rFonts w:ascii="Times New Roman" w:eastAsia="Times New Roman" w:hAnsi="Times New Roman" w:cs="Times New Roman"/>
          <w:bCs/>
          <w:sz w:val="24"/>
          <w:szCs w:val="24"/>
          <w:bdr w:val="none" w:sz="0" w:space="0" w:color="auto" w:frame="1"/>
          <w:lang w:eastAsia="pl-PL"/>
        </w:rPr>
      </w:pPr>
      <w:bookmarkStart w:id="359" w:name="_Toc496454845"/>
      <w:bookmarkStart w:id="360" w:name="_Toc496455319"/>
      <w:bookmarkStart w:id="361" w:name="_Toc499335414"/>
      <w:bookmarkStart w:id="362" w:name="_Toc499335669"/>
      <w:bookmarkStart w:id="363" w:name="_Toc499565626"/>
    </w:p>
    <w:bookmarkEnd w:id="359"/>
    <w:bookmarkEnd w:id="360"/>
    <w:bookmarkEnd w:id="361"/>
    <w:bookmarkEnd w:id="362"/>
    <w:bookmarkEnd w:id="363"/>
    <w:p w:rsidR="00DD4B5D" w:rsidRPr="00DD4B5D" w:rsidRDefault="00B2433F" w:rsidP="00B2433F">
      <w:pPr>
        <w:shd w:val="clear" w:color="auto" w:fill="FFFFFF"/>
        <w:spacing w:after="0" w:line="360" w:lineRule="auto"/>
        <w:jc w:val="both"/>
        <w:textAlignment w:val="baseline"/>
        <w:outlineLvl w:val="1"/>
        <w:rPr>
          <w:rFonts w:ascii="Times New Roman" w:eastAsia="Times New Roman" w:hAnsi="Times New Roman" w:cs="Times New Roman"/>
          <w:b/>
          <w:bCs/>
          <w:sz w:val="24"/>
          <w:szCs w:val="24"/>
          <w:bdr w:val="none" w:sz="0" w:space="0" w:color="auto" w:frame="1"/>
          <w:lang w:eastAsia="pl-PL"/>
        </w:rPr>
      </w:pPr>
      <w:r w:rsidRPr="00B2433F">
        <w:rPr>
          <w:rFonts w:ascii="Times New Roman" w:eastAsia="Times New Roman" w:hAnsi="Times New Roman" w:cs="Times New Roman"/>
          <w:b/>
          <w:bCs/>
          <w:sz w:val="24"/>
          <w:szCs w:val="24"/>
          <w:bdr w:val="none" w:sz="0" w:space="0" w:color="auto" w:frame="1"/>
          <w:lang w:eastAsia="pl-PL"/>
        </w:rPr>
        <w:t>§ 11.</w:t>
      </w:r>
      <w:r>
        <w:rPr>
          <w:rFonts w:ascii="Times New Roman" w:eastAsia="Times New Roman" w:hAnsi="Times New Roman" w:cs="Times New Roman"/>
          <w:b/>
          <w:bCs/>
          <w:sz w:val="24"/>
          <w:szCs w:val="24"/>
          <w:bdr w:val="none" w:sz="0" w:space="0" w:color="auto" w:frame="1"/>
          <w:lang w:eastAsia="pl-PL"/>
        </w:rPr>
        <w:t xml:space="preserve"> </w:t>
      </w:r>
      <w:r w:rsidR="00DD4B5D" w:rsidRPr="00B2433F">
        <w:rPr>
          <w:rFonts w:ascii="Times New Roman" w:eastAsia="Times New Roman" w:hAnsi="Times New Roman" w:cs="Times New Roman"/>
          <w:bCs/>
          <w:sz w:val="24"/>
          <w:szCs w:val="24"/>
          <w:bdr w:val="none" w:sz="0" w:space="0" w:color="auto" w:frame="1"/>
          <w:lang w:eastAsia="pl-PL"/>
        </w:rPr>
        <w:t>Zasady przyprowadzania i odbierania dzieci z przedszkola</w:t>
      </w:r>
      <w:r>
        <w:rPr>
          <w:rFonts w:ascii="Times New Roman" w:eastAsia="Times New Roman" w:hAnsi="Times New Roman" w:cs="Times New Roman"/>
          <w:bCs/>
          <w:sz w:val="24"/>
          <w:szCs w:val="24"/>
          <w:bdr w:val="none" w:sz="0" w:space="0" w:color="auto" w:frame="1"/>
          <w:lang w:eastAsia="pl-PL"/>
        </w:rPr>
        <w:t xml:space="preserve">: </w:t>
      </w:r>
    </w:p>
    <w:p w:rsidR="00B2433F" w:rsidRPr="00B2433F"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B2433F">
        <w:rPr>
          <w:rFonts w:ascii="Times New Roman" w:hAnsi="Times New Roman"/>
          <w:sz w:val="24"/>
        </w:rPr>
        <w:t xml:space="preserve">Przedszkole </w:t>
      </w:r>
      <w:r w:rsidRPr="00B2433F">
        <w:rPr>
          <w:rFonts w:ascii="Times New Roman" w:hAnsi="Times New Roman"/>
          <w:sz w:val="24"/>
          <w:szCs w:val="24"/>
        </w:rPr>
        <w:t>sprawuje opiekę od momentu przekazania dziecka przez rodzica lub inną upoważnioną osobę pod opiekę wychowawcy grupy lub pod opiekę upoważnionego pracownika przedszkola, do czasu odbioru dziecka przez rodzica lub inną upoważnioną osobę.</w:t>
      </w:r>
    </w:p>
    <w:p w:rsidR="00B2433F" w:rsidRPr="00B2433F"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B2433F">
        <w:rPr>
          <w:rFonts w:ascii="Times New Roman" w:hAnsi="Times New Roman"/>
          <w:sz w:val="24"/>
          <w:szCs w:val="24"/>
        </w:rPr>
        <w:t>Dziecko należy przyprowadzić do przedszkola do godziny 8.00 lub w dowolnym czasie, po uprzednim poinformowaniu przedszkola o późniejszym przybyciu dziecka.</w:t>
      </w:r>
    </w:p>
    <w:p w:rsidR="00B2433F" w:rsidRPr="00B2433F"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B2433F">
        <w:rPr>
          <w:rFonts w:ascii="Times New Roman" w:hAnsi="Times New Roman"/>
          <w:sz w:val="24"/>
          <w:szCs w:val="24"/>
        </w:rPr>
        <w:t>Za bezpieczeństwo dzieci w drodze do przedszkola i z przedszkola odpowiadają rodzice.</w:t>
      </w:r>
    </w:p>
    <w:p w:rsidR="00B2433F" w:rsidRPr="00B2433F"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B2433F">
        <w:rPr>
          <w:rFonts w:ascii="Times New Roman" w:hAnsi="Times New Roman"/>
          <w:sz w:val="24"/>
          <w:szCs w:val="24"/>
        </w:rPr>
        <w:t>Rodzice osobiście powierzają dziecko nauczycielowi, co oznacza, że są zobowiązani wprowadzić dziecko do sali.</w:t>
      </w:r>
    </w:p>
    <w:p w:rsidR="00B2433F" w:rsidRPr="00B2433F"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B2433F">
        <w:rPr>
          <w:rFonts w:ascii="Times New Roman" w:hAnsi="Times New Roman"/>
          <w:sz w:val="24"/>
          <w:szCs w:val="24"/>
        </w:rPr>
        <w:t>Nauczyciel bierze pełną odpowiedzialność za dziecko od momentu jego wejścia do sali.</w:t>
      </w:r>
    </w:p>
    <w:p w:rsidR="00B2433F" w:rsidRPr="00B2433F"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B2433F">
        <w:rPr>
          <w:rFonts w:ascii="Times New Roman" w:hAnsi="Times New Roman"/>
          <w:sz w:val="24"/>
          <w:szCs w:val="24"/>
        </w:rPr>
        <w:t xml:space="preserve">Rodzice, którzy zdecydują, że ich dziecko będzie samodzielnie wchodziło do sali, biorą na siebie pełną odpowiedzialność za bezpieczeństwo swojego dziecka w czasie przechodzenia z szatni do sali. </w:t>
      </w:r>
    </w:p>
    <w:p w:rsidR="00B2433F" w:rsidRPr="00B2433F"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B2433F">
        <w:rPr>
          <w:rFonts w:ascii="Times New Roman" w:hAnsi="Times New Roman"/>
          <w:sz w:val="24"/>
          <w:szCs w:val="24"/>
        </w:rPr>
        <w:t xml:space="preserve">Nauczycielka przedszkola nie ponosi odpowiedzialności za życie, zdrowie i bezpieczeństwo dziecka pozostawionego przez rodziców na terenie przedszkola, </w:t>
      </w:r>
      <w:r w:rsidRPr="00B2433F">
        <w:rPr>
          <w:rFonts w:ascii="Times New Roman" w:hAnsi="Times New Roman"/>
          <w:sz w:val="24"/>
          <w:szCs w:val="24"/>
        </w:rPr>
        <w:br/>
        <w:t>przed wejściem do budynku, w szatni lub przed zamkniętymi drzwiami sali zajęć.</w:t>
      </w:r>
    </w:p>
    <w:p w:rsidR="00B2433F" w:rsidRPr="00B2433F"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B2433F">
        <w:rPr>
          <w:rFonts w:ascii="Times New Roman" w:hAnsi="Times New Roman"/>
          <w:sz w:val="24"/>
          <w:szCs w:val="24"/>
        </w:rPr>
        <w:t xml:space="preserve">Rodzice mają obowiązek przyprowadzać do przedszkola dziecko zdrowe. </w:t>
      </w:r>
      <w:r w:rsidRPr="00B2433F">
        <w:rPr>
          <w:rFonts w:ascii="Times New Roman" w:hAnsi="Times New Roman"/>
          <w:sz w:val="24"/>
          <w:szCs w:val="24"/>
        </w:rPr>
        <w:br/>
        <w:t>Wszelkie dolegliwości dziecka są zobowiązani zgłaszać nauczycielowi i udzielać wyczerpujących informacji na ten temat.</w:t>
      </w:r>
    </w:p>
    <w:p w:rsidR="00B2433F" w:rsidRPr="00B2433F"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B2433F">
        <w:rPr>
          <w:rFonts w:ascii="Times New Roman" w:hAnsi="Times New Roman"/>
          <w:sz w:val="24"/>
          <w:szCs w:val="24"/>
        </w:rPr>
        <w:t>Nauczyciel ma prawo odmówić przyjęcia dziecka, jeśli jego stan sugeruje, że nie jest ono zdrowe.</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B2433F">
        <w:rPr>
          <w:rFonts w:ascii="Times New Roman" w:hAnsi="Times New Roman"/>
          <w:sz w:val="24"/>
          <w:szCs w:val="24"/>
        </w:rPr>
        <w:t>Nauczyciel ma prawo dokonać pomiaru temperatury dziecka, jeśli z jego obserwacji wynika, że może ono być chore. Jeśli temperatura dziecka wskazuje na stan podgorączkowy lub chorobowy, nauczyciel odmawia przyjęcia dziecka do grupy.</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bCs/>
          <w:sz w:val="24"/>
          <w:szCs w:val="24"/>
        </w:rPr>
        <w:t>Odbiór dzieci z przedszkola jest możliwy wyłącznie przez rodziców bądź inne osoby dorosłe przez nich upoważnione.</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Wydanie dziecka innym osobom niż rodzice może nastąpić tylko w przypadku pisemnego upoważnienia do odbioru dziec</w:t>
      </w:r>
      <w:r w:rsidR="009600C4">
        <w:rPr>
          <w:rFonts w:ascii="Times New Roman" w:hAnsi="Times New Roman"/>
          <w:sz w:val="24"/>
          <w:szCs w:val="24"/>
        </w:rPr>
        <w:t>ka, podpisanego przez rodziców.</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Nauczyciel w razie najmniejszych wątpliwości ma obowiązek sprawdzić zgodność danych osoby odbierającej dziecko z przedszkola z dokumentem tożsamości.</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Jeśli okaże się, że dane nie są zgodne, n</w:t>
      </w:r>
      <w:r w:rsidR="009600C4">
        <w:rPr>
          <w:rFonts w:ascii="Times New Roman" w:hAnsi="Times New Roman"/>
          <w:sz w:val="24"/>
          <w:szCs w:val="24"/>
        </w:rPr>
        <w:t>auczyciel powiadamia rodziców i </w:t>
      </w:r>
      <w:r w:rsidRPr="009600C4">
        <w:rPr>
          <w:rFonts w:ascii="Times New Roman" w:hAnsi="Times New Roman"/>
          <w:sz w:val="24"/>
          <w:szCs w:val="24"/>
        </w:rPr>
        <w:t>Dyrektora przedszkola oraz nie wydaje dziecka do wyjaśnienia sprawy.</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 xml:space="preserve">Dopuszcza się możliwość wydania dziecka innej osobie niż wymienione w karcie zgłoszenia, jednak wyłącznie po uprzednim przekazaniu takiej informacji </w:t>
      </w:r>
      <w:r w:rsidRPr="009600C4">
        <w:rPr>
          <w:rFonts w:ascii="Times New Roman" w:hAnsi="Times New Roman"/>
          <w:sz w:val="24"/>
          <w:szCs w:val="24"/>
        </w:rPr>
        <w:br/>
        <w:t>przez rodziców bezpośrednio nauczycielowi w formie ustnej lub pisemnej.</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Odbieranie dzieci przez osoby niepełnoletnie może odbywać się w szczególnie uzasadnionych przypadkach na wyraźne, pisemne oświadczenie woli rodziców.</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Rodzice ponoszą pełną odpowiedzialność prawną za osobę niepełnoletnią odbierającą dziecko, jak i za odebrane przez nią dziecko.</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 xml:space="preserve">Rodzice ponoszą odpowiedzialność prawną za bezpieczeństwo dziecka odbieranego z przedszkola przez upoważnioną przez nich osobę. </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 xml:space="preserve">Życzenie rodziców dotyczące nie odbierania dziecka przez jednego z nich musi </w:t>
      </w:r>
      <w:r w:rsidRPr="009600C4">
        <w:rPr>
          <w:rFonts w:ascii="Times New Roman" w:hAnsi="Times New Roman"/>
          <w:sz w:val="24"/>
          <w:szCs w:val="24"/>
        </w:rPr>
        <w:br/>
        <w:t>być poświadczone orzeczeniem sądowym.</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 xml:space="preserve">W przypadku pozostania rodzica na placu przedszkolnym po odebraniu dziecka </w:t>
      </w:r>
      <w:r w:rsidRPr="009600C4">
        <w:rPr>
          <w:rFonts w:ascii="Times New Roman" w:hAnsi="Times New Roman"/>
          <w:sz w:val="24"/>
          <w:szCs w:val="24"/>
        </w:rPr>
        <w:br/>
        <w:t>(np. rozmowa rodzica z nauczycielem) nauczyciel nie odpowiada już za bezpieczeństwo dziecka.</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Na pierwszym zebraniu organizacyjnym rodzice są informowani o zasadach przyprowadzania i odbierania dzieci.</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 xml:space="preserve">Dzieci powinny być odbierane z przedszkola najpóźniej do godziny 17.00. </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 xml:space="preserve">W przypadku braku możliwości odebrania dziecka z przedszkola (w godzinach pracy przedszkola – sytuacje losowe) rodzice są zobowiązani do telefonicznego poinformowania o zaistniałej sytuacji oraz do uzgodnienia innego sposobu odebrania dziecka. </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 xml:space="preserve">Kiedy dziecko nie zostanie odebrane po upływie czasu pracy przedszkola, nauczyciel jest zobowiązany telefonicznie powiadomić rodziców lub osoby upoważnione </w:t>
      </w:r>
      <w:r w:rsidRPr="009600C4">
        <w:rPr>
          <w:rFonts w:ascii="Times New Roman" w:hAnsi="Times New Roman"/>
          <w:sz w:val="24"/>
          <w:szCs w:val="24"/>
        </w:rPr>
        <w:br/>
        <w:t xml:space="preserve">do odbioru o zaistniałej sytuacji. </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Jeśli pod wskazanymi przez rodziców numerami telefonów (praca, dom, tel. komórkowy) nie można uzyskać informacji o miejscu pobytu rodziców lub osób upoważnionych do odbioru dziecka, nauczyciel oczekuje z dzieckiem w placówce przez pół godziny. Po upływie tego czasu nauczycielka powiadamia Dyrektora, który podejmuje decyzję o powiadomieniu policji w celu podjęcia dalszych działań przewidzianych prawem, łącznie z umieszczeniem dziecka w pogotowiu opiekuńczym.</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 xml:space="preserve">Z przebiegu zaistniałej sytuacji należy sporządzić protokół zdarzenia, podpisany przez świadków, który zostaje przekazany do wiadomości Dyrektora i Rady Pedagogicznej. Całe zdarzenie powinno się odbywać pod nadzorem policji. </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 xml:space="preserve">Nauczycielka stanowczo odmawia wydania dziecka z przedszkola, gdy stan osoby zamierzającej odebrać dziecko wskazuje na spożycie alkoholu lub gdy osoba </w:t>
      </w:r>
      <w:r w:rsidRPr="009600C4">
        <w:rPr>
          <w:rFonts w:ascii="Times New Roman" w:hAnsi="Times New Roman"/>
          <w:sz w:val="24"/>
          <w:szCs w:val="24"/>
        </w:rPr>
        <w:br/>
        <w:t xml:space="preserve">ta zachowuje się agresywnie i nie jest w stanie zapewnić dziecku bezpieczeństwa. Nauczyciel wzywa wówczas drugiego rodzica lub inną upoważnioną do odbioru dziecka osobę. </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Nauczyciel sporządza notatkę służbową z zaistniałego zdarzenia po zakończeniu działań.</w:t>
      </w:r>
    </w:p>
    <w:p w:rsidR="009600C4" w:rsidRPr="009600C4"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Po zdarzeniu Dyrektor przedszkola przeprowadza rozmowę z rodzicami w celu wyjaśnienia zaistniałej sytuacji oraz zobowiązuje ich do przestrzegania zasad określonych w Statucie.</w:t>
      </w:r>
    </w:p>
    <w:p w:rsidR="00DD4B5D" w:rsidRPr="00424931" w:rsidRDefault="00DD4B5D" w:rsidP="0041596B">
      <w:pPr>
        <w:pStyle w:val="Akapitzlist"/>
        <w:widowControl w:val="0"/>
        <w:numPr>
          <w:ilvl w:val="0"/>
          <w:numId w:val="44"/>
        </w:numPr>
        <w:suppressAutoHyphens/>
        <w:spacing w:after="0" w:line="360" w:lineRule="auto"/>
        <w:jc w:val="both"/>
        <w:textAlignment w:val="baseline"/>
        <w:rPr>
          <w:rFonts w:ascii="Times New Roman" w:hAnsi="Times New Roman"/>
          <w:b/>
          <w:bCs/>
          <w:sz w:val="24"/>
          <w:szCs w:val="24"/>
        </w:rPr>
      </w:pPr>
      <w:r w:rsidRPr="009600C4">
        <w:rPr>
          <w:rFonts w:ascii="Times New Roman" w:hAnsi="Times New Roman"/>
          <w:sz w:val="24"/>
          <w:szCs w:val="24"/>
        </w:rPr>
        <w:t>W przypadku gdy sytuacja zgłaszania się po dziecko rodzica w stanie nietrzeźwości powtórzy się, Dyrektor powiadamia pisemnie policję, terenowy ośrodek pomocy społecznej i wydział rodzinny sądu rejonowego.</w:t>
      </w:r>
      <w:bookmarkStart w:id="364" w:name="_Toc496454850"/>
      <w:bookmarkStart w:id="365" w:name="_Toc496455324"/>
      <w:bookmarkStart w:id="366" w:name="_Toc499335415"/>
      <w:bookmarkStart w:id="367" w:name="_Toc499335670"/>
      <w:bookmarkStart w:id="368" w:name="_Toc499565627"/>
    </w:p>
    <w:p w:rsidR="00424931" w:rsidRPr="009600C4" w:rsidRDefault="00424931" w:rsidP="00424931">
      <w:pPr>
        <w:pStyle w:val="Akapitzlist"/>
        <w:widowControl w:val="0"/>
        <w:suppressAutoHyphens/>
        <w:spacing w:after="0" w:line="360" w:lineRule="auto"/>
        <w:ind w:left="1265"/>
        <w:jc w:val="both"/>
        <w:textAlignment w:val="baseline"/>
        <w:rPr>
          <w:rFonts w:ascii="Times New Roman" w:hAnsi="Times New Roman"/>
          <w:b/>
          <w:bCs/>
          <w:sz w:val="24"/>
          <w:szCs w:val="24"/>
        </w:rPr>
      </w:pPr>
    </w:p>
    <w:bookmarkEnd w:id="364"/>
    <w:bookmarkEnd w:id="365"/>
    <w:bookmarkEnd w:id="366"/>
    <w:bookmarkEnd w:id="367"/>
    <w:bookmarkEnd w:id="368"/>
    <w:p w:rsidR="00DD4B5D" w:rsidRPr="00DD4B5D" w:rsidRDefault="009600C4" w:rsidP="009600C4">
      <w:pPr>
        <w:shd w:val="clear" w:color="auto" w:fill="FFFFFF"/>
        <w:spacing w:after="0" w:line="360" w:lineRule="auto"/>
        <w:jc w:val="both"/>
        <w:textAlignment w:val="baseline"/>
        <w:outlineLvl w:val="1"/>
        <w:rPr>
          <w:rFonts w:ascii="Times New Roman" w:eastAsia="Times New Roman" w:hAnsi="Times New Roman" w:cs="Times New Roman"/>
          <w:b/>
          <w:bCs/>
          <w:color w:val="FF0000"/>
          <w:sz w:val="24"/>
          <w:szCs w:val="24"/>
          <w:bdr w:val="none" w:sz="0" w:space="0" w:color="auto" w:frame="1"/>
          <w:lang w:eastAsia="pl-PL"/>
        </w:rPr>
      </w:pPr>
      <w:r w:rsidRPr="009600C4">
        <w:rPr>
          <w:rFonts w:ascii="Times New Roman" w:eastAsia="Times New Roman" w:hAnsi="Times New Roman" w:cs="Times New Roman"/>
          <w:b/>
          <w:bCs/>
          <w:sz w:val="24"/>
          <w:szCs w:val="24"/>
          <w:bdr w:val="none" w:sz="0" w:space="0" w:color="auto" w:frame="1"/>
          <w:lang w:eastAsia="pl-PL"/>
        </w:rPr>
        <w:t>§ 12.</w:t>
      </w:r>
      <w:r>
        <w:rPr>
          <w:rFonts w:ascii="Times New Roman" w:eastAsia="Times New Roman" w:hAnsi="Times New Roman" w:cs="Times New Roman"/>
          <w:b/>
          <w:bCs/>
          <w:sz w:val="24"/>
          <w:szCs w:val="24"/>
          <w:bdr w:val="none" w:sz="0" w:space="0" w:color="auto" w:frame="1"/>
          <w:lang w:eastAsia="pl-PL"/>
        </w:rPr>
        <w:t xml:space="preserve"> </w:t>
      </w:r>
      <w:r w:rsidR="00DD4B5D" w:rsidRPr="009600C4">
        <w:rPr>
          <w:rFonts w:ascii="Times New Roman" w:eastAsia="Times New Roman" w:hAnsi="Times New Roman" w:cs="Times New Roman"/>
          <w:bCs/>
          <w:sz w:val="24"/>
          <w:szCs w:val="24"/>
          <w:bdr w:val="none" w:sz="0" w:space="0" w:color="auto" w:frame="1"/>
          <w:lang w:eastAsia="pl-PL"/>
        </w:rPr>
        <w:t>Zasady organizowania wycieczek</w:t>
      </w:r>
      <w:r>
        <w:rPr>
          <w:rFonts w:ascii="Times New Roman" w:eastAsia="Times New Roman" w:hAnsi="Times New Roman" w:cs="Times New Roman"/>
          <w:bCs/>
          <w:sz w:val="24"/>
          <w:szCs w:val="24"/>
          <w:bdr w:val="none" w:sz="0" w:space="0" w:color="auto" w:frame="1"/>
          <w:lang w:eastAsia="pl-PL"/>
        </w:rPr>
        <w:t>:</w:t>
      </w:r>
    </w:p>
    <w:p w:rsidR="009600C4" w:rsidRDefault="00DD4B5D" w:rsidP="0041596B">
      <w:pPr>
        <w:pStyle w:val="Akapitzlist"/>
        <w:numPr>
          <w:ilvl w:val="0"/>
          <w:numId w:val="45"/>
        </w:numPr>
        <w:spacing w:after="0" w:line="360" w:lineRule="auto"/>
        <w:rPr>
          <w:rFonts w:ascii="Times New Roman" w:eastAsia="Times New Roman" w:hAnsi="Times New Roman"/>
          <w:bCs/>
          <w:sz w:val="24"/>
          <w:szCs w:val="24"/>
          <w:bdr w:val="none" w:sz="0" w:space="0" w:color="auto" w:frame="1"/>
          <w:lang w:eastAsia="pl-PL"/>
        </w:rPr>
      </w:pPr>
      <w:r w:rsidRPr="009600C4">
        <w:rPr>
          <w:rFonts w:ascii="Times New Roman" w:eastAsia="Times New Roman" w:hAnsi="Times New Roman"/>
          <w:bCs/>
          <w:sz w:val="24"/>
          <w:szCs w:val="24"/>
          <w:bdr w:val="none" w:sz="0" w:space="0" w:color="auto" w:frame="1"/>
          <w:lang w:eastAsia="pl-PL"/>
        </w:rPr>
        <w:t>Nad prawidłową organizacją spaceru lub wycieczki czuwa Dyrektor.</w:t>
      </w:r>
      <w:bookmarkStart w:id="369" w:name="_Toc499335416"/>
      <w:bookmarkStart w:id="370" w:name="_Toc499335671"/>
      <w:bookmarkStart w:id="371" w:name="_Toc499565628"/>
    </w:p>
    <w:p w:rsidR="009600C4" w:rsidRDefault="00DD4B5D" w:rsidP="0041596B">
      <w:pPr>
        <w:pStyle w:val="Akapitzlist"/>
        <w:numPr>
          <w:ilvl w:val="0"/>
          <w:numId w:val="45"/>
        </w:numPr>
        <w:spacing w:after="0" w:line="360" w:lineRule="auto"/>
        <w:rPr>
          <w:rFonts w:ascii="Times New Roman" w:eastAsia="Times New Roman" w:hAnsi="Times New Roman"/>
          <w:bCs/>
          <w:sz w:val="24"/>
          <w:szCs w:val="24"/>
          <w:bdr w:val="none" w:sz="0" w:space="0" w:color="auto" w:frame="1"/>
          <w:lang w:eastAsia="pl-PL"/>
        </w:rPr>
      </w:pPr>
      <w:r w:rsidRPr="009600C4">
        <w:rPr>
          <w:rFonts w:ascii="Times New Roman" w:eastAsia="Times New Roman" w:hAnsi="Times New Roman"/>
          <w:bCs/>
          <w:sz w:val="24"/>
          <w:szCs w:val="24"/>
          <w:bdr w:val="none" w:sz="0" w:space="0" w:color="auto" w:frame="1"/>
          <w:lang w:eastAsia="pl-PL"/>
        </w:rPr>
        <w:t xml:space="preserve">Osobami </w:t>
      </w:r>
      <w:r w:rsidR="00EB192A">
        <w:rPr>
          <w:rFonts w:ascii="Times New Roman" w:eastAsia="Times New Roman" w:hAnsi="Times New Roman"/>
          <w:bCs/>
          <w:sz w:val="24"/>
          <w:szCs w:val="24"/>
          <w:bdr w:val="none" w:sz="0" w:space="0" w:color="auto" w:frame="1"/>
          <w:lang w:eastAsia="pl-PL"/>
        </w:rPr>
        <w:t xml:space="preserve"> </w:t>
      </w:r>
      <w:r w:rsidRPr="009600C4">
        <w:rPr>
          <w:rFonts w:ascii="Times New Roman" w:eastAsia="Times New Roman" w:hAnsi="Times New Roman"/>
          <w:bCs/>
          <w:sz w:val="24"/>
          <w:szCs w:val="24"/>
          <w:bdr w:val="none" w:sz="0" w:space="0" w:color="auto" w:frame="1"/>
          <w:lang w:eastAsia="pl-PL"/>
        </w:rPr>
        <w:t>odpowiedzialnymi</w:t>
      </w:r>
      <w:r w:rsidR="00EB192A">
        <w:rPr>
          <w:rFonts w:ascii="Times New Roman" w:eastAsia="Times New Roman" w:hAnsi="Times New Roman"/>
          <w:bCs/>
          <w:sz w:val="24"/>
          <w:szCs w:val="24"/>
          <w:bdr w:val="none" w:sz="0" w:space="0" w:color="auto" w:frame="1"/>
          <w:lang w:eastAsia="pl-PL"/>
        </w:rPr>
        <w:t xml:space="preserve"> </w:t>
      </w:r>
      <w:r w:rsidRPr="009600C4">
        <w:rPr>
          <w:rFonts w:ascii="Times New Roman" w:eastAsia="Times New Roman" w:hAnsi="Times New Roman"/>
          <w:bCs/>
          <w:sz w:val="24"/>
          <w:szCs w:val="24"/>
          <w:bdr w:val="none" w:sz="0" w:space="0" w:color="auto" w:frame="1"/>
          <w:lang w:eastAsia="pl-PL"/>
        </w:rPr>
        <w:t xml:space="preserve"> za </w:t>
      </w:r>
      <w:r w:rsidR="00EB192A">
        <w:rPr>
          <w:rFonts w:ascii="Times New Roman" w:eastAsia="Times New Roman" w:hAnsi="Times New Roman"/>
          <w:bCs/>
          <w:sz w:val="24"/>
          <w:szCs w:val="24"/>
          <w:bdr w:val="none" w:sz="0" w:space="0" w:color="auto" w:frame="1"/>
          <w:lang w:eastAsia="pl-PL"/>
        </w:rPr>
        <w:t xml:space="preserve"> </w:t>
      </w:r>
      <w:r w:rsidRPr="009600C4">
        <w:rPr>
          <w:rFonts w:ascii="Times New Roman" w:eastAsia="Times New Roman" w:hAnsi="Times New Roman"/>
          <w:bCs/>
          <w:sz w:val="24"/>
          <w:szCs w:val="24"/>
          <w:bdr w:val="none" w:sz="0" w:space="0" w:color="auto" w:frame="1"/>
          <w:lang w:eastAsia="pl-PL"/>
        </w:rPr>
        <w:t xml:space="preserve">bezpieczeństwo </w:t>
      </w:r>
      <w:r w:rsidR="00EB192A">
        <w:rPr>
          <w:rFonts w:ascii="Times New Roman" w:eastAsia="Times New Roman" w:hAnsi="Times New Roman"/>
          <w:bCs/>
          <w:sz w:val="24"/>
          <w:szCs w:val="24"/>
          <w:bdr w:val="none" w:sz="0" w:space="0" w:color="auto" w:frame="1"/>
          <w:lang w:eastAsia="pl-PL"/>
        </w:rPr>
        <w:t xml:space="preserve"> </w:t>
      </w:r>
      <w:r w:rsidRPr="009600C4">
        <w:rPr>
          <w:rFonts w:ascii="Times New Roman" w:eastAsia="Times New Roman" w:hAnsi="Times New Roman"/>
          <w:bCs/>
          <w:sz w:val="24"/>
          <w:szCs w:val="24"/>
          <w:bdr w:val="none" w:sz="0" w:space="0" w:color="auto" w:frame="1"/>
          <w:lang w:eastAsia="pl-PL"/>
        </w:rPr>
        <w:t>dzieci</w:t>
      </w:r>
      <w:r w:rsidR="00EB192A">
        <w:rPr>
          <w:rFonts w:ascii="Times New Roman" w:eastAsia="Times New Roman" w:hAnsi="Times New Roman"/>
          <w:bCs/>
          <w:sz w:val="24"/>
          <w:szCs w:val="24"/>
          <w:bdr w:val="none" w:sz="0" w:space="0" w:color="auto" w:frame="1"/>
          <w:lang w:eastAsia="pl-PL"/>
        </w:rPr>
        <w:t xml:space="preserve"> </w:t>
      </w:r>
      <w:r w:rsidRPr="009600C4">
        <w:rPr>
          <w:rFonts w:ascii="Times New Roman" w:eastAsia="Times New Roman" w:hAnsi="Times New Roman"/>
          <w:bCs/>
          <w:sz w:val="24"/>
          <w:szCs w:val="24"/>
          <w:bdr w:val="none" w:sz="0" w:space="0" w:color="auto" w:frame="1"/>
          <w:lang w:eastAsia="pl-PL"/>
        </w:rPr>
        <w:t xml:space="preserve"> podczas </w:t>
      </w:r>
      <w:r w:rsidR="00EB192A">
        <w:rPr>
          <w:rFonts w:ascii="Times New Roman" w:eastAsia="Times New Roman" w:hAnsi="Times New Roman"/>
          <w:bCs/>
          <w:sz w:val="24"/>
          <w:szCs w:val="24"/>
          <w:bdr w:val="none" w:sz="0" w:space="0" w:color="auto" w:frame="1"/>
          <w:lang w:eastAsia="pl-PL"/>
        </w:rPr>
        <w:t xml:space="preserve"> </w:t>
      </w:r>
      <w:r w:rsidRPr="009600C4">
        <w:rPr>
          <w:rFonts w:ascii="Times New Roman" w:eastAsia="Times New Roman" w:hAnsi="Times New Roman"/>
          <w:bCs/>
          <w:sz w:val="24"/>
          <w:szCs w:val="24"/>
          <w:bdr w:val="none" w:sz="0" w:space="0" w:color="auto" w:frame="1"/>
          <w:lang w:eastAsia="pl-PL"/>
        </w:rPr>
        <w:t xml:space="preserve">wycieczek </w:t>
      </w:r>
      <w:r w:rsidR="00EB192A">
        <w:rPr>
          <w:rFonts w:ascii="Times New Roman" w:eastAsia="Times New Roman" w:hAnsi="Times New Roman"/>
          <w:bCs/>
          <w:sz w:val="24"/>
          <w:szCs w:val="24"/>
          <w:bdr w:val="none" w:sz="0" w:space="0" w:color="auto" w:frame="1"/>
          <w:lang w:eastAsia="pl-PL"/>
        </w:rPr>
        <w:t xml:space="preserve"> są </w:t>
      </w:r>
      <w:r w:rsidRPr="009600C4">
        <w:rPr>
          <w:rFonts w:ascii="Times New Roman" w:eastAsia="Times New Roman" w:hAnsi="Times New Roman"/>
          <w:bCs/>
          <w:sz w:val="24"/>
          <w:szCs w:val="24"/>
          <w:bdr w:val="none" w:sz="0" w:space="0" w:color="auto" w:frame="1"/>
          <w:lang w:eastAsia="pl-PL"/>
        </w:rPr>
        <w:t>kierownik wycieczki i opiekunowie grup.</w:t>
      </w:r>
      <w:bookmarkStart w:id="372" w:name="_Toc499335417"/>
      <w:bookmarkStart w:id="373" w:name="_Toc499335672"/>
      <w:bookmarkStart w:id="374" w:name="_Toc499565629"/>
      <w:bookmarkEnd w:id="369"/>
      <w:bookmarkEnd w:id="370"/>
      <w:bookmarkEnd w:id="371"/>
    </w:p>
    <w:p w:rsidR="00DD4B5D" w:rsidRPr="009600C4" w:rsidRDefault="00DD4B5D" w:rsidP="0041596B">
      <w:pPr>
        <w:pStyle w:val="Akapitzlist"/>
        <w:numPr>
          <w:ilvl w:val="0"/>
          <w:numId w:val="45"/>
        </w:numPr>
        <w:spacing w:after="0" w:line="360" w:lineRule="auto"/>
        <w:rPr>
          <w:rFonts w:ascii="Times New Roman" w:eastAsia="Times New Roman" w:hAnsi="Times New Roman"/>
          <w:bCs/>
          <w:sz w:val="24"/>
          <w:szCs w:val="24"/>
          <w:bdr w:val="none" w:sz="0" w:space="0" w:color="auto" w:frame="1"/>
          <w:lang w:eastAsia="pl-PL"/>
        </w:rPr>
      </w:pPr>
      <w:r w:rsidRPr="009600C4">
        <w:rPr>
          <w:rFonts w:ascii="Times New Roman" w:eastAsia="Times New Roman" w:hAnsi="Times New Roman"/>
          <w:bCs/>
          <w:sz w:val="24"/>
          <w:szCs w:val="24"/>
          <w:bdr w:val="none" w:sz="0" w:space="0" w:color="auto" w:frame="1"/>
          <w:lang w:eastAsia="pl-PL"/>
        </w:rPr>
        <w:t>Organizując spacery i wycieczki należy:</w:t>
      </w:r>
      <w:bookmarkEnd w:id="372"/>
      <w:bookmarkEnd w:id="373"/>
      <w:bookmarkEnd w:id="374"/>
    </w:p>
    <w:p w:rsidR="009600C4" w:rsidRDefault="009600C4" w:rsidP="009600C4">
      <w:pPr>
        <w:pStyle w:val="Akapitzlist"/>
        <w:shd w:val="clear" w:color="auto" w:fill="FFFFFF"/>
        <w:spacing w:after="0" w:line="360" w:lineRule="auto"/>
        <w:ind w:left="1265"/>
        <w:jc w:val="both"/>
        <w:textAlignment w:val="baseline"/>
        <w:outlineLvl w:val="1"/>
        <w:rPr>
          <w:rFonts w:ascii="Times New Roman" w:eastAsia="Times New Roman" w:hAnsi="Times New Roman"/>
          <w:bCs/>
          <w:sz w:val="24"/>
          <w:szCs w:val="24"/>
          <w:bdr w:val="none" w:sz="0" w:space="0" w:color="auto" w:frame="1"/>
          <w:lang w:eastAsia="pl-PL"/>
        </w:rPr>
      </w:pPr>
      <w:bookmarkStart w:id="375" w:name="_Toc499335418"/>
      <w:bookmarkStart w:id="376" w:name="_Toc499335673"/>
      <w:bookmarkStart w:id="377" w:name="_Toc499565630"/>
      <w:r>
        <w:rPr>
          <w:rFonts w:ascii="Times New Roman" w:eastAsia="Times New Roman" w:hAnsi="Times New Roman"/>
          <w:bCs/>
          <w:sz w:val="24"/>
          <w:szCs w:val="24"/>
          <w:bdr w:val="none" w:sz="0" w:space="0" w:color="auto" w:frame="1"/>
          <w:lang w:eastAsia="pl-PL"/>
        </w:rPr>
        <w:t xml:space="preserve">a) </w:t>
      </w:r>
      <w:r w:rsidR="00DD4B5D" w:rsidRPr="009600C4">
        <w:rPr>
          <w:rFonts w:ascii="Times New Roman" w:eastAsia="Times New Roman" w:hAnsi="Times New Roman"/>
          <w:bCs/>
          <w:sz w:val="24"/>
          <w:szCs w:val="24"/>
          <w:bdr w:val="none" w:sz="0" w:space="0" w:color="auto" w:frame="1"/>
          <w:lang w:eastAsia="pl-PL"/>
        </w:rPr>
        <w:t xml:space="preserve">zaznajomić </w:t>
      </w:r>
      <w:r>
        <w:rPr>
          <w:rFonts w:ascii="Times New Roman" w:eastAsia="Times New Roman" w:hAnsi="Times New Roman"/>
          <w:bCs/>
          <w:sz w:val="24"/>
          <w:szCs w:val="24"/>
          <w:bdr w:val="none" w:sz="0" w:space="0" w:color="auto" w:frame="1"/>
          <w:lang w:eastAsia="pl-PL"/>
        </w:rPr>
        <w:t xml:space="preserve"> </w:t>
      </w:r>
      <w:r w:rsidR="00DD4B5D" w:rsidRPr="009600C4">
        <w:rPr>
          <w:rFonts w:ascii="Times New Roman" w:eastAsia="Times New Roman" w:hAnsi="Times New Roman"/>
          <w:bCs/>
          <w:sz w:val="24"/>
          <w:szCs w:val="24"/>
          <w:bdr w:val="none" w:sz="0" w:space="0" w:color="auto" w:frame="1"/>
          <w:lang w:eastAsia="pl-PL"/>
        </w:rPr>
        <w:t>dzieci</w:t>
      </w:r>
      <w:r>
        <w:rPr>
          <w:rFonts w:ascii="Times New Roman" w:eastAsia="Times New Roman" w:hAnsi="Times New Roman"/>
          <w:bCs/>
          <w:sz w:val="24"/>
          <w:szCs w:val="24"/>
          <w:bdr w:val="none" w:sz="0" w:space="0" w:color="auto" w:frame="1"/>
          <w:lang w:eastAsia="pl-PL"/>
        </w:rPr>
        <w:t xml:space="preserve">  </w:t>
      </w:r>
      <w:r w:rsidR="00DD4B5D" w:rsidRPr="009600C4">
        <w:rPr>
          <w:rFonts w:ascii="Times New Roman" w:eastAsia="Times New Roman" w:hAnsi="Times New Roman"/>
          <w:bCs/>
          <w:sz w:val="24"/>
          <w:szCs w:val="24"/>
          <w:bdr w:val="none" w:sz="0" w:space="0" w:color="auto" w:frame="1"/>
          <w:lang w:eastAsia="pl-PL"/>
        </w:rPr>
        <w:t xml:space="preserve"> z </w:t>
      </w:r>
      <w:r>
        <w:rPr>
          <w:rFonts w:ascii="Times New Roman" w:eastAsia="Times New Roman" w:hAnsi="Times New Roman"/>
          <w:bCs/>
          <w:sz w:val="24"/>
          <w:szCs w:val="24"/>
          <w:bdr w:val="none" w:sz="0" w:space="0" w:color="auto" w:frame="1"/>
          <w:lang w:eastAsia="pl-PL"/>
        </w:rPr>
        <w:t xml:space="preserve">  </w:t>
      </w:r>
      <w:r w:rsidR="00DD4B5D" w:rsidRPr="009600C4">
        <w:rPr>
          <w:rFonts w:ascii="Times New Roman" w:eastAsia="Times New Roman" w:hAnsi="Times New Roman"/>
          <w:bCs/>
          <w:sz w:val="24"/>
          <w:szCs w:val="24"/>
          <w:bdr w:val="none" w:sz="0" w:space="0" w:color="auto" w:frame="1"/>
          <w:lang w:eastAsia="pl-PL"/>
        </w:rPr>
        <w:t>miejscem</w:t>
      </w:r>
      <w:r>
        <w:rPr>
          <w:rFonts w:ascii="Times New Roman" w:eastAsia="Times New Roman" w:hAnsi="Times New Roman"/>
          <w:bCs/>
          <w:sz w:val="24"/>
          <w:szCs w:val="24"/>
          <w:bdr w:val="none" w:sz="0" w:space="0" w:color="auto" w:frame="1"/>
          <w:lang w:eastAsia="pl-PL"/>
        </w:rPr>
        <w:t xml:space="preserve">  </w:t>
      </w:r>
      <w:r w:rsidR="00DD4B5D" w:rsidRPr="009600C4">
        <w:rPr>
          <w:rFonts w:ascii="Times New Roman" w:eastAsia="Times New Roman" w:hAnsi="Times New Roman"/>
          <w:bCs/>
          <w:sz w:val="24"/>
          <w:szCs w:val="24"/>
          <w:bdr w:val="none" w:sz="0" w:space="0" w:color="auto" w:frame="1"/>
          <w:lang w:eastAsia="pl-PL"/>
        </w:rPr>
        <w:t xml:space="preserve"> i</w:t>
      </w:r>
      <w:r>
        <w:rPr>
          <w:rFonts w:ascii="Times New Roman" w:eastAsia="Times New Roman" w:hAnsi="Times New Roman"/>
          <w:bCs/>
          <w:sz w:val="24"/>
          <w:szCs w:val="24"/>
          <w:bdr w:val="none" w:sz="0" w:space="0" w:color="auto" w:frame="1"/>
          <w:lang w:eastAsia="pl-PL"/>
        </w:rPr>
        <w:t xml:space="preserve"> </w:t>
      </w:r>
      <w:r w:rsidR="00DD4B5D" w:rsidRPr="009600C4">
        <w:rPr>
          <w:rFonts w:ascii="Times New Roman" w:eastAsia="Times New Roman" w:hAnsi="Times New Roman"/>
          <w:bCs/>
          <w:sz w:val="24"/>
          <w:szCs w:val="24"/>
          <w:bdr w:val="none" w:sz="0" w:space="0" w:color="auto" w:frame="1"/>
          <w:lang w:eastAsia="pl-PL"/>
        </w:rPr>
        <w:t xml:space="preserve"> </w:t>
      </w:r>
      <w:r>
        <w:rPr>
          <w:rFonts w:ascii="Times New Roman" w:eastAsia="Times New Roman" w:hAnsi="Times New Roman"/>
          <w:bCs/>
          <w:sz w:val="24"/>
          <w:szCs w:val="24"/>
          <w:bdr w:val="none" w:sz="0" w:space="0" w:color="auto" w:frame="1"/>
          <w:lang w:eastAsia="pl-PL"/>
        </w:rPr>
        <w:t xml:space="preserve"> </w:t>
      </w:r>
      <w:r w:rsidR="00DD4B5D" w:rsidRPr="009600C4">
        <w:rPr>
          <w:rFonts w:ascii="Times New Roman" w:eastAsia="Times New Roman" w:hAnsi="Times New Roman"/>
          <w:bCs/>
          <w:sz w:val="24"/>
          <w:szCs w:val="24"/>
          <w:bdr w:val="none" w:sz="0" w:space="0" w:color="auto" w:frame="1"/>
          <w:lang w:eastAsia="pl-PL"/>
        </w:rPr>
        <w:t xml:space="preserve">celem </w:t>
      </w:r>
      <w:r>
        <w:rPr>
          <w:rFonts w:ascii="Times New Roman" w:eastAsia="Times New Roman" w:hAnsi="Times New Roman"/>
          <w:bCs/>
          <w:sz w:val="24"/>
          <w:szCs w:val="24"/>
          <w:bdr w:val="none" w:sz="0" w:space="0" w:color="auto" w:frame="1"/>
          <w:lang w:eastAsia="pl-PL"/>
        </w:rPr>
        <w:t xml:space="preserve"> </w:t>
      </w:r>
      <w:r w:rsidR="00DD4B5D" w:rsidRPr="009600C4">
        <w:rPr>
          <w:rFonts w:ascii="Times New Roman" w:eastAsia="Times New Roman" w:hAnsi="Times New Roman"/>
          <w:bCs/>
          <w:sz w:val="24"/>
          <w:szCs w:val="24"/>
          <w:bdr w:val="none" w:sz="0" w:space="0" w:color="auto" w:frame="1"/>
          <w:lang w:eastAsia="pl-PL"/>
        </w:rPr>
        <w:t>spaceru,</w:t>
      </w:r>
      <w:r>
        <w:rPr>
          <w:rFonts w:ascii="Times New Roman" w:eastAsia="Times New Roman" w:hAnsi="Times New Roman"/>
          <w:bCs/>
          <w:sz w:val="24"/>
          <w:szCs w:val="24"/>
          <w:bdr w:val="none" w:sz="0" w:space="0" w:color="auto" w:frame="1"/>
          <w:lang w:eastAsia="pl-PL"/>
        </w:rPr>
        <w:t xml:space="preserve"> </w:t>
      </w:r>
      <w:r w:rsidR="00DD4B5D" w:rsidRPr="009600C4">
        <w:rPr>
          <w:rFonts w:ascii="Times New Roman" w:eastAsia="Times New Roman" w:hAnsi="Times New Roman"/>
          <w:bCs/>
          <w:sz w:val="24"/>
          <w:szCs w:val="24"/>
          <w:bdr w:val="none" w:sz="0" w:space="0" w:color="auto" w:frame="1"/>
          <w:lang w:eastAsia="pl-PL"/>
        </w:rPr>
        <w:t xml:space="preserve"> bądź </w:t>
      </w:r>
      <w:r>
        <w:rPr>
          <w:rFonts w:ascii="Times New Roman" w:eastAsia="Times New Roman" w:hAnsi="Times New Roman"/>
          <w:bCs/>
          <w:sz w:val="24"/>
          <w:szCs w:val="24"/>
          <w:bdr w:val="none" w:sz="0" w:space="0" w:color="auto" w:frame="1"/>
          <w:lang w:eastAsia="pl-PL"/>
        </w:rPr>
        <w:t xml:space="preserve"> </w:t>
      </w:r>
      <w:r w:rsidR="00DD4B5D" w:rsidRPr="009600C4">
        <w:rPr>
          <w:rFonts w:ascii="Times New Roman" w:eastAsia="Times New Roman" w:hAnsi="Times New Roman"/>
          <w:bCs/>
          <w:sz w:val="24"/>
          <w:szCs w:val="24"/>
          <w:bdr w:val="none" w:sz="0" w:space="0" w:color="auto" w:frame="1"/>
          <w:lang w:eastAsia="pl-PL"/>
        </w:rPr>
        <w:t xml:space="preserve">wycieczki, </w:t>
      </w:r>
      <w:r>
        <w:rPr>
          <w:rFonts w:ascii="Times New Roman" w:eastAsia="Times New Roman" w:hAnsi="Times New Roman"/>
          <w:bCs/>
          <w:sz w:val="24"/>
          <w:szCs w:val="24"/>
          <w:bdr w:val="none" w:sz="0" w:space="0" w:color="auto" w:frame="1"/>
          <w:lang w:eastAsia="pl-PL"/>
        </w:rPr>
        <w:t xml:space="preserve"> </w:t>
      </w:r>
      <w:r w:rsidR="00DD4B5D" w:rsidRPr="009600C4">
        <w:rPr>
          <w:rFonts w:ascii="Times New Roman" w:eastAsia="Times New Roman" w:hAnsi="Times New Roman"/>
          <w:bCs/>
          <w:sz w:val="24"/>
          <w:szCs w:val="24"/>
          <w:bdr w:val="none" w:sz="0" w:space="0" w:color="auto" w:frame="1"/>
          <w:lang w:eastAsia="pl-PL"/>
        </w:rPr>
        <w:t>aby</w:t>
      </w:r>
      <w:r>
        <w:rPr>
          <w:rFonts w:ascii="Times New Roman" w:eastAsia="Times New Roman" w:hAnsi="Times New Roman"/>
          <w:bCs/>
          <w:sz w:val="24"/>
          <w:szCs w:val="24"/>
          <w:bdr w:val="none" w:sz="0" w:space="0" w:color="auto" w:frame="1"/>
          <w:lang w:eastAsia="pl-PL"/>
        </w:rPr>
        <w:t xml:space="preserve"> </w:t>
      </w:r>
      <w:r w:rsidR="00DD4B5D" w:rsidRPr="009600C4">
        <w:rPr>
          <w:rFonts w:ascii="Times New Roman" w:eastAsia="Times New Roman" w:hAnsi="Times New Roman"/>
          <w:bCs/>
          <w:sz w:val="24"/>
          <w:szCs w:val="24"/>
          <w:bdr w:val="none" w:sz="0" w:space="0" w:color="auto" w:frame="1"/>
          <w:lang w:eastAsia="pl-PL"/>
        </w:rPr>
        <w:t xml:space="preserve"> ich </w:t>
      </w:r>
    </w:p>
    <w:p w:rsidR="009600C4" w:rsidRDefault="009600C4" w:rsidP="009600C4">
      <w:pPr>
        <w:pStyle w:val="Akapitzlist"/>
        <w:shd w:val="clear" w:color="auto" w:fill="FFFFFF"/>
        <w:spacing w:after="0" w:line="360" w:lineRule="auto"/>
        <w:ind w:left="1265"/>
        <w:jc w:val="both"/>
        <w:textAlignment w:val="baseline"/>
        <w:outlineLvl w:val="1"/>
        <w:rPr>
          <w:rFonts w:ascii="Times New Roman" w:eastAsia="Times New Roman" w:hAnsi="Times New Roman"/>
          <w:bCs/>
          <w:sz w:val="24"/>
          <w:szCs w:val="24"/>
          <w:bdr w:val="none" w:sz="0" w:space="0" w:color="auto" w:frame="1"/>
          <w:lang w:eastAsia="pl-PL"/>
        </w:rPr>
      </w:pPr>
      <w:r>
        <w:rPr>
          <w:rFonts w:ascii="Times New Roman" w:eastAsia="Times New Roman" w:hAnsi="Times New Roman"/>
          <w:bCs/>
          <w:sz w:val="24"/>
          <w:szCs w:val="24"/>
          <w:bdr w:val="none" w:sz="0" w:space="0" w:color="auto" w:frame="1"/>
          <w:lang w:eastAsia="pl-PL"/>
        </w:rPr>
        <w:t xml:space="preserve">    </w:t>
      </w:r>
      <w:r w:rsidR="00DD4B5D" w:rsidRPr="009600C4">
        <w:rPr>
          <w:rFonts w:ascii="Times New Roman" w:eastAsia="Times New Roman" w:hAnsi="Times New Roman"/>
          <w:bCs/>
          <w:sz w:val="24"/>
          <w:szCs w:val="24"/>
          <w:bdr w:val="none" w:sz="0" w:space="0" w:color="auto" w:frame="1"/>
          <w:lang w:eastAsia="pl-PL"/>
        </w:rPr>
        <w:t>obserwacje i działania były świadome;</w:t>
      </w:r>
      <w:bookmarkStart w:id="378" w:name="_Toc499335419"/>
      <w:bookmarkStart w:id="379" w:name="_Toc499335674"/>
      <w:bookmarkStart w:id="380" w:name="_Toc499565631"/>
      <w:bookmarkEnd w:id="375"/>
      <w:bookmarkEnd w:id="376"/>
      <w:bookmarkEnd w:id="377"/>
    </w:p>
    <w:p w:rsidR="009600C4" w:rsidRDefault="009600C4" w:rsidP="009600C4">
      <w:pPr>
        <w:pStyle w:val="Akapitzlist"/>
        <w:shd w:val="clear" w:color="auto" w:fill="FFFFFF"/>
        <w:spacing w:after="0" w:line="360" w:lineRule="auto"/>
        <w:ind w:left="1265"/>
        <w:jc w:val="both"/>
        <w:textAlignment w:val="baseline"/>
        <w:outlineLvl w:val="1"/>
        <w:rPr>
          <w:rFonts w:ascii="Times New Roman" w:eastAsia="Times New Roman" w:hAnsi="Times New Roman"/>
          <w:bCs/>
          <w:sz w:val="24"/>
          <w:szCs w:val="24"/>
          <w:bdr w:val="none" w:sz="0" w:space="0" w:color="auto" w:frame="1"/>
          <w:lang w:eastAsia="pl-PL"/>
        </w:rPr>
      </w:pPr>
      <w:r>
        <w:rPr>
          <w:rFonts w:ascii="Times New Roman" w:eastAsia="Times New Roman" w:hAnsi="Times New Roman"/>
          <w:bCs/>
          <w:sz w:val="24"/>
          <w:szCs w:val="24"/>
          <w:bdr w:val="none" w:sz="0" w:space="0" w:color="auto" w:frame="1"/>
          <w:lang w:eastAsia="pl-PL"/>
        </w:rPr>
        <w:t xml:space="preserve">b) </w:t>
      </w:r>
      <w:r w:rsidR="00DD4B5D" w:rsidRPr="00DD4B5D">
        <w:rPr>
          <w:rFonts w:ascii="Times New Roman" w:eastAsia="Times New Roman" w:hAnsi="Times New Roman"/>
          <w:bCs/>
          <w:sz w:val="24"/>
          <w:szCs w:val="24"/>
          <w:bdr w:val="none" w:sz="0" w:space="0" w:color="auto" w:frame="1"/>
          <w:lang w:eastAsia="pl-PL"/>
        </w:rPr>
        <w:t>nie dopuścić do nadmiernego zmęczenia fizycznego;</w:t>
      </w:r>
      <w:bookmarkStart w:id="381" w:name="_Toc499335420"/>
      <w:bookmarkStart w:id="382" w:name="_Toc499335675"/>
      <w:bookmarkStart w:id="383" w:name="_Toc499565632"/>
      <w:bookmarkEnd w:id="378"/>
      <w:bookmarkEnd w:id="379"/>
      <w:bookmarkEnd w:id="380"/>
    </w:p>
    <w:p w:rsidR="009600C4" w:rsidRDefault="009600C4" w:rsidP="009600C4">
      <w:pPr>
        <w:pStyle w:val="Akapitzlist"/>
        <w:shd w:val="clear" w:color="auto" w:fill="FFFFFF"/>
        <w:spacing w:after="0" w:line="360" w:lineRule="auto"/>
        <w:ind w:left="1265"/>
        <w:jc w:val="both"/>
        <w:textAlignment w:val="baseline"/>
        <w:outlineLvl w:val="1"/>
        <w:rPr>
          <w:rFonts w:ascii="Times New Roman" w:eastAsia="Times New Roman" w:hAnsi="Times New Roman"/>
          <w:bCs/>
          <w:sz w:val="24"/>
          <w:szCs w:val="24"/>
          <w:bdr w:val="none" w:sz="0" w:space="0" w:color="auto" w:frame="1"/>
          <w:lang w:eastAsia="pl-PL"/>
        </w:rPr>
      </w:pPr>
      <w:r>
        <w:rPr>
          <w:rFonts w:ascii="Times New Roman" w:eastAsia="Times New Roman" w:hAnsi="Times New Roman"/>
          <w:bCs/>
          <w:sz w:val="24"/>
          <w:szCs w:val="24"/>
          <w:bdr w:val="none" w:sz="0" w:space="0" w:color="auto" w:frame="1"/>
          <w:lang w:eastAsia="pl-PL"/>
        </w:rPr>
        <w:t xml:space="preserve">c) </w:t>
      </w:r>
      <w:r w:rsidR="00DD4B5D" w:rsidRPr="00DD4B5D">
        <w:rPr>
          <w:rFonts w:ascii="Times New Roman" w:eastAsia="Times New Roman" w:hAnsi="Times New Roman"/>
          <w:bCs/>
          <w:sz w:val="24"/>
          <w:szCs w:val="24"/>
          <w:bdr w:val="none" w:sz="0" w:space="0" w:color="auto" w:frame="1"/>
          <w:lang w:eastAsia="pl-PL"/>
        </w:rPr>
        <w:t>przestrzegać</w:t>
      </w:r>
      <w:r>
        <w:rPr>
          <w:rFonts w:ascii="Times New Roman" w:eastAsia="Times New Roman" w:hAnsi="Times New Roman"/>
          <w:bCs/>
          <w:sz w:val="24"/>
          <w:szCs w:val="24"/>
          <w:bdr w:val="none" w:sz="0" w:space="0" w:color="auto" w:frame="1"/>
          <w:lang w:eastAsia="pl-PL"/>
        </w:rPr>
        <w:t xml:space="preserve">    </w:t>
      </w:r>
      <w:r w:rsidR="00DD4B5D" w:rsidRPr="00DD4B5D">
        <w:rPr>
          <w:rFonts w:ascii="Times New Roman" w:eastAsia="Times New Roman" w:hAnsi="Times New Roman"/>
          <w:bCs/>
          <w:sz w:val="24"/>
          <w:szCs w:val="24"/>
          <w:bdr w:val="none" w:sz="0" w:space="0" w:color="auto" w:frame="1"/>
          <w:lang w:eastAsia="pl-PL"/>
        </w:rPr>
        <w:t xml:space="preserve">norm </w:t>
      </w:r>
      <w:r>
        <w:rPr>
          <w:rFonts w:ascii="Times New Roman" w:eastAsia="Times New Roman" w:hAnsi="Times New Roman"/>
          <w:bCs/>
          <w:sz w:val="24"/>
          <w:szCs w:val="24"/>
          <w:bdr w:val="none" w:sz="0" w:space="0" w:color="auto" w:frame="1"/>
          <w:lang w:eastAsia="pl-PL"/>
        </w:rPr>
        <w:t xml:space="preserve">    </w:t>
      </w:r>
      <w:r w:rsidR="00DD4B5D" w:rsidRPr="00DD4B5D">
        <w:rPr>
          <w:rFonts w:ascii="Times New Roman" w:eastAsia="Times New Roman" w:hAnsi="Times New Roman"/>
          <w:bCs/>
          <w:sz w:val="24"/>
          <w:szCs w:val="24"/>
          <w:bdr w:val="none" w:sz="0" w:space="0" w:color="auto" w:frame="1"/>
          <w:lang w:eastAsia="pl-PL"/>
        </w:rPr>
        <w:t>kulturalnego</w:t>
      </w:r>
      <w:r>
        <w:rPr>
          <w:rFonts w:ascii="Times New Roman" w:eastAsia="Times New Roman" w:hAnsi="Times New Roman"/>
          <w:bCs/>
          <w:sz w:val="24"/>
          <w:szCs w:val="24"/>
          <w:bdr w:val="none" w:sz="0" w:space="0" w:color="auto" w:frame="1"/>
          <w:lang w:eastAsia="pl-PL"/>
        </w:rPr>
        <w:t xml:space="preserve">    </w:t>
      </w:r>
      <w:r w:rsidR="00DD4B5D" w:rsidRPr="00DD4B5D">
        <w:rPr>
          <w:rFonts w:ascii="Times New Roman" w:eastAsia="Times New Roman" w:hAnsi="Times New Roman"/>
          <w:bCs/>
          <w:sz w:val="24"/>
          <w:szCs w:val="24"/>
          <w:bdr w:val="none" w:sz="0" w:space="0" w:color="auto" w:frame="1"/>
          <w:lang w:eastAsia="pl-PL"/>
        </w:rPr>
        <w:t xml:space="preserve"> zachowania</w:t>
      </w:r>
      <w:r>
        <w:rPr>
          <w:rFonts w:ascii="Times New Roman" w:eastAsia="Times New Roman" w:hAnsi="Times New Roman"/>
          <w:bCs/>
          <w:sz w:val="24"/>
          <w:szCs w:val="24"/>
          <w:bdr w:val="none" w:sz="0" w:space="0" w:color="auto" w:frame="1"/>
          <w:lang w:eastAsia="pl-PL"/>
        </w:rPr>
        <w:t xml:space="preserve">   </w:t>
      </w:r>
      <w:r w:rsidR="00DD4B5D" w:rsidRPr="00DD4B5D">
        <w:rPr>
          <w:rFonts w:ascii="Times New Roman" w:eastAsia="Times New Roman" w:hAnsi="Times New Roman"/>
          <w:bCs/>
          <w:sz w:val="24"/>
          <w:szCs w:val="24"/>
          <w:bdr w:val="none" w:sz="0" w:space="0" w:color="auto" w:frame="1"/>
          <w:lang w:eastAsia="pl-PL"/>
        </w:rPr>
        <w:t xml:space="preserve"> się </w:t>
      </w:r>
      <w:r>
        <w:rPr>
          <w:rFonts w:ascii="Times New Roman" w:eastAsia="Times New Roman" w:hAnsi="Times New Roman"/>
          <w:bCs/>
          <w:sz w:val="24"/>
          <w:szCs w:val="24"/>
          <w:bdr w:val="none" w:sz="0" w:space="0" w:color="auto" w:frame="1"/>
          <w:lang w:eastAsia="pl-PL"/>
        </w:rPr>
        <w:t xml:space="preserve">    </w:t>
      </w:r>
      <w:r w:rsidR="00DD4B5D" w:rsidRPr="00DD4B5D">
        <w:rPr>
          <w:rFonts w:ascii="Times New Roman" w:eastAsia="Times New Roman" w:hAnsi="Times New Roman"/>
          <w:bCs/>
          <w:sz w:val="24"/>
          <w:szCs w:val="24"/>
          <w:bdr w:val="none" w:sz="0" w:space="0" w:color="auto" w:frame="1"/>
          <w:lang w:eastAsia="pl-PL"/>
        </w:rPr>
        <w:t xml:space="preserve">w </w:t>
      </w:r>
      <w:r>
        <w:rPr>
          <w:rFonts w:ascii="Times New Roman" w:eastAsia="Times New Roman" w:hAnsi="Times New Roman"/>
          <w:bCs/>
          <w:sz w:val="24"/>
          <w:szCs w:val="24"/>
          <w:bdr w:val="none" w:sz="0" w:space="0" w:color="auto" w:frame="1"/>
          <w:lang w:eastAsia="pl-PL"/>
        </w:rPr>
        <w:t xml:space="preserve">    </w:t>
      </w:r>
      <w:r w:rsidR="00DD4B5D" w:rsidRPr="00DD4B5D">
        <w:rPr>
          <w:rFonts w:ascii="Times New Roman" w:eastAsia="Times New Roman" w:hAnsi="Times New Roman"/>
          <w:bCs/>
          <w:sz w:val="24"/>
          <w:szCs w:val="24"/>
          <w:bdr w:val="none" w:sz="0" w:space="0" w:color="auto" w:frame="1"/>
          <w:lang w:eastAsia="pl-PL"/>
        </w:rPr>
        <w:t>stosunku</w:t>
      </w:r>
      <w:r>
        <w:rPr>
          <w:rFonts w:ascii="Times New Roman" w:eastAsia="Times New Roman" w:hAnsi="Times New Roman"/>
          <w:bCs/>
          <w:sz w:val="24"/>
          <w:szCs w:val="24"/>
          <w:bdr w:val="none" w:sz="0" w:space="0" w:color="auto" w:frame="1"/>
          <w:lang w:eastAsia="pl-PL"/>
        </w:rPr>
        <w:t xml:space="preserve">    </w:t>
      </w:r>
      <w:r w:rsidR="00DD4B5D" w:rsidRPr="00DD4B5D">
        <w:rPr>
          <w:rFonts w:ascii="Times New Roman" w:eastAsia="Times New Roman" w:hAnsi="Times New Roman"/>
          <w:bCs/>
          <w:sz w:val="24"/>
          <w:szCs w:val="24"/>
          <w:bdr w:val="none" w:sz="0" w:space="0" w:color="auto" w:frame="1"/>
          <w:lang w:eastAsia="pl-PL"/>
        </w:rPr>
        <w:t xml:space="preserve"> </w:t>
      </w:r>
      <w:r>
        <w:rPr>
          <w:rFonts w:ascii="Times New Roman" w:eastAsia="Times New Roman" w:hAnsi="Times New Roman"/>
          <w:bCs/>
          <w:sz w:val="24"/>
          <w:szCs w:val="24"/>
          <w:bdr w:val="none" w:sz="0" w:space="0" w:color="auto" w:frame="1"/>
          <w:lang w:eastAsia="pl-PL"/>
        </w:rPr>
        <w:t xml:space="preserve"> </w:t>
      </w:r>
      <w:r w:rsidR="00DD4B5D" w:rsidRPr="00DD4B5D">
        <w:rPr>
          <w:rFonts w:ascii="Times New Roman" w:eastAsia="Times New Roman" w:hAnsi="Times New Roman"/>
          <w:bCs/>
          <w:sz w:val="24"/>
          <w:szCs w:val="24"/>
          <w:bdr w:val="none" w:sz="0" w:space="0" w:color="auto" w:frame="1"/>
          <w:lang w:eastAsia="pl-PL"/>
        </w:rPr>
        <w:t xml:space="preserve">do </w:t>
      </w:r>
    </w:p>
    <w:p w:rsidR="00E91F0F" w:rsidRDefault="009600C4" w:rsidP="00E91F0F">
      <w:pPr>
        <w:pStyle w:val="Akapitzlist"/>
        <w:shd w:val="clear" w:color="auto" w:fill="FFFFFF"/>
        <w:spacing w:after="0" w:line="360" w:lineRule="auto"/>
        <w:ind w:left="1265"/>
        <w:jc w:val="both"/>
        <w:textAlignment w:val="baseline"/>
        <w:outlineLvl w:val="1"/>
        <w:rPr>
          <w:rFonts w:ascii="Times New Roman" w:eastAsia="Times New Roman" w:hAnsi="Times New Roman"/>
          <w:bCs/>
          <w:sz w:val="24"/>
          <w:szCs w:val="24"/>
          <w:bdr w:val="none" w:sz="0" w:space="0" w:color="auto" w:frame="1"/>
          <w:lang w:eastAsia="pl-PL"/>
        </w:rPr>
      </w:pPr>
      <w:r>
        <w:rPr>
          <w:rFonts w:ascii="Times New Roman" w:eastAsia="Times New Roman" w:hAnsi="Times New Roman"/>
          <w:bCs/>
          <w:sz w:val="24"/>
          <w:szCs w:val="24"/>
          <w:bdr w:val="none" w:sz="0" w:space="0" w:color="auto" w:frame="1"/>
          <w:lang w:eastAsia="pl-PL"/>
        </w:rPr>
        <w:t xml:space="preserve">    </w:t>
      </w:r>
      <w:r w:rsidR="00DD4B5D" w:rsidRPr="00DD4B5D">
        <w:rPr>
          <w:rFonts w:ascii="Times New Roman" w:eastAsia="Times New Roman" w:hAnsi="Times New Roman"/>
          <w:bCs/>
          <w:sz w:val="24"/>
          <w:szCs w:val="24"/>
          <w:bdr w:val="none" w:sz="0" w:space="0" w:color="auto" w:frame="1"/>
          <w:lang w:eastAsia="pl-PL"/>
        </w:rPr>
        <w:t>współuczestników wycieczki;</w:t>
      </w:r>
      <w:bookmarkStart w:id="384" w:name="_Toc499335421"/>
      <w:bookmarkStart w:id="385" w:name="_Toc499335676"/>
      <w:bookmarkStart w:id="386" w:name="_Toc499565633"/>
      <w:bookmarkEnd w:id="381"/>
      <w:bookmarkEnd w:id="382"/>
      <w:bookmarkEnd w:id="383"/>
    </w:p>
    <w:p w:rsidR="00E91F0F" w:rsidRDefault="00E91F0F" w:rsidP="00E91F0F">
      <w:pPr>
        <w:pStyle w:val="Akapitzlist"/>
        <w:shd w:val="clear" w:color="auto" w:fill="FFFFFF"/>
        <w:spacing w:after="0" w:line="360" w:lineRule="auto"/>
        <w:ind w:left="1265"/>
        <w:jc w:val="both"/>
        <w:textAlignment w:val="baseline"/>
        <w:outlineLvl w:val="1"/>
        <w:rPr>
          <w:rFonts w:ascii="Times New Roman" w:eastAsia="Times New Roman" w:hAnsi="Times New Roman"/>
          <w:bCs/>
          <w:sz w:val="24"/>
          <w:szCs w:val="24"/>
          <w:bdr w:val="none" w:sz="0" w:space="0" w:color="auto" w:frame="1"/>
          <w:lang w:eastAsia="pl-PL"/>
        </w:rPr>
      </w:pPr>
      <w:r>
        <w:rPr>
          <w:rFonts w:ascii="Times New Roman" w:eastAsia="Times New Roman" w:hAnsi="Times New Roman"/>
          <w:bCs/>
          <w:sz w:val="24"/>
          <w:szCs w:val="24"/>
          <w:bdr w:val="none" w:sz="0" w:space="0" w:color="auto" w:frame="1"/>
          <w:lang w:eastAsia="pl-PL"/>
        </w:rPr>
        <w:t xml:space="preserve">d) </w:t>
      </w:r>
      <w:r w:rsidR="00DD4B5D" w:rsidRPr="00DD4B5D">
        <w:rPr>
          <w:rFonts w:ascii="Times New Roman" w:eastAsia="Times New Roman" w:hAnsi="Times New Roman"/>
          <w:bCs/>
          <w:sz w:val="24"/>
          <w:szCs w:val="24"/>
          <w:bdr w:val="none" w:sz="0" w:space="0" w:color="auto" w:frame="1"/>
          <w:lang w:eastAsia="pl-PL"/>
        </w:rPr>
        <w:t>przestrzegać</w:t>
      </w:r>
      <w:r>
        <w:rPr>
          <w:rFonts w:ascii="Times New Roman" w:eastAsia="Times New Roman" w:hAnsi="Times New Roman"/>
          <w:bCs/>
          <w:sz w:val="24"/>
          <w:szCs w:val="24"/>
          <w:bdr w:val="none" w:sz="0" w:space="0" w:color="auto" w:frame="1"/>
          <w:lang w:eastAsia="pl-PL"/>
        </w:rPr>
        <w:t xml:space="preserve"> </w:t>
      </w:r>
      <w:r w:rsidR="00DD4B5D" w:rsidRPr="00DD4B5D">
        <w:rPr>
          <w:rFonts w:ascii="Times New Roman" w:eastAsia="Times New Roman" w:hAnsi="Times New Roman"/>
          <w:bCs/>
          <w:sz w:val="24"/>
          <w:szCs w:val="24"/>
          <w:bdr w:val="none" w:sz="0" w:space="0" w:color="auto" w:frame="1"/>
          <w:lang w:eastAsia="pl-PL"/>
        </w:rPr>
        <w:t xml:space="preserve"> wspólnie </w:t>
      </w:r>
      <w:r>
        <w:rPr>
          <w:rFonts w:ascii="Times New Roman" w:eastAsia="Times New Roman" w:hAnsi="Times New Roman"/>
          <w:bCs/>
          <w:sz w:val="24"/>
          <w:szCs w:val="24"/>
          <w:bdr w:val="none" w:sz="0" w:space="0" w:color="auto" w:frame="1"/>
          <w:lang w:eastAsia="pl-PL"/>
        </w:rPr>
        <w:t xml:space="preserve"> </w:t>
      </w:r>
      <w:r w:rsidR="00DD4B5D" w:rsidRPr="00DD4B5D">
        <w:rPr>
          <w:rFonts w:ascii="Times New Roman" w:eastAsia="Times New Roman" w:hAnsi="Times New Roman"/>
          <w:bCs/>
          <w:sz w:val="24"/>
          <w:szCs w:val="24"/>
          <w:bdr w:val="none" w:sz="0" w:space="0" w:color="auto" w:frame="1"/>
          <w:lang w:eastAsia="pl-PL"/>
        </w:rPr>
        <w:t xml:space="preserve">wypracowanych reguł zapewniających bezpieczeństwo, </w:t>
      </w:r>
    </w:p>
    <w:p w:rsidR="00E91F0F" w:rsidRDefault="00E91F0F" w:rsidP="00E91F0F">
      <w:pPr>
        <w:pStyle w:val="Akapitzlist"/>
        <w:shd w:val="clear" w:color="auto" w:fill="FFFFFF"/>
        <w:spacing w:after="0" w:line="360" w:lineRule="auto"/>
        <w:ind w:left="1265"/>
        <w:jc w:val="both"/>
        <w:textAlignment w:val="baseline"/>
        <w:outlineLvl w:val="1"/>
        <w:rPr>
          <w:rFonts w:ascii="Times New Roman" w:eastAsia="Times New Roman" w:hAnsi="Times New Roman"/>
          <w:bCs/>
          <w:sz w:val="24"/>
          <w:szCs w:val="24"/>
          <w:bdr w:val="none" w:sz="0" w:space="0" w:color="auto" w:frame="1"/>
          <w:lang w:eastAsia="pl-PL"/>
        </w:rPr>
      </w:pPr>
      <w:r>
        <w:rPr>
          <w:rFonts w:ascii="Times New Roman" w:eastAsia="Times New Roman" w:hAnsi="Times New Roman"/>
          <w:bCs/>
          <w:sz w:val="24"/>
          <w:szCs w:val="24"/>
          <w:bdr w:val="none" w:sz="0" w:space="0" w:color="auto" w:frame="1"/>
          <w:lang w:eastAsia="pl-PL"/>
        </w:rPr>
        <w:t xml:space="preserve">     </w:t>
      </w:r>
      <w:r w:rsidR="00DD4B5D" w:rsidRPr="00DD4B5D">
        <w:rPr>
          <w:rFonts w:ascii="Times New Roman" w:eastAsia="Times New Roman" w:hAnsi="Times New Roman"/>
          <w:bCs/>
          <w:sz w:val="24"/>
          <w:szCs w:val="24"/>
          <w:bdr w:val="none" w:sz="0" w:space="0" w:color="auto" w:frame="1"/>
          <w:lang w:eastAsia="pl-PL"/>
        </w:rPr>
        <w:t>współdziałanie i przyjemny nastrój;</w:t>
      </w:r>
      <w:bookmarkStart w:id="387" w:name="_Toc499335422"/>
      <w:bookmarkStart w:id="388" w:name="_Toc499335677"/>
      <w:bookmarkStart w:id="389" w:name="_Toc499565634"/>
      <w:bookmarkEnd w:id="384"/>
      <w:bookmarkEnd w:id="385"/>
      <w:bookmarkEnd w:id="386"/>
    </w:p>
    <w:p w:rsidR="00E91F0F" w:rsidRDefault="00E91F0F" w:rsidP="00E91F0F">
      <w:pPr>
        <w:pStyle w:val="Akapitzlist"/>
        <w:shd w:val="clear" w:color="auto" w:fill="FFFFFF"/>
        <w:spacing w:after="0" w:line="360" w:lineRule="auto"/>
        <w:ind w:left="1265"/>
        <w:jc w:val="both"/>
        <w:textAlignment w:val="baseline"/>
        <w:outlineLvl w:val="1"/>
        <w:rPr>
          <w:rFonts w:ascii="Times New Roman" w:eastAsia="Times New Roman" w:hAnsi="Times New Roman"/>
          <w:bCs/>
          <w:sz w:val="24"/>
          <w:szCs w:val="24"/>
          <w:bdr w:val="none" w:sz="0" w:space="0" w:color="auto" w:frame="1"/>
          <w:lang w:eastAsia="pl-PL"/>
        </w:rPr>
      </w:pPr>
      <w:r>
        <w:rPr>
          <w:rFonts w:ascii="Times New Roman" w:eastAsia="Times New Roman" w:hAnsi="Times New Roman"/>
          <w:bCs/>
          <w:sz w:val="24"/>
          <w:szCs w:val="24"/>
          <w:bdr w:val="none" w:sz="0" w:space="0" w:color="auto" w:frame="1"/>
          <w:lang w:eastAsia="pl-PL"/>
        </w:rPr>
        <w:t xml:space="preserve">e) </w:t>
      </w:r>
      <w:r w:rsidR="00DD4B5D" w:rsidRPr="00DD4B5D">
        <w:rPr>
          <w:rFonts w:ascii="Times New Roman" w:eastAsia="Times New Roman" w:hAnsi="Times New Roman"/>
          <w:bCs/>
          <w:sz w:val="24"/>
          <w:szCs w:val="24"/>
          <w:bdr w:val="none" w:sz="0" w:space="0" w:color="auto" w:frame="1"/>
          <w:lang w:eastAsia="pl-PL"/>
        </w:rPr>
        <w:t>dbać o właściwy dobór ubioru do warunków atmosferycznych;</w:t>
      </w:r>
      <w:bookmarkStart w:id="390" w:name="_Toc499335423"/>
      <w:bookmarkStart w:id="391" w:name="_Toc499335678"/>
      <w:bookmarkStart w:id="392" w:name="_Toc499565635"/>
      <w:bookmarkEnd w:id="387"/>
      <w:bookmarkEnd w:id="388"/>
      <w:bookmarkEnd w:id="389"/>
    </w:p>
    <w:p w:rsidR="00E91F0F" w:rsidRPr="00E91F0F" w:rsidRDefault="00E91F0F" w:rsidP="00E91F0F">
      <w:pPr>
        <w:pStyle w:val="Akapitzlist"/>
        <w:shd w:val="clear" w:color="auto" w:fill="FFFFFF"/>
        <w:spacing w:after="0" w:line="360" w:lineRule="auto"/>
        <w:ind w:left="1265"/>
        <w:jc w:val="both"/>
        <w:textAlignment w:val="baseline"/>
        <w:outlineLvl w:val="1"/>
        <w:rPr>
          <w:rFonts w:ascii="Times New Roman" w:eastAsia="Times New Roman" w:hAnsi="Times New Roman"/>
          <w:bCs/>
          <w:sz w:val="24"/>
          <w:szCs w:val="24"/>
          <w:bdr w:val="none" w:sz="0" w:space="0" w:color="auto" w:frame="1"/>
          <w:lang w:eastAsia="pl-PL"/>
        </w:rPr>
      </w:pPr>
      <w:r>
        <w:rPr>
          <w:rFonts w:ascii="Times New Roman" w:eastAsia="Times New Roman" w:hAnsi="Times New Roman"/>
          <w:bCs/>
          <w:sz w:val="24"/>
          <w:szCs w:val="24"/>
          <w:bdr w:val="none" w:sz="0" w:space="0" w:color="auto" w:frame="1"/>
          <w:lang w:eastAsia="pl-PL"/>
        </w:rPr>
        <w:t xml:space="preserve">f) </w:t>
      </w:r>
      <w:r w:rsidR="00DD4B5D" w:rsidRPr="00DD4B5D">
        <w:rPr>
          <w:rFonts w:ascii="Times New Roman" w:eastAsia="Times New Roman" w:hAnsi="Times New Roman"/>
          <w:bCs/>
          <w:sz w:val="24"/>
          <w:szCs w:val="24"/>
          <w:bdr w:val="none" w:sz="0" w:space="0" w:color="auto" w:frame="1"/>
          <w:lang w:eastAsia="pl-PL"/>
        </w:rPr>
        <w:t>zapewnić pełne bezpieczeństwo.</w:t>
      </w:r>
      <w:bookmarkEnd w:id="390"/>
      <w:bookmarkEnd w:id="391"/>
      <w:bookmarkEnd w:id="392"/>
    </w:p>
    <w:p w:rsidR="00E91F0F" w:rsidRPr="00E91F0F" w:rsidRDefault="00DD4B5D" w:rsidP="0041596B">
      <w:pPr>
        <w:pStyle w:val="Akapitzlist"/>
        <w:numPr>
          <w:ilvl w:val="0"/>
          <w:numId w:val="45"/>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bookmarkStart w:id="393" w:name="_Toc499335424"/>
      <w:bookmarkStart w:id="394" w:name="_Toc499335679"/>
      <w:bookmarkStart w:id="395" w:name="_Toc499565636"/>
      <w:r w:rsidRPr="00E91F0F">
        <w:rPr>
          <w:rFonts w:ascii="Times New Roman" w:eastAsia="Times New Roman" w:hAnsi="Times New Roman"/>
          <w:bCs/>
          <w:sz w:val="24"/>
          <w:szCs w:val="24"/>
          <w:bdr w:val="none" w:sz="0" w:space="0" w:color="auto" w:frame="1"/>
          <w:lang w:eastAsia="pl-PL"/>
        </w:rPr>
        <w:t xml:space="preserve">Spacery i wycieczki mogą być organizowane w ramach zajęć dydaktycznych </w:t>
      </w:r>
      <w:r w:rsidRPr="00E91F0F">
        <w:rPr>
          <w:rFonts w:ascii="Times New Roman" w:eastAsia="Times New Roman" w:hAnsi="Times New Roman"/>
          <w:bCs/>
          <w:sz w:val="24"/>
          <w:szCs w:val="24"/>
          <w:bdr w:val="none" w:sz="0" w:space="0" w:color="auto" w:frame="1"/>
          <w:lang w:eastAsia="pl-PL"/>
        </w:rPr>
        <w:br/>
        <w:t>i poza nimi.</w:t>
      </w:r>
      <w:bookmarkStart w:id="396" w:name="_Toc499335425"/>
      <w:bookmarkStart w:id="397" w:name="_Toc499335680"/>
      <w:bookmarkStart w:id="398" w:name="_Toc499565637"/>
      <w:bookmarkEnd w:id="393"/>
      <w:bookmarkEnd w:id="394"/>
      <w:bookmarkEnd w:id="395"/>
    </w:p>
    <w:p w:rsidR="00DD4B5D" w:rsidRPr="00E91F0F" w:rsidRDefault="00DD4B5D" w:rsidP="0041596B">
      <w:pPr>
        <w:pStyle w:val="Akapitzlist"/>
        <w:numPr>
          <w:ilvl w:val="0"/>
          <w:numId w:val="45"/>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E91F0F">
        <w:rPr>
          <w:rFonts w:ascii="Times New Roman" w:eastAsia="Times New Roman" w:hAnsi="Times New Roman"/>
          <w:bCs/>
          <w:sz w:val="24"/>
          <w:szCs w:val="24"/>
          <w:bdr w:val="none" w:sz="0" w:space="0" w:color="auto" w:frame="1"/>
          <w:lang w:eastAsia="pl-PL"/>
        </w:rPr>
        <w:t>Ustala się liczbę opiekunów – na 15 dzieci jeden opiekun. Na prośbę kierownika Dyrektor może zwiększyć liczbę opiekunów dla konkretnej grupy.</w:t>
      </w:r>
      <w:bookmarkEnd w:id="396"/>
      <w:bookmarkEnd w:id="397"/>
      <w:bookmarkEnd w:id="398"/>
    </w:p>
    <w:p w:rsidR="000F2041" w:rsidRDefault="00DD4B5D" w:rsidP="0041596B">
      <w:pPr>
        <w:pStyle w:val="Akapitzlist"/>
        <w:numPr>
          <w:ilvl w:val="0"/>
          <w:numId w:val="45"/>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bookmarkStart w:id="399" w:name="_Toc499335426"/>
      <w:bookmarkStart w:id="400" w:name="_Toc499335681"/>
      <w:bookmarkStart w:id="401" w:name="_Toc499565638"/>
      <w:r w:rsidRPr="00E91F0F">
        <w:rPr>
          <w:rFonts w:ascii="Times New Roman" w:eastAsia="Times New Roman" w:hAnsi="Times New Roman"/>
          <w:bCs/>
          <w:sz w:val="24"/>
          <w:szCs w:val="24"/>
          <w:bdr w:val="none" w:sz="0" w:space="0" w:color="auto" w:frame="1"/>
          <w:lang w:eastAsia="pl-PL"/>
        </w:rPr>
        <w:t>Opiekunami w czasie spaceru i wycieczki są nauczyciele przedszkola, woźne oddziałowe oraz rodzice biorący udział w wycieczce lub spacerze.</w:t>
      </w:r>
      <w:bookmarkStart w:id="402" w:name="_Toc499335427"/>
      <w:bookmarkStart w:id="403" w:name="_Toc499335682"/>
      <w:bookmarkStart w:id="404" w:name="_Toc499565639"/>
      <w:bookmarkEnd w:id="399"/>
      <w:bookmarkEnd w:id="400"/>
      <w:bookmarkEnd w:id="401"/>
    </w:p>
    <w:p w:rsidR="000F2041" w:rsidRDefault="00DD4B5D" w:rsidP="0041596B">
      <w:pPr>
        <w:pStyle w:val="Akapitzlist"/>
        <w:numPr>
          <w:ilvl w:val="0"/>
          <w:numId w:val="45"/>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0F2041">
        <w:rPr>
          <w:rFonts w:ascii="Times New Roman" w:eastAsia="Times New Roman" w:hAnsi="Times New Roman"/>
          <w:bCs/>
          <w:sz w:val="24"/>
          <w:szCs w:val="24"/>
          <w:bdr w:val="none" w:sz="0" w:space="0" w:color="auto" w:frame="1"/>
          <w:lang w:eastAsia="pl-PL"/>
        </w:rPr>
        <w:t xml:space="preserve">Osoby takie jak rodzice dzieci mogą za zgodą Dyrektora wspomagać nauczyciela, </w:t>
      </w:r>
      <w:r w:rsidRPr="000F2041">
        <w:rPr>
          <w:rFonts w:ascii="Times New Roman" w:eastAsia="Times New Roman" w:hAnsi="Times New Roman"/>
          <w:bCs/>
          <w:sz w:val="24"/>
          <w:szCs w:val="24"/>
          <w:bdr w:val="none" w:sz="0" w:space="0" w:color="auto" w:frame="1"/>
          <w:lang w:eastAsia="pl-PL"/>
        </w:rPr>
        <w:br/>
        <w:t>ale bez odpowiedzialności cywilnej.</w:t>
      </w:r>
      <w:bookmarkEnd w:id="402"/>
      <w:bookmarkEnd w:id="403"/>
      <w:bookmarkEnd w:id="404"/>
    </w:p>
    <w:p w:rsidR="00933EEC" w:rsidRDefault="00DD4B5D" w:rsidP="0041596B">
      <w:pPr>
        <w:pStyle w:val="Akapitzlist"/>
        <w:numPr>
          <w:ilvl w:val="0"/>
          <w:numId w:val="45"/>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0F2041">
        <w:rPr>
          <w:rFonts w:ascii="Times New Roman" w:eastAsia="Times New Roman" w:hAnsi="Times New Roman"/>
          <w:bCs/>
          <w:sz w:val="24"/>
          <w:szCs w:val="24"/>
          <w:bdr w:val="none" w:sz="0" w:space="0" w:color="auto" w:frame="1"/>
          <w:lang w:eastAsia="pl-PL"/>
        </w:rPr>
        <w:t>Kierownika wycieczki wyznacza Dyrektor przedszkola spośród nauczycieli biorących udział w planowanej wycieczce.</w:t>
      </w:r>
    </w:p>
    <w:p w:rsidR="00DD4B5D" w:rsidRPr="00933EEC" w:rsidRDefault="00DD4B5D" w:rsidP="0041596B">
      <w:pPr>
        <w:pStyle w:val="Akapitzlist"/>
        <w:numPr>
          <w:ilvl w:val="0"/>
          <w:numId w:val="45"/>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33EEC">
        <w:rPr>
          <w:rFonts w:ascii="Times New Roman" w:eastAsia="Times New Roman" w:hAnsi="Times New Roman"/>
          <w:bCs/>
          <w:sz w:val="24"/>
          <w:szCs w:val="24"/>
          <w:bdr w:val="none" w:sz="0" w:space="0" w:color="auto" w:frame="1"/>
          <w:lang w:eastAsia="pl-PL"/>
        </w:rPr>
        <w:t>Do obowiązków kierownika wycieczki należy:</w:t>
      </w:r>
    </w:p>
    <w:p w:rsidR="00933EEC" w:rsidRPr="00933EEC" w:rsidRDefault="00DD4B5D" w:rsidP="0041596B">
      <w:pPr>
        <w:pStyle w:val="Akapitzlist"/>
        <w:numPr>
          <w:ilvl w:val="0"/>
          <w:numId w:val="46"/>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33EEC">
        <w:rPr>
          <w:rFonts w:ascii="Times New Roman" w:eastAsia="Times New Roman" w:hAnsi="Times New Roman"/>
          <w:bCs/>
          <w:sz w:val="24"/>
          <w:szCs w:val="24"/>
          <w:bdr w:val="none" w:sz="0" w:space="0" w:color="auto" w:frame="1"/>
          <w:lang w:eastAsia="pl-PL"/>
        </w:rPr>
        <w:t>opracowanie programu i harmonogramu wycieczki;</w:t>
      </w:r>
    </w:p>
    <w:p w:rsidR="00933EEC" w:rsidRDefault="00DD4B5D" w:rsidP="0041596B">
      <w:pPr>
        <w:pStyle w:val="Akapitzlist"/>
        <w:numPr>
          <w:ilvl w:val="0"/>
          <w:numId w:val="46"/>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33EEC">
        <w:rPr>
          <w:rFonts w:ascii="Times New Roman" w:eastAsia="Times New Roman" w:hAnsi="Times New Roman"/>
          <w:bCs/>
          <w:sz w:val="24"/>
          <w:szCs w:val="24"/>
          <w:bdr w:val="none" w:sz="0" w:space="0" w:color="auto" w:frame="1"/>
          <w:lang w:eastAsia="pl-PL"/>
        </w:rPr>
        <w:t>zgromadzenie dokumentacji (karta wycieczki, lista uczestników, zgody rodziców na udział dziecka w wyjeździe);</w:t>
      </w:r>
    </w:p>
    <w:p w:rsidR="00933EEC" w:rsidRDefault="00DD4B5D" w:rsidP="0041596B">
      <w:pPr>
        <w:pStyle w:val="Akapitzlist"/>
        <w:numPr>
          <w:ilvl w:val="0"/>
          <w:numId w:val="46"/>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33EEC">
        <w:rPr>
          <w:rFonts w:ascii="Times New Roman" w:eastAsia="Times New Roman" w:hAnsi="Times New Roman"/>
          <w:bCs/>
          <w:sz w:val="24"/>
          <w:szCs w:val="24"/>
          <w:bdr w:val="none" w:sz="0" w:space="0" w:color="auto" w:frame="1"/>
          <w:lang w:eastAsia="pl-PL"/>
        </w:rPr>
        <w:t>przedstawienie karty wycieczki do zatwierdzenia przez Dyrektora;</w:t>
      </w:r>
    </w:p>
    <w:p w:rsidR="00933EEC" w:rsidRDefault="00DD4B5D" w:rsidP="0041596B">
      <w:pPr>
        <w:pStyle w:val="Akapitzlist"/>
        <w:numPr>
          <w:ilvl w:val="0"/>
          <w:numId w:val="46"/>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33EEC">
        <w:rPr>
          <w:rFonts w:ascii="Times New Roman" w:eastAsia="Times New Roman" w:hAnsi="Times New Roman"/>
          <w:bCs/>
          <w:sz w:val="24"/>
          <w:szCs w:val="24"/>
          <w:bdr w:val="none" w:sz="0" w:space="0" w:color="auto" w:frame="1"/>
          <w:lang w:eastAsia="pl-PL"/>
        </w:rPr>
        <w:t>zapoznanie uczestników z zasadami bezpieczeństwa oraz zapewnienie warunków do ich przestrzegania;</w:t>
      </w:r>
    </w:p>
    <w:p w:rsidR="00933EEC" w:rsidRDefault="00DD4B5D" w:rsidP="0041596B">
      <w:pPr>
        <w:pStyle w:val="Akapitzlist"/>
        <w:numPr>
          <w:ilvl w:val="0"/>
          <w:numId w:val="46"/>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33EEC">
        <w:rPr>
          <w:rFonts w:ascii="Times New Roman" w:eastAsia="Times New Roman" w:hAnsi="Times New Roman"/>
          <w:bCs/>
          <w:sz w:val="24"/>
          <w:szCs w:val="24"/>
          <w:bdr w:val="none" w:sz="0" w:space="0" w:color="auto" w:frame="1"/>
          <w:lang w:eastAsia="pl-PL"/>
        </w:rPr>
        <w:t>dobór opiekunów i wyznaczenie  im zadań w zakresie realizacji programu wycieczki oraz zapewnienie opieki i bezpieczeństwa dzieciom;</w:t>
      </w:r>
    </w:p>
    <w:p w:rsidR="00933EEC" w:rsidRDefault="00DD4B5D" w:rsidP="0041596B">
      <w:pPr>
        <w:pStyle w:val="Akapitzlist"/>
        <w:numPr>
          <w:ilvl w:val="0"/>
          <w:numId w:val="46"/>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33EEC">
        <w:rPr>
          <w:rFonts w:ascii="Times New Roman" w:eastAsia="Times New Roman" w:hAnsi="Times New Roman"/>
          <w:bCs/>
          <w:sz w:val="24"/>
          <w:szCs w:val="24"/>
          <w:bdr w:val="none" w:sz="0" w:space="0" w:color="auto" w:frame="1"/>
          <w:lang w:eastAsia="pl-PL"/>
        </w:rPr>
        <w:t>dysponowanie środkami przeznaczonymi na organizację wycieczki;</w:t>
      </w:r>
    </w:p>
    <w:p w:rsidR="00DD4B5D" w:rsidRPr="00933EEC" w:rsidRDefault="00DD4B5D" w:rsidP="0041596B">
      <w:pPr>
        <w:pStyle w:val="Akapitzlist"/>
        <w:numPr>
          <w:ilvl w:val="0"/>
          <w:numId w:val="46"/>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33EEC">
        <w:rPr>
          <w:rFonts w:ascii="Times New Roman" w:eastAsia="Times New Roman" w:hAnsi="Times New Roman"/>
          <w:bCs/>
          <w:sz w:val="24"/>
          <w:szCs w:val="24"/>
          <w:bdr w:val="none" w:sz="0" w:space="0" w:color="auto" w:frame="1"/>
          <w:lang w:eastAsia="pl-PL"/>
        </w:rPr>
        <w:t>na tydzień przed wycieczką powiadomić Komendę policji o planowanym wyjeździe (dzień, godzina i miejsce wyjazdu).</w:t>
      </w:r>
    </w:p>
    <w:p w:rsidR="00DD4B5D" w:rsidRPr="00933EEC" w:rsidRDefault="00DD4B5D" w:rsidP="0041596B">
      <w:pPr>
        <w:pStyle w:val="Akapitzlist"/>
        <w:numPr>
          <w:ilvl w:val="0"/>
          <w:numId w:val="45"/>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bookmarkStart w:id="405" w:name="_Toc499335428"/>
      <w:bookmarkStart w:id="406" w:name="_Toc499335683"/>
      <w:bookmarkStart w:id="407" w:name="_Toc499565640"/>
      <w:r w:rsidRPr="00933EEC">
        <w:rPr>
          <w:rFonts w:ascii="Times New Roman" w:eastAsia="Times New Roman" w:hAnsi="Times New Roman"/>
          <w:bCs/>
          <w:sz w:val="24"/>
          <w:szCs w:val="24"/>
          <w:bdr w:val="none" w:sz="0" w:space="0" w:color="auto" w:frame="1"/>
          <w:lang w:eastAsia="pl-PL"/>
        </w:rPr>
        <w:t>Do obowiązków opiekunów wycieczek należy:</w:t>
      </w:r>
      <w:bookmarkEnd w:id="405"/>
      <w:bookmarkEnd w:id="406"/>
      <w:bookmarkEnd w:id="407"/>
    </w:p>
    <w:p w:rsidR="00933EEC" w:rsidRDefault="00933EEC" w:rsidP="00933EEC">
      <w:pPr>
        <w:shd w:val="clear" w:color="auto" w:fill="FFFFFF"/>
        <w:spacing w:after="0" w:line="360" w:lineRule="auto"/>
        <w:ind w:left="1265"/>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408" w:name="_Toc499335429"/>
      <w:bookmarkStart w:id="409" w:name="_Toc499335684"/>
      <w:bookmarkStart w:id="410" w:name="_Toc499565641"/>
      <w:r>
        <w:rPr>
          <w:rFonts w:ascii="Times New Roman" w:eastAsia="Times New Roman" w:hAnsi="Times New Roman" w:cs="Times New Roman"/>
          <w:bCs/>
          <w:sz w:val="24"/>
          <w:szCs w:val="24"/>
          <w:bdr w:val="none" w:sz="0" w:space="0" w:color="auto" w:frame="1"/>
          <w:lang w:eastAsia="pl-PL"/>
        </w:rPr>
        <w:t xml:space="preserve">a) </w:t>
      </w:r>
      <w:r w:rsidR="00DD4B5D" w:rsidRPr="00DD4B5D">
        <w:rPr>
          <w:rFonts w:ascii="Times New Roman" w:eastAsia="Times New Roman" w:hAnsi="Times New Roman" w:cs="Times New Roman"/>
          <w:bCs/>
          <w:sz w:val="24"/>
          <w:szCs w:val="24"/>
          <w:bdr w:val="none" w:sz="0" w:space="0" w:color="auto" w:frame="1"/>
          <w:lang w:eastAsia="pl-PL"/>
        </w:rPr>
        <w:t>sprawowanie opieki nad powierzonymi im dziećmi;</w:t>
      </w:r>
      <w:bookmarkStart w:id="411" w:name="_Toc499335430"/>
      <w:bookmarkStart w:id="412" w:name="_Toc499335685"/>
      <w:bookmarkStart w:id="413" w:name="_Toc499565642"/>
      <w:bookmarkEnd w:id="408"/>
      <w:bookmarkEnd w:id="409"/>
      <w:bookmarkEnd w:id="410"/>
    </w:p>
    <w:p w:rsidR="00933EEC" w:rsidRDefault="00933EEC" w:rsidP="00933EEC">
      <w:pPr>
        <w:shd w:val="clear" w:color="auto" w:fill="FFFFFF"/>
        <w:spacing w:after="0" w:line="360" w:lineRule="auto"/>
        <w:ind w:left="1265"/>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b) </w:t>
      </w:r>
      <w:r w:rsidR="00DD4B5D" w:rsidRPr="00DD4B5D">
        <w:rPr>
          <w:rFonts w:ascii="Times New Roman" w:eastAsia="Times New Roman" w:hAnsi="Times New Roman" w:cs="Times New Roman"/>
          <w:bCs/>
          <w:sz w:val="24"/>
          <w:szCs w:val="24"/>
          <w:bdr w:val="none" w:sz="0" w:space="0" w:color="auto" w:frame="1"/>
          <w:lang w:eastAsia="pl-PL"/>
        </w:rPr>
        <w:t xml:space="preserve">współdziałanie z kierownikiem wycieczki w zakresie realizacji programu </w:t>
      </w:r>
    </w:p>
    <w:p w:rsidR="00933EEC" w:rsidRDefault="00933EEC" w:rsidP="00933EEC">
      <w:pPr>
        <w:shd w:val="clear" w:color="auto" w:fill="FFFFFF"/>
        <w:spacing w:after="0" w:line="360" w:lineRule="auto"/>
        <w:ind w:left="1265"/>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i harmonogramu wycieczki lub imprezy;</w:t>
      </w:r>
      <w:bookmarkStart w:id="414" w:name="_Toc499335431"/>
      <w:bookmarkStart w:id="415" w:name="_Toc499335686"/>
      <w:bookmarkStart w:id="416" w:name="_Toc499565643"/>
      <w:bookmarkEnd w:id="411"/>
      <w:bookmarkEnd w:id="412"/>
      <w:bookmarkEnd w:id="413"/>
    </w:p>
    <w:p w:rsidR="00933EEC" w:rsidRDefault="00933EEC" w:rsidP="00933EEC">
      <w:pPr>
        <w:shd w:val="clear" w:color="auto" w:fill="FFFFFF"/>
        <w:spacing w:after="0" w:line="360" w:lineRule="auto"/>
        <w:ind w:left="1265"/>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c) </w:t>
      </w:r>
      <w:r w:rsidR="00DD4B5D" w:rsidRPr="00DD4B5D">
        <w:rPr>
          <w:rFonts w:ascii="Times New Roman" w:eastAsia="Times New Roman" w:hAnsi="Times New Roman" w:cs="Times New Roman"/>
          <w:bCs/>
          <w:sz w:val="24"/>
          <w:szCs w:val="24"/>
          <w:bdr w:val="none" w:sz="0" w:space="0" w:color="auto" w:frame="1"/>
          <w:lang w:eastAsia="pl-PL"/>
        </w:rPr>
        <w:t>sprawowanie</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nadzoru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nad</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przestrzeganiem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regulaminu</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przez</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dzieci,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ze </w:t>
      </w:r>
    </w:p>
    <w:p w:rsidR="00933EEC" w:rsidRDefault="00933EEC" w:rsidP="00933EEC">
      <w:pPr>
        <w:shd w:val="clear" w:color="auto" w:fill="FFFFFF"/>
        <w:spacing w:after="0" w:line="360" w:lineRule="auto"/>
        <w:ind w:left="1265"/>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szczególnym uwzględnieniem zasad bezpieczeństwa;</w:t>
      </w:r>
      <w:bookmarkStart w:id="417" w:name="_Toc499335432"/>
      <w:bookmarkStart w:id="418" w:name="_Toc499335687"/>
      <w:bookmarkStart w:id="419" w:name="_Toc499565644"/>
      <w:bookmarkEnd w:id="414"/>
      <w:bookmarkEnd w:id="415"/>
      <w:bookmarkEnd w:id="416"/>
    </w:p>
    <w:p w:rsidR="00933EEC" w:rsidRDefault="00933EEC" w:rsidP="00933EEC">
      <w:pPr>
        <w:shd w:val="clear" w:color="auto" w:fill="FFFFFF"/>
        <w:spacing w:after="0" w:line="360" w:lineRule="auto"/>
        <w:ind w:left="1265"/>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d) </w:t>
      </w:r>
      <w:r w:rsidR="00DD4B5D" w:rsidRPr="00DD4B5D">
        <w:rPr>
          <w:rFonts w:ascii="Times New Roman" w:eastAsia="Times New Roman" w:hAnsi="Times New Roman" w:cs="Times New Roman"/>
          <w:bCs/>
          <w:sz w:val="24"/>
          <w:szCs w:val="24"/>
          <w:bdr w:val="none" w:sz="0" w:space="0" w:color="auto" w:frame="1"/>
          <w:lang w:eastAsia="pl-PL"/>
        </w:rPr>
        <w:t>nadzorowanie bezpieczeństwa podczas jazdy;</w:t>
      </w:r>
      <w:bookmarkStart w:id="420" w:name="_Toc499335433"/>
      <w:bookmarkStart w:id="421" w:name="_Toc499335688"/>
      <w:bookmarkStart w:id="422" w:name="_Toc499565645"/>
      <w:bookmarkEnd w:id="417"/>
      <w:bookmarkEnd w:id="418"/>
      <w:bookmarkEnd w:id="419"/>
    </w:p>
    <w:p w:rsidR="00DD4B5D" w:rsidRPr="00DD4B5D" w:rsidRDefault="00933EEC" w:rsidP="00933EEC">
      <w:pPr>
        <w:shd w:val="clear" w:color="auto" w:fill="FFFFFF"/>
        <w:spacing w:after="0" w:line="360" w:lineRule="auto"/>
        <w:ind w:left="1265"/>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e) </w:t>
      </w:r>
      <w:r w:rsidR="00DD4B5D" w:rsidRPr="00DD4B5D">
        <w:rPr>
          <w:rFonts w:ascii="Times New Roman" w:eastAsia="Times New Roman" w:hAnsi="Times New Roman" w:cs="Times New Roman"/>
          <w:bCs/>
          <w:sz w:val="24"/>
          <w:szCs w:val="24"/>
          <w:bdr w:val="none" w:sz="0" w:space="0" w:color="auto" w:frame="1"/>
          <w:lang w:eastAsia="pl-PL"/>
        </w:rPr>
        <w:t>wykonywanie innych zadań zleconych przez kierownika wycieczki.</w:t>
      </w:r>
      <w:bookmarkEnd w:id="420"/>
      <w:bookmarkEnd w:id="421"/>
      <w:bookmarkEnd w:id="422"/>
    </w:p>
    <w:p w:rsidR="00DD4B5D" w:rsidRPr="00DD4B5D" w:rsidRDefault="00DD4B5D" w:rsidP="0041596B">
      <w:pPr>
        <w:numPr>
          <w:ilvl w:val="0"/>
          <w:numId w:val="45"/>
        </w:num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423" w:name="_Toc499335434"/>
      <w:bookmarkStart w:id="424" w:name="_Toc499335689"/>
      <w:bookmarkStart w:id="425" w:name="_Toc499565646"/>
      <w:r w:rsidRPr="00DD4B5D">
        <w:rPr>
          <w:rFonts w:ascii="Times New Roman" w:eastAsia="Times New Roman" w:hAnsi="Times New Roman" w:cs="Times New Roman"/>
          <w:bCs/>
          <w:sz w:val="24"/>
          <w:szCs w:val="24"/>
          <w:bdr w:val="none" w:sz="0" w:space="0" w:color="auto" w:frame="1"/>
          <w:lang w:eastAsia="pl-PL"/>
        </w:rPr>
        <w:t>Dzieci niepełnosprawne, o ile nie ma przeciwwskazań zdrowotnych, mogą brać udział w wycieczkach, spacerach, a organizatorzy powinni zapewnić im warunki odpowiednie do specyficznych potrzeb wynikających z rodzaju i stopnia niepełnosprawności.</w:t>
      </w:r>
      <w:bookmarkEnd w:id="423"/>
      <w:bookmarkEnd w:id="424"/>
      <w:bookmarkEnd w:id="425"/>
    </w:p>
    <w:p w:rsidR="00DD4B5D" w:rsidRPr="00DD4B5D" w:rsidRDefault="00DD4B5D" w:rsidP="0041596B">
      <w:pPr>
        <w:numPr>
          <w:ilvl w:val="0"/>
          <w:numId w:val="45"/>
        </w:num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426" w:name="_Toc499335436"/>
      <w:bookmarkStart w:id="427" w:name="_Toc499335691"/>
      <w:bookmarkStart w:id="428" w:name="_Toc499565648"/>
      <w:r w:rsidRPr="00DD4B5D">
        <w:rPr>
          <w:rFonts w:ascii="Times New Roman" w:eastAsia="Times New Roman" w:hAnsi="Times New Roman" w:cs="Times New Roman"/>
          <w:bCs/>
          <w:sz w:val="24"/>
          <w:szCs w:val="24"/>
          <w:bdr w:val="none" w:sz="0" w:space="0" w:color="auto" w:frame="1"/>
          <w:lang w:eastAsia="pl-PL"/>
        </w:rPr>
        <w:t>Wszystkie wyjścia z dziećmi z budynku przedszkola rejestrowane są w zeszycie wyjść.</w:t>
      </w:r>
      <w:bookmarkEnd w:id="426"/>
      <w:bookmarkEnd w:id="427"/>
      <w:bookmarkEnd w:id="428"/>
    </w:p>
    <w:p w:rsidR="00933EEC" w:rsidRDefault="00DD4B5D" w:rsidP="0041596B">
      <w:pPr>
        <w:numPr>
          <w:ilvl w:val="0"/>
          <w:numId w:val="45"/>
        </w:num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429" w:name="_Toc499335438"/>
      <w:bookmarkStart w:id="430" w:name="_Toc499335693"/>
      <w:bookmarkStart w:id="431" w:name="_Toc499565650"/>
      <w:r w:rsidRPr="00DD4B5D">
        <w:rPr>
          <w:rFonts w:ascii="Times New Roman" w:eastAsia="Times New Roman" w:hAnsi="Times New Roman" w:cs="Times New Roman"/>
          <w:bCs/>
          <w:sz w:val="24"/>
          <w:szCs w:val="24"/>
          <w:bdr w:val="none" w:sz="0" w:space="0" w:color="auto" w:frame="1"/>
          <w:lang w:eastAsia="pl-PL"/>
        </w:rPr>
        <w:t>W razie wypadku uczestnika wycieczki czy spaceru stosuje się przepisy dotyczące postępowania w razie wypadków.</w:t>
      </w:r>
      <w:bookmarkStart w:id="432" w:name="_Toc496454860"/>
      <w:bookmarkStart w:id="433" w:name="_Toc496455334"/>
      <w:bookmarkStart w:id="434" w:name="_Toc499335442"/>
      <w:bookmarkStart w:id="435" w:name="_Toc499335697"/>
      <w:bookmarkStart w:id="436" w:name="_Toc499565654"/>
      <w:bookmarkEnd w:id="429"/>
      <w:bookmarkEnd w:id="430"/>
      <w:bookmarkEnd w:id="431"/>
    </w:p>
    <w:p w:rsidR="00933EEC" w:rsidRDefault="00DD4B5D" w:rsidP="0041596B">
      <w:pPr>
        <w:numPr>
          <w:ilvl w:val="0"/>
          <w:numId w:val="45"/>
        </w:num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sidRPr="00933EEC">
        <w:rPr>
          <w:rFonts w:ascii="Times New Roman" w:eastAsia="Times New Roman" w:hAnsi="Times New Roman" w:cs="Times New Roman"/>
          <w:bCs/>
          <w:sz w:val="24"/>
          <w:szCs w:val="24"/>
          <w:bdr w:val="none" w:sz="0" w:space="0" w:color="auto" w:frame="1"/>
          <w:lang w:eastAsia="pl-PL"/>
        </w:rPr>
        <w:t xml:space="preserve">W trakcie wyjść dzieci poza teren przedszkola nauczyciel zobowiązany </w:t>
      </w:r>
      <w:r w:rsidRPr="00933EEC">
        <w:rPr>
          <w:rFonts w:ascii="Times New Roman" w:eastAsia="Times New Roman" w:hAnsi="Times New Roman" w:cs="Times New Roman"/>
          <w:bCs/>
          <w:sz w:val="24"/>
          <w:szCs w:val="24"/>
          <w:bdr w:val="none" w:sz="0" w:space="0" w:color="auto" w:frame="1"/>
          <w:lang w:eastAsia="pl-PL"/>
        </w:rPr>
        <w:br/>
        <w:t>jest do przestrzegania przepisów o ruchu drogowym oraz do zapoznania z nimi dzieci.</w:t>
      </w:r>
      <w:bookmarkStart w:id="437" w:name="_Toc496454861"/>
      <w:bookmarkStart w:id="438" w:name="_Toc496455335"/>
      <w:bookmarkStart w:id="439" w:name="_Toc499335443"/>
      <w:bookmarkStart w:id="440" w:name="_Toc499335698"/>
      <w:bookmarkStart w:id="441" w:name="_Toc499565655"/>
      <w:bookmarkEnd w:id="432"/>
      <w:bookmarkEnd w:id="433"/>
      <w:bookmarkEnd w:id="434"/>
      <w:bookmarkEnd w:id="435"/>
      <w:bookmarkEnd w:id="436"/>
    </w:p>
    <w:p w:rsidR="00DD4B5D" w:rsidRDefault="00DD4B5D" w:rsidP="0041596B">
      <w:pPr>
        <w:numPr>
          <w:ilvl w:val="0"/>
          <w:numId w:val="45"/>
        </w:num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sidRPr="00933EEC">
        <w:rPr>
          <w:rFonts w:ascii="Times New Roman" w:eastAsia="Times New Roman" w:hAnsi="Times New Roman" w:cs="Times New Roman"/>
          <w:bCs/>
          <w:sz w:val="24"/>
          <w:szCs w:val="24"/>
          <w:bdr w:val="none" w:sz="0" w:space="0" w:color="auto" w:frame="1"/>
          <w:lang w:eastAsia="pl-PL"/>
        </w:rPr>
        <w:t xml:space="preserve">Przed wyruszeniem z każdego miejsca pobytu, w trakcie zwiedzania, spaceru </w:t>
      </w:r>
      <w:r w:rsidRPr="00933EEC">
        <w:rPr>
          <w:rFonts w:ascii="Times New Roman" w:eastAsia="Times New Roman" w:hAnsi="Times New Roman" w:cs="Times New Roman"/>
          <w:bCs/>
          <w:sz w:val="24"/>
          <w:szCs w:val="24"/>
          <w:bdr w:val="none" w:sz="0" w:space="0" w:color="auto" w:frame="1"/>
          <w:lang w:eastAsia="pl-PL"/>
        </w:rPr>
        <w:br/>
        <w:t>oraz po przybyciu do punktu docelowego nauczyciel ma obowiązek sprawdzenia stanu liczbowego dzieci.</w:t>
      </w:r>
      <w:bookmarkStart w:id="442" w:name="_Toc499335452"/>
      <w:bookmarkStart w:id="443" w:name="_Toc499335707"/>
      <w:bookmarkStart w:id="444" w:name="_Toc499565664"/>
      <w:bookmarkEnd w:id="437"/>
      <w:bookmarkEnd w:id="438"/>
      <w:bookmarkEnd w:id="439"/>
      <w:bookmarkEnd w:id="440"/>
      <w:bookmarkEnd w:id="441"/>
    </w:p>
    <w:p w:rsidR="00424931" w:rsidRPr="00933EEC" w:rsidRDefault="00424931" w:rsidP="00424931">
      <w:pPr>
        <w:shd w:val="clear" w:color="auto" w:fill="FFFFFF"/>
        <w:spacing w:after="0" w:line="360" w:lineRule="auto"/>
        <w:ind w:left="1265"/>
        <w:jc w:val="both"/>
        <w:textAlignment w:val="baseline"/>
        <w:outlineLvl w:val="1"/>
        <w:rPr>
          <w:rFonts w:ascii="Times New Roman" w:eastAsia="Times New Roman" w:hAnsi="Times New Roman" w:cs="Times New Roman"/>
          <w:bCs/>
          <w:sz w:val="24"/>
          <w:szCs w:val="24"/>
          <w:bdr w:val="none" w:sz="0" w:space="0" w:color="auto" w:frame="1"/>
          <w:lang w:eastAsia="pl-PL"/>
        </w:rPr>
      </w:pPr>
    </w:p>
    <w:bookmarkEnd w:id="442"/>
    <w:bookmarkEnd w:id="443"/>
    <w:bookmarkEnd w:id="444"/>
    <w:p w:rsidR="00DD4B5D" w:rsidRPr="00DD4B5D" w:rsidRDefault="00933EEC" w:rsidP="00933EEC">
      <w:pPr>
        <w:shd w:val="clear" w:color="auto" w:fill="FFFFFF"/>
        <w:spacing w:after="0" w:line="360" w:lineRule="auto"/>
        <w:jc w:val="both"/>
        <w:textAlignment w:val="baseline"/>
        <w:outlineLvl w:val="1"/>
        <w:rPr>
          <w:rFonts w:ascii="Times New Roman" w:eastAsia="Times New Roman" w:hAnsi="Times New Roman" w:cs="Times New Roman"/>
          <w:b/>
          <w:bCs/>
          <w:sz w:val="24"/>
          <w:szCs w:val="24"/>
          <w:bdr w:val="none" w:sz="0" w:space="0" w:color="auto" w:frame="1"/>
          <w:lang w:eastAsia="pl-PL"/>
        </w:rPr>
      </w:pPr>
      <w:r w:rsidRPr="00933EEC">
        <w:rPr>
          <w:rFonts w:ascii="Times New Roman" w:eastAsia="Times New Roman" w:hAnsi="Times New Roman" w:cs="Times New Roman"/>
          <w:b/>
          <w:bCs/>
          <w:sz w:val="24"/>
          <w:szCs w:val="24"/>
          <w:bdr w:val="none" w:sz="0" w:space="0" w:color="auto" w:frame="1"/>
          <w:lang w:eastAsia="pl-PL"/>
        </w:rPr>
        <w:t>§ 13.</w:t>
      </w:r>
      <w:r>
        <w:rPr>
          <w:rFonts w:ascii="Times New Roman" w:eastAsia="Times New Roman" w:hAnsi="Times New Roman" w:cs="Times New Roman"/>
          <w:b/>
          <w:bCs/>
          <w:sz w:val="24"/>
          <w:szCs w:val="24"/>
          <w:bdr w:val="none" w:sz="0" w:space="0" w:color="auto" w:frame="1"/>
          <w:lang w:eastAsia="pl-PL"/>
        </w:rPr>
        <w:t xml:space="preserve"> </w:t>
      </w:r>
      <w:r w:rsidR="00DD4B5D" w:rsidRPr="00933EEC">
        <w:rPr>
          <w:rFonts w:ascii="Times New Roman" w:eastAsia="Times New Roman" w:hAnsi="Times New Roman" w:cs="Times New Roman"/>
          <w:bCs/>
          <w:sz w:val="24"/>
          <w:szCs w:val="24"/>
          <w:bdr w:val="none" w:sz="0" w:space="0" w:color="auto" w:frame="1"/>
          <w:lang w:eastAsia="pl-PL"/>
        </w:rPr>
        <w:t>Postępowanie w razie wypadku</w:t>
      </w:r>
      <w:r>
        <w:rPr>
          <w:rFonts w:ascii="Times New Roman" w:eastAsia="Times New Roman" w:hAnsi="Times New Roman" w:cs="Times New Roman"/>
          <w:bCs/>
          <w:sz w:val="24"/>
          <w:szCs w:val="24"/>
          <w:bdr w:val="none" w:sz="0" w:space="0" w:color="auto" w:frame="1"/>
          <w:lang w:eastAsia="pl-PL"/>
        </w:rPr>
        <w:t>:</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Pracownik przedszkola, który otrzymał wiadomość o wypadku lub był jego świadkiem na terenie przedszkola niezwłocznie zapewnia poszkodowanemu opiekę, udzielając</w:t>
      </w:r>
      <w:r w:rsidR="003335E7">
        <w:rPr>
          <w:rFonts w:ascii="Times New Roman" w:eastAsia="Times New Roman" w:hAnsi="Times New Roman"/>
          <w:color w:val="000000"/>
          <w:sz w:val="24"/>
          <w:szCs w:val="24"/>
          <w:lang w:eastAsia="pl-PL"/>
        </w:rPr>
        <w:t xml:space="preserve"> </w:t>
      </w:r>
      <w:r w:rsidRPr="003335E7">
        <w:rPr>
          <w:rFonts w:ascii="Times New Roman" w:eastAsia="Times New Roman" w:hAnsi="Times New Roman"/>
          <w:color w:val="000000"/>
          <w:sz w:val="24"/>
          <w:szCs w:val="24"/>
          <w:lang w:eastAsia="pl-PL"/>
        </w:rPr>
        <w:t>mu pierwszej pomocy przedmedycznej i wzywa karetkę pogotowia. Zachowuje spokój, nie wpada w panikę, rozpoznaje stan poszkodowanego.</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Rodzaj udzielanej pomocy uzależniony jest od potrzeb poszkodowanego dziecka i rodzaju obrażeń.</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W przypadku braku możliwości udzielania pomocy lub wezwania karetki, świadek wypadku lub osoba poinformowana o wypadku prosi o pomoc pierwszego napotkanego pracownika przedszkola. Pracownik nie może odmówić udzielenia pomocy lub wezwania służb medycznych.</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Do czasu przybycia rodziców dziecka nauczyciel grupy sprawujący nad dzieckiem bezpośrednią opiekę nie może pozostawić poszkodowanego wychowanka bez opieki.</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 xml:space="preserve">Świadek wypadku lub osoba, która dowiedziała się o wypadku, niezwłocznie zawiadamia Dyrektora przedszkola o wypadku albo prosi innego pracownika o poinformowanie o zaistniałym wypadku Dyrektora lub w przypadku </w:t>
      </w:r>
      <w:r w:rsidRPr="003335E7">
        <w:rPr>
          <w:rFonts w:ascii="Times New Roman" w:eastAsia="Times New Roman" w:hAnsi="Times New Roman"/>
          <w:color w:val="000000"/>
          <w:sz w:val="24"/>
          <w:szCs w:val="24"/>
          <w:lang w:eastAsia="pl-PL"/>
        </w:rPr>
        <w:br/>
        <w:t>jego nieobecności na terenie przedszkola, inną osobę wyznaczoną przez Dyrektora.</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 xml:space="preserve">Do czasu rozpoczęcia pracy przez zespół powypadkowy Dyrektor przedszkola </w:t>
      </w:r>
      <w:r w:rsidRPr="003335E7">
        <w:rPr>
          <w:rFonts w:ascii="Times New Roman" w:eastAsia="Times New Roman" w:hAnsi="Times New Roman"/>
          <w:color w:val="000000"/>
          <w:sz w:val="24"/>
          <w:szCs w:val="24"/>
          <w:lang w:eastAsia="pl-PL"/>
        </w:rPr>
        <w:br/>
        <w:t>lub upoważniony przez niego pracownik przedszkola zabezpiecza miejsce wypadku w sposób wykluczający dopuszczenie osób niepowołanych.</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Dyrektor niezwłocznie powiadamia o wypadku rodziców dziecka.</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W przypadku zaistnienia wypadku w danej grupie i konieczności zajmowania się przez nauczyciela zarówno poszkodowanym, jak i pozostałymi dziećmi, pracownik obsługi pracujący w danej grupie przekazuje na polecenie nauczyciela pozostałe dzieci nauczycielowi z sąsiedniego oddziału. Nauczyciel może wskazać innego pracownika obsługi zobowiązanego do przekazania dzieci.</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Nauczyciel z sąsiedniego oddziału nie może odmówić przyjęcia dzieci do swojej grupy. Dopuszczalne jest podzielenie wychowanków i umieszczenie ich w pozostałych pracujących oddziałach, jeśli liczba dzieci w grupie jest zbyt duża, aby jeden nauczyciel zapewnił im należytą opiekę.</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W przypadku wezwania pogotowia ratunkowego decyzję o dalszym leczeniu dziecka podejmuje lekarz zespołu ratunkowego.</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Niedopuszczalne jest gromadzenie się pracowników przedszkola wokół poszkodowanego w wypadku, tworzenia atmosfery sensacji czy paniki. Należy, w miarę możliwości, starać się, żeby wypadek nie zakłócił w znacznym stopniu pracy przedszkola.</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Pracownicy przedszkola nie udzielają żadnych informacji na temat wypadku osobom z zewnątrz. Wszelkich informacji na temat wypadku udziela wyłącznie Dyrektor.</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Gdy dziecko znajduje się pod fachową opieką lekarską i jest przekazane rodzicom, Dyrektor, nauczyciel lub świadek wypadku sporządza notatkę powypadkową i powołuje zespół powypadkowy.</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W skład zespołu powypadkowego wchodzi: pracownik służby bezpieczeństwa i higieny pracy, Społeczny Inspektor Pracy. Jeżeli z ważnych przyczyn w pracach zespołu nie mogą uczestniczyć w/w osoby, w skład zespołu wchodzi Dyrektor przedszkola oraz inny upoważniony pracownik przedszkola legitymujący się przeszkoleniem w zakresie BHP.</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Zespół przeprowadza postępowanie powypadkowe i sporządza dokumentację powypadkową, w tym protokół powypadkowy.</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Przewodniczący zespołu poucza poszkodowanego lub reprezentującą go osobę o przysługujących mu prawach w toku postępowania powypadkowego.</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Z treścią protokołu powypadkowego i innymi materiałami postępowania powypadkowego zaznajamia się rodziców  poszkodowanego niepełnoletniego.</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Protokół powypadkowy (podpisany przez członków zespołu i Dyrektora przedszkola) doręcza się osobom uprawnionym do zaznajomienia się z materiałami postępowania powypadkowego w terminie 14 dni od zakończenia postępowania.</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Jeden egzemplarz protokołu powypadkowego pozostaje w dokumentacji przedszkola.</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Organowi prowadzącemu Przedszkole i Kuratorowi Oświaty protokół powypadkowy doręcza się na ich wniosek.</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W ciągu 7 dni od daty doręczenia protokołu powypadkowego osoby powiadomione mogą złożyć ustne lub pisemne zastrzeżenia do ustaleń protokołu na ręce przewodniczącego zespołu powypadkowego.</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Zastrzeżenia rozpatruje organ prowadzący przedszkole.</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Po rozpatrzeniu zastrzeżeń organ prowadzący przedszkole może: zlecić dotychczasowemu zespołowi wyjaśnienie ustaleń protokołu lub przeprowadzenie określonych czynności dowodowych, powołać nowy zespół celem ponownego przeprowadzenia postępowania powypadkowego.</w:t>
      </w:r>
    </w:p>
    <w:p w:rsidR="003335E7"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Dyrektor przedszkola prowadzi rejestr wypadków dzieci oraz pracowników przedszkola.</w:t>
      </w:r>
    </w:p>
    <w:p w:rsidR="00DD4B5D" w:rsidRDefault="00DD4B5D" w:rsidP="0041596B">
      <w:pPr>
        <w:pStyle w:val="Akapitzlist"/>
        <w:numPr>
          <w:ilvl w:val="0"/>
          <w:numId w:val="47"/>
        </w:numPr>
        <w:spacing w:after="0" w:line="360" w:lineRule="auto"/>
        <w:jc w:val="both"/>
        <w:rPr>
          <w:rFonts w:ascii="Times New Roman" w:eastAsia="Times New Roman" w:hAnsi="Times New Roman"/>
          <w:color w:val="000000"/>
          <w:sz w:val="24"/>
          <w:szCs w:val="24"/>
          <w:lang w:eastAsia="pl-PL"/>
        </w:rPr>
      </w:pPr>
      <w:r w:rsidRPr="003335E7">
        <w:rPr>
          <w:rFonts w:ascii="Times New Roman" w:eastAsia="Times New Roman" w:hAnsi="Times New Roman"/>
          <w:color w:val="000000"/>
          <w:sz w:val="24"/>
          <w:szCs w:val="24"/>
          <w:lang w:eastAsia="pl-PL"/>
        </w:rPr>
        <w:t>Dyrektor przedszkola omawia z pracowni</w:t>
      </w:r>
      <w:r w:rsidR="003335E7">
        <w:rPr>
          <w:rFonts w:ascii="Times New Roman" w:eastAsia="Times New Roman" w:hAnsi="Times New Roman"/>
          <w:color w:val="000000"/>
          <w:sz w:val="24"/>
          <w:szCs w:val="24"/>
          <w:lang w:eastAsia="pl-PL"/>
        </w:rPr>
        <w:t>kami przedszkola okoliczności i </w:t>
      </w:r>
      <w:r w:rsidRPr="003335E7">
        <w:rPr>
          <w:rFonts w:ascii="Times New Roman" w:eastAsia="Times New Roman" w:hAnsi="Times New Roman"/>
          <w:color w:val="000000"/>
          <w:sz w:val="24"/>
          <w:szCs w:val="24"/>
          <w:lang w:eastAsia="pl-PL"/>
        </w:rPr>
        <w:t>przyczyny wypadków oraz ustala środki niezbędne do zapobiegania im.</w:t>
      </w:r>
      <w:bookmarkStart w:id="445" w:name="_Toc496454869"/>
      <w:bookmarkStart w:id="446" w:name="_Toc496455343"/>
      <w:bookmarkStart w:id="447" w:name="_Toc499335451"/>
      <w:bookmarkStart w:id="448" w:name="_Toc499335706"/>
      <w:bookmarkStart w:id="449" w:name="_Toc499565663"/>
    </w:p>
    <w:p w:rsidR="00424931" w:rsidRPr="003335E7" w:rsidRDefault="00424931" w:rsidP="00424931">
      <w:pPr>
        <w:pStyle w:val="Akapitzlist"/>
        <w:spacing w:after="0" w:line="360" w:lineRule="auto"/>
        <w:ind w:left="1265"/>
        <w:jc w:val="both"/>
        <w:rPr>
          <w:rFonts w:ascii="Times New Roman" w:eastAsia="Times New Roman" w:hAnsi="Times New Roman"/>
          <w:color w:val="000000"/>
          <w:sz w:val="24"/>
          <w:szCs w:val="24"/>
          <w:lang w:eastAsia="pl-PL"/>
        </w:rPr>
      </w:pPr>
    </w:p>
    <w:bookmarkEnd w:id="445"/>
    <w:bookmarkEnd w:id="446"/>
    <w:bookmarkEnd w:id="447"/>
    <w:bookmarkEnd w:id="448"/>
    <w:bookmarkEnd w:id="449"/>
    <w:p w:rsidR="003335E7" w:rsidRDefault="003335E7" w:rsidP="003335E7">
      <w:pPr>
        <w:spacing w:after="0" w:line="360" w:lineRule="auto"/>
        <w:jc w:val="both"/>
        <w:rPr>
          <w:rFonts w:ascii="Times New Roman" w:eastAsia="Times New Roman" w:hAnsi="Times New Roman" w:cs="Times New Roman"/>
          <w:sz w:val="24"/>
          <w:szCs w:val="24"/>
          <w:lang w:eastAsia="pl-PL"/>
        </w:rPr>
      </w:pPr>
      <w:r w:rsidRPr="003335E7">
        <w:rPr>
          <w:rFonts w:ascii="Times New Roman" w:eastAsia="Times New Roman" w:hAnsi="Times New Roman" w:cs="Times New Roman"/>
          <w:b/>
          <w:sz w:val="24"/>
          <w:szCs w:val="24"/>
          <w:lang w:eastAsia="pl-PL"/>
        </w:rPr>
        <w:t>§ 14.</w:t>
      </w:r>
      <w:r>
        <w:rPr>
          <w:rFonts w:ascii="Times New Roman" w:eastAsia="Times New Roman" w:hAnsi="Times New Roman" w:cs="Times New Roman"/>
          <w:sz w:val="24"/>
          <w:szCs w:val="24"/>
          <w:lang w:eastAsia="pl-PL"/>
        </w:rPr>
        <w:t xml:space="preserve"> 1.</w:t>
      </w:r>
      <w:r w:rsidR="00DD4B5D" w:rsidRPr="00DD4B5D">
        <w:rPr>
          <w:rFonts w:ascii="Times New Roman" w:eastAsia="Times New Roman" w:hAnsi="Times New Roman" w:cs="Times New Roman"/>
          <w:sz w:val="24"/>
          <w:szCs w:val="24"/>
          <w:lang w:eastAsia="pl-PL"/>
        </w:rPr>
        <w:t>Każdy nauczyciel w przypadku zauważenia niepokojących objawów psychofizycznych</w:t>
      </w:r>
    </w:p>
    <w:p w:rsidR="003335E7" w:rsidRDefault="00DD4B5D" w:rsidP="003335E7">
      <w:pPr>
        <w:spacing w:after="0" w:line="360" w:lineRule="auto"/>
        <w:jc w:val="both"/>
        <w:rPr>
          <w:rFonts w:ascii="Times New Roman" w:eastAsia="Times New Roman" w:hAnsi="Times New Roman" w:cs="Times New Roman"/>
          <w:sz w:val="24"/>
          <w:szCs w:val="24"/>
          <w:lang w:eastAsia="pl-PL"/>
        </w:rPr>
      </w:pPr>
      <w:r w:rsidRPr="00DD4B5D">
        <w:rPr>
          <w:rFonts w:ascii="Times New Roman" w:eastAsia="Times New Roman" w:hAnsi="Times New Roman" w:cs="Times New Roman"/>
          <w:sz w:val="24"/>
          <w:szCs w:val="24"/>
          <w:lang w:eastAsia="pl-PL"/>
        </w:rPr>
        <w:t xml:space="preserve"> </w:t>
      </w:r>
      <w:r w:rsidR="003335E7">
        <w:rPr>
          <w:rFonts w:ascii="Times New Roman" w:eastAsia="Times New Roman" w:hAnsi="Times New Roman" w:cs="Times New Roman"/>
          <w:sz w:val="24"/>
          <w:szCs w:val="24"/>
          <w:lang w:eastAsia="pl-PL"/>
        </w:rPr>
        <w:t xml:space="preserve">           </w:t>
      </w:r>
      <w:r w:rsidRPr="00DD4B5D">
        <w:rPr>
          <w:rFonts w:ascii="Times New Roman" w:eastAsia="Times New Roman" w:hAnsi="Times New Roman" w:cs="Times New Roman"/>
          <w:sz w:val="24"/>
          <w:szCs w:val="24"/>
          <w:lang w:eastAsia="pl-PL"/>
        </w:rPr>
        <w:t xml:space="preserve">u </w:t>
      </w:r>
      <w:r w:rsidR="003335E7">
        <w:rPr>
          <w:rFonts w:ascii="Times New Roman" w:eastAsia="Times New Roman" w:hAnsi="Times New Roman" w:cs="Times New Roman"/>
          <w:sz w:val="24"/>
          <w:szCs w:val="24"/>
          <w:lang w:eastAsia="pl-PL"/>
        </w:rPr>
        <w:t xml:space="preserve"> </w:t>
      </w:r>
      <w:r w:rsidRPr="00DD4B5D">
        <w:rPr>
          <w:rFonts w:ascii="Times New Roman" w:eastAsia="Times New Roman" w:hAnsi="Times New Roman" w:cs="Times New Roman"/>
          <w:sz w:val="24"/>
          <w:szCs w:val="24"/>
          <w:lang w:eastAsia="pl-PL"/>
        </w:rPr>
        <w:t xml:space="preserve">dziecka </w:t>
      </w:r>
      <w:r w:rsidR="003335E7">
        <w:rPr>
          <w:rFonts w:ascii="Times New Roman" w:eastAsia="Times New Roman" w:hAnsi="Times New Roman" w:cs="Times New Roman"/>
          <w:sz w:val="24"/>
          <w:szCs w:val="24"/>
          <w:lang w:eastAsia="pl-PL"/>
        </w:rPr>
        <w:t xml:space="preserve"> </w:t>
      </w:r>
      <w:r w:rsidRPr="00DD4B5D">
        <w:rPr>
          <w:rFonts w:ascii="Times New Roman" w:eastAsia="Times New Roman" w:hAnsi="Times New Roman" w:cs="Times New Roman"/>
          <w:sz w:val="24"/>
          <w:szCs w:val="24"/>
          <w:lang w:eastAsia="pl-PL"/>
        </w:rPr>
        <w:t>przebywającego</w:t>
      </w:r>
      <w:r w:rsidR="003335E7">
        <w:rPr>
          <w:rFonts w:ascii="Times New Roman" w:eastAsia="Times New Roman" w:hAnsi="Times New Roman" w:cs="Times New Roman"/>
          <w:sz w:val="24"/>
          <w:szCs w:val="24"/>
          <w:lang w:eastAsia="pl-PL"/>
        </w:rPr>
        <w:t xml:space="preserve"> </w:t>
      </w:r>
      <w:r w:rsidRPr="00DD4B5D">
        <w:rPr>
          <w:rFonts w:ascii="Times New Roman" w:eastAsia="Times New Roman" w:hAnsi="Times New Roman" w:cs="Times New Roman"/>
          <w:sz w:val="24"/>
          <w:szCs w:val="24"/>
          <w:lang w:eastAsia="pl-PL"/>
        </w:rPr>
        <w:t xml:space="preserve"> w</w:t>
      </w:r>
      <w:r w:rsidR="003335E7">
        <w:rPr>
          <w:rFonts w:ascii="Times New Roman" w:eastAsia="Times New Roman" w:hAnsi="Times New Roman" w:cs="Times New Roman"/>
          <w:sz w:val="24"/>
          <w:szCs w:val="24"/>
          <w:lang w:eastAsia="pl-PL"/>
        </w:rPr>
        <w:t xml:space="preserve"> </w:t>
      </w:r>
      <w:r w:rsidRPr="00DD4B5D">
        <w:rPr>
          <w:rFonts w:ascii="Times New Roman" w:eastAsia="Times New Roman" w:hAnsi="Times New Roman" w:cs="Times New Roman"/>
          <w:sz w:val="24"/>
          <w:szCs w:val="24"/>
          <w:lang w:eastAsia="pl-PL"/>
        </w:rPr>
        <w:t xml:space="preserve"> przedszkolu, </w:t>
      </w:r>
      <w:r w:rsidR="003335E7">
        <w:rPr>
          <w:rFonts w:ascii="Times New Roman" w:eastAsia="Times New Roman" w:hAnsi="Times New Roman" w:cs="Times New Roman"/>
          <w:sz w:val="24"/>
          <w:szCs w:val="24"/>
          <w:lang w:eastAsia="pl-PL"/>
        </w:rPr>
        <w:t xml:space="preserve"> </w:t>
      </w:r>
      <w:r w:rsidRPr="00DD4B5D">
        <w:rPr>
          <w:rFonts w:ascii="Times New Roman" w:eastAsia="Times New Roman" w:hAnsi="Times New Roman" w:cs="Times New Roman"/>
          <w:sz w:val="24"/>
          <w:szCs w:val="24"/>
          <w:lang w:eastAsia="pl-PL"/>
        </w:rPr>
        <w:t xml:space="preserve">jak </w:t>
      </w:r>
      <w:r w:rsidR="003335E7">
        <w:rPr>
          <w:rFonts w:ascii="Times New Roman" w:eastAsia="Times New Roman" w:hAnsi="Times New Roman" w:cs="Times New Roman"/>
          <w:sz w:val="24"/>
          <w:szCs w:val="24"/>
          <w:lang w:eastAsia="pl-PL"/>
        </w:rPr>
        <w:t xml:space="preserve"> </w:t>
      </w:r>
      <w:r w:rsidRPr="00DD4B5D">
        <w:rPr>
          <w:rFonts w:ascii="Times New Roman" w:eastAsia="Times New Roman" w:hAnsi="Times New Roman" w:cs="Times New Roman"/>
          <w:sz w:val="24"/>
          <w:szCs w:val="24"/>
          <w:lang w:eastAsia="pl-PL"/>
        </w:rPr>
        <w:t xml:space="preserve">również </w:t>
      </w:r>
      <w:r w:rsidR="003335E7">
        <w:rPr>
          <w:rFonts w:ascii="Times New Roman" w:eastAsia="Times New Roman" w:hAnsi="Times New Roman" w:cs="Times New Roman"/>
          <w:sz w:val="24"/>
          <w:szCs w:val="24"/>
          <w:lang w:eastAsia="pl-PL"/>
        </w:rPr>
        <w:t xml:space="preserve"> </w:t>
      </w:r>
      <w:r w:rsidRPr="00DD4B5D">
        <w:rPr>
          <w:rFonts w:ascii="Times New Roman" w:eastAsia="Times New Roman" w:hAnsi="Times New Roman" w:cs="Times New Roman"/>
          <w:sz w:val="24"/>
          <w:szCs w:val="24"/>
          <w:lang w:eastAsia="pl-PL"/>
        </w:rPr>
        <w:t xml:space="preserve">w </w:t>
      </w:r>
      <w:r w:rsidR="003335E7">
        <w:rPr>
          <w:rFonts w:ascii="Times New Roman" w:eastAsia="Times New Roman" w:hAnsi="Times New Roman" w:cs="Times New Roman"/>
          <w:sz w:val="24"/>
          <w:szCs w:val="24"/>
          <w:lang w:eastAsia="pl-PL"/>
        </w:rPr>
        <w:t xml:space="preserve"> </w:t>
      </w:r>
      <w:r w:rsidRPr="00DD4B5D">
        <w:rPr>
          <w:rFonts w:ascii="Times New Roman" w:eastAsia="Times New Roman" w:hAnsi="Times New Roman" w:cs="Times New Roman"/>
          <w:sz w:val="24"/>
          <w:szCs w:val="24"/>
          <w:lang w:eastAsia="pl-PL"/>
        </w:rPr>
        <w:t xml:space="preserve">razie </w:t>
      </w:r>
      <w:r w:rsidR="003335E7">
        <w:rPr>
          <w:rFonts w:ascii="Times New Roman" w:eastAsia="Times New Roman" w:hAnsi="Times New Roman" w:cs="Times New Roman"/>
          <w:sz w:val="24"/>
          <w:szCs w:val="24"/>
          <w:lang w:eastAsia="pl-PL"/>
        </w:rPr>
        <w:t xml:space="preserve"> </w:t>
      </w:r>
      <w:r w:rsidRPr="00DD4B5D">
        <w:rPr>
          <w:rFonts w:ascii="Times New Roman" w:eastAsia="Times New Roman" w:hAnsi="Times New Roman" w:cs="Times New Roman"/>
          <w:sz w:val="24"/>
          <w:szCs w:val="24"/>
          <w:lang w:eastAsia="pl-PL"/>
        </w:rPr>
        <w:t xml:space="preserve">wypadku </w:t>
      </w:r>
      <w:r w:rsidR="003335E7">
        <w:rPr>
          <w:rFonts w:ascii="Times New Roman" w:eastAsia="Times New Roman" w:hAnsi="Times New Roman" w:cs="Times New Roman"/>
          <w:sz w:val="24"/>
          <w:szCs w:val="24"/>
          <w:lang w:eastAsia="pl-PL"/>
        </w:rPr>
        <w:t xml:space="preserve"> </w:t>
      </w:r>
      <w:r w:rsidRPr="00DD4B5D">
        <w:rPr>
          <w:rFonts w:ascii="Times New Roman" w:eastAsia="Times New Roman" w:hAnsi="Times New Roman" w:cs="Times New Roman"/>
          <w:sz w:val="24"/>
          <w:szCs w:val="24"/>
          <w:lang w:eastAsia="pl-PL"/>
        </w:rPr>
        <w:t xml:space="preserve">na </w:t>
      </w:r>
      <w:r w:rsidR="003335E7">
        <w:rPr>
          <w:rFonts w:ascii="Times New Roman" w:eastAsia="Times New Roman" w:hAnsi="Times New Roman" w:cs="Times New Roman"/>
          <w:sz w:val="24"/>
          <w:szCs w:val="24"/>
          <w:lang w:eastAsia="pl-PL"/>
        </w:rPr>
        <w:t xml:space="preserve"> </w:t>
      </w:r>
      <w:r w:rsidRPr="00DD4B5D">
        <w:rPr>
          <w:rFonts w:ascii="Times New Roman" w:eastAsia="Times New Roman" w:hAnsi="Times New Roman" w:cs="Times New Roman"/>
          <w:sz w:val="24"/>
          <w:szCs w:val="24"/>
          <w:lang w:eastAsia="pl-PL"/>
        </w:rPr>
        <w:t xml:space="preserve">terenie </w:t>
      </w:r>
    </w:p>
    <w:p w:rsidR="003335E7" w:rsidRDefault="003335E7" w:rsidP="003335E7">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 xml:space="preserve">przedszkola lub w ogrodzie przedszkolnym winien natychmiast powiadomić Dyrektora, </w:t>
      </w:r>
      <w:r>
        <w:rPr>
          <w:rFonts w:ascii="Times New Roman" w:eastAsia="Times New Roman" w:hAnsi="Times New Roman" w:cs="Times New Roman"/>
          <w:sz w:val="24"/>
          <w:szCs w:val="24"/>
          <w:lang w:eastAsia="pl-PL"/>
        </w:rPr>
        <w:t xml:space="preserve">   </w:t>
      </w:r>
    </w:p>
    <w:p w:rsidR="003335E7" w:rsidRDefault="003335E7" w:rsidP="003335E7">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 xml:space="preserve">a </w:t>
      </w:r>
      <w:r>
        <w:rPr>
          <w:rFonts w:ascii="Times New Roman" w:eastAsia="Times New Roman" w:hAnsi="Times New Roman" w:cs="Times New Roman"/>
          <w:sz w:val="24"/>
          <w:szCs w:val="24"/>
          <w:lang w:eastAsia="pl-PL"/>
        </w:rPr>
        <w:t>następnie rodziców.</w:t>
      </w:r>
    </w:p>
    <w:p w:rsidR="003335E7" w:rsidRDefault="003335E7" w:rsidP="003335E7">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2. </w:t>
      </w:r>
      <w:r w:rsidR="00DD4B5D" w:rsidRPr="00DD4B5D">
        <w:rPr>
          <w:rFonts w:ascii="Times New Roman" w:eastAsia="Times New Roman" w:hAnsi="Times New Roman" w:cs="Times New Roman"/>
          <w:sz w:val="24"/>
          <w:szCs w:val="24"/>
          <w:lang w:eastAsia="pl-PL"/>
        </w:rPr>
        <w:t xml:space="preserve">Dzieciom </w:t>
      </w: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na</w:t>
      </w: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 xml:space="preserve"> terenie</w:t>
      </w: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 xml:space="preserve"> przedszkola</w:t>
      </w: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 xml:space="preserve"> nie </w:t>
      </w: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 xml:space="preserve">są </w:t>
      </w: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 xml:space="preserve">podawane </w:t>
      </w: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żadne</w:t>
      </w: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 xml:space="preserve"> leki </w:t>
      </w: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ze względu</w:t>
      </w: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 xml:space="preserve"> na brak </w:t>
      </w:r>
    </w:p>
    <w:p w:rsidR="003335E7" w:rsidRDefault="003335E7" w:rsidP="003335E7">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DD4B5D" w:rsidRPr="00DD4B5D">
        <w:rPr>
          <w:rFonts w:ascii="Times New Roman" w:eastAsia="Times New Roman" w:hAnsi="Times New Roman" w:cs="Times New Roman"/>
          <w:sz w:val="24"/>
          <w:szCs w:val="24"/>
          <w:lang w:eastAsia="pl-PL"/>
        </w:rPr>
        <w:t>profesjonalnej opieki medycznej.</w:t>
      </w:r>
      <w:r>
        <w:rPr>
          <w:rFonts w:ascii="Times New Roman" w:eastAsia="Times New Roman" w:hAnsi="Times New Roman" w:cs="Times New Roman"/>
          <w:sz w:val="24"/>
          <w:szCs w:val="24"/>
          <w:lang w:eastAsia="pl-PL"/>
        </w:rPr>
        <w:t xml:space="preserve"> </w:t>
      </w:r>
    </w:p>
    <w:p w:rsidR="003335E7" w:rsidRPr="00424931" w:rsidRDefault="003335E7" w:rsidP="003335E7">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9C4A04">
        <w:rPr>
          <w:rFonts w:ascii="Times New Roman" w:eastAsia="Times New Roman" w:hAnsi="Times New Roman" w:cs="Times New Roman"/>
          <w:sz w:val="24"/>
          <w:szCs w:val="24"/>
          <w:lang w:eastAsia="pl-PL"/>
        </w:rPr>
        <w:t xml:space="preserve">3. </w:t>
      </w:r>
      <w:r>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W wyjątkowych sytuacjach, przy chorobach przewlekłych, jeżeli rodzice przedstawią </w:t>
      </w:r>
    </w:p>
    <w:p w:rsidR="003335E7" w:rsidRPr="00424931" w:rsidRDefault="003335E7" w:rsidP="003335E7">
      <w:pPr>
        <w:spacing w:after="0" w:line="360" w:lineRule="auto"/>
        <w:jc w:val="both"/>
        <w:rPr>
          <w:rFonts w:ascii="Times New Roman" w:eastAsia="Times New Roman" w:hAnsi="Times New Roman" w:cs="Times New Roman"/>
          <w:sz w:val="24"/>
          <w:szCs w:val="24"/>
          <w:lang w:eastAsia="pl-PL"/>
        </w:rPr>
      </w:pPr>
      <w:r w:rsidRPr="00424931">
        <w:rPr>
          <w:rFonts w:ascii="Times New Roman" w:eastAsia="Times New Roman" w:hAnsi="Times New Roman" w:cs="Times New Roman"/>
          <w:sz w:val="24"/>
          <w:szCs w:val="24"/>
          <w:lang w:eastAsia="pl-PL"/>
        </w:rPr>
        <w:t xml:space="preserve">              z</w:t>
      </w:r>
      <w:r w:rsidR="00DD4B5D" w:rsidRPr="00424931">
        <w:rPr>
          <w:rFonts w:ascii="Times New Roman" w:eastAsia="Times New Roman" w:hAnsi="Times New Roman" w:cs="Times New Roman"/>
          <w:sz w:val="24"/>
          <w:szCs w:val="24"/>
          <w:lang w:eastAsia="pl-PL"/>
        </w:rPr>
        <w:t xml:space="preserve">aświadczenie lekarskie o konieczności podawania lekarstwa w czasie pobytu dziecka </w:t>
      </w:r>
    </w:p>
    <w:p w:rsidR="009C4A04" w:rsidRPr="00424931" w:rsidRDefault="009C4A04" w:rsidP="003335E7">
      <w:pPr>
        <w:spacing w:after="0" w:line="360" w:lineRule="auto"/>
        <w:jc w:val="both"/>
        <w:rPr>
          <w:rFonts w:ascii="Times New Roman" w:eastAsia="Times New Roman" w:hAnsi="Times New Roman" w:cs="Times New Roman"/>
          <w:sz w:val="24"/>
          <w:szCs w:val="24"/>
          <w:lang w:eastAsia="pl-PL"/>
        </w:rPr>
      </w:pP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w</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 przedszkolu, </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ze</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 </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wskazaniem</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 dawkowania</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oraz</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 sposobu</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 </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użycia</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 </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leku</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 </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wraz </w:t>
      </w:r>
    </w:p>
    <w:p w:rsidR="009C4A04" w:rsidRPr="00424931" w:rsidRDefault="009C4A04" w:rsidP="003335E7">
      <w:pPr>
        <w:spacing w:after="0" w:line="360" w:lineRule="auto"/>
        <w:jc w:val="both"/>
        <w:rPr>
          <w:rFonts w:ascii="Times New Roman" w:eastAsia="Times New Roman" w:hAnsi="Times New Roman" w:cs="Times New Roman"/>
          <w:sz w:val="24"/>
          <w:szCs w:val="24"/>
          <w:lang w:eastAsia="pl-PL"/>
        </w:rPr>
      </w:pP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z </w:t>
      </w:r>
      <w:r w:rsidRPr="00424931">
        <w:rPr>
          <w:rFonts w:ascii="Times New Roman" w:eastAsia="Times New Roman" w:hAnsi="Times New Roman" w:cs="Times New Roman"/>
          <w:sz w:val="24"/>
          <w:szCs w:val="24"/>
          <w:lang w:eastAsia="pl-PL"/>
        </w:rPr>
        <w:t xml:space="preserve">  informacją  </w:t>
      </w:r>
      <w:r w:rsidR="00DD4B5D" w:rsidRPr="00424931">
        <w:rPr>
          <w:rFonts w:ascii="Times New Roman" w:eastAsia="Times New Roman" w:hAnsi="Times New Roman" w:cs="Times New Roman"/>
          <w:sz w:val="24"/>
          <w:szCs w:val="24"/>
          <w:lang w:eastAsia="pl-PL"/>
        </w:rPr>
        <w:t xml:space="preserve"> przekazaną </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Dyrektorowi </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i </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po</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 wyrażeniu</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 zgody </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przez </w:t>
      </w:r>
      <w:r w:rsidRPr="00424931">
        <w:rPr>
          <w:rFonts w:ascii="Times New Roman" w:eastAsia="Times New Roman" w:hAnsi="Times New Roman" w:cs="Times New Roman"/>
          <w:sz w:val="24"/>
          <w:szCs w:val="24"/>
          <w:lang w:eastAsia="pl-PL"/>
        </w:rPr>
        <w:t xml:space="preserve"> </w:t>
      </w:r>
      <w:r w:rsidR="00DD4B5D" w:rsidRPr="00424931">
        <w:rPr>
          <w:rFonts w:ascii="Times New Roman" w:eastAsia="Times New Roman" w:hAnsi="Times New Roman" w:cs="Times New Roman"/>
          <w:sz w:val="24"/>
          <w:szCs w:val="24"/>
          <w:lang w:eastAsia="pl-PL"/>
        </w:rPr>
        <w:t xml:space="preserve">nauczyciela </w:t>
      </w:r>
    </w:p>
    <w:p w:rsidR="00AC1469" w:rsidRDefault="009C4A04" w:rsidP="00AC1469">
      <w:pPr>
        <w:spacing w:after="0" w:line="360" w:lineRule="auto"/>
        <w:jc w:val="both"/>
        <w:rPr>
          <w:rFonts w:ascii="Times New Roman" w:eastAsia="Times New Roman" w:hAnsi="Times New Roman" w:cs="Times New Roman"/>
          <w:sz w:val="24"/>
          <w:szCs w:val="24"/>
          <w:lang w:eastAsia="pl-PL"/>
        </w:rPr>
      </w:pPr>
      <w:r w:rsidRPr="00424931">
        <w:rPr>
          <w:rFonts w:ascii="Times New Roman" w:eastAsia="Times New Roman" w:hAnsi="Times New Roman" w:cs="Times New Roman"/>
          <w:sz w:val="24"/>
          <w:szCs w:val="24"/>
          <w:lang w:eastAsia="pl-PL"/>
        </w:rPr>
        <w:t xml:space="preserve">              wówczas będą podawane leki.</w:t>
      </w:r>
    </w:p>
    <w:p w:rsidR="00AC1469" w:rsidRDefault="00AC1469" w:rsidP="00AC1469">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         4. </w:t>
      </w:r>
      <w:r w:rsidR="00DD4B5D" w:rsidRPr="00AC1469">
        <w:rPr>
          <w:rFonts w:ascii="Times New Roman" w:eastAsia="Times New Roman" w:hAnsi="Times New Roman"/>
          <w:sz w:val="24"/>
          <w:szCs w:val="24"/>
          <w:lang w:eastAsia="pl-PL"/>
        </w:rPr>
        <w:t xml:space="preserve">W sytuacji wynikającej z pkt. 3 rodzic wyraża zgodę na piśmie do podawania danego </w:t>
      </w:r>
    </w:p>
    <w:p w:rsidR="00DD4B5D" w:rsidRPr="00AC1469" w:rsidRDefault="00AC1469" w:rsidP="00AC1469">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sz w:val="24"/>
          <w:szCs w:val="24"/>
          <w:lang w:eastAsia="pl-PL"/>
        </w:rPr>
        <w:t xml:space="preserve">             </w:t>
      </w:r>
      <w:r w:rsidR="00DD4B5D" w:rsidRPr="00AC1469">
        <w:rPr>
          <w:rFonts w:ascii="Times New Roman" w:eastAsia="Times New Roman" w:hAnsi="Times New Roman"/>
          <w:sz w:val="24"/>
          <w:szCs w:val="24"/>
          <w:lang w:eastAsia="pl-PL"/>
        </w:rPr>
        <w:t>leku.</w:t>
      </w:r>
    </w:p>
    <w:p w:rsidR="009C4A04" w:rsidRPr="009C4A04" w:rsidRDefault="009C4A04" w:rsidP="009C4A04">
      <w:pPr>
        <w:pStyle w:val="Akapitzlist"/>
        <w:spacing w:after="0" w:line="360" w:lineRule="auto"/>
        <w:jc w:val="both"/>
        <w:rPr>
          <w:rFonts w:ascii="Times New Roman" w:eastAsia="Times New Roman" w:hAnsi="Times New Roman"/>
          <w:sz w:val="24"/>
          <w:szCs w:val="24"/>
          <w:u w:val="single"/>
          <w:lang w:eastAsia="pl-PL"/>
        </w:rPr>
      </w:pPr>
    </w:p>
    <w:p w:rsidR="00DD4B5D" w:rsidRPr="00DD4B5D" w:rsidRDefault="00DD4B5D" w:rsidP="009C4A04">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450" w:name="_Toc499565665"/>
      <w:r w:rsidRPr="00DD4B5D">
        <w:rPr>
          <w:rFonts w:ascii="Times New Roman" w:eastAsia="Times New Roman" w:hAnsi="Times New Roman" w:cs="Times New Roman"/>
          <w:b/>
          <w:sz w:val="28"/>
          <w:szCs w:val="32"/>
          <w:lang w:val="x-none" w:eastAsia="x-none"/>
        </w:rPr>
        <w:t>ROZDZIAŁ 5</w:t>
      </w:r>
      <w:bookmarkEnd w:id="450"/>
    </w:p>
    <w:p w:rsidR="00DD4B5D" w:rsidRPr="00DD4B5D" w:rsidRDefault="00DD4B5D" w:rsidP="009C4A04">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451" w:name="_Toc499565666"/>
      <w:r w:rsidRPr="00DD4B5D">
        <w:rPr>
          <w:rFonts w:ascii="Times New Roman" w:eastAsia="Times New Roman" w:hAnsi="Times New Roman" w:cs="Times New Roman"/>
          <w:b/>
          <w:sz w:val="28"/>
          <w:szCs w:val="32"/>
          <w:lang w:val="x-none" w:eastAsia="x-none"/>
        </w:rPr>
        <w:t>ORGANY PRZEDSZKOLA I ICH KOMPETENCJE</w:t>
      </w:r>
      <w:bookmarkEnd w:id="451"/>
    </w:p>
    <w:p w:rsidR="00DD4B5D" w:rsidRPr="00586F7C" w:rsidRDefault="00586F7C" w:rsidP="00586F7C">
      <w:pPr>
        <w:shd w:val="clear" w:color="auto" w:fill="FFFFFF"/>
        <w:spacing w:after="0" w:line="360" w:lineRule="auto"/>
        <w:textAlignment w:val="baseline"/>
        <w:outlineLvl w:val="1"/>
        <w:rPr>
          <w:rFonts w:ascii="Times New Roman" w:eastAsia="Times New Roman" w:hAnsi="Times New Roman"/>
          <w:bCs/>
          <w:sz w:val="24"/>
          <w:szCs w:val="24"/>
          <w:bdr w:val="none" w:sz="0" w:space="0" w:color="auto" w:frame="1"/>
          <w:lang w:eastAsia="pl-PL"/>
        </w:rPr>
      </w:pPr>
      <w:r w:rsidRPr="00586F7C">
        <w:rPr>
          <w:rFonts w:ascii="Times New Roman" w:hAnsi="Times New Roman"/>
          <w:b/>
          <w:sz w:val="24"/>
        </w:rPr>
        <w:t>§ 15.</w:t>
      </w:r>
      <w:r w:rsidRPr="00586F7C">
        <w:rPr>
          <w:rFonts w:ascii="Times New Roman" w:hAnsi="Times New Roman"/>
          <w:sz w:val="24"/>
        </w:rPr>
        <w:t xml:space="preserve"> 1.</w:t>
      </w:r>
      <w:r>
        <w:rPr>
          <w:rFonts w:ascii="Times New Roman" w:hAnsi="Times New Roman"/>
          <w:sz w:val="24"/>
        </w:rPr>
        <w:t xml:space="preserve"> </w:t>
      </w:r>
      <w:r w:rsidR="00DD4B5D" w:rsidRPr="00586F7C">
        <w:rPr>
          <w:rFonts w:ascii="Times New Roman" w:hAnsi="Times New Roman"/>
          <w:sz w:val="24"/>
        </w:rPr>
        <w:t>Organami przedszkola są:</w:t>
      </w:r>
    </w:p>
    <w:p w:rsidR="00586F7C" w:rsidRDefault="00586F7C" w:rsidP="0041596B">
      <w:pPr>
        <w:pStyle w:val="Akapitzlist"/>
        <w:numPr>
          <w:ilvl w:val="1"/>
          <w:numId w:val="48"/>
        </w:numPr>
        <w:spacing w:after="0" w:line="360" w:lineRule="auto"/>
        <w:rPr>
          <w:rFonts w:ascii="Times New Roman" w:hAnsi="Times New Roman"/>
          <w:sz w:val="24"/>
        </w:rPr>
      </w:pPr>
      <w:r>
        <w:rPr>
          <w:rFonts w:ascii="Times New Roman" w:hAnsi="Times New Roman"/>
          <w:sz w:val="24"/>
        </w:rPr>
        <w:t>Dyrektor;</w:t>
      </w:r>
    </w:p>
    <w:p w:rsidR="00586F7C" w:rsidRDefault="00DD4B5D" w:rsidP="0041596B">
      <w:pPr>
        <w:pStyle w:val="Akapitzlist"/>
        <w:numPr>
          <w:ilvl w:val="1"/>
          <w:numId w:val="48"/>
        </w:numPr>
        <w:spacing w:after="0" w:line="360" w:lineRule="auto"/>
        <w:rPr>
          <w:rFonts w:ascii="Times New Roman" w:hAnsi="Times New Roman"/>
          <w:sz w:val="24"/>
        </w:rPr>
      </w:pPr>
      <w:r w:rsidRPr="00586F7C">
        <w:rPr>
          <w:rFonts w:ascii="Times New Roman" w:hAnsi="Times New Roman"/>
          <w:sz w:val="24"/>
        </w:rPr>
        <w:t>Rada Pedagogiczna</w:t>
      </w:r>
      <w:r w:rsidR="00586F7C">
        <w:rPr>
          <w:rFonts w:ascii="Times New Roman" w:hAnsi="Times New Roman"/>
          <w:sz w:val="24"/>
        </w:rPr>
        <w:t>;</w:t>
      </w:r>
    </w:p>
    <w:p w:rsidR="00DD4B5D" w:rsidRPr="00586F7C" w:rsidRDefault="00DD4B5D" w:rsidP="0041596B">
      <w:pPr>
        <w:pStyle w:val="Akapitzlist"/>
        <w:numPr>
          <w:ilvl w:val="1"/>
          <w:numId w:val="48"/>
        </w:numPr>
        <w:spacing w:after="0" w:line="360" w:lineRule="auto"/>
        <w:rPr>
          <w:rFonts w:ascii="Times New Roman" w:hAnsi="Times New Roman"/>
          <w:sz w:val="24"/>
        </w:rPr>
      </w:pPr>
      <w:r w:rsidRPr="00586F7C">
        <w:rPr>
          <w:rFonts w:ascii="Times New Roman" w:hAnsi="Times New Roman"/>
          <w:sz w:val="24"/>
        </w:rPr>
        <w:t>Rada Rodziców.</w:t>
      </w:r>
    </w:p>
    <w:p w:rsidR="00DD4B5D" w:rsidRDefault="00DD4B5D" w:rsidP="0041596B">
      <w:pPr>
        <w:pStyle w:val="Akapitzlist"/>
        <w:widowControl w:val="0"/>
        <w:numPr>
          <w:ilvl w:val="0"/>
          <w:numId w:val="48"/>
        </w:numPr>
        <w:suppressAutoHyphens/>
        <w:spacing w:after="0" w:line="360" w:lineRule="auto"/>
        <w:jc w:val="both"/>
        <w:textAlignment w:val="baseline"/>
        <w:rPr>
          <w:rFonts w:ascii="Times New Roman" w:hAnsi="Times New Roman"/>
          <w:sz w:val="24"/>
        </w:rPr>
      </w:pPr>
      <w:r w:rsidRPr="00586F7C">
        <w:rPr>
          <w:rFonts w:ascii="Times New Roman" w:hAnsi="Times New Roman"/>
          <w:sz w:val="24"/>
        </w:rPr>
        <w:t xml:space="preserve">Zasady działania Rady Pedagogicznej i Rady Rodziców określają uchwalone przez </w:t>
      </w:r>
      <w:r w:rsidRPr="00586F7C">
        <w:rPr>
          <w:rFonts w:ascii="Times New Roman" w:hAnsi="Times New Roman"/>
          <w:sz w:val="24"/>
        </w:rPr>
        <w:br/>
        <w:t>te organy regulaminy. Regulaminy te nie mogą być sprzeczne ze Statutem.</w:t>
      </w:r>
    </w:p>
    <w:p w:rsidR="00AC1469" w:rsidRPr="00586F7C" w:rsidRDefault="00AC1469" w:rsidP="00AC1469">
      <w:pPr>
        <w:pStyle w:val="Akapitzlist"/>
        <w:widowControl w:val="0"/>
        <w:suppressAutoHyphens/>
        <w:spacing w:after="0" w:line="360" w:lineRule="auto"/>
        <w:jc w:val="both"/>
        <w:textAlignment w:val="baseline"/>
        <w:rPr>
          <w:rFonts w:ascii="Times New Roman" w:hAnsi="Times New Roman"/>
          <w:sz w:val="24"/>
        </w:rPr>
      </w:pPr>
    </w:p>
    <w:p w:rsidR="00586F7C" w:rsidRDefault="00586F7C" w:rsidP="00586F7C">
      <w:pPr>
        <w:widowControl w:val="0"/>
        <w:suppressAutoHyphens/>
        <w:spacing w:after="0" w:line="360" w:lineRule="auto"/>
        <w:jc w:val="both"/>
        <w:textAlignment w:val="baseline"/>
        <w:rPr>
          <w:rFonts w:ascii="Times New Roman" w:eastAsia="Calibri" w:hAnsi="Times New Roman" w:cs="Times New Roman"/>
          <w:sz w:val="24"/>
          <w:szCs w:val="24"/>
        </w:rPr>
      </w:pPr>
      <w:r w:rsidRPr="00586F7C">
        <w:rPr>
          <w:rFonts w:ascii="Times New Roman" w:eastAsia="Calibri" w:hAnsi="Times New Roman" w:cs="Times New Roman"/>
          <w:b/>
          <w:sz w:val="24"/>
          <w:szCs w:val="24"/>
        </w:rPr>
        <w:t>§ 16.</w:t>
      </w:r>
      <w:r>
        <w:rPr>
          <w:rFonts w:ascii="Times New Roman" w:eastAsia="Calibri" w:hAnsi="Times New Roman" w:cs="Times New Roman"/>
          <w:sz w:val="24"/>
          <w:szCs w:val="24"/>
        </w:rPr>
        <w:t xml:space="preserve"> 1. </w:t>
      </w:r>
      <w:r w:rsidR="00DD4B5D" w:rsidRPr="00DD4B5D">
        <w:rPr>
          <w:rFonts w:ascii="Times New Roman" w:eastAsia="Calibri" w:hAnsi="Times New Roman" w:cs="Times New Roman"/>
          <w:sz w:val="24"/>
          <w:szCs w:val="24"/>
        </w:rPr>
        <w:t>Stanowisko Dyrektora powierza</w:t>
      </w:r>
      <w:r>
        <w:rPr>
          <w:rFonts w:ascii="Times New Roman" w:eastAsia="Calibri" w:hAnsi="Times New Roman" w:cs="Times New Roman"/>
          <w:sz w:val="24"/>
          <w:szCs w:val="24"/>
        </w:rPr>
        <w:t xml:space="preserve"> i odwołuje z niego Wójt Gminy.</w:t>
      </w:r>
    </w:p>
    <w:p w:rsidR="00586F7C" w:rsidRDefault="00DD4B5D" w:rsidP="0041596B">
      <w:pPr>
        <w:pStyle w:val="Akapitzlist"/>
        <w:widowControl w:val="0"/>
        <w:numPr>
          <w:ilvl w:val="0"/>
          <w:numId w:val="49"/>
        </w:numPr>
        <w:suppressAutoHyphens/>
        <w:spacing w:after="0" w:line="360" w:lineRule="auto"/>
        <w:jc w:val="both"/>
        <w:textAlignment w:val="baseline"/>
        <w:rPr>
          <w:rFonts w:ascii="Times New Roman" w:hAnsi="Times New Roman"/>
          <w:sz w:val="24"/>
          <w:szCs w:val="24"/>
        </w:rPr>
      </w:pPr>
      <w:r w:rsidRPr="00586F7C">
        <w:rPr>
          <w:rFonts w:ascii="Times New Roman" w:hAnsi="Times New Roman"/>
          <w:sz w:val="24"/>
          <w:szCs w:val="24"/>
        </w:rPr>
        <w:t>Do zadań Dyrektora należy planowanie, organizowanie i kierowanie pracą przedszkola.</w:t>
      </w:r>
    </w:p>
    <w:p w:rsidR="00586F7C" w:rsidRDefault="00DD4B5D" w:rsidP="0041596B">
      <w:pPr>
        <w:pStyle w:val="Akapitzlist"/>
        <w:widowControl w:val="0"/>
        <w:numPr>
          <w:ilvl w:val="0"/>
          <w:numId w:val="49"/>
        </w:numPr>
        <w:suppressAutoHyphens/>
        <w:spacing w:after="0" w:line="360" w:lineRule="auto"/>
        <w:jc w:val="both"/>
        <w:textAlignment w:val="baseline"/>
        <w:rPr>
          <w:rFonts w:ascii="Times New Roman" w:hAnsi="Times New Roman"/>
          <w:sz w:val="24"/>
          <w:szCs w:val="24"/>
        </w:rPr>
      </w:pPr>
      <w:r w:rsidRPr="00586F7C">
        <w:rPr>
          <w:rFonts w:ascii="Times New Roman" w:hAnsi="Times New Roman"/>
          <w:sz w:val="24"/>
          <w:szCs w:val="24"/>
        </w:rPr>
        <w:t>Dyrektor w szczególności zabiega o stwarzanie optymalnych warunków do realizacji zadań wychowawczo-dydaktycznych i opiekuńczych przedszkola.</w:t>
      </w:r>
    </w:p>
    <w:p w:rsidR="00586F7C" w:rsidRDefault="00DD4B5D" w:rsidP="0041596B">
      <w:pPr>
        <w:pStyle w:val="Akapitzlist"/>
        <w:widowControl w:val="0"/>
        <w:numPr>
          <w:ilvl w:val="0"/>
          <w:numId w:val="49"/>
        </w:numPr>
        <w:suppressAutoHyphens/>
        <w:spacing w:after="0" w:line="360" w:lineRule="auto"/>
        <w:jc w:val="both"/>
        <w:textAlignment w:val="baseline"/>
        <w:rPr>
          <w:rFonts w:ascii="Times New Roman" w:hAnsi="Times New Roman"/>
          <w:sz w:val="24"/>
          <w:szCs w:val="24"/>
        </w:rPr>
      </w:pPr>
      <w:r w:rsidRPr="00586F7C">
        <w:rPr>
          <w:rFonts w:ascii="Times New Roman" w:hAnsi="Times New Roman"/>
          <w:sz w:val="24"/>
          <w:szCs w:val="24"/>
        </w:rPr>
        <w:t xml:space="preserve">Dyrektor reprezentuje przedszkole na zewnątrz. </w:t>
      </w:r>
    </w:p>
    <w:p w:rsidR="00DD4B5D" w:rsidRPr="00586F7C" w:rsidRDefault="00DD4B5D" w:rsidP="0041596B">
      <w:pPr>
        <w:pStyle w:val="Akapitzlist"/>
        <w:widowControl w:val="0"/>
        <w:numPr>
          <w:ilvl w:val="0"/>
          <w:numId w:val="49"/>
        </w:numPr>
        <w:suppressAutoHyphens/>
        <w:spacing w:after="0" w:line="360" w:lineRule="auto"/>
        <w:jc w:val="both"/>
        <w:textAlignment w:val="baseline"/>
        <w:rPr>
          <w:rFonts w:ascii="Times New Roman" w:hAnsi="Times New Roman"/>
          <w:sz w:val="24"/>
          <w:szCs w:val="24"/>
        </w:rPr>
      </w:pPr>
      <w:r w:rsidRPr="00586F7C">
        <w:rPr>
          <w:rFonts w:ascii="Times New Roman" w:hAnsi="Times New Roman"/>
          <w:sz w:val="24"/>
          <w:szCs w:val="24"/>
        </w:rPr>
        <w:t>Dyrektor w szczególności:</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kieruje działalnością przedszkola oraz reprezentuje je na zewnątrz;</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sprawuje nadzór pedagogiczny;</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sprawuje opiekę nad dziećmi oraz stwarza warunki harmonijnego rozwoju psychofizycznego poprzez aktywne działania prozdrowotne;</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przewodniczy Radzie Pedagogicznej, przygotowuje i prowadzi jej zebrania oraz jest odpowiedzialny za zawiadomienie wszystkich jej członków o terminie                       </w:t>
      </w:r>
      <w:r w:rsidRPr="00DD4B5D">
        <w:rPr>
          <w:rFonts w:ascii="Times New Roman" w:eastAsia="Calibri" w:hAnsi="Times New Roman" w:cs="Times New Roman"/>
          <w:sz w:val="24"/>
          <w:szCs w:val="24"/>
        </w:rPr>
        <w:br/>
        <w:t>i porządku zebrania zgodnie z Regulaminem Rady Pedagogicznej;</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realizuje uchwały Rady Pedagogicznej podjęte w ramach jej kompetencji stanowiących;</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dysponuje środkami określonymi w planie finansowym przedszkola zaopiniowanym przez Radę Pedagogiczną i Radę Rodziców oraz ponosi odpowiedzialność za jego prawidłowe wykorzystanie, a także organizuje administracyjną, finansową i gospodarczą obsługę przedszkola;</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organizuje pomoc psychologiczno-pedagogiczną w formach i na zasadach określonych w Rozdziale 2 niniejszego Statutu;</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inspiruje nauczycieli do innowacji pedagogicznych, wychowawczych                                i organizacyjnych;</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opracowuje plan doskonalenia nauczycieli, w tym tematykę szkoleń i narad;</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współdziała ze szkołami wyższego szczebla oraz zakładami kształcenia nauczycieli      </w:t>
      </w:r>
      <w:r w:rsidRPr="00DD4B5D">
        <w:rPr>
          <w:rFonts w:ascii="Times New Roman" w:eastAsia="Calibri" w:hAnsi="Times New Roman" w:cs="Times New Roman"/>
          <w:sz w:val="24"/>
          <w:szCs w:val="24"/>
        </w:rPr>
        <w:br/>
        <w:t>w organizacji praktyk pedagogicznych;</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wykonuje zadania związane z zapewnieniem bezpieczeństwa dzieciom  </w:t>
      </w:r>
      <w:r w:rsidRPr="00DD4B5D">
        <w:rPr>
          <w:rFonts w:ascii="Times New Roman" w:eastAsia="Calibri" w:hAnsi="Times New Roman" w:cs="Times New Roman"/>
          <w:sz w:val="24"/>
          <w:szCs w:val="24"/>
        </w:rPr>
        <w:br/>
        <w:t>i nauczycielom w czasie zajęć organizowanych przez przedszkole;</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odpowiada za realizację zaleceń wynikających z orzeczenia o potrzebie kształcenia  specjalnego;</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stwarza warunki umożliwiające podtrzymywanie tożsamości narodowej, etnicznej</w:t>
      </w:r>
      <w:r w:rsidRPr="00DD4B5D">
        <w:rPr>
          <w:rFonts w:ascii="Times New Roman" w:eastAsia="Calibri" w:hAnsi="Times New Roman" w:cs="Times New Roman"/>
          <w:sz w:val="24"/>
          <w:szCs w:val="24"/>
        </w:rPr>
        <w:br/>
        <w:t>i religijnej dzieci;</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współpracuje z pracownikiem służby zdrowia sprawującym profilaktyczną opiekę zdrowotną nad dzieckiem, w tym udostępnia imię, nazwisko i numer PESEL dziecka celem właściwej realizacji tej opieki. </w:t>
      </w:r>
    </w:p>
    <w:p w:rsidR="00DD4B5D" w:rsidRPr="00A01D08" w:rsidRDefault="00DD4B5D" w:rsidP="0041596B">
      <w:pPr>
        <w:pStyle w:val="Akapitzlist"/>
        <w:widowControl w:val="0"/>
        <w:numPr>
          <w:ilvl w:val="0"/>
          <w:numId w:val="49"/>
        </w:numPr>
        <w:suppressAutoHyphens/>
        <w:spacing w:after="0" w:line="360" w:lineRule="auto"/>
        <w:jc w:val="both"/>
        <w:textAlignment w:val="baseline"/>
        <w:rPr>
          <w:rFonts w:ascii="Times New Roman" w:hAnsi="Times New Roman"/>
          <w:sz w:val="24"/>
          <w:szCs w:val="24"/>
        </w:rPr>
      </w:pPr>
      <w:r w:rsidRPr="00A01D08">
        <w:rPr>
          <w:rFonts w:ascii="Times New Roman" w:hAnsi="Times New Roman"/>
          <w:sz w:val="24"/>
          <w:szCs w:val="24"/>
        </w:rPr>
        <w:t>Dyrektor przedszkola prowadzi sprawy kadrowe  i socjalne pracowników                                a w szczególności:</w:t>
      </w:r>
    </w:p>
    <w:p w:rsidR="00A01D08" w:rsidRDefault="00A01D08" w:rsidP="00A01D08">
      <w:pPr>
        <w:widowControl w:val="0"/>
        <w:suppressAutoHyphens/>
        <w:spacing w:after="0" w:line="360" w:lineRule="auto"/>
        <w:ind w:left="900"/>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00DD4B5D" w:rsidRPr="00DD4B5D">
        <w:rPr>
          <w:rFonts w:ascii="Times New Roman" w:eastAsia="Calibri" w:hAnsi="Times New Roman" w:cs="Times New Roman"/>
          <w:sz w:val="24"/>
          <w:szCs w:val="24"/>
        </w:rPr>
        <w:t>nawiązuje</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i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rozwiązuje</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stosunek pracy</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z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nauczycielami</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i</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innymi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pracownikami </w:t>
      </w:r>
    </w:p>
    <w:p w:rsidR="00A01D08" w:rsidRDefault="00A01D08" w:rsidP="00A01D08">
      <w:pPr>
        <w:widowControl w:val="0"/>
        <w:suppressAutoHyphens/>
        <w:spacing w:after="0" w:line="360" w:lineRule="auto"/>
        <w:ind w:left="900"/>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przedszkola;</w:t>
      </w:r>
    </w:p>
    <w:p w:rsidR="00DD4B5D" w:rsidRPr="00DD4B5D" w:rsidRDefault="00A01D08" w:rsidP="00A01D08">
      <w:pPr>
        <w:widowControl w:val="0"/>
        <w:suppressAutoHyphens/>
        <w:spacing w:after="0" w:line="360" w:lineRule="auto"/>
        <w:ind w:left="900"/>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00DD4B5D" w:rsidRPr="00DD4B5D">
        <w:rPr>
          <w:rFonts w:ascii="Times New Roman" w:eastAsia="Calibri" w:hAnsi="Times New Roman" w:cs="Times New Roman"/>
          <w:sz w:val="24"/>
          <w:szCs w:val="24"/>
        </w:rPr>
        <w:t>dokonuje oceny pracy nauczycieli;</w:t>
      </w:r>
    </w:p>
    <w:p w:rsidR="00A01D08" w:rsidRDefault="00A01D08" w:rsidP="00A01D08">
      <w:pPr>
        <w:widowControl w:val="0"/>
        <w:suppressAutoHyphens/>
        <w:spacing w:after="0" w:line="360" w:lineRule="auto"/>
        <w:jc w:val="both"/>
        <w:textAlignment w:val="baseline"/>
        <w:rPr>
          <w:rFonts w:ascii="Times New Roman" w:hAnsi="Times New Roman"/>
          <w:sz w:val="24"/>
          <w:szCs w:val="24"/>
        </w:rPr>
      </w:pPr>
      <w:r>
        <w:rPr>
          <w:rFonts w:ascii="Times New Roman" w:hAnsi="Times New Roman"/>
          <w:sz w:val="24"/>
          <w:szCs w:val="24"/>
        </w:rPr>
        <w:t xml:space="preserve">               3) </w:t>
      </w:r>
      <w:r w:rsidR="00DD4B5D" w:rsidRPr="00A01D08">
        <w:rPr>
          <w:rFonts w:ascii="Times New Roman" w:hAnsi="Times New Roman"/>
          <w:sz w:val="24"/>
          <w:szCs w:val="24"/>
        </w:rPr>
        <w:t>przyznaje</w:t>
      </w:r>
      <w:r w:rsidR="007679F0">
        <w:rPr>
          <w:rFonts w:ascii="Times New Roman" w:hAnsi="Times New Roman"/>
          <w:sz w:val="24"/>
          <w:szCs w:val="24"/>
        </w:rPr>
        <w:t xml:space="preserve">  </w:t>
      </w:r>
      <w:r w:rsidR="00DD4B5D" w:rsidRPr="00A01D08">
        <w:rPr>
          <w:rFonts w:ascii="Times New Roman" w:hAnsi="Times New Roman"/>
          <w:sz w:val="24"/>
          <w:szCs w:val="24"/>
        </w:rPr>
        <w:t xml:space="preserve"> nagrody </w:t>
      </w:r>
      <w:r w:rsidR="007679F0">
        <w:rPr>
          <w:rFonts w:ascii="Times New Roman" w:hAnsi="Times New Roman"/>
          <w:sz w:val="24"/>
          <w:szCs w:val="24"/>
        </w:rPr>
        <w:t xml:space="preserve">  </w:t>
      </w:r>
      <w:r w:rsidR="00DD4B5D" w:rsidRPr="00A01D08">
        <w:rPr>
          <w:rFonts w:ascii="Times New Roman" w:hAnsi="Times New Roman"/>
          <w:sz w:val="24"/>
          <w:szCs w:val="24"/>
        </w:rPr>
        <w:t xml:space="preserve">oraz </w:t>
      </w:r>
      <w:r w:rsidR="007679F0">
        <w:rPr>
          <w:rFonts w:ascii="Times New Roman" w:hAnsi="Times New Roman"/>
          <w:sz w:val="24"/>
          <w:szCs w:val="24"/>
        </w:rPr>
        <w:t xml:space="preserve">  </w:t>
      </w:r>
      <w:r w:rsidR="00DD4B5D" w:rsidRPr="00A01D08">
        <w:rPr>
          <w:rFonts w:ascii="Times New Roman" w:hAnsi="Times New Roman"/>
          <w:sz w:val="24"/>
          <w:szCs w:val="24"/>
        </w:rPr>
        <w:t xml:space="preserve">wymierza </w:t>
      </w:r>
      <w:r w:rsidR="007679F0">
        <w:rPr>
          <w:rFonts w:ascii="Times New Roman" w:hAnsi="Times New Roman"/>
          <w:sz w:val="24"/>
          <w:szCs w:val="24"/>
        </w:rPr>
        <w:t xml:space="preserve">  </w:t>
      </w:r>
      <w:r w:rsidR="00DD4B5D" w:rsidRPr="00A01D08">
        <w:rPr>
          <w:rFonts w:ascii="Times New Roman" w:hAnsi="Times New Roman"/>
          <w:sz w:val="24"/>
          <w:szCs w:val="24"/>
        </w:rPr>
        <w:t xml:space="preserve">kary </w:t>
      </w:r>
      <w:r w:rsidR="007679F0">
        <w:rPr>
          <w:rFonts w:ascii="Times New Roman" w:hAnsi="Times New Roman"/>
          <w:sz w:val="24"/>
          <w:szCs w:val="24"/>
        </w:rPr>
        <w:t xml:space="preserve">  </w:t>
      </w:r>
      <w:r w:rsidR="00DD4B5D" w:rsidRPr="00A01D08">
        <w:rPr>
          <w:rFonts w:ascii="Times New Roman" w:hAnsi="Times New Roman"/>
          <w:sz w:val="24"/>
          <w:szCs w:val="24"/>
        </w:rPr>
        <w:t>porządkowe</w:t>
      </w:r>
      <w:r w:rsidR="007679F0">
        <w:rPr>
          <w:rFonts w:ascii="Times New Roman" w:hAnsi="Times New Roman"/>
          <w:sz w:val="24"/>
          <w:szCs w:val="24"/>
        </w:rPr>
        <w:t xml:space="preserve">  </w:t>
      </w:r>
      <w:r w:rsidR="00DD4B5D" w:rsidRPr="00A01D08">
        <w:rPr>
          <w:rFonts w:ascii="Times New Roman" w:hAnsi="Times New Roman"/>
          <w:sz w:val="24"/>
          <w:szCs w:val="24"/>
        </w:rPr>
        <w:t xml:space="preserve"> nauczycielom i innym</w:t>
      </w:r>
    </w:p>
    <w:p w:rsidR="00DD4B5D" w:rsidRPr="00A01D08" w:rsidRDefault="00A01D08" w:rsidP="00A01D08">
      <w:pPr>
        <w:widowControl w:val="0"/>
        <w:suppressAutoHyphens/>
        <w:spacing w:after="0" w:line="360" w:lineRule="auto"/>
        <w:jc w:val="both"/>
        <w:textAlignment w:val="baseline"/>
        <w:rPr>
          <w:rFonts w:ascii="Times New Roman" w:hAnsi="Times New Roman"/>
          <w:sz w:val="24"/>
          <w:szCs w:val="24"/>
        </w:rPr>
      </w:pPr>
      <w:r>
        <w:rPr>
          <w:rFonts w:ascii="Times New Roman" w:hAnsi="Times New Roman"/>
          <w:sz w:val="24"/>
          <w:szCs w:val="24"/>
        </w:rPr>
        <w:t xml:space="preserve">                   </w:t>
      </w:r>
      <w:r w:rsidR="00DD4B5D" w:rsidRPr="00A01D08">
        <w:rPr>
          <w:rFonts w:ascii="Times New Roman" w:hAnsi="Times New Roman"/>
          <w:sz w:val="24"/>
          <w:szCs w:val="24"/>
        </w:rPr>
        <w:t>pracownikom przedszkola;</w:t>
      </w:r>
    </w:p>
    <w:p w:rsidR="007679F0" w:rsidRDefault="007679F0" w:rsidP="007679F0">
      <w:pPr>
        <w:widowControl w:val="0"/>
        <w:suppressAutoHyphens/>
        <w:spacing w:after="0" w:line="360" w:lineRule="auto"/>
        <w:jc w:val="both"/>
        <w:textAlignment w:val="baseline"/>
        <w:rPr>
          <w:rFonts w:ascii="Times New Roman" w:hAnsi="Times New Roman"/>
          <w:sz w:val="24"/>
          <w:szCs w:val="24"/>
        </w:rPr>
      </w:pPr>
      <w:r>
        <w:rPr>
          <w:rFonts w:ascii="Times New Roman" w:hAnsi="Times New Roman"/>
          <w:sz w:val="24"/>
          <w:szCs w:val="24"/>
        </w:rPr>
        <w:t xml:space="preserve">               4) </w:t>
      </w:r>
      <w:r w:rsidR="00DD4B5D" w:rsidRPr="007679F0">
        <w:rPr>
          <w:rFonts w:ascii="Times New Roman" w:hAnsi="Times New Roman"/>
          <w:sz w:val="24"/>
          <w:szCs w:val="24"/>
        </w:rPr>
        <w:t>występuje z wnioskami o odznaczenia, nagrody i inne wyróżnienia dla nauczycieli</w:t>
      </w:r>
    </w:p>
    <w:p w:rsidR="00DD4B5D" w:rsidRPr="007679F0" w:rsidRDefault="007679F0" w:rsidP="007679F0">
      <w:pPr>
        <w:widowControl w:val="0"/>
        <w:suppressAutoHyphens/>
        <w:spacing w:after="0" w:line="360" w:lineRule="auto"/>
        <w:jc w:val="both"/>
        <w:textAlignment w:val="baseline"/>
        <w:rPr>
          <w:rFonts w:ascii="Times New Roman" w:hAnsi="Times New Roman"/>
          <w:sz w:val="24"/>
          <w:szCs w:val="24"/>
        </w:rPr>
      </w:pPr>
      <w:r>
        <w:rPr>
          <w:rFonts w:ascii="Times New Roman" w:hAnsi="Times New Roman"/>
          <w:sz w:val="24"/>
          <w:szCs w:val="24"/>
        </w:rPr>
        <w:t xml:space="preserve">                   </w:t>
      </w:r>
      <w:r w:rsidR="00DD4B5D" w:rsidRPr="007679F0">
        <w:rPr>
          <w:rFonts w:ascii="Times New Roman" w:hAnsi="Times New Roman"/>
          <w:sz w:val="24"/>
          <w:szCs w:val="24"/>
        </w:rPr>
        <w:t>i pracowników;</w:t>
      </w:r>
    </w:p>
    <w:p w:rsidR="00DD4B5D" w:rsidRPr="007679F0" w:rsidRDefault="007679F0" w:rsidP="007679F0">
      <w:pPr>
        <w:widowControl w:val="0"/>
        <w:suppressAutoHyphens/>
        <w:spacing w:after="0" w:line="360" w:lineRule="auto"/>
        <w:ind w:left="720"/>
        <w:jc w:val="both"/>
        <w:textAlignment w:val="baseline"/>
        <w:rPr>
          <w:rFonts w:ascii="Times New Roman" w:hAnsi="Times New Roman"/>
          <w:sz w:val="24"/>
          <w:szCs w:val="24"/>
        </w:rPr>
      </w:pPr>
      <w:r>
        <w:rPr>
          <w:rFonts w:ascii="Times New Roman" w:hAnsi="Times New Roman"/>
          <w:sz w:val="24"/>
          <w:szCs w:val="24"/>
        </w:rPr>
        <w:t xml:space="preserve">   5) </w:t>
      </w:r>
      <w:r w:rsidR="00DD4B5D" w:rsidRPr="007679F0">
        <w:rPr>
          <w:rFonts w:ascii="Times New Roman" w:hAnsi="Times New Roman"/>
          <w:sz w:val="24"/>
          <w:szCs w:val="24"/>
        </w:rPr>
        <w:t>udziela urlopów pracownikom zgodnie z odrębnymi przepisami;</w:t>
      </w:r>
    </w:p>
    <w:p w:rsidR="007679F0" w:rsidRDefault="007679F0" w:rsidP="007679F0">
      <w:pPr>
        <w:widowControl w:val="0"/>
        <w:suppressAutoHyphens/>
        <w:spacing w:after="0" w:line="36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6) </w:t>
      </w:r>
      <w:r w:rsidR="00DD4B5D" w:rsidRPr="00DD4B5D">
        <w:rPr>
          <w:rFonts w:ascii="Times New Roman" w:eastAsia="Calibri" w:hAnsi="Times New Roman" w:cs="Times New Roman"/>
          <w:sz w:val="24"/>
          <w:szCs w:val="24"/>
        </w:rPr>
        <w:t xml:space="preserve">przyznaje dodatek motywacyjny nauczycielom zgodnie z zasadami opracowanymi </w:t>
      </w:r>
      <w:r>
        <w:rPr>
          <w:rFonts w:ascii="Times New Roman" w:eastAsia="Calibri" w:hAnsi="Times New Roman" w:cs="Times New Roman"/>
          <w:sz w:val="24"/>
          <w:szCs w:val="24"/>
        </w:rPr>
        <w:t xml:space="preserve">  </w:t>
      </w:r>
    </w:p>
    <w:p w:rsidR="00DD4B5D" w:rsidRPr="00DD4B5D" w:rsidRDefault="007679F0" w:rsidP="007679F0">
      <w:pPr>
        <w:widowControl w:val="0"/>
        <w:suppressAutoHyphens/>
        <w:spacing w:after="0" w:line="36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przez organ prowadzący;</w:t>
      </w:r>
    </w:p>
    <w:p w:rsidR="00DD4B5D" w:rsidRPr="00DD4B5D" w:rsidRDefault="007679F0" w:rsidP="007679F0">
      <w:pPr>
        <w:widowControl w:val="0"/>
        <w:suppressAutoHyphens/>
        <w:spacing w:after="0" w:line="36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7) </w:t>
      </w:r>
      <w:r w:rsidR="00DD4B5D" w:rsidRPr="00DD4B5D">
        <w:rPr>
          <w:rFonts w:ascii="Times New Roman" w:eastAsia="Calibri" w:hAnsi="Times New Roman" w:cs="Times New Roman"/>
          <w:sz w:val="24"/>
          <w:szCs w:val="24"/>
        </w:rPr>
        <w:t>dysponuje środkami Zakładowego Funduszu Świadczeń Socjalnych;</w:t>
      </w:r>
    </w:p>
    <w:p w:rsidR="007679F0" w:rsidRDefault="007679F0" w:rsidP="007679F0">
      <w:pPr>
        <w:widowControl w:val="0"/>
        <w:suppressAutoHyphens/>
        <w:spacing w:after="0" w:line="360" w:lineRule="auto"/>
        <w:jc w:val="both"/>
        <w:textAlignment w:val="baseline"/>
        <w:rPr>
          <w:rFonts w:ascii="Times New Roman" w:hAnsi="Times New Roman"/>
          <w:sz w:val="24"/>
          <w:szCs w:val="24"/>
        </w:rPr>
      </w:pPr>
      <w:r>
        <w:rPr>
          <w:rFonts w:ascii="Times New Roman" w:hAnsi="Times New Roman"/>
          <w:sz w:val="24"/>
          <w:szCs w:val="24"/>
        </w:rPr>
        <w:t xml:space="preserve">              8) ok</w:t>
      </w:r>
      <w:r w:rsidR="00DD4B5D" w:rsidRPr="007679F0">
        <w:rPr>
          <w:rFonts w:ascii="Times New Roman" w:hAnsi="Times New Roman"/>
          <w:sz w:val="24"/>
          <w:szCs w:val="24"/>
        </w:rPr>
        <w:t xml:space="preserve">reśla </w:t>
      </w:r>
      <w:r>
        <w:rPr>
          <w:rFonts w:ascii="Times New Roman" w:hAnsi="Times New Roman"/>
          <w:sz w:val="24"/>
          <w:szCs w:val="24"/>
        </w:rPr>
        <w:t xml:space="preserve"> </w:t>
      </w:r>
      <w:r w:rsidR="00DD4B5D" w:rsidRPr="007679F0">
        <w:rPr>
          <w:rFonts w:ascii="Times New Roman" w:hAnsi="Times New Roman"/>
          <w:sz w:val="24"/>
          <w:szCs w:val="24"/>
        </w:rPr>
        <w:t xml:space="preserve">zakresy </w:t>
      </w:r>
      <w:r>
        <w:rPr>
          <w:rFonts w:ascii="Times New Roman" w:hAnsi="Times New Roman"/>
          <w:sz w:val="24"/>
          <w:szCs w:val="24"/>
        </w:rPr>
        <w:t xml:space="preserve"> </w:t>
      </w:r>
      <w:r w:rsidR="00DD4B5D" w:rsidRPr="007679F0">
        <w:rPr>
          <w:rFonts w:ascii="Times New Roman" w:hAnsi="Times New Roman"/>
          <w:sz w:val="24"/>
          <w:szCs w:val="24"/>
        </w:rPr>
        <w:t xml:space="preserve">obowiązków, </w:t>
      </w:r>
      <w:r>
        <w:rPr>
          <w:rFonts w:ascii="Times New Roman" w:hAnsi="Times New Roman"/>
          <w:sz w:val="24"/>
          <w:szCs w:val="24"/>
        </w:rPr>
        <w:t xml:space="preserve"> </w:t>
      </w:r>
      <w:r w:rsidR="00DD4B5D" w:rsidRPr="007679F0">
        <w:rPr>
          <w:rFonts w:ascii="Times New Roman" w:hAnsi="Times New Roman"/>
          <w:sz w:val="24"/>
          <w:szCs w:val="24"/>
        </w:rPr>
        <w:t>uprawnień</w:t>
      </w:r>
      <w:r>
        <w:rPr>
          <w:rFonts w:ascii="Times New Roman" w:hAnsi="Times New Roman"/>
          <w:sz w:val="24"/>
          <w:szCs w:val="24"/>
        </w:rPr>
        <w:t xml:space="preserve"> </w:t>
      </w:r>
      <w:r w:rsidR="00DD4B5D" w:rsidRPr="007679F0">
        <w:rPr>
          <w:rFonts w:ascii="Times New Roman" w:hAnsi="Times New Roman"/>
          <w:sz w:val="24"/>
          <w:szCs w:val="24"/>
        </w:rPr>
        <w:t xml:space="preserve"> i </w:t>
      </w:r>
      <w:r>
        <w:rPr>
          <w:rFonts w:ascii="Times New Roman" w:hAnsi="Times New Roman"/>
          <w:sz w:val="24"/>
          <w:szCs w:val="24"/>
        </w:rPr>
        <w:t xml:space="preserve"> </w:t>
      </w:r>
      <w:r w:rsidR="00DD4B5D" w:rsidRPr="007679F0">
        <w:rPr>
          <w:rFonts w:ascii="Times New Roman" w:hAnsi="Times New Roman"/>
          <w:sz w:val="24"/>
          <w:szCs w:val="24"/>
        </w:rPr>
        <w:t>odpowiedzialności</w:t>
      </w:r>
      <w:r>
        <w:rPr>
          <w:rFonts w:ascii="Times New Roman" w:hAnsi="Times New Roman"/>
          <w:sz w:val="24"/>
          <w:szCs w:val="24"/>
        </w:rPr>
        <w:t xml:space="preserve"> </w:t>
      </w:r>
      <w:r w:rsidR="00DD4B5D" w:rsidRPr="007679F0">
        <w:rPr>
          <w:rFonts w:ascii="Times New Roman" w:hAnsi="Times New Roman"/>
          <w:sz w:val="24"/>
          <w:szCs w:val="24"/>
        </w:rPr>
        <w:t xml:space="preserve"> na </w:t>
      </w:r>
      <w:r>
        <w:rPr>
          <w:rFonts w:ascii="Times New Roman" w:hAnsi="Times New Roman"/>
          <w:sz w:val="24"/>
          <w:szCs w:val="24"/>
        </w:rPr>
        <w:t xml:space="preserve">  </w:t>
      </w:r>
      <w:r w:rsidR="00DD4B5D" w:rsidRPr="007679F0">
        <w:rPr>
          <w:rFonts w:ascii="Times New Roman" w:hAnsi="Times New Roman"/>
          <w:sz w:val="24"/>
          <w:szCs w:val="24"/>
        </w:rPr>
        <w:t>stanowiskach</w:t>
      </w:r>
    </w:p>
    <w:p w:rsidR="00DD4B5D" w:rsidRPr="007679F0" w:rsidRDefault="007679F0" w:rsidP="007679F0">
      <w:pPr>
        <w:widowControl w:val="0"/>
        <w:suppressAutoHyphens/>
        <w:spacing w:after="0" w:line="360" w:lineRule="auto"/>
        <w:jc w:val="both"/>
        <w:textAlignment w:val="baseline"/>
        <w:rPr>
          <w:rFonts w:ascii="Times New Roman" w:hAnsi="Times New Roman"/>
          <w:sz w:val="24"/>
          <w:szCs w:val="24"/>
        </w:rPr>
      </w:pPr>
      <w:r>
        <w:rPr>
          <w:rFonts w:ascii="Times New Roman" w:hAnsi="Times New Roman"/>
          <w:sz w:val="24"/>
          <w:szCs w:val="24"/>
        </w:rPr>
        <w:t xml:space="preserve">                 </w:t>
      </w:r>
      <w:r w:rsidR="00DD4B5D" w:rsidRPr="007679F0">
        <w:rPr>
          <w:rFonts w:ascii="Times New Roman" w:hAnsi="Times New Roman"/>
          <w:sz w:val="24"/>
          <w:szCs w:val="24"/>
        </w:rPr>
        <w:t xml:space="preserve"> pracy;</w:t>
      </w:r>
    </w:p>
    <w:p w:rsidR="00BC2B1E" w:rsidRDefault="007679F0" w:rsidP="007679F0">
      <w:pPr>
        <w:widowControl w:val="0"/>
        <w:suppressAutoHyphens/>
        <w:spacing w:after="0" w:line="360" w:lineRule="auto"/>
        <w:jc w:val="both"/>
        <w:textAlignment w:val="baseline"/>
        <w:rPr>
          <w:rFonts w:ascii="Times New Roman" w:hAnsi="Times New Roman"/>
          <w:sz w:val="24"/>
          <w:szCs w:val="24"/>
        </w:rPr>
      </w:pPr>
      <w:r>
        <w:rPr>
          <w:rFonts w:ascii="Times New Roman" w:hAnsi="Times New Roman"/>
          <w:sz w:val="24"/>
          <w:szCs w:val="24"/>
        </w:rPr>
        <w:t xml:space="preserve">              9) </w:t>
      </w:r>
      <w:r w:rsidR="00DD4B5D" w:rsidRPr="007679F0">
        <w:rPr>
          <w:rFonts w:ascii="Times New Roman" w:hAnsi="Times New Roman"/>
          <w:sz w:val="24"/>
          <w:szCs w:val="24"/>
        </w:rPr>
        <w:t>współdziała</w:t>
      </w:r>
      <w:r w:rsidR="00BC2B1E">
        <w:rPr>
          <w:rFonts w:ascii="Times New Roman" w:hAnsi="Times New Roman"/>
          <w:sz w:val="24"/>
          <w:szCs w:val="24"/>
        </w:rPr>
        <w:t xml:space="preserve">   </w:t>
      </w:r>
      <w:r w:rsidR="00DD4B5D" w:rsidRPr="007679F0">
        <w:rPr>
          <w:rFonts w:ascii="Times New Roman" w:hAnsi="Times New Roman"/>
          <w:sz w:val="24"/>
          <w:szCs w:val="24"/>
        </w:rPr>
        <w:t xml:space="preserve">ze </w:t>
      </w:r>
      <w:r w:rsidR="00BC2B1E">
        <w:rPr>
          <w:rFonts w:ascii="Times New Roman" w:hAnsi="Times New Roman"/>
          <w:sz w:val="24"/>
          <w:szCs w:val="24"/>
        </w:rPr>
        <w:t xml:space="preserve">  </w:t>
      </w:r>
      <w:r w:rsidR="00DD4B5D" w:rsidRPr="007679F0">
        <w:rPr>
          <w:rFonts w:ascii="Times New Roman" w:hAnsi="Times New Roman"/>
          <w:sz w:val="24"/>
          <w:szCs w:val="24"/>
        </w:rPr>
        <w:t xml:space="preserve">związkami </w:t>
      </w:r>
      <w:r w:rsidR="00BC2B1E">
        <w:rPr>
          <w:rFonts w:ascii="Times New Roman" w:hAnsi="Times New Roman"/>
          <w:sz w:val="24"/>
          <w:szCs w:val="24"/>
        </w:rPr>
        <w:t xml:space="preserve">  </w:t>
      </w:r>
      <w:r w:rsidR="00DD4B5D" w:rsidRPr="007679F0">
        <w:rPr>
          <w:rFonts w:ascii="Times New Roman" w:hAnsi="Times New Roman"/>
          <w:sz w:val="24"/>
          <w:szCs w:val="24"/>
        </w:rPr>
        <w:t>zawodowymi</w:t>
      </w:r>
      <w:r w:rsidR="00BC2B1E">
        <w:rPr>
          <w:rFonts w:ascii="Times New Roman" w:hAnsi="Times New Roman"/>
          <w:sz w:val="24"/>
          <w:szCs w:val="24"/>
        </w:rPr>
        <w:t xml:space="preserve">  w  </w:t>
      </w:r>
      <w:r w:rsidR="00DD4B5D" w:rsidRPr="007679F0">
        <w:rPr>
          <w:rFonts w:ascii="Times New Roman" w:hAnsi="Times New Roman"/>
          <w:sz w:val="24"/>
          <w:szCs w:val="24"/>
        </w:rPr>
        <w:t>zakresie</w:t>
      </w:r>
      <w:r>
        <w:rPr>
          <w:rFonts w:ascii="Times New Roman" w:hAnsi="Times New Roman"/>
          <w:sz w:val="24"/>
          <w:szCs w:val="24"/>
        </w:rPr>
        <w:t xml:space="preserve"> </w:t>
      </w:r>
      <w:r w:rsidR="00BC2B1E">
        <w:rPr>
          <w:rFonts w:ascii="Times New Roman" w:hAnsi="Times New Roman"/>
          <w:sz w:val="24"/>
          <w:szCs w:val="24"/>
        </w:rPr>
        <w:t xml:space="preserve">uprawnień  </w:t>
      </w:r>
      <w:r w:rsidR="00DD4B5D" w:rsidRPr="007679F0">
        <w:rPr>
          <w:rFonts w:ascii="Times New Roman" w:hAnsi="Times New Roman"/>
          <w:sz w:val="24"/>
          <w:szCs w:val="24"/>
        </w:rPr>
        <w:t>związków</w:t>
      </w:r>
      <w:r w:rsidR="00BC2B1E">
        <w:rPr>
          <w:rFonts w:ascii="Times New Roman" w:hAnsi="Times New Roman"/>
          <w:sz w:val="24"/>
          <w:szCs w:val="24"/>
        </w:rPr>
        <w:t xml:space="preserve">   </w:t>
      </w:r>
      <w:r>
        <w:rPr>
          <w:rFonts w:ascii="Times New Roman" w:hAnsi="Times New Roman"/>
          <w:sz w:val="24"/>
          <w:szCs w:val="24"/>
        </w:rPr>
        <w:t xml:space="preserve"> </w:t>
      </w:r>
      <w:r w:rsidR="00BC2B1E">
        <w:rPr>
          <w:rFonts w:ascii="Times New Roman" w:hAnsi="Times New Roman"/>
          <w:sz w:val="24"/>
          <w:szCs w:val="24"/>
        </w:rPr>
        <w:t xml:space="preserve">do </w:t>
      </w:r>
    </w:p>
    <w:p w:rsidR="00DD4B5D" w:rsidRPr="007679F0" w:rsidRDefault="007679F0" w:rsidP="007679F0">
      <w:pPr>
        <w:widowControl w:val="0"/>
        <w:suppressAutoHyphens/>
        <w:spacing w:after="0" w:line="360" w:lineRule="auto"/>
        <w:jc w:val="both"/>
        <w:textAlignment w:val="baseline"/>
        <w:rPr>
          <w:rFonts w:ascii="Times New Roman" w:hAnsi="Times New Roman"/>
          <w:sz w:val="24"/>
          <w:szCs w:val="24"/>
        </w:rPr>
      </w:pPr>
      <w:r>
        <w:rPr>
          <w:rFonts w:ascii="Times New Roman" w:hAnsi="Times New Roman"/>
          <w:sz w:val="24"/>
          <w:szCs w:val="24"/>
        </w:rPr>
        <w:t xml:space="preserve">               </w:t>
      </w:r>
      <w:r w:rsidR="00BC2B1E">
        <w:rPr>
          <w:rFonts w:ascii="Times New Roman" w:hAnsi="Times New Roman"/>
          <w:sz w:val="24"/>
          <w:szCs w:val="24"/>
        </w:rPr>
        <w:t xml:space="preserve">   </w:t>
      </w:r>
      <w:r w:rsidR="00DD4B5D" w:rsidRPr="007679F0">
        <w:rPr>
          <w:rFonts w:ascii="Times New Roman" w:hAnsi="Times New Roman"/>
          <w:sz w:val="24"/>
          <w:szCs w:val="24"/>
        </w:rPr>
        <w:t>opiniowania i zatwierdzania;</w:t>
      </w:r>
    </w:p>
    <w:p w:rsidR="00DD4B5D" w:rsidRPr="00DD4B5D" w:rsidRDefault="00BC2B1E" w:rsidP="00BC2B1E">
      <w:pPr>
        <w:widowControl w:val="0"/>
        <w:suppressAutoHyphens/>
        <w:spacing w:after="0" w:line="36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10) </w:t>
      </w:r>
      <w:r w:rsidR="00DD4B5D" w:rsidRPr="00DD4B5D">
        <w:rPr>
          <w:rFonts w:ascii="Times New Roman" w:eastAsia="Calibri" w:hAnsi="Times New Roman" w:cs="Times New Roman"/>
          <w:sz w:val="24"/>
          <w:szCs w:val="24"/>
        </w:rPr>
        <w:t>wykonuje inne zadania wynikające z przepisów prawa.</w:t>
      </w:r>
    </w:p>
    <w:p w:rsidR="00BC2B1E" w:rsidRDefault="00DD4B5D" w:rsidP="0041596B">
      <w:pPr>
        <w:pStyle w:val="Akapitzlist"/>
        <w:widowControl w:val="0"/>
        <w:numPr>
          <w:ilvl w:val="0"/>
          <w:numId w:val="49"/>
        </w:numPr>
        <w:suppressAutoHyphens/>
        <w:spacing w:after="0" w:line="360" w:lineRule="auto"/>
        <w:jc w:val="both"/>
        <w:textAlignment w:val="baseline"/>
        <w:rPr>
          <w:rFonts w:ascii="Times New Roman" w:hAnsi="Times New Roman"/>
          <w:sz w:val="24"/>
          <w:szCs w:val="24"/>
        </w:rPr>
      </w:pPr>
      <w:r w:rsidRPr="00BC2B1E">
        <w:rPr>
          <w:rFonts w:ascii="Times New Roman" w:hAnsi="Times New Roman"/>
          <w:sz w:val="24"/>
          <w:szCs w:val="24"/>
        </w:rPr>
        <w:t>Dyrektor w wykonywaniu swoich zadań współpracuje z Radą Pedagogiczną i Radą Rodziców.</w:t>
      </w:r>
    </w:p>
    <w:p w:rsidR="00BC2B1E" w:rsidRDefault="00DD4B5D" w:rsidP="0041596B">
      <w:pPr>
        <w:pStyle w:val="Akapitzlist"/>
        <w:widowControl w:val="0"/>
        <w:numPr>
          <w:ilvl w:val="0"/>
          <w:numId w:val="49"/>
        </w:numPr>
        <w:suppressAutoHyphens/>
        <w:spacing w:after="0" w:line="360" w:lineRule="auto"/>
        <w:jc w:val="both"/>
        <w:textAlignment w:val="baseline"/>
        <w:rPr>
          <w:rFonts w:ascii="Times New Roman" w:hAnsi="Times New Roman"/>
          <w:sz w:val="24"/>
          <w:szCs w:val="24"/>
        </w:rPr>
      </w:pPr>
      <w:r w:rsidRPr="00BC2B1E">
        <w:rPr>
          <w:rFonts w:ascii="Times New Roman" w:hAnsi="Times New Roman"/>
          <w:sz w:val="24"/>
          <w:szCs w:val="24"/>
        </w:rPr>
        <w:t>Dyrektor wstrzymuje wykonanie uchwał niezgodnych z przepisami prawa.</w:t>
      </w:r>
    </w:p>
    <w:p w:rsidR="00BC2B1E" w:rsidRDefault="00DD4B5D" w:rsidP="0041596B">
      <w:pPr>
        <w:pStyle w:val="Akapitzlist"/>
        <w:widowControl w:val="0"/>
        <w:numPr>
          <w:ilvl w:val="0"/>
          <w:numId w:val="49"/>
        </w:numPr>
        <w:suppressAutoHyphens/>
        <w:spacing w:after="0" w:line="360" w:lineRule="auto"/>
        <w:jc w:val="both"/>
        <w:textAlignment w:val="baseline"/>
        <w:rPr>
          <w:rFonts w:ascii="Times New Roman" w:hAnsi="Times New Roman"/>
          <w:sz w:val="24"/>
          <w:szCs w:val="24"/>
        </w:rPr>
      </w:pPr>
      <w:r w:rsidRPr="00BC2B1E">
        <w:rPr>
          <w:rFonts w:ascii="Times New Roman" w:hAnsi="Times New Roman"/>
          <w:sz w:val="24"/>
          <w:szCs w:val="24"/>
        </w:rPr>
        <w:t>O wstrzymaniu wykonania uchwały Dyrektor niezwłocznie zawiadamia organ prowadzący przedszkole oraz organ sprawujący nadzór pedagogiczny.</w:t>
      </w:r>
    </w:p>
    <w:p w:rsidR="00BC2B1E" w:rsidRDefault="00DD4B5D" w:rsidP="0041596B">
      <w:pPr>
        <w:pStyle w:val="Akapitzlist"/>
        <w:widowControl w:val="0"/>
        <w:numPr>
          <w:ilvl w:val="0"/>
          <w:numId w:val="49"/>
        </w:numPr>
        <w:suppressAutoHyphens/>
        <w:spacing w:after="0" w:line="360" w:lineRule="auto"/>
        <w:jc w:val="both"/>
        <w:textAlignment w:val="baseline"/>
        <w:rPr>
          <w:rFonts w:ascii="Times New Roman" w:hAnsi="Times New Roman"/>
          <w:sz w:val="24"/>
          <w:szCs w:val="24"/>
        </w:rPr>
      </w:pPr>
      <w:r w:rsidRPr="00BC2B1E">
        <w:rPr>
          <w:rFonts w:ascii="Times New Roman" w:hAnsi="Times New Roman"/>
          <w:sz w:val="24"/>
          <w:szCs w:val="24"/>
        </w:rPr>
        <w:t xml:space="preserve">Organ sprawujący nadzór pedagogiczny uchyla uchwałę w razie stwierdzenia </w:t>
      </w:r>
      <w:r w:rsidRPr="00BC2B1E">
        <w:rPr>
          <w:rFonts w:ascii="Times New Roman" w:hAnsi="Times New Roman"/>
          <w:sz w:val="24"/>
          <w:szCs w:val="24"/>
        </w:rPr>
        <w:br/>
        <w:t xml:space="preserve">jej niezgodności z przepisami prawa po zasięgnięciu opinii organu prowadzącego przedszkole. Rozstrzygnięcie organu sprawującego nadzór pedagogiczny </w:t>
      </w:r>
      <w:r w:rsidRPr="00BC2B1E">
        <w:rPr>
          <w:rFonts w:ascii="Times New Roman" w:hAnsi="Times New Roman"/>
          <w:sz w:val="24"/>
          <w:szCs w:val="24"/>
        </w:rPr>
        <w:br/>
        <w:t>jest ostateczne.</w:t>
      </w:r>
    </w:p>
    <w:p w:rsidR="00BC2B1E" w:rsidRDefault="00DD4B5D" w:rsidP="0041596B">
      <w:pPr>
        <w:pStyle w:val="Akapitzlist"/>
        <w:widowControl w:val="0"/>
        <w:numPr>
          <w:ilvl w:val="0"/>
          <w:numId w:val="49"/>
        </w:numPr>
        <w:suppressAutoHyphens/>
        <w:spacing w:after="0" w:line="360" w:lineRule="auto"/>
        <w:jc w:val="both"/>
        <w:textAlignment w:val="baseline"/>
        <w:rPr>
          <w:rFonts w:ascii="Times New Roman" w:hAnsi="Times New Roman"/>
          <w:sz w:val="24"/>
          <w:szCs w:val="24"/>
        </w:rPr>
      </w:pPr>
      <w:r w:rsidRPr="00BC2B1E">
        <w:rPr>
          <w:rFonts w:ascii="Times New Roman" w:hAnsi="Times New Roman"/>
          <w:sz w:val="24"/>
          <w:szCs w:val="24"/>
        </w:rPr>
        <w:t xml:space="preserve">Dyrektor przedszkola przedstawia Radzie Pedagogicznej, nie rzadziej niż dwa razy w roku szkolnym, ogólne wnioski ze sprawowanego nadzoru pedagogicznego </w:t>
      </w:r>
      <w:r w:rsidRPr="00BC2B1E">
        <w:rPr>
          <w:rFonts w:ascii="Times New Roman" w:hAnsi="Times New Roman"/>
          <w:sz w:val="24"/>
          <w:szCs w:val="24"/>
        </w:rPr>
        <w:br/>
        <w:t>oraz informacje o działalności przedszkola.</w:t>
      </w:r>
    </w:p>
    <w:p w:rsidR="00DD4B5D" w:rsidRDefault="00DD4B5D" w:rsidP="0041596B">
      <w:pPr>
        <w:pStyle w:val="Akapitzlist"/>
        <w:widowControl w:val="0"/>
        <w:numPr>
          <w:ilvl w:val="0"/>
          <w:numId w:val="49"/>
        </w:numPr>
        <w:suppressAutoHyphens/>
        <w:spacing w:after="0" w:line="360" w:lineRule="auto"/>
        <w:jc w:val="both"/>
        <w:textAlignment w:val="baseline"/>
        <w:rPr>
          <w:rFonts w:ascii="Times New Roman" w:hAnsi="Times New Roman"/>
          <w:sz w:val="24"/>
          <w:szCs w:val="24"/>
        </w:rPr>
      </w:pPr>
      <w:r w:rsidRPr="00BC2B1E">
        <w:rPr>
          <w:rFonts w:ascii="Times New Roman" w:hAnsi="Times New Roman"/>
          <w:sz w:val="24"/>
          <w:szCs w:val="24"/>
        </w:rPr>
        <w:t>W przypadku nieobecności Dyrektora  zastępuje go inny nauczyciel przedszkola wyznaczony przez organ prowadzący.</w:t>
      </w:r>
    </w:p>
    <w:p w:rsidR="00AC1469" w:rsidRPr="00BC2B1E" w:rsidRDefault="00AC1469" w:rsidP="00AC1469">
      <w:pPr>
        <w:pStyle w:val="Akapitzlist"/>
        <w:widowControl w:val="0"/>
        <w:suppressAutoHyphens/>
        <w:spacing w:after="0" w:line="360" w:lineRule="auto"/>
        <w:ind w:left="900"/>
        <w:jc w:val="both"/>
        <w:textAlignment w:val="baseline"/>
        <w:rPr>
          <w:rFonts w:ascii="Times New Roman" w:hAnsi="Times New Roman"/>
          <w:sz w:val="24"/>
          <w:szCs w:val="24"/>
        </w:rPr>
      </w:pPr>
    </w:p>
    <w:p w:rsidR="00DD4B5D" w:rsidRPr="00DD4B5D" w:rsidRDefault="00BC2B1E" w:rsidP="00BC2B1E">
      <w:pPr>
        <w:widowControl w:val="0"/>
        <w:suppressAutoHyphens/>
        <w:spacing w:after="0" w:line="360" w:lineRule="auto"/>
        <w:jc w:val="both"/>
        <w:textAlignment w:val="baseline"/>
        <w:rPr>
          <w:rFonts w:ascii="Times New Roman" w:eastAsia="Calibri" w:hAnsi="Times New Roman" w:cs="Times New Roman"/>
          <w:sz w:val="24"/>
          <w:szCs w:val="24"/>
        </w:rPr>
      </w:pPr>
      <w:r w:rsidRPr="00BC2B1E">
        <w:rPr>
          <w:rFonts w:ascii="Times New Roman" w:eastAsia="Calibri" w:hAnsi="Times New Roman" w:cs="Times New Roman"/>
          <w:b/>
          <w:sz w:val="24"/>
          <w:szCs w:val="24"/>
        </w:rPr>
        <w:t>§ 17.</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1. </w:t>
      </w:r>
      <w:r w:rsidR="00DD4B5D" w:rsidRPr="00DD4B5D">
        <w:rPr>
          <w:rFonts w:ascii="Times New Roman" w:eastAsia="Calibri" w:hAnsi="Times New Roman" w:cs="Times New Roman"/>
          <w:sz w:val="24"/>
          <w:szCs w:val="24"/>
        </w:rPr>
        <w:t>Rada Pedagogiczna jest organem kolegialnym przedszkola.</w:t>
      </w:r>
    </w:p>
    <w:p w:rsidR="00DD4B5D" w:rsidRPr="00BC2B1E" w:rsidRDefault="00DD4B5D" w:rsidP="0041596B">
      <w:pPr>
        <w:pStyle w:val="Akapitzlist"/>
        <w:widowControl w:val="0"/>
        <w:numPr>
          <w:ilvl w:val="0"/>
          <w:numId w:val="5"/>
        </w:numPr>
        <w:suppressAutoHyphens/>
        <w:spacing w:after="0" w:line="360" w:lineRule="auto"/>
        <w:jc w:val="both"/>
        <w:textAlignment w:val="baseline"/>
        <w:rPr>
          <w:rFonts w:ascii="Times New Roman" w:hAnsi="Times New Roman"/>
          <w:sz w:val="24"/>
          <w:szCs w:val="24"/>
        </w:rPr>
      </w:pPr>
      <w:r w:rsidRPr="00BC2B1E">
        <w:rPr>
          <w:rFonts w:ascii="Times New Roman" w:hAnsi="Times New Roman"/>
          <w:sz w:val="24"/>
          <w:szCs w:val="24"/>
        </w:rPr>
        <w:t>W skład Rady Pedagogicznej wchodzą wszyscy nauczyciele zatrudnieni w przedszkolu.</w:t>
      </w:r>
    </w:p>
    <w:p w:rsidR="00DD4B5D" w:rsidRP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Do kompetencji stanowiących Rady Pedagogicznej należy:</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zatwierdzanie planów pracy przedszkola;</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podejmowanie uchwał w sprawie eksperymentów pedagogicznych w przedszkolu;</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ustalanie organizacji doskonalenia zawodowego nauczycieli przedszkola;</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podejmowanie uchwał w sprawach skreślenia z listy dziecka;</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ustalanie sposobu wykorzystania wyników nadzoru pedagogicznego, </w:t>
      </w:r>
      <w:r w:rsidRPr="00DD4B5D">
        <w:rPr>
          <w:rFonts w:ascii="Times New Roman" w:eastAsia="Calibri" w:hAnsi="Times New Roman" w:cs="Times New Roman"/>
          <w:sz w:val="24"/>
          <w:szCs w:val="24"/>
        </w:rPr>
        <w:br/>
        <w:t>w tym sprawowanego nad przedszkolem przez organ sprawujący nadzór pedagogiczny, w celu doskonalenia pracy przedszkola.</w:t>
      </w:r>
    </w:p>
    <w:p w:rsidR="00DD4B5D" w:rsidRP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Rada Pedagogiczna opiniuje w szczególności:</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organizację pracy przedszkola, w tym tygodniowy rozkład zajęć;</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projekt planu finansowego przedszkola;</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wnioski Dyrektora o przyznanie nauczycielom odznaczeń, nagród i innych wyróżnień;</w:t>
      </w:r>
    </w:p>
    <w:p w:rsidR="00DD4B5D" w:rsidRPr="00DD4B5D" w:rsidRDefault="00DD4B5D" w:rsidP="0041596B">
      <w:pPr>
        <w:widowControl w:val="0"/>
        <w:numPr>
          <w:ilvl w:val="1"/>
          <w:numId w:val="5"/>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propozycje Dyrektora przedszkola w sprawach przydziału nauczycielom stałych prac i zajęć w ramach wynagrodzenia zasadniczego oraz dodatkowo płatnych zajęć dydaktycznych, wychowawczych i opiekuńczych.</w:t>
      </w:r>
    </w:p>
    <w:p w:rsidR="00DD4B5D" w:rsidRP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Zebrania Rady Pedagogicznej są organizowane przed rozpoczęciem roku szkolnego, po zakończeniu rocznych zajęć dydaktyczno-wychowawczych oraz w miarę bieżących potrzeb. Rada Pedagogiczna ustala regulamin swojej działalności.</w:t>
      </w:r>
    </w:p>
    <w:p w:rsidR="00DD4B5D" w:rsidRP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Zebrania Rady Pedagogicznej są protokołowane według Regulaminu Rady Pedagogicznej</w:t>
      </w:r>
    </w:p>
    <w:p w:rsidR="00DD4B5D" w:rsidRP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Zebrania Rady Pedagogicznej mogą być organizowane na wniosek organu sprawującego nadzór pedagogiczny, z inicjatywy Dyrektora, przynajmniej                           1/3 członków Rady Pedagogicznej. </w:t>
      </w:r>
    </w:p>
    <w:p w:rsidR="00DD4B5D" w:rsidRP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W zebraniach Rady Pedagogicznej mogą brać udział z głosem doradczym osoby zapraszane przez przewodniczącego Rady Pedagogicznej, za jego zgodą lub na wniosek Rady Pedagogicznej, w tym przedstawiciele stowarzyszeń i innych organizacji, których celem statutowym jest działalność wychowawcza lub rozszerzanie i wzbogacanie form działalności dydaktyczno-wychowawczej i opiekuńczej przedszkola.  </w:t>
      </w:r>
    </w:p>
    <w:p w:rsidR="00DD4B5D" w:rsidRP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Rada Pedagogiczna podejmuje swoje decyzje w formie uchwał. Uchwały Rady Pedagogicznej podejmowane są zwykłą większością głosów w obecności co najmniej połowy członków rady.</w:t>
      </w:r>
      <w:bookmarkStart w:id="452" w:name="_Toc496454877"/>
      <w:bookmarkStart w:id="453" w:name="_Toc496455351"/>
      <w:bookmarkStart w:id="454" w:name="_Toc499335713"/>
      <w:bookmarkStart w:id="455" w:name="_Toc499565670"/>
    </w:p>
    <w:p w:rsidR="00DD4B5D" w:rsidRP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bCs/>
          <w:sz w:val="24"/>
          <w:szCs w:val="24"/>
        </w:rPr>
        <w:t>Uchwały Rady Pedagogicznej podejmowane w sprawach związanych z osobami pełniącymi funkcje kierownicze w przedszkolu lub w sprawach związanych z opiniowaniem kandydatów na takie stanowiska podejmowane są w głosowaniu tajnym.</w:t>
      </w:r>
    </w:p>
    <w:p w:rsidR="00DD4B5D" w:rsidRP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W związku z czasowym ograniczeniem funkcjonowania przedszkola zebrania rady pedagogicznej mogą odbywać się zdalnie za pomocą aplikacji Discord.</w:t>
      </w:r>
    </w:p>
    <w:p w:rsidR="00DD4B5D" w:rsidRP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Stwierdzenie quorum następuje poprzez ustne potwierdzenie swojej obecności, wszyscy obecni nauczyciele są widoczni w panelu „Kanał Głosowy” w aplikacji. Listy obecności zostają uzupełnione w późniejszym terminie.</w:t>
      </w:r>
    </w:p>
    <w:p w:rsidR="00DD4B5D" w:rsidRP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Rada pedagogiczna w czasie ograniczenia funkcjonowania przedszkola może podejmować decyzje zdalnie, za pomocą różnych środków komunikacji elektronicznej.</w:t>
      </w:r>
    </w:p>
    <w:p w:rsidR="00DD4B5D" w:rsidRP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Głosowania rady pedagogicznej mogą być prowadzone w trybie on-line poprzez Arkusze Google.</w:t>
      </w:r>
    </w:p>
    <w:p w:rsidR="00DD4B5D" w:rsidRDefault="00DD4B5D" w:rsidP="0041596B">
      <w:pPr>
        <w:widowControl w:val="0"/>
        <w:numPr>
          <w:ilvl w:val="0"/>
          <w:numId w:val="5"/>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Treść podjętej w ten sposób czynności powinna być utrwalona w formie protokołu.</w:t>
      </w:r>
    </w:p>
    <w:p w:rsidR="00AC1469" w:rsidRPr="00DD4B5D" w:rsidRDefault="00AC1469" w:rsidP="00AC1469">
      <w:pPr>
        <w:widowControl w:val="0"/>
        <w:suppressAutoHyphens/>
        <w:spacing w:after="0" w:line="360" w:lineRule="auto"/>
        <w:ind w:left="714"/>
        <w:jc w:val="both"/>
        <w:textAlignment w:val="baseline"/>
        <w:rPr>
          <w:rFonts w:ascii="Times New Roman" w:eastAsia="Calibri" w:hAnsi="Times New Roman" w:cs="Times New Roman"/>
          <w:sz w:val="24"/>
          <w:szCs w:val="24"/>
        </w:rPr>
      </w:pPr>
    </w:p>
    <w:bookmarkEnd w:id="452"/>
    <w:bookmarkEnd w:id="453"/>
    <w:bookmarkEnd w:id="454"/>
    <w:bookmarkEnd w:id="455"/>
    <w:p w:rsidR="00BC2B1E" w:rsidRDefault="00BC2B1E" w:rsidP="00BC2B1E">
      <w:pPr>
        <w:widowControl w:val="0"/>
        <w:suppressAutoHyphens/>
        <w:spacing w:after="0" w:line="36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sidRPr="00BC2B1E">
        <w:rPr>
          <w:rFonts w:ascii="Times New Roman" w:eastAsia="Calibri" w:hAnsi="Times New Roman" w:cs="Times New Roman"/>
          <w:b/>
          <w:sz w:val="24"/>
          <w:szCs w:val="24"/>
        </w:rPr>
        <w:t>18.</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1. </w:t>
      </w:r>
      <w:r w:rsidR="00DD4B5D" w:rsidRPr="00DD4B5D">
        <w:rPr>
          <w:rFonts w:ascii="Times New Roman" w:eastAsia="Calibri" w:hAnsi="Times New Roman" w:cs="Times New Roman"/>
          <w:sz w:val="24"/>
          <w:szCs w:val="24"/>
        </w:rPr>
        <w:t xml:space="preserve">W przedszkolu działa Rada Rodziców, która reprezentuje ogół rodziców dzieci </w:t>
      </w:r>
    </w:p>
    <w:p w:rsidR="00BC2B1E" w:rsidRDefault="00BC2B1E" w:rsidP="00BC2B1E">
      <w:pPr>
        <w:widowControl w:val="0"/>
        <w:suppressAutoHyphens/>
        <w:spacing w:after="0" w:line="36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korzystających z  przedszkola.</w:t>
      </w:r>
    </w:p>
    <w:p w:rsidR="00BC2B1E" w:rsidRDefault="00DD4B5D" w:rsidP="0041596B">
      <w:pPr>
        <w:pStyle w:val="Akapitzlist"/>
        <w:widowControl w:val="0"/>
        <w:numPr>
          <w:ilvl w:val="0"/>
          <w:numId w:val="50"/>
        </w:numPr>
        <w:suppressAutoHyphens/>
        <w:spacing w:after="0" w:line="360" w:lineRule="auto"/>
        <w:jc w:val="both"/>
        <w:textAlignment w:val="baseline"/>
        <w:rPr>
          <w:rFonts w:ascii="Times New Roman" w:hAnsi="Times New Roman"/>
          <w:sz w:val="24"/>
          <w:szCs w:val="24"/>
        </w:rPr>
      </w:pPr>
      <w:r w:rsidRPr="00BC2B1E">
        <w:rPr>
          <w:rFonts w:ascii="Times New Roman" w:hAnsi="Times New Roman"/>
          <w:sz w:val="24"/>
          <w:szCs w:val="24"/>
        </w:rPr>
        <w:t>W skład Rady Rodziców wchodzi po dwóch przedstawicieli rad oddziałowych wybranych w tajnych wyborach na pierwszym zebraniu w każdym roku szkolnym.</w:t>
      </w:r>
    </w:p>
    <w:p w:rsidR="00BC2B1E" w:rsidRDefault="00DD4B5D" w:rsidP="0041596B">
      <w:pPr>
        <w:pStyle w:val="Akapitzlist"/>
        <w:widowControl w:val="0"/>
        <w:numPr>
          <w:ilvl w:val="0"/>
          <w:numId w:val="50"/>
        </w:numPr>
        <w:suppressAutoHyphens/>
        <w:spacing w:after="0" w:line="360" w:lineRule="auto"/>
        <w:jc w:val="both"/>
        <w:textAlignment w:val="baseline"/>
        <w:rPr>
          <w:rFonts w:ascii="Times New Roman" w:hAnsi="Times New Roman"/>
          <w:sz w:val="24"/>
          <w:szCs w:val="24"/>
        </w:rPr>
      </w:pPr>
      <w:r w:rsidRPr="00BC2B1E">
        <w:rPr>
          <w:rFonts w:ascii="Times New Roman" w:hAnsi="Times New Roman"/>
          <w:sz w:val="24"/>
          <w:szCs w:val="24"/>
        </w:rPr>
        <w:t>W wyborach, o których mowa w ust. 2 jedno dziecko reprezentuje jeden rodzic</w:t>
      </w:r>
      <w:r w:rsidR="00BC2B1E">
        <w:rPr>
          <w:rFonts w:ascii="Times New Roman" w:hAnsi="Times New Roman"/>
          <w:sz w:val="24"/>
          <w:szCs w:val="24"/>
        </w:rPr>
        <w:t>.</w:t>
      </w:r>
    </w:p>
    <w:p w:rsidR="00DD4B5D" w:rsidRPr="00BC2B1E" w:rsidRDefault="00DD4B5D" w:rsidP="0041596B">
      <w:pPr>
        <w:pStyle w:val="Akapitzlist"/>
        <w:widowControl w:val="0"/>
        <w:numPr>
          <w:ilvl w:val="0"/>
          <w:numId w:val="50"/>
        </w:numPr>
        <w:suppressAutoHyphens/>
        <w:spacing w:after="0" w:line="360" w:lineRule="auto"/>
        <w:jc w:val="both"/>
        <w:textAlignment w:val="baseline"/>
        <w:rPr>
          <w:rFonts w:ascii="Times New Roman" w:hAnsi="Times New Roman"/>
          <w:sz w:val="24"/>
          <w:szCs w:val="24"/>
        </w:rPr>
      </w:pPr>
      <w:r w:rsidRPr="00BC2B1E">
        <w:rPr>
          <w:rFonts w:ascii="Times New Roman" w:hAnsi="Times New Roman"/>
          <w:sz w:val="24"/>
          <w:szCs w:val="24"/>
        </w:rPr>
        <w:t>Rada Rodziców funkcjonuje w oparciu o uchwalony przez siebie regulamin działalności, w którym określa szczegółowo:</w:t>
      </w:r>
    </w:p>
    <w:p w:rsidR="00DD4B5D" w:rsidRPr="00DD4B5D" w:rsidRDefault="00DD4B5D" w:rsidP="0041596B">
      <w:pPr>
        <w:widowControl w:val="0"/>
        <w:numPr>
          <w:ilvl w:val="1"/>
          <w:numId w:val="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wewnętrzną strukturę i tryb pracy Rady Rodziców;</w:t>
      </w:r>
    </w:p>
    <w:p w:rsidR="00DD4B5D" w:rsidRPr="00DD4B5D" w:rsidRDefault="00DD4B5D" w:rsidP="0041596B">
      <w:pPr>
        <w:widowControl w:val="0"/>
        <w:numPr>
          <w:ilvl w:val="1"/>
          <w:numId w:val="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szczegółowy tryb wyborów do Rady Rodziców;</w:t>
      </w:r>
    </w:p>
    <w:p w:rsidR="00DD4B5D" w:rsidRPr="00DD4B5D" w:rsidRDefault="00DD4B5D" w:rsidP="0041596B">
      <w:pPr>
        <w:widowControl w:val="0"/>
        <w:numPr>
          <w:ilvl w:val="1"/>
          <w:numId w:val="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zasady wydatkowania funduszy Rady rodziców. </w:t>
      </w:r>
    </w:p>
    <w:p w:rsidR="00DD4B5D" w:rsidRPr="00DD4B5D" w:rsidRDefault="00DD4B5D" w:rsidP="0041596B">
      <w:pPr>
        <w:widowControl w:val="0"/>
        <w:numPr>
          <w:ilvl w:val="0"/>
          <w:numId w:val="6"/>
        </w:numPr>
        <w:suppressAutoHyphens/>
        <w:spacing w:after="0" w:line="360" w:lineRule="auto"/>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Regulamin Rady Rodziców nie może być sprzeczny z postanowieniami niniejszego Statutu.</w:t>
      </w:r>
    </w:p>
    <w:p w:rsidR="00DD4B5D" w:rsidRPr="00DD4B5D" w:rsidRDefault="00DD4B5D" w:rsidP="0041596B">
      <w:pPr>
        <w:widowControl w:val="0"/>
        <w:numPr>
          <w:ilvl w:val="0"/>
          <w:numId w:val="6"/>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W celu wspierania działalności statutowej przedszkola Rada Rodziców może gromadzić fundusze z dobrowolnych składek rodziców oraz innych źródeł. Zasady wydatkowania funduszy Rady Rodziców określa regulamin, o którym mowa w ust.4.</w:t>
      </w:r>
    </w:p>
    <w:p w:rsidR="00DD4B5D" w:rsidRPr="00DD4B5D" w:rsidRDefault="00DD4B5D" w:rsidP="0041596B">
      <w:pPr>
        <w:widowControl w:val="0"/>
        <w:numPr>
          <w:ilvl w:val="0"/>
          <w:numId w:val="6"/>
        </w:numPr>
        <w:suppressAutoHyphens/>
        <w:spacing w:after="0" w:line="360" w:lineRule="auto"/>
        <w:ind w:left="71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Do kompetencji Rady Rodziców należy:</w:t>
      </w:r>
    </w:p>
    <w:p w:rsidR="00DD4B5D" w:rsidRPr="00DD4B5D" w:rsidRDefault="00DD4B5D" w:rsidP="0041596B">
      <w:pPr>
        <w:widowControl w:val="0"/>
        <w:numPr>
          <w:ilvl w:val="1"/>
          <w:numId w:val="7"/>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opiniowanie programu i harmonogramu poprawy efektywności kształcenia </w:t>
      </w:r>
      <w:r w:rsidRPr="00DD4B5D">
        <w:rPr>
          <w:rFonts w:ascii="Times New Roman" w:eastAsia="Calibri" w:hAnsi="Times New Roman" w:cs="Times New Roman"/>
          <w:sz w:val="24"/>
          <w:szCs w:val="24"/>
        </w:rPr>
        <w:br/>
        <w:t>lub wychowania przedszkola, o którym mowa w art. 56 ust. 2 ustawy – Prawo oświatowe;</w:t>
      </w:r>
    </w:p>
    <w:p w:rsidR="00DD4B5D" w:rsidRPr="00DD4B5D" w:rsidRDefault="00DD4B5D" w:rsidP="0041596B">
      <w:pPr>
        <w:widowControl w:val="0"/>
        <w:numPr>
          <w:ilvl w:val="1"/>
          <w:numId w:val="7"/>
        </w:numPr>
        <w:suppressAutoHyphens/>
        <w:spacing w:after="0" w:line="360" w:lineRule="auto"/>
        <w:ind w:left="1077" w:hanging="357"/>
        <w:jc w:val="both"/>
        <w:textAlignment w:val="baseline"/>
        <w:rPr>
          <w:rFonts w:ascii="Times New Roman" w:eastAsia="Calibri" w:hAnsi="Times New Roman" w:cs="Times New Roman"/>
          <w:b/>
          <w:bCs/>
          <w:sz w:val="24"/>
          <w:szCs w:val="24"/>
        </w:rPr>
      </w:pPr>
      <w:r w:rsidRPr="00DD4B5D">
        <w:rPr>
          <w:rFonts w:ascii="Times New Roman" w:eastAsia="Calibri" w:hAnsi="Times New Roman" w:cs="Times New Roman"/>
          <w:sz w:val="24"/>
          <w:szCs w:val="24"/>
        </w:rPr>
        <w:t>opiniowanie projektu planu finansowego składanego przez Dyrektora.</w:t>
      </w:r>
    </w:p>
    <w:p w:rsidR="00DD4B5D" w:rsidRPr="00DD4B5D" w:rsidRDefault="00DD4B5D" w:rsidP="0041596B">
      <w:pPr>
        <w:numPr>
          <w:ilvl w:val="0"/>
          <w:numId w:val="6"/>
        </w:numPr>
        <w:shd w:val="clear" w:color="auto" w:fill="FFFFFF"/>
        <w:spacing w:after="0" w:line="360" w:lineRule="auto"/>
        <w:ind w:left="709" w:hanging="284"/>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456" w:name="_Toc496454878"/>
      <w:bookmarkStart w:id="457" w:name="_Toc496455352"/>
      <w:bookmarkStart w:id="458" w:name="_Toc499335714"/>
      <w:bookmarkStart w:id="459" w:name="_Toc499565671"/>
      <w:r w:rsidRPr="00DD4B5D">
        <w:rPr>
          <w:rFonts w:ascii="Times New Roman" w:eastAsia="Times New Roman" w:hAnsi="Times New Roman" w:cs="Times New Roman"/>
          <w:bCs/>
          <w:sz w:val="24"/>
          <w:szCs w:val="24"/>
          <w:bdr w:val="none" w:sz="0" w:space="0" w:color="auto" w:frame="1"/>
          <w:lang w:eastAsia="pl-PL"/>
        </w:rPr>
        <w:t>Rada Rodziców może:</w:t>
      </w:r>
    </w:p>
    <w:p w:rsidR="00DD4B5D" w:rsidRPr="00DD4B5D" w:rsidRDefault="00DD4B5D" w:rsidP="0041596B">
      <w:pPr>
        <w:numPr>
          <w:ilvl w:val="1"/>
          <w:numId w:val="6"/>
        </w:num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wnioskować do Dyrektora o dokonanie oceny nauczyciela, z wyjątkiem nauczyciela stażysty;</w:t>
      </w:r>
    </w:p>
    <w:p w:rsidR="00DD4B5D" w:rsidRPr="00DD4B5D" w:rsidRDefault="00DD4B5D" w:rsidP="0041596B">
      <w:pPr>
        <w:numPr>
          <w:ilvl w:val="1"/>
          <w:numId w:val="6"/>
        </w:num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 xml:space="preserve">występować do Dyrektora, </w:t>
      </w:r>
      <w:r w:rsidRPr="00DD4B5D">
        <w:rPr>
          <w:rFonts w:ascii="Times New Roman" w:eastAsia="Calibri" w:hAnsi="Times New Roman" w:cs="Times New Roman"/>
          <w:sz w:val="24"/>
          <w:szCs w:val="24"/>
        </w:rPr>
        <w:t>organu prowadzącego przedszkole, organu sprawującego nadzór pedagogiczny i Rady Pedagogicznej z wnioskami i opiniami dotyczącymi wszystkich spraw przedszkola;</w:t>
      </w:r>
    </w:p>
    <w:p w:rsidR="00DD4B5D" w:rsidRPr="00DD4B5D" w:rsidRDefault="00DD4B5D" w:rsidP="0041596B">
      <w:pPr>
        <w:numPr>
          <w:ilvl w:val="1"/>
          <w:numId w:val="6"/>
        </w:num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Calibri" w:hAnsi="Times New Roman" w:cs="Times New Roman"/>
          <w:sz w:val="24"/>
          <w:szCs w:val="24"/>
        </w:rPr>
        <w:t xml:space="preserve">delegować swojego przedstawiciela do zespołu oceniającego, powołanego </w:t>
      </w:r>
      <w:r w:rsidRPr="00DD4B5D">
        <w:rPr>
          <w:rFonts w:ascii="Times New Roman" w:eastAsia="Calibri" w:hAnsi="Times New Roman" w:cs="Times New Roman"/>
          <w:sz w:val="24"/>
          <w:szCs w:val="24"/>
        </w:rPr>
        <w:br/>
        <w:t>przez organ nadzorujący do rozpatrzenia odwołania nauczyciela od oceny pracy;</w:t>
      </w:r>
    </w:p>
    <w:p w:rsidR="00DD4B5D" w:rsidRDefault="00DD4B5D" w:rsidP="0041596B">
      <w:pPr>
        <w:numPr>
          <w:ilvl w:val="1"/>
          <w:numId w:val="6"/>
        </w:num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delegować swoich przedstawicieli do komisji konkursowej wyłaniającej kandydata na stanowisko Dyrektora przedszkola.</w:t>
      </w:r>
    </w:p>
    <w:p w:rsidR="00AC1469" w:rsidRPr="00DD4B5D" w:rsidRDefault="00AC1469" w:rsidP="00AC1469">
      <w:pPr>
        <w:shd w:val="clear" w:color="auto" w:fill="FFFFFF"/>
        <w:spacing w:after="0" w:line="360" w:lineRule="auto"/>
        <w:ind w:left="1077"/>
        <w:jc w:val="both"/>
        <w:textAlignment w:val="baseline"/>
        <w:outlineLvl w:val="1"/>
        <w:rPr>
          <w:rFonts w:ascii="Times New Roman" w:eastAsia="Times New Roman" w:hAnsi="Times New Roman" w:cs="Times New Roman"/>
          <w:bCs/>
          <w:sz w:val="24"/>
          <w:szCs w:val="24"/>
          <w:bdr w:val="none" w:sz="0" w:space="0" w:color="auto" w:frame="1"/>
          <w:lang w:eastAsia="pl-PL"/>
        </w:rPr>
      </w:pPr>
    </w:p>
    <w:bookmarkEnd w:id="456"/>
    <w:bookmarkEnd w:id="457"/>
    <w:bookmarkEnd w:id="458"/>
    <w:bookmarkEnd w:id="459"/>
    <w:p w:rsidR="00BC2B1E" w:rsidRDefault="00BC2B1E" w:rsidP="00BC2B1E">
      <w:pPr>
        <w:spacing w:after="0" w:line="360" w:lineRule="auto"/>
        <w:jc w:val="both"/>
        <w:rPr>
          <w:rFonts w:ascii="Times New Roman" w:eastAsia="Arial Unicode MS" w:hAnsi="Times New Roman" w:cs="Times New Roman"/>
          <w:sz w:val="24"/>
          <w:szCs w:val="24"/>
        </w:rPr>
      </w:pPr>
      <w:r w:rsidRPr="00BC2B1E">
        <w:rPr>
          <w:rFonts w:ascii="Times New Roman" w:eastAsia="Arial Unicode MS" w:hAnsi="Times New Roman" w:cs="Times New Roman"/>
          <w:b/>
          <w:sz w:val="24"/>
          <w:szCs w:val="24"/>
        </w:rPr>
        <w:t>§ 19.</w:t>
      </w:r>
      <w:r>
        <w:rPr>
          <w:rFonts w:ascii="Times New Roman" w:eastAsia="Arial Unicode MS" w:hAnsi="Times New Roman" w:cs="Times New Roman"/>
          <w:b/>
          <w:sz w:val="24"/>
          <w:szCs w:val="24"/>
        </w:rPr>
        <w:t xml:space="preserve"> </w:t>
      </w:r>
      <w:r>
        <w:rPr>
          <w:rFonts w:ascii="Times New Roman" w:eastAsia="Arial Unicode MS" w:hAnsi="Times New Roman" w:cs="Times New Roman"/>
          <w:sz w:val="24"/>
          <w:szCs w:val="24"/>
        </w:rPr>
        <w:t xml:space="preserve">1. </w:t>
      </w:r>
      <w:r w:rsidR="00DD4B5D" w:rsidRPr="00DD4B5D">
        <w:rPr>
          <w:rFonts w:ascii="Times New Roman" w:eastAsia="Arial Unicode MS" w:hAnsi="Times New Roman" w:cs="Times New Roman"/>
          <w:sz w:val="24"/>
          <w:szCs w:val="24"/>
        </w:rPr>
        <w:t>Wszystkie</w:t>
      </w:r>
      <w:r>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 organy</w:t>
      </w:r>
      <w:r>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 przedszkola </w:t>
      </w:r>
      <w:r>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współdziałają </w:t>
      </w:r>
      <w:r>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ze</w:t>
      </w:r>
      <w:r>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 sobą </w:t>
      </w:r>
      <w:r>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w</w:t>
      </w:r>
      <w:r>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 sprawach</w:t>
      </w:r>
      <w:r>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 kształcenia, </w:t>
      </w:r>
    </w:p>
    <w:p w:rsidR="00BC2B1E" w:rsidRDefault="00BC2B1E" w:rsidP="00BC2B1E">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r w:rsidR="003411C7">
        <w:rPr>
          <w:rFonts w:ascii="Times New Roman" w:eastAsia="Arial Unicode MS" w:hAnsi="Times New Roman" w:cs="Times New Roman"/>
          <w:sz w:val="24"/>
          <w:szCs w:val="24"/>
        </w:rPr>
        <w:t>w</w:t>
      </w:r>
      <w:r w:rsidR="00DD4B5D" w:rsidRPr="00DD4B5D">
        <w:rPr>
          <w:rFonts w:ascii="Times New Roman" w:eastAsia="Arial Unicode MS" w:hAnsi="Times New Roman" w:cs="Times New Roman"/>
          <w:sz w:val="24"/>
          <w:szCs w:val="24"/>
        </w:rPr>
        <w:t>ychowania</w:t>
      </w:r>
      <w:r w:rsidR="003411C7">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 i</w:t>
      </w:r>
      <w:r w:rsidR="003411C7">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opieki</w:t>
      </w:r>
      <w:r w:rsidR="003411C7">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 mając</w:t>
      </w:r>
      <w:r w:rsidR="003411C7">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 na</w:t>
      </w:r>
      <w:r w:rsidR="003411C7">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 uwadze </w:t>
      </w:r>
      <w:r w:rsidR="003411C7">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dobro</w:t>
      </w:r>
      <w:r w:rsidR="003411C7">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 i</w:t>
      </w:r>
      <w:r w:rsidR="003411C7">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 bezpieczeństwo</w:t>
      </w:r>
      <w:r w:rsidR="003411C7">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 xml:space="preserve"> dzieci </w:t>
      </w:r>
      <w:r w:rsidR="003411C7">
        <w:rPr>
          <w:rFonts w:ascii="Times New Roman" w:eastAsia="Arial Unicode MS" w:hAnsi="Times New Roman" w:cs="Times New Roman"/>
          <w:sz w:val="24"/>
          <w:szCs w:val="24"/>
        </w:rPr>
        <w:t xml:space="preserve">  oraz </w:t>
      </w:r>
    </w:p>
    <w:p w:rsidR="003411C7" w:rsidRDefault="00BC2B1E" w:rsidP="003411C7">
      <w:pPr>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r w:rsidR="00DD4B5D" w:rsidRPr="00DD4B5D">
        <w:rPr>
          <w:rFonts w:ascii="Times New Roman" w:eastAsia="Arial Unicode MS" w:hAnsi="Times New Roman" w:cs="Times New Roman"/>
          <w:sz w:val="24"/>
          <w:szCs w:val="24"/>
        </w:rPr>
        <w:t>rozwiązywania wszystkich istotnych problemów przedszkola.</w:t>
      </w:r>
    </w:p>
    <w:p w:rsidR="003411C7" w:rsidRDefault="00DD4B5D" w:rsidP="0041596B">
      <w:pPr>
        <w:pStyle w:val="Akapitzlist"/>
        <w:numPr>
          <w:ilvl w:val="0"/>
          <w:numId w:val="7"/>
        </w:numPr>
        <w:spacing w:after="0" w:line="360" w:lineRule="auto"/>
        <w:jc w:val="both"/>
        <w:rPr>
          <w:rFonts w:ascii="Times New Roman" w:eastAsia="Arial Unicode MS" w:hAnsi="Times New Roman"/>
          <w:sz w:val="24"/>
          <w:szCs w:val="24"/>
        </w:rPr>
      </w:pPr>
      <w:r w:rsidRPr="003411C7">
        <w:rPr>
          <w:rFonts w:ascii="Times New Roman" w:eastAsia="Arial Unicode MS" w:hAnsi="Times New Roman"/>
          <w:sz w:val="24"/>
          <w:szCs w:val="24"/>
        </w:rPr>
        <w:t xml:space="preserve">Wszystkie organy przedszkola współpracują w duchu porozumienia, tolerancji i wzajemnego szacunku, umożliwiając swobodne działanie i podejmowanie decyzji                 w granicach swoich kompetencji. </w:t>
      </w:r>
    </w:p>
    <w:p w:rsidR="003411C7" w:rsidRDefault="00DD4B5D" w:rsidP="0041596B">
      <w:pPr>
        <w:pStyle w:val="Akapitzlist"/>
        <w:numPr>
          <w:ilvl w:val="0"/>
          <w:numId w:val="7"/>
        </w:numPr>
        <w:spacing w:after="0" w:line="360" w:lineRule="auto"/>
        <w:jc w:val="both"/>
        <w:rPr>
          <w:rFonts w:ascii="Times New Roman" w:eastAsia="Arial Unicode MS" w:hAnsi="Times New Roman"/>
          <w:sz w:val="24"/>
          <w:szCs w:val="24"/>
        </w:rPr>
      </w:pPr>
      <w:r w:rsidRPr="003411C7">
        <w:rPr>
          <w:rFonts w:ascii="Times New Roman" w:eastAsia="Arial Unicode MS" w:hAnsi="Times New Roman"/>
          <w:sz w:val="24"/>
          <w:szCs w:val="24"/>
        </w:rPr>
        <w:t>Rodzice przedstawiają wnioski i opinie organom przedszkola – Dyrektorowi i Radzie Pedagogicznej poprzez swoją reprezentację – Radę Rodziców.</w:t>
      </w:r>
    </w:p>
    <w:p w:rsidR="003411C7" w:rsidRDefault="00DD4B5D" w:rsidP="0041596B">
      <w:pPr>
        <w:pStyle w:val="Akapitzlist"/>
        <w:numPr>
          <w:ilvl w:val="0"/>
          <w:numId w:val="7"/>
        </w:numPr>
        <w:spacing w:after="0" w:line="360" w:lineRule="auto"/>
        <w:jc w:val="both"/>
        <w:rPr>
          <w:rFonts w:ascii="Times New Roman" w:eastAsia="Arial Unicode MS" w:hAnsi="Times New Roman"/>
          <w:sz w:val="24"/>
          <w:szCs w:val="24"/>
        </w:rPr>
      </w:pPr>
      <w:r w:rsidRPr="003411C7">
        <w:rPr>
          <w:rFonts w:ascii="Times New Roman" w:eastAsia="Arial Unicode MS" w:hAnsi="Times New Roman"/>
          <w:sz w:val="24"/>
          <w:szCs w:val="24"/>
        </w:rPr>
        <w:t>Wnioski i opinie są rozpatrywane na najbliższych posiedzeniach zainteresowanych organów, a w szczególnie uzasadnionych przypadkach wymagających podjęcia szybkiej decyzji w terminie 7 dni.</w:t>
      </w:r>
    </w:p>
    <w:p w:rsidR="003411C7" w:rsidRDefault="00DD4B5D" w:rsidP="0041596B">
      <w:pPr>
        <w:pStyle w:val="Akapitzlist"/>
        <w:numPr>
          <w:ilvl w:val="0"/>
          <w:numId w:val="7"/>
        </w:numPr>
        <w:spacing w:after="0" w:line="360" w:lineRule="auto"/>
        <w:jc w:val="both"/>
        <w:rPr>
          <w:rFonts w:ascii="Times New Roman" w:eastAsia="Arial Unicode MS" w:hAnsi="Times New Roman"/>
          <w:sz w:val="24"/>
          <w:szCs w:val="24"/>
        </w:rPr>
      </w:pPr>
      <w:r w:rsidRPr="003411C7">
        <w:rPr>
          <w:rFonts w:ascii="Times New Roman" w:eastAsia="Arial Unicode MS" w:hAnsi="Times New Roman"/>
          <w:sz w:val="24"/>
          <w:szCs w:val="24"/>
        </w:rPr>
        <w:t xml:space="preserve">Koordynatorem współdziałania poszczególnych organów przedszkola jest Dyrektor, który zapewnia właściwe wykonywanie ich kompetencji oraz umożliwia bieżącą wymianę informacji pomiędzy nimi.  </w:t>
      </w:r>
    </w:p>
    <w:p w:rsidR="00DD4B5D" w:rsidRPr="003411C7" w:rsidRDefault="00DD4B5D" w:rsidP="0041596B">
      <w:pPr>
        <w:pStyle w:val="Akapitzlist"/>
        <w:numPr>
          <w:ilvl w:val="0"/>
          <w:numId w:val="7"/>
        </w:numPr>
        <w:spacing w:after="0" w:line="360" w:lineRule="auto"/>
        <w:jc w:val="both"/>
        <w:rPr>
          <w:rFonts w:ascii="Times New Roman" w:eastAsia="Arial Unicode MS" w:hAnsi="Times New Roman"/>
          <w:sz w:val="24"/>
          <w:szCs w:val="24"/>
        </w:rPr>
      </w:pPr>
      <w:r w:rsidRPr="003411C7">
        <w:rPr>
          <w:rFonts w:ascii="Times New Roman" w:eastAsia="Arial Unicode MS" w:hAnsi="Times New Roman"/>
          <w:sz w:val="24"/>
          <w:szCs w:val="24"/>
        </w:rPr>
        <w:t>Ustala się następujące zasady współdziałania organów przedszkola:</w:t>
      </w:r>
    </w:p>
    <w:p w:rsidR="00DD4B5D" w:rsidRPr="00DD4B5D" w:rsidRDefault="00DD4B5D" w:rsidP="0041596B">
      <w:pPr>
        <w:numPr>
          <w:ilvl w:val="1"/>
          <w:numId w:val="20"/>
        </w:numPr>
        <w:tabs>
          <w:tab w:val="left" w:pos="360"/>
          <w:tab w:val="left" w:pos="480"/>
        </w:tabs>
        <w:spacing w:after="0" w:line="360" w:lineRule="auto"/>
        <w:ind w:left="1077" w:hanging="357"/>
        <w:jc w:val="both"/>
        <w:rPr>
          <w:rFonts w:ascii="Times New Roman" w:eastAsia="Arial Unicode MS" w:hAnsi="Times New Roman" w:cs="Times New Roman"/>
          <w:sz w:val="24"/>
          <w:szCs w:val="24"/>
        </w:rPr>
      </w:pPr>
      <w:r w:rsidRPr="00DD4B5D">
        <w:rPr>
          <w:rFonts w:ascii="Times New Roman" w:eastAsia="Arial Unicode MS" w:hAnsi="Times New Roman" w:cs="Times New Roman"/>
          <w:sz w:val="24"/>
          <w:szCs w:val="24"/>
        </w:rPr>
        <w:t>każdy organ przedszkola planuje swoją działalność na rok szkolny, plany działania uchwalone są do końca września i przekazywane innym organom;</w:t>
      </w:r>
    </w:p>
    <w:p w:rsidR="00DD4B5D" w:rsidRPr="00DD4B5D" w:rsidRDefault="00DD4B5D" w:rsidP="0041596B">
      <w:pPr>
        <w:numPr>
          <w:ilvl w:val="1"/>
          <w:numId w:val="20"/>
        </w:numPr>
        <w:tabs>
          <w:tab w:val="left" w:pos="360"/>
          <w:tab w:val="left" w:pos="480"/>
        </w:tabs>
        <w:spacing w:after="0" w:line="360" w:lineRule="auto"/>
        <w:ind w:left="1077" w:hanging="357"/>
        <w:jc w:val="both"/>
        <w:rPr>
          <w:rFonts w:ascii="Times New Roman" w:eastAsia="Arial Unicode MS" w:hAnsi="Times New Roman" w:cs="Times New Roman"/>
          <w:sz w:val="24"/>
          <w:szCs w:val="24"/>
        </w:rPr>
      </w:pPr>
      <w:r w:rsidRPr="00DD4B5D">
        <w:rPr>
          <w:rFonts w:ascii="Times New Roman" w:eastAsia="Arial Unicode MS" w:hAnsi="Times New Roman" w:cs="Times New Roman"/>
          <w:sz w:val="24"/>
          <w:szCs w:val="24"/>
        </w:rPr>
        <w:t>każdy organ przedszkola po analizie planu działania pozostałych organów może włączyć się do rozwiązywania konkretnych problemów przedszkola, proponując swoją opinię lub stanowisko w danej sprawie, nie naruszając kompetencji organu uprawnionego;</w:t>
      </w:r>
    </w:p>
    <w:p w:rsidR="00DD4B5D" w:rsidRPr="00DD4B5D" w:rsidRDefault="00DD4B5D" w:rsidP="0041596B">
      <w:pPr>
        <w:numPr>
          <w:ilvl w:val="1"/>
          <w:numId w:val="20"/>
        </w:numPr>
        <w:tabs>
          <w:tab w:val="left" w:pos="360"/>
          <w:tab w:val="left" w:pos="480"/>
        </w:tabs>
        <w:spacing w:after="0" w:line="360" w:lineRule="auto"/>
        <w:ind w:left="1077" w:hanging="357"/>
        <w:jc w:val="both"/>
        <w:rPr>
          <w:rFonts w:ascii="Times New Roman" w:eastAsia="Arial Unicode MS" w:hAnsi="Times New Roman" w:cs="Times New Roman"/>
          <w:sz w:val="24"/>
          <w:szCs w:val="24"/>
        </w:rPr>
      </w:pPr>
      <w:r w:rsidRPr="00DD4B5D">
        <w:rPr>
          <w:rFonts w:ascii="Times New Roman" w:eastAsia="Arial Unicode MS" w:hAnsi="Times New Roman" w:cs="Times New Roman"/>
          <w:sz w:val="24"/>
          <w:szCs w:val="24"/>
        </w:rPr>
        <w:t>organy przedszkola mogą zapraszać na swoje zebrania przedstawicieli innych organów w celu wymiany informacji i poglądów;</w:t>
      </w:r>
    </w:p>
    <w:p w:rsidR="00DD4B5D" w:rsidRPr="00DD4B5D" w:rsidRDefault="00DD4B5D" w:rsidP="0041596B">
      <w:pPr>
        <w:numPr>
          <w:ilvl w:val="1"/>
          <w:numId w:val="20"/>
        </w:numPr>
        <w:tabs>
          <w:tab w:val="left" w:pos="360"/>
          <w:tab w:val="left" w:pos="480"/>
        </w:tabs>
        <w:spacing w:after="0" w:line="360" w:lineRule="auto"/>
        <w:ind w:left="1077" w:hanging="357"/>
        <w:jc w:val="both"/>
        <w:rPr>
          <w:rFonts w:ascii="Times New Roman" w:eastAsia="Arial Unicode MS" w:hAnsi="Times New Roman" w:cs="Times New Roman"/>
          <w:sz w:val="24"/>
          <w:szCs w:val="24"/>
        </w:rPr>
      </w:pPr>
      <w:r w:rsidRPr="00DD4B5D">
        <w:rPr>
          <w:rFonts w:ascii="Times New Roman" w:eastAsia="Arial Unicode MS" w:hAnsi="Times New Roman" w:cs="Times New Roman"/>
          <w:sz w:val="24"/>
          <w:szCs w:val="24"/>
        </w:rPr>
        <w:t xml:space="preserve">Dyrektor sporządza i przekazuje każdemu organowi przedszkola zakres </w:t>
      </w:r>
      <w:r w:rsidRPr="00DD4B5D">
        <w:rPr>
          <w:rFonts w:ascii="Times New Roman" w:eastAsia="Arial Unicode MS" w:hAnsi="Times New Roman" w:cs="Times New Roman"/>
          <w:sz w:val="24"/>
          <w:szCs w:val="24"/>
        </w:rPr>
        <w:br/>
        <w:t>ich kompetencji;</w:t>
      </w:r>
    </w:p>
    <w:p w:rsidR="00DD4B5D" w:rsidRPr="00DD4B5D" w:rsidRDefault="00DD4B5D" w:rsidP="0041596B">
      <w:pPr>
        <w:numPr>
          <w:ilvl w:val="1"/>
          <w:numId w:val="20"/>
        </w:numPr>
        <w:tabs>
          <w:tab w:val="left" w:pos="360"/>
          <w:tab w:val="left" w:pos="480"/>
        </w:tabs>
        <w:spacing w:after="0" w:line="360" w:lineRule="auto"/>
        <w:ind w:left="1077" w:hanging="357"/>
        <w:jc w:val="both"/>
        <w:rPr>
          <w:rFonts w:ascii="Times New Roman" w:eastAsia="Arial Unicode MS" w:hAnsi="Times New Roman" w:cs="Times New Roman"/>
          <w:sz w:val="24"/>
          <w:szCs w:val="24"/>
        </w:rPr>
      </w:pPr>
      <w:r w:rsidRPr="00DD4B5D">
        <w:rPr>
          <w:rFonts w:ascii="Times New Roman" w:eastAsia="Arial Unicode MS" w:hAnsi="Times New Roman" w:cs="Times New Roman"/>
          <w:sz w:val="24"/>
          <w:szCs w:val="24"/>
        </w:rPr>
        <w:t>Uchwały organów przedszkola w ramach ich kompetencji stanowiących podaje się do ogólnej wiadomości w przedszkolu, w formie pisemnych tekstów uchwał gromadzonych pod nadzorem Dyrektora przedszkola w zbiorze uchwał.</w:t>
      </w:r>
    </w:p>
    <w:p w:rsidR="00DD4B5D" w:rsidRPr="003411C7" w:rsidRDefault="00DD4B5D" w:rsidP="0041596B">
      <w:pPr>
        <w:pStyle w:val="Akapitzlist"/>
        <w:numPr>
          <w:ilvl w:val="0"/>
          <w:numId w:val="7"/>
        </w:numPr>
        <w:spacing w:after="0" w:line="360" w:lineRule="auto"/>
        <w:jc w:val="both"/>
        <w:rPr>
          <w:rFonts w:ascii="Times New Roman" w:eastAsia="Arial Unicode MS" w:hAnsi="Times New Roman"/>
          <w:sz w:val="24"/>
          <w:szCs w:val="24"/>
        </w:rPr>
      </w:pPr>
      <w:r w:rsidRPr="003411C7">
        <w:rPr>
          <w:rFonts w:ascii="Times New Roman" w:eastAsia="Arial Unicode MS" w:hAnsi="Times New Roman"/>
          <w:sz w:val="24"/>
          <w:szCs w:val="24"/>
        </w:rPr>
        <w:t xml:space="preserve">W przypadku wytworzenia się sytuacji konfliktowej między organami przedszkola </w:t>
      </w:r>
      <w:r w:rsidRPr="003411C7">
        <w:rPr>
          <w:rFonts w:ascii="Times New Roman" w:eastAsia="Arial Unicode MS" w:hAnsi="Times New Roman"/>
          <w:sz w:val="24"/>
          <w:szCs w:val="24"/>
        </w:rPr>
        <w:br/>
        <w:t>lub wewnątrz niego, Dyrektor przedszkola jest zobowiązany do:</w:t>
      </w:r>
    </w:p>
    <w:p w:rsidR="00DD4B5D" w:rsidRPr="00DD4B5D" w:rsidRDefault="00DD4B5D" w:rsidP="0041596B">
      <w:pPr>
        <w:numPr>
          <w:ilvl w:val="1"/>
          <w:numId w:val="7"/>
        </w:numPr>
        <w:tabs>
          <w:tab w:val="num" w:pos="1162"/>
        </w:tabs>
        <w:spacing w:after="0" w:line="360" w:lineRule="auto"/>
        <w:ind w:left="1077" w:hanging="357"/>
        <w:jc w:val="both"/>
        <w:rPr>
          <w:rFonts w:ascii="Times New Roman" w:eastAsia="Arial Unicode MS" w:hAnsi="Times New Roman" w:cs="Times New Roman"/>
          <w:sz w:val="24"/>
          <w:szCs w:val="24"/>
        </w:rPr>
      </w:pPr>
      <w:r w:rsidRPr="00DD4B5D">
        <w:rPr>
          <w:rFonts w:ascii="Times New Roman" w:eastAsia="Arial Unicode MS" w:hAnsi="Times New Roman" w:cs="Times New Roman"/>
          <w:sz w:val="24"/>
          <w:szCs w:val="24"/>
        </w:rPr>
        <w:t>zbadania przyczyny konfliktu;</w:t>
      </w:r>
    </w:p>
    <w:p w:rsidR="00DD4B5D" w:rsidRDefault="00DD4B5D" w:rsidP="0041596B">
      <w:pPr>
        <w:numPr>
          <w:ilvl w:val="1"/>
          <w:numId w:val="7"/>
        </w:numPr>
        <w:tabs>
          <w:tab w:val="num" w:pos="1162"/>
        </w:tabs>
        <w:spacing w:after="0" w:line="360" w:lineRule="auto"/>
        <w:ind w:left="1077" w:hanging="357"/>
        <w:jc w:val="both"/>
        <w:rPr>
          <w:rFonts w:ascii="Times New Roman" w:eastAsia="Arial Unicode MS" w:hAnsi="Times New Roman" w:cs="Times New Roman"/>
          <w:sz w:val="24"/>
          <w:szCs w:val="24"/>
        </w:rPr>
      </w:pPr>
      <w:r w:rsidRPr="00DD4B5D">
        <w:rPr>
          <w:rFonts w:ascii="Times New Roman" w:eastAsia="Arial Unicode MS" w:hAnsi="Times New Roman" w:cs="Times New Roman"/>
          <w:sz w:val="24"/>
          <w:szCs w:val="24"/>
        </w:rPr>
        <w:t>wydania w ciągu 7 dni decyzji rozwiązującej konflikt i powiadomienia o niej przewodniczących organów będących stronami.</w:t>
      </w:r>
    </w:p>
    <w:p w:rsidR="00EB192A" w:rsidRPr="00DD4B5D" w:rsidRDefault="00EB192A" w:rsidP="00EB192A">
      <w:pPr>
        <w:tabs>
          <w:tab w:val="num" w:pos="1162"/>
        </w:tabs>
        <w:spacing w:after="0" w:line="360" w:lineRule="auto"/>
        <w:ind w:left="1077"/>
        <w:jc w:val="both"/>
        <w:rPr>
          <w:rFonts w:ascii="Times New Roman" w:eastAsia="Arial Unicode MS" w:hAnsi="Times New Roman" w:cs="Times New Roman"/>
          <w:sz w:val="24"/>
          <w:szCs w:val="24"/>
        </w:rPr>
      </w:pPr>
    </w:p>
    <w:p w:rsidR="00521517" w:rsidRDefault="00521517" w:rsidP="00521517">
      <w:pPr>
        <w:spacing w:after="0" w:line="360" w:lineRule="auto"/>
        <w:jc w:val="both"/>
        <w:rPr>
          <w:rFonts w:ascii="Times New Roman" w:eastAsia="Calibri" w:hAnsi="Times New Roman" w:cs="Times New Roman"/>
          <w:sz w:val="24"/>
          <w:szCs w:val="24"/>
        </w:rPr>
      </w:pPr>
      <w:r w:rsidRPr="00521517">
        <w:rPr>
          <w:rFonts w:ascii="Times New Roman" w:eastAsia="Calibri" w:hAnsi="Times New Roman" w:cs="Times New Roman"/>
          <w:b/>
          <w:sz w:val="24"/>
          <w:szCs w:val="24"/>
        </w:rPr>
        <w:t>§ 20.</w:t>
      </w:r>
      <w:r>
        <w:rPr>
          <w:rFonts w:ascii="Times New Roman" w:eastAsia="Calibri" w:hAnsi="Times New Roman" w:cs="Times New Roman"/>
          <w:sz w:val="24"/>
          <w:szCs w:val="24"/>
        </w:rPr>
        <w:t xml:space="preserve"> 1. </w:t>
      </w:r>
      <w:r w:rsidR="00DD4B5D" w:rsidRPr="00DD4B5D">
        <w:rPr>
          <w:rFonts w:ascii="Times New Roman" w:eastAsia="Calibri" w:hAnsi="Times New Roman" w:cs="Times New Roman"/>
          <w:sz w:val="24"/>
          <w:szCs w:val="24"/>
        </w:rPr>
        <w:t>Spory</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pomiędzy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Dyrektorem</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przedszkola</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a</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innymi organami przedszkola rozstrzyga, </w:t>
      </w:r>
    </w:p>
    <w:p w:rsidR="00521517" w:rsidRDefault="00521517" w:rsidP="00521517">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 </w:t>
      </w:r>
      <w:r w:rsidR="00DD4B5D" w:rsidRPr="00DD4B5D">
        <w:rPr>
          <w:rFonts w:ascii="Times New Roman" w:eastAsia="Calibri" w:hAnsi="Times New Roman" w:cs="Times New Roman"/>
          <w:sz w:val="24"/>
          <w:szCs w:val="24"/>
        </w:rPr>
        <w:t> zależności</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od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przedmiotu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sporu,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organ</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prowadzący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przedszkole</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albo</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organ </w:t>
      </w:r>
    </w:p>
    <w:p w:rsidR="00521517" w:rsidRDefault="00521517" w:rsidP="00521517">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sprawujący nadzór pedagogiczny.</w:t>
      </w:r>
    </w:p>
    <w:p w:rsidR="00DD4B5D" w:rsidRPr="00AC1469" w:rsidRDefault="00DD4B5D" w:rsidP="0041596B">
      <w:pPr>
        <w:pStyle w:val="Akapitzlist"/>
        <w:numPr>
          <w:ilvl w:val="0"/>
          <w:numId w:val="51"/>
        </w:numPr>
        <w:spacing w:after="0" w:line="360" w:lineRule="auto"/>
        <w:jc w:val="both"/>
        <w:rPr>
          <w:rFonts w:ascii="Times New Roman" w:hAnsi="Times New Roman"/>
          <w:sz w:val="24"/>
          <w:szCs w:val="24"/>
        </w:rPr>
      </w:pPr>
      <w:r w:rsidRPr="00AC1469">
        <w:rPr>
          <w:rFonts w:ascii="Times New Roman" w:hAnsi="Times New Roman"/>
          <w:sz w:val="24"/>
          <w:szCs w:val="24"/>
        </w:rPr>
        <w:t>W przypadku sporu pomiędzy Radą Pedagogiczną a Radą Rodziców:</w:t>
      </w:r>
    </w:p>
    <w:p w:rsidR="00DD4B5D" w:rsidRPr="00DD4B5D" w:rsidRDefault="00DD4B5D" w:rsidP="0041596B">
      <w:pPr>
        <w:widowControl w:val="0"/>
        <w:numPr>
          <w:ilvl w:val="1"/>
          <w:numId w:val="51"/>
        </w:numPr>
        <w:suppressAutoHyphens/>
        <w:spacing w:after="0" w:line="360" w:lineRule="auto"/>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prowadzenie mediacji w sprawie spornej i podejmowanie ostatecznych decyzji należy do Dyrektora przedszkola;</w:t>
      </w:r>
    </w:p>
    <w:p w:rsidR="00DD4B5D" w:rsidRPr="00DD4B5D" w:rsidRDefault="00DD4B5D" w:rsidP="0041596B">
      <w:pPr>
        <w:widowControl w:val="0"/>
        <w:numPr>
          <w:ilvl w:val="1"/>
          <w:numId w:val="51"/>
        </w:numPr>
        <w:suppressAutoHyphens/>
        <w:spacing w:after="0" w:line="360" w:lineRule="auto"/>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przed rozstrzygnięciem sporu Dyrektor jest zobowiązany zapoznać się </w:t>
      </w:r>
      <w:r w:rsidRPr="00DD4B5D">
        <w:rPr>
          <w:rFonts w:ascii="Times New Roman" w:eastAsia="Calibri" w:hAnsi="Times New Roman" w:cs="Times New Roman"/>
          <w:sz w:val="24"/>
          <w:szCs w:val="24"/>
        </w:rPr>
        <w:br/>
        <w:t>ze stanowiskiem każdej ze stron, zachowując bezstronność w ocenie tych stanowisk;</w:t>
      </w:r>
    </w:p>
    <w:p w:rsidR="00DD4B5D" w:rsidRPr="00DD4B5D" w:rsidRDefault="00DD4B5D" w:rsidP="0041596B">
      <w:pPr>
        <w:widowControl w:val="0"/>
        <w:numPr>
          <w:ilvl w:val="1"/>
          <w:numId w:val="51"/>
        </w:numPr>
        <w:suppressAutoHyphens/>
        <w:spacing w:after="0" w:line="360" w:lineRule="auto"/>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Dyrektor przedszkola podejmuje działanie na pisemny wniosek któregoś z organów – strony sporu;</w:t>
      </w:r>
    </w:p>
    <w:p w:rsidR="00DD4B5D" w:rsidRPr="00DD4B5D" w:rsidRDefault="00DD4B5D" w:rsidP="0041596B">
      <w:pPr>
        <w:widowControl w:val="0"/>
        <w:numPr>
          <w:ilvl w:val="1"/>
          <w:numId w:val="51"/>
        </w:numPr>
        <w:suppressAutoHyphens/>
        <w:spacing w:after="0" w:line="360" w:lineRule="auto"/>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o swoim rozstrzygnięciu wraz z uzasadnieniem Dyrektor informuje na piśmie zainteresowanych w ciągu 14 dni od złożenia informacji o sporze.</w:t>
      </w:r>
    </w:p>
    <w:p w:rsidR="00DD4B5D" w:rsidRPr="00521517" w:rsidRDefault="00DD4B5D" w:rsidP="0041596B">
      <w:pPr>
        <w:pStyle w:val="Akapitzlist"/>
        <w:widowControl w:val="0"/>
        <w:numPr>
          <w:ilvl w:val="0"/>
          <w:numId w:val="51"/>
        </w:numPr>
        <w:suppressAutoHyphens/>
        <w:spacing w:after="0" w:line="360" w:lineRule="auto"/>
        <w:jc w:val="both"/>
        <w:textAlignment w:val="baseline"/>
        <w:rPr>
          <w:rFonts w:ascii="Times New Roman" w:hAnsi="Times New Roman"/>
          <w:sz w:val="24"/>
          <w:szCs w:val="24"/>
        </w:rPr>
      </w:pPr>
      <w:r w:rsidRPr="00521517">
        <w:rPr>
          <w:rFonts w:ascii="Times New Roman" w:hAnsi="Times New Roman"/>
          <w:sz w:val="24"/>
          <w:szCs w:val="24"/>
        </w:rPr>
        <w:t>W przypadku sporu między organami przedszkola, w którym stroną jest Dyrektor, powołany jest Zespół Mediacyjny, w którego skład wchodzi po jednym przedstawicielu organów przedszkola, z tym, że Dyrektor przedszkola wyznacza swojego przedstawiciela do pracy w zespole;</w:t>
      </w:r>
    </w:p>
    <w:p w:rsidR="00DD4B5D" w:rsidRPr="00DD4B5D" w:rsidRDefault="00DD4B5D" w:rsidP="0041596B">
      <w:pPr>
        <w:widowControl w:val="0"/>
        <w:numPr>
          <w:ilvl w:val="0"/>
          <w:numId w:val="51"/>
        </w:numPr>
        <w:suppressAutoHyphens/>
        <w:spacing w:after="0" w:line="360" w:lineRule="auto"/>
        <w:ind w:left="709" w:hanging="284"/>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Zespół Mediacyjny w pierwszej kolejności powinien prowadzić postępowanie mediacyjne, a w przypadku niemożności rozwiązania sporu podejmuje decyzję w drodze głosowania.</w:t>
      </w:r>
    </w:p>
    <w:p w:rsidR="00DD4B5D" w:rsidRDefault="00DD4B5D" w:rsidP="0041596B">
      <w:pPr>
        <w:widowControl w:val="0"/>
        <w:numPr>
          <w:ilvl w:val="0"/>
          <w:numId w:val="51"/>
        </w:numPr>
        <w:suppressAutoHyphens/>
        <w:spacing w:after="0" w:line="360" w:lineRule="auto"/>
        <w:ind w:left="709" w:hanging="284"/>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Strony sporu są zobowiązane przyjąć rozstrzygnięcie Zespołu Mediacyjnego </w:t>
      </w:r>
      <w:r w:rsidRPr="00DD4B5D">
        <w:rPr>
          <w:rFonts w:ascii="Times New Roman" w:eastAsia="Calibri" w:hAnsi="Times New Roman" w:cs="Times New Roman"/>
          <w:sz w:val="24"/>
          <w:szCs w:val="24"/>
        </w:rPr>
        <w:br/>
        <w:t xml:space="preserve">jako rozwiązanie ostateczne. Każdej ze stron przysługuje wniesienie zażalenia </w:t>
      </w:r>
      <w:r w:rsidRPr="00DD4B5D">
        <w:rPr>
          <w:rFonts w:ascii="Times New Roman" w:eastAsia="Calibri" w:hAnsi="Times New Roman" w:cs="Times New Roman"/>
          <w:sz w:val="24"/>
          <w:szCs w:val="24"/>
        </w:rPr>
        <w:br/>
        <w:t>do organu prowadzącego.</w:t>
      </w:r>
    </w:p>
    <w:p w:rsidR="00DD4B5D" w:rsidRPr="00DD4B5D" w:rsidRDefault="00DD4B5D" w:rsidP="00521517">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460" w:name="_Toc499565673"/>
      <w:r w:rsidRPr="00DD4B5D">
        <w:rPr>
          <w:rFonts w:ascii="Times New Roman" w:eastAsia="Times New Roman" w:hAnsi="Times New Roman" w:cs="Times New Roman"/>
          <w:b/>
          <w:sz w:val="28"/>
          <w:szCs w:val="32"/>
          <w:lang w:val="x-none" w:eastAsia="x-none"/>
        </w:rPr>
        <w:t>ROZDZIAŁ 6</w:t>
      </w:r>
      <w:bookmarkEnd w:id="460"/>
    </w:p>
    <w:p w:rsidR="00DD4B5D" w:rsidRPr="00DD4B5D" w:rsidRDefault="00DD4B5D" w:rsidP="00521517">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461" w:name="_Toc499565674"/>
      <w:r w:rsidRPr="00DD4B5D">
        <w:rPr>
          <w:rFonts w:ascii="Times New Roman" w:eastAsia="Times New Roman" w:hAnsi="Times New Roman" w:cs="Times New Roman"/>
          <w:b/>
          <w:sz w:val="28"/>
          <w:szCs w:val="32"/>
          <w:lang w:val="x-none" w:eastAsia="x-none"/>
        </w:rPr>
        <w:t>ORGANIZACJA PRACY PRZEDSZKOLA</w:t>
      </w:r>
      <w:bookmarkEnd w:id="461"/>
    </w:p>
    <w:p w:rsidR="00521517" w:rsidRDefault="00521517" w:rsidP="00521517">
      <w:pPr>
        <w:widowControl w:val="0"/>
        <w:shd w:val="clear" w:color="auto" w:fill="FFFFFF"/>
        <w:suppressAutoHyphens/>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462" w:name="_Toc496454882"/>
      <w:bookmarkStart w:id="463" w:name="_Toc496455356"/>
      <w:bookmarkStart w:id="464" w:name="_Toc499335719"/>
      <w:bookmarkStart w:id="465" w:name="_Toc499565676"/>
      <w:r w:rsidRPr="00521517">
        <w:rPr>
          <w:rFonts w:ascii="Times New Roman" w:eastAsia="Times New Roman" w:hAnsi="Times New Roman" w:cs="Times New Roman"/>
          <w:b/>
          <w:bCs/>
          <w:sz w:val="24"/>
          <w:szCs w:val="24"/>
          <w:bdr w:val="none" w:sz="0" w:space="0" w:color="auto" w:frame="1"/>
          <w:lang w:eastAsia="pl-PL"/>
        </w:rPr>
        <w:t>§ 21.</w:t>
      </w:r>
      <w:r>
        <w:rPr>
          <w:rFonts w:ascii="Times New Roman" w:eastAsia="Times New Roman" w:hAnsi="Times New Roman" w:cs="Times New Roman"/>
          <w:bCs/>
          <w:sz w:val="24"/>
          <w:szCs w:val="24"/>
          <w:bdr w:val="none" w:sz="0" w:space="0" w:color="auto" w:frame="1"/>
          <w:lang w:eastAsia="pl-PL"/>
        </w:rPr>
        <w:t xml:space="preserve"> 1. </w:t>
      </w:r>
      <w:r w:rsidR="00DD4B5D" w:rsidRPr="00DD4B5D">
        <w:rPr>
          <w:rFonts w:ascii="Times New Roman" w:eastAsia="Times New Roman" w:hAnsi="Times New Roman" w:cs="Times New Roman"/>
          <w:bCs/>
          <w:sz w:val="24"/>
          <w:szCs w:val="24"/>
          <w:bdr w:val="none" w:sz="0" w:space="0" w:color="auto" w:frame="1"/>
          <w:lang w:eastAsia="pl-PL"/>
        </w:rPr>
        <w:t xml:space="preserve">Przedszkole funkcjonuje przez cały rok szkolny, z wyjątkiem przerw ustalonych przez </w:t>
      </w:r>
    </w:p>
    <w:p w:rsidR="009D4125" w:rsidRDefault="00521517" w:rsidP="009D4125">
      <w:pPr>
        <w:widowControl w:val="0"/>
        <w:shd w:val="clear" w:color="auto" w:fill="FFFFFF"/>
        <w:suppressAutoHyphens/>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organ prowadzący na wspólny wniosek Dyrektora i Rady Rodziców.</w:t>
      </w:r>
      <w:bookmarkStart w:id="466" w:name="_Toc499335720"/>
      <w:bookmarkStart w:id="467" w:name="_Toc499565677"/>
      <w:bookmarkEnd w:id="462"/>
      <w:bookmarkEnd w:id="463"/>
      <w:bookmarkEnd w:id="464"/>
      <w:bookmarkEnd w:id="465"/>
    </w:p>
    <w:p w:rsidR="009D4125" w:rsidRDefault="00DD4B5D" w:rsidP="0041596B">
      <w:pPr>
        <w:pStyle w:val="Akapitzlist"/>
        <w:widowControl w:val="0"/>
        <w:numPr>
          <w:ilvl w:val="0"/>
          <w:numId w:val="52"/>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D4125">
        <w:rPr>
          <w:rFonts w:ascii="Times New Roman" w:eastAsia="Times New Roman" w:hAnsi="Times New Roman"/>
          <w:bCs/>
          <w:sz w:val="24"/>
          <w:szCs w:val="24"/>
          <w:bdr w:val="none" w:sz="0" w:space="0" w:color="auto" w:frame="1"/>
          <w:lang w:eastAsia="pl-PL"/>
        </w:rPr>
        <w:t>Przedszkole jest wielooddziałowe.</w:t>
      </w:r>
      <w:bookmarkEnd w:id="466"/>
      <w:bookmarkEnd w:id="467"/>
    </w:p>
    <w:p w:rsidR="00DD4B5D" w:rsidRPr="009D4125" w:rsidRDefault="00DD4B5D" w:rsidP="0041596B">
      <w:pPr>
        <w:pStyle w:val="Akapitzlist"/>
        <w:widowControl w:val="0"/>
        <w:numPr>
          <w:ilvl w:val="0"/>
          <w:numId w:val="52"/>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D4125">
        <w:rPr>
          <w:rFonts w:ascii="Times New Roman" w:hAnsi="Times New Roman"/>
          <w:bCs/>
          <w:sz w:val="24"/>
          <w:szCs w:val="24"/>
        </w:rPr>
        <w:t>W przedszkolu wprowadzono monitoring wizyjny mający na celu zapewnienia bezpieczeństwa dzieci i pracowników oraz  ochrony mienia. Szczegółowy regulamin monitoringu określa odrębny dokument podjęty Zarządzeniem Dyrektora.</w:t>
      </w:r>
    </w:p>
    <w:p w:rsidR="009D4125" w:rsidRDefault="009D4125" w:rsidP="009D4125">
      <w:pPr>
        <w:widowControl w:val="0"/>
        <w:shd w:val="clear" w:color="auto" w:fill="FFFFFF"/>
        <w:suppressAutoHyphens/>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468" w:name="_Toc496454883"/>
      <w:bookmarkStart w:id="469" w:name="_Toc496455357"/>
      <w:bookmarkStart w:id="470" w:name="_Toc499335722"/>
      <w:bookmarkStart w:id="471" w:name="_Toc499565679"/>
      <w:r w:rsidRPr="009D4125">
        <w:rPr>
          <w:rFonts w:ascii="Times New Roman" w:eastAsia="Calibri" w:hAnsi="Times New Roman" w:cs="Times New Roman"/>
          <w:b/>
          <w:sz w:val="24"/>
          <w:szCs w:val="24"/>
        </w:rPr>
        <w:t>§ 22.</w:t>
      </w:r>
      <w:r>
        <w:rPr>
          <w:rFonts w:ascii="Times New Roman" w:eastAsia="Calibri" w:hAnsi="Times New Roman" w:cs="Times New Roman"/>
          <w:sz w:val="24"/>
          <w:szCs w:val="24"/>
        </w:rPr>
        <w:t xml:space="preserve"> 1. </w:t>
      </w:r>
      <w:r w:rsidR="00DD4B5D" w:rsidRPr="00DD4B5D">
        <w:rPr>
          <w:rFonts w:ascii="Times New Roman" w:eastAsia="Calibri" w:hAnsi="Times New Roman" w:cs="Times New Roman"/>
          <w:sz w:val="24"/>
          <w:szCs w:val="24"/>
        </w:rPr>
        <w:t xml:space="preserve">Przedszkole pracuje od poniedziałku do piątku w </w:t>
      </w:r>
      <w:bookmarkStart w:id="472" w:name="_Toc496454884"/>
      <w:bookmarkStart w:id="473" w:name="_Toc496455358"/>
      <w:bookmarkEnd w:id="468"/>
      <w:bookmarkEnd w:id="469"/>
      <w:r w:rsidR="00DD4B5D" w:rsidRPr="00DD4B5D">
        <w:rPr>
          <w:rFonts w:ascii="Times New Roman" w:eastAsia="Calibri" w:hAnsi="Times New Roman" w:cs="Times New Roman"/>
          <w:sz w:val="24"/>
          <w:szCs w:val="24"/>
        </w:rPr>
        <w:t>od godz. 7.00 do godz. 17.00.</w:t>
      </w:r>
      <w:bookmarkStart w:id="474" w:name="_Toc499335723"/>
      <w:bookmarkStart w:id="475" w:name="_Toc499565680"/>
      <w:bookmarkEnd w:id="470"/>
      <w:bookmarkEnd w:id="471"/>
    </w:p>
    <w:p w:rsidR="009D4125" w:rsidRPr="009D4125" w:rsidRDefault="00DD4B5D" w:rsidP="0041596B">
      <w:pPr>
        <w:pStyle w:val="Akapitzlist"/>
        <w:widowControl w:val="0"/>
        <w:numPr>
          <w:ilvl w:val="0"/>
          <w:numId w:val="53"/>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D4125">
        <w:rPr>
          <w:rFonts w:ascii="Times New Roman" w:hAnsi="Times New Roman"/>
          <w:sz w:val="24"/>
          <w:szCs w:val="24"/>
        </w:rPr>
        <w:t xml:space="preserve">Podstawa programowa jest realizowana w ciągu całego dnia. </w:t>
      </w:r>
      <w:bookmarkStart w:id="476" w:name="_Toc496454885"/>
      <w:bookmarkStart w:id="477" w:name="_Toc496455359"/>
      <w:bookmarkStart w:id="478" w:name="_Toc499335724"/>
      <w:bookmarkStart w:id="479" w:name="_Toc499565681"/>
      <w:bookmarkEnd w:id="472"/>
      <w:bookmarkEnd w:id="473"/>
      <w:bookmarkEnd w:id="474"/>
      <w:bookmarkEnd w:id="475"/>
    </w:p>
    <w:p w:rsidR="009D4125" w:rsidRPr="009D4125" w:rsidRDefault="00DD4B5D" w:rsidP="0041596B">
      <w:pPr>
        <w:pStyle w:val="Akapitzlist"/>
        <w:widowControl w:val="0"/>
        <w:numPr>
          <w:ilvl w:val="0"/>
          <w:numId w:val="53"/>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D4125">
        <w:rPr>
          <w:rFonts w:ascii="Times New Roman" w:hAnsi="Times New Roman"/>
          <w:sz w:val="24"/>
          <w:szCs w:val="24"/>
        </w:rPr>
        <w:t>Na  życzenie rodziców  dzieci mogą przebywać w przedszkolu dłużej niż 5 godzin.</w:t>
      </w:r>
      <w:bookmarkEnd w:id="476"/>
      <w:bookmarkEnd w:id="477"/>
      <w:bookmarkEnd w:id="478"/>
      <w:bookmarkEnd w:id="479"/>
    </w:p>
    <w:p w:rsidR="009D4125" w:rsidRPr="009D4125" w:rsidRDefault="00DD4B5D" w:rsidP="0041596B">
      <w:pPr>
        <w:pStyle w:val="Akapitzlist"/>
        <w:widowControl w:val="0"/>
        <w:numPr>
          <w:ilvl w:val="0"/>
          <w:numId w:val="53"/>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D4125">
        <w:rPr>
          <w:rFonts w:ascii="Times New Roman" w:hAnsi="Times New Roman"/>
          <w:sz w:val="24"/>
          <w:szCs w:val="24"/>
        </w:rPr>
        <w:t>Przedszkole na życzenie rodziców organizuje nauczanie religii dla grupy nie mniejszej niż 7 osób z oddziału  i jest ona umieszczona w ramowych rozkładach dnia.</w:t>
      </w:r>
      <w:bookmarkStart w:id="480" w:name="_Toc496454898"/>
      <w:bookmarkStart w:id="481" w:name="_Toc496455372"/>
      <w:bookmarkStart w:id="482" w:name="_Toc499335725"/>
      <w:bookmarkStart w:id="483" w:name="_Toc499565682"/>
    </w:p>
    <w:p w:rsidR="00410428" w:rsidRDefault="00410428" w:rsidP="0041596B">
      <w:pPr>
        <w:pStyle w:val="Akapitzlist"/>
        <w:widowControl w:val="0"/>
        <w:numPr>
          <w:ilvl w:val="0"/>
          <w:numId w:val="53"/>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410428">
        <w:rPr>
          <w:rFonts w:ascii="Times New Roman" w:eastAsia="Times New Roman" w:hAnsi="Times New Roman"/>
          <w:bCs/>
          <w:sz w:val="24"/>
          <w:szCs w:val="24"/>
          <w:bdr w:val="none" w:sz="0" w:space="0" w:color="auto" w:frame="1"/>
          <w:lang w:eastAsia="pl-PL"/>
        </w:rPr>
        <w:t>W przypadku mniejszej liczby dzieci, których rodzice</w:t>
      </w:r>
      <w:r w:rsidR="00AC1469">
        <w:rPr>
          <w:rFonts w:ascii="Times New Roman" w:eastAsia="Times New Roman" w:hAnsi="Times New Roman"/>
          <w:bCs/>
          <w:sz w:val="24"/>
          <w:szCs w:val="24"/>
          <w:bdr w:val="none" w:sz="0" w:space="0" w:color="auto" w:frame="1"/>
          <w:lang w:eastAsia="pl-PL"/>
        </w:rPr>
        <w:t xml:space="preserve"> złożyli pisemne oświadczenie o </w:t>
      </w:r>
      <w:r w:rsidRPr="00410428">
        <w:rPr>
          <w:rFonts w:ascii="Times New Roman" w:eastAsia="Times New Roman" w:hAnsi="Times New Roman"/>
          <w:bCs/>
          <w:sz w:val="24"/>
          <w:szCs w:val="24"/>
          <w:bdr w:val="none" w:sz="0" w:space="0" w:color="auto" w:frame="1"/>
          <w:lang w:eastAsia="pl-PL"/>
        </w:rPr>
        <w:t>udziale ich dzieci w zajęciach religii, naukę religii prowadzi się w grupie międzyoddziałowej, międzyprzedszkolnej lub w pozaprzedszkolnym punkcie katechetycznym. Na zajęcia te może uczęszczać maksymalnie 25 dzieci.</w:t>
      </w:r>
    </w:p>
    <w:p w:rsidR="009D4125" w:rsidRDefault="00DD4B5D" w:rsidP="0041596B">
      <w:pPr>
        <w:pStyle w:val="Akapitzlist"/>
        <w:widowControl w:val="0"/>
        <w:numPr>
          <w:ilvl w:val="0"/>
          <w:numId w:val="53"/>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D4125">
        <w:rPr>
          <w:rFonts w:ascii="Times New Roman" w:eastAsia="Times New Roman" w:hAnsi="Times New Roman"/>
          <w:bCs/>
          <w:sz w:val="24"/>
          <w:szCs w:val="24"/>
          <w:bdr w:val="none" w:sz="0" w:space="0" w:color="auto" w:frame="1"/>
          <w:lang w:eastAsia="pl-PL"/>
        </w:rPr>
        <w:t>Jeżeli w grupie międzyprzedszkolnej lub pozaprzedszkolnym punkcie katechetycznym uczestniczą wychowankowie przedszkoli prowadzonych przez różne organy, organy te ustalają, w drodze porozumienia, zasady prowadzenia grup lub punktów katechetycznych.</w:t>
      </w:r>
    </w:p>
    <w:p w:rsidR="009D4125" w:rsidRDefault="00DD4B5D" w:rsidP="0041596B">
      <w:pPr>
        <w:pStyle w:val="Akapitzlist"/>
        <w:widowControl w:val="0"/>
        <w:numPr>
          <w:ilvl w:val="0"/>
          <w:numId w:val="53"/>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D4125">
        <w:rPr>
          <w:rFonts w:ascii="Times New Roman" w:eastAsia="Times New Roman" w:hAnsi="Times New Roman"/>
          <w:bCs/>
          <w:sz w:val="24"/>
          <w:szCs w:val="24"/>
          <w:bdr w:val="none" w:sz="0" w:space="0" w:color="auto" w:frame="1"/>
          <w:lang w:eastAsia="pl-PL"/>
        </w:rPr>
        <w:t>Nauczyciel religii uczący w grupie międzyoddziałowej oraz w punkcie katechetycznym ma obowiązek prowadzić odrębny dziennik zajęć, zawierający te same zapisy, które zawiera dziennik przedszkolny.</w:t>
      </w:r>
    </w:p>
    <w:p w:rsidR="00DD4B5D" w:rsidRDefault="00DD4B5D" w:rsidP="0041596B">
      <w:pPr>
        <w:pStyle w:val="Akapitzlist"/>
        <w:widowControl w:val="0"/>
        <w:numPr>
          <w:ilvl w:val="0"/>
          <w:numId w:val="53"/>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9D4125">
        <w:rPr>
          <w:rFonts w:ascii="Times New Roman" w:eastAsia="Times New Roman" w:hAnsi="Times New Roman"/>
          <w:bCs/>
          <w:sz w:val="24"/>
          <w:szCs w:val="24"/>
          <w:bdr w:val="none" w:sz="0" w:space="0" w:color="auto" w:frame="1"/>
          <w:lang w:eastAsia="pl-PL"/>
        </w:rPr>
        <w:t>Nauka religii w tygodniu odbywa się w wymiarze dwóch zajęć.</w:t>
      </w:r>
    </w:p>
    <w:p w:rsidR="00AC1469" w:rsidRPr="00AC1469" w:rsidRDefault="00AC1469" w:rsidP="00AC1469">
      <w:pPr>
        <w:widowControl w:val="0"/>
        <w:shd w:val="clear" w:color="auto" w:fill="FFFFFF"/>
        <w:suppressAutoHyphens/>
        <w:spacing w:after="0" w:line="360" w:lineRule="auto"/>
        <w:ind w:left="360"/>
        <w:jc w:val="both"/>
        <w:textAlignment w:val="baseline"/>
        <w:outlineLvl w:val="1"/>
        <w:rPr>
          <w:rFonts w:ascii="Times New Roman" w:eastAsia="Times New Roman" w:hAnsi="Times New Roman"/>
          <w:bCs/>
          <w:sz w:val="24"/>
          <w:szCs w:val="24"/>
          <w:bdr w:val="none" w:sz="0" w:space="0" w:color="auto" w:frame="1"/>
          <w:lang w:eastAsia="pl-PL"/>
        </w:rPr>
      </w:pPr>
    </w:p>
    <w:p w:rsidR="00410428" w:rsidRDefault="00410428" w:rsidP="00BC6430">
      <w:pPr>
        <w:widowControl w:val="0"/>
        <w:shd w:val="clear" w:color="auto" w:fill="FFFFFF"/>
        <w:suppressAutoHyphens/>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484" w:name="_Toc496454778"/>
      <w:bookmarkStart w:id="485" w:name="_Toc496455252"/>
      <w:bookmarkStart w:id="486" w:name="_Toc499335726"/>
      <w:bookmarkStart w:id="487" w:name="_Toc499565683"/>
      <w:bookmarkEnd w:id="480"/>
      <w:bookmarkEnd w:id="481"/>
      <w:bookmarkEnd w:id="482"/>
      <w:bookmarkEnd w:id="483"/>
      <w:r w:rsidRPr="00410428">
        <w:rPr>
          <w:rFonts w:ascii="Times New Roman" w:eastAsia="Times New Roman" w:hAnsi="Times New Roman" w:cs="Times New Roman"/>
          <w:b/>
          <w:bCs/>
          <w:sz w:val="24"/>
          <w:szCs w:val="24"/>
          <w:bdr w:val="none" w:sz="0" w:space="0" w:color="auto" w:frame="1"/>
          <w:lang w:eastAsia="pl-PL"/>
        </w:rPr>
        <w:t>§ 23.</w:t>
      </w:r>
      <w:r>
        <w:rPr>
          <w:rFonts w:ascii="Times New Roman" w:eastAsia="Times New Roman" w:hAnsi="Times New Roman" w:cs="Times New Roman"/>
          <w:bCs/>
          <w:sz w:val="24"/>
          <w:szCs w:val="24"/>
          <w:bdr w:val="none" w:sz="0" w:space="0" w:color="auto" w:frame="1"/>
          <w:lang w:eastAsia="pl-PL"/>
        </w:rPr>
        <w:t xml:space="preserve"> 1. </w:t>
      </w:r>
      <w:r w:rsidR="00DD4B5D" w:rsidRPr="00DD4B5D">
        <w:rPr>
          <w:rFonts w:ascii="Times New Roman" w:eastAsia="Times New Roman" w:hAnsi="Times New Roman" w:cs="Times New Roman"/>
          <w:bCs/>
          <w:sz w:val="24"/>
          <w:szCs w:val="24"/>
          <w:bdr w:val="none" w:sz="0" w:space="0" w:color="auto" w:frame="1"/>
          <w:lang w:eastAsia="pl-PL"/>
        </w:rPr>
        <w:t xml:space="preserve">Wychowanie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przedszkolne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obejmuje</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dzieci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od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początku</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roku</w:t>
      </w:r>
      <w:r>
        <w:rPr>
          <w:rFonts w:ascii="Times New Roman" w:eastAsia="Times New Roman" w:hAnsi="Times New Roman" w:cs="Times New Roman"/>
          <w:bCs/>
          <w:sz w:val="24"/>
          <w:szCs w:val="24"/>
          <w:bdr w:val="none" w:sz="0" w:space="0" w:color="auto" w:frame="1"/>
          <w:lang w:eastAsia="pl-PL"/>
        </w:rPr>
        <w:t xml:space="preserve">  szkolnego  w  </w:t>
      </w:r>
      <w:r w:rsidR="00DD4B5D" w:rsidRPr="00DD4B5D">
        <w:rPr>
          <w:rFonts w:ascii="Times New Roman" w:eastAsia="Times New Roman" w:hAnsi="Times New Roman" w:cs="Times New Roman"/>
          <w:bCs/>
          <w:sz w:val="24"/>
          <w:szCs w:val="24"/>
          <w:bdr w:val="none" w:sz="0" w:space="0" w:color="auto" w:frame="1"/>
          <w:lang w:eastAsia="pl-PL"/>
        </w:rPr>
        <w:t xml:space="preserve">roku </w:t>
      </w:r>
    </w:p>
    <w:p w:rsidR="00410428" w:rsidRDefault="00410428" w:rsidP="00BC6430">
      <w:pPr>
        <w:widowControl w:val="0"/>
        <w:shd w:val="clear" w:color="auto" w:fill="FFFFFF"/>
        <w:suppressAutoHyphens/>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kalendarzowym,</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w</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którym</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dziecko</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kończy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3 lata,</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do</w:t>
      </w:r>
      <w:r w:rsidR="00BC6430">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końca</w:t>
      </w:r>
      <w:r w:rsidR="00BC6430">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roku szkolnego w roku</w:t>
      </w:r>
    </w:p>
    <w:p w:rsidR="00BC6430" w:rsidRDefault="00410428" w:rsidP="00BC6430">
      <w:pPr>
        <w:widowControl w:val="0"/>
        <w:shd w:val="clear" w:color="auto" w:fill="FFFFFF"/>
        <w:suppressAutoHyphens/>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kalendarzowym, w którym dziecko kończy 7 lat.</w:t>
      </w:r>
      <w:bookmarkStart w:id="488" w:name="_Toc496454779"/>
      <w:bookmarkStart w:id="489" w:name="_Toc496455253"/>
      <w:bookmarkStart w:id="490" w:name="_Toc499335727"/>
      <w:bookmarkStart w:id="491" w:name="_Toc499565684"/>
      <w:bookmarkEnd w:id="484"/>
      <w:bookmarkEnd w:id="485"/>
      <w:bookmarkEnd w:id="486"/>
      <w:bookmarkEnd w:id="487"/>
    </w:p>
    <w:p w:rsidR="00BC6430" w:rsidRDefault="00DD4B5D" w:rsidP="0041596B">
      <w:pPr>
        <w:pStyle w:val="Akapitzlist"/>
        <w:widowControl w:val="0"/>
        <w:numPr>
          <w:ilvl w:val="0"/>
          <w:numId w:val="54"/>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BC6430">
        <w:rPr>
          <w:rFonts w:ascii="Times New Roman" w:eastAsia="Times New Roman" w:hAnsi="Times New Roman"/>
          <w:bCs/>
          <w:sz w:val="24"/>
          <w:szCs w:val="24"/>
          <w:bdr w:val="none" w:sz="0" w:space="0" w:color="auto" w:frame="1"/>
          <w:lang w:eastAsia="pl-PL"/>
        </w:rPr>
        <w:t>W szczególnie uzasadnionych przypadkach Dyrektor może przyjąć dziecko, które ukończyło 2,5 roku.</w:t>
      </w:r>
      <w:bookmarkStart w:id="492" w:name="_Toc496454780"/>
      <w:bookmarkStart w:id="493" w:name="_Toc496455254"/>
      <w:bookmarkStart w:id="494" w:name="_Toc499335728"/>
      <w:bookmarkStart w:id="495" w:name="_Toc499565685"/>
      <w:bookmarkEnd w:id="488"/>
      <w:bookmarkEnd w:id="489"/>
      <w:bookmarkEnd w:id="490"/>
      <w:bookmarkEnd w:id="491"/>
    </w:p>
    <w:p w:rsidR="00BC6430" w:rsidRDefault="00DD4B5D" w:rsidP="0041596B">
      <w:pPr>
        <w:pStyle w:val="Akapitzlist"/>
        <w:widowControl w:val="0"/>
        <w:numPr>
          <w:ilvl w:val="0"/>
          <w:numId w:val="54"/>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BC6430">
        <w:rPr>
          <w:rFonts w:ascii="Times New Roman" w:eastAsia="Times New Roman" w:hAnsi="Times New Roman"/>
          <w:bCs/>
          <w:sz w:val="24"/>
          <w:szCs w:val="24"/>
          <w:bdr w:val="none" w:sz="0" w:space="0" w:color="auto" w:frame="1"/>
          <w:lang w:eastAsia="pl-PL"/>
        </w:rPr>
        <w:t>Dziecko, w wieku powyżej 7 lat, któremu odroczono realizację obowiązku szkolnego, może uczęszczać do przedszkola nie dłużej niż do końca roku szkolnego w tym roku kalendarzowym, w którym kończy 9 lat.</w:t>
      </w:r>
      <w:bookmarkStart w:id="496" w:name="_Toc496454781"/>
      <w:bookmarkStart w:id="497" w:name="_Toc496455255"/>
      <w:bookmarkStart w:id="498" w:name="_Toc499335729"/>
      <w:bookmarkStart w:id="499" w:name="_Toc499565686"/>
      <w:bookmarkEnd w:id="492"/>
      <w:bookmarkEnd w:id="493"/>
      <w:bookmarkEnd w:id="494"/>
      <w:bookmarkEnd w:id="495"/>
    </w:p>
    <w:p w:rsidR="00BC6430" w:rsidRDefault="00DD4B5D" w:rsidP="0041596B">
      <w:pPr>
        <w:pStyle w:val="Akapitzlist"/>
        <w:widowControl w:val="0"/>
        <w:numPr>
          <w:ilvl w:val="0"/>
          <w:numId w:val="54"/>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BC6430">
        <w:rPr>
          <w:rFonts w:ascii="Times New Roman" w:eastAsia="Times New Roman" w:hAnsi="Times New Roman"/>
          <w:bCs/>
          <w:sz w:val="24"/>
          <w:szCs w:val="24"/>
          <w:bdr w:val="none" w:sz="0" w:space="0" w:color="auto" w:frame="1"/>
          <w:lang w:eastAsia="pl-PL"/>
        </w:rPr>
        <w:t>Dziecko w wieku 6 lat zobowiązane jest do odbycia rocznego przygotowania przedszkolnego.</w:t>
      </w:r>
      <w:bookmarkEnd w:id="496"/>
      <w:bookmarkEnd w:id="497"/>
      <w:bookmarkEnd w:id="498"/>
      <w:bookmarkEnd w:id="499"/>
    </w:p>
    <w:p w:rsidR="00DD4B5D" w:rsidRPr="00BC6430" w:rsidRDefault="00DD4B5D" w:rsidP="0041596B">
      <w:pPr>
        <w:pStyle w:val="Akapitzlist"/>
        <w:widowControl w:val="0"/>
        <w:numPr>
          <w:ilvl w:val="0"/>
          <w:numId w:val="54"/>
        </w:numPr>
        <w:shd w:val="clear" w:color="auto" w:fill="FFFFFF"/>
        <w:suppressAutoHyphens/>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BC6430">
        <w:rPr>
          <w:rFonts w:ascii="Times New Roman" w:hAnsi="Times New Roman"/>
          <w:sz w:val="24"/>
        </w:rPr>
        <w:t>Osoby niebędące obywatelami polskimi korzystają z nauki i opieki w przedszkolu.</w:t>
      </w:r>
    </w:p>
    <w:p w:rsidR="00DD4B5D" w:rsidRPr="00DD4B5D" w:rsidRDefault="00DD4B5D" w:rsidP="00BC6430">
      <w:pPr>
        <w:shd w:val="clear" w:color="auto" w:fill="FFFFFF"/>
        <w:spacing w:after="0" w:line="360" w:lineRule="auto"/>
        <w:jc w:val="center"/>
        <w:textAlignment w:val="baseline"/>
        <w:outlineLvl w:val="1"/>
        <w:rPr>
          <w:rFonts w:ascii="Times New Roman" w:eastAsia="Times New Roman" w:hAnsi="Times New Roman" w:cs="Times New Roman"/>
          <w:bCs/>
          <w:sz w:val="24"/>
          <w:szCs w:val="24"/>
          <w:bdr w:val="none" w:sz="0" w:space="0" w:color="auto" w:frame="1"/>
          <w:lang w:eastAsia="pl-PL"/>
        </w:rPr>
      </w:pPr>
      <w:bookmarkStart w:id="500" w:name="_Toc496454886"/>
      <w:bookmarkStart w:id="501" w:name="_Toc496455360"/>
      <w:bookmarkStart w:id="502" w:name="_Toc499335730"/>
      <w:bookmarkStart w:id="503" w:name="_Toc499565687"/>
    </w:p>
    <w:p w:rsidR="00BC6430" w:rsidRDefault="00BC6430" w:rsidP="00BC6430">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04" w:name="_Toc499335731"/>
      <w:bookmarkStart w:id="505" w:name="_Toc499565688"/>
      <w:bookmarkEnd w:id="500"/>
      <w:bookmarkEnd w:id="501"/>
      <w:bookmarkEnd w:id="502"/>
      <w:bookmarkEnd w:id="503"/>
      <w:r w:rsidRPr="00BC6430">
        <w:rPr>
          <w:rFonts w:ascii="Times New Roman" w:eastAsia="Times New Roman" w:hAnsi="Times New Roman" w:cs="Times New Roman"/>
          <w:b/>
          <w:bCs/>
          <w:sz w:val="24"/>
          <w:szCs w:val="24"/>
          <w:bdr w:val="none" w:sz="0" w:space="0" w:color="auto" w:frame="1"/>
          <w:lang w:eastAsia="pl-PL"/>
        </w:rPr>
        <w:t>§ 24.</w:t>
      </w:r>
      <w:r>
        <w:rPr>
          <w:rFonts w:ascii="Times New Roman" w:eastAsia="Times New Roman" w:hAnsi="Times New Roman" w:cs="Times New Roman"/>
          <w:bCs/>
          <w:sz w:val="24"/>
          <w:szCs w:val="24"/>
          <w:bdr w:val="none" w:sz="0" w:space="0" w:color="auto" w:frame="1"/>
          <w:lang w:eastAsia="pl-PL"/>
        </w:rPr>
        <w:t xml:space="preserve"> 1. </w:t>
      </w:r>
      <w:r w:rsidR="00DD4B5D" w:rsidRPr="00DD4B5D">
        <w:rPr>
          <w:rFonts w:ascii="Times New Roman" w:eastAsia="Times New Roman" w:hAnsi="Times New Roman" w:cs="Times New Roman"/>
          <w:bCs/>
          <w:sz w:val="24"/>
          <w:szCs w:val="24"/>
          <w:bdr w:val="none" w:sz="0" w:space="0" w:color="auto" w:frame="1"/>
          <w:lang w:eastAsia="pl-PL"/>
        </w:rPr>
        <w:t>Szczegółowe zasady organizacji przedszkola określa arkusz organizacyjny opracowany</w:t>
      </w:r>
    </w:p>
    <w:p w:rsidR="00BC6430" w:rsidRDefault="00BC6430" w:rsidP="00BC6430">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przez Dyrektora.</w:t>
      </w:r>
      <w:bookmarkEnd w:id="504"/>
      <w:bookmarkEnd w:id="505"/>
    </w:p>
    <w:p w:rsidR="00BC6430" w:rsidRPr="00BC6430" w:rsidRDefault="00DD4B5D" w:rsidP="0041596B">
      <w:pPr>
        <w:pStyle w:val="Akapitzlist"/>
        <w:numPr>
          <w:ilvl w:val="0"/>
          <w:numId w:val="55"/>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BC6430">
        <w:rPr>
          <w:rFonts w:ascii="Times New Roman" w:hAnsi="Times New Roman"/>
          <w:sz w:val="24"/>
          <w:szCs w:val="24"/>
        </w:rPr>
        <w:t xml:space="preserve">Dyrektor przedszkola przekazuje arkusz organizacji przedszkola zaopiniowany przez zakładowe organizacje związkowe w terminie do dnia 21 kwietnia danego roku organowi prowadzącemu przedszkole. </w:t>
      </w:r>
      <w:bookmarkStart w:id="506" w:name="_Toc499335732"/>
      <w:bookmarkStart w:id="507" w:name="_Toc499565689"/>
    </w:p>
    <w:p w:rsidR="00BC6430" w:rsidRPr="00BC6430" w:rsidRDefault="00DD4B5D" w:rsidP="0041596B">
      <w:pPr>
        <w:pStyle w:val="Akapitzlist"/>
        <w:numPr>
          <w:ilvl w:val="0"/>
          <w:numId w:val="55"/>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BC6430">
        <w:rPr>
          <w:rFonts w:ascii="Times New Roman" w:hAnsi="Times New Roman"/>
          <w:sz w:val="24"/>
          <w:szCs w:val="24"/>
        </w:rPr>
        <w:t>Organ prowadzący przedszkole, po uzyskaniu opinii organu sprawującego nadzór pedagogiczny, zatwierdza arkusz organizacji przedszkola w terminie do dnia 29 maja danego roku.</w:t>
      </w:r>
      <w:bookmarkStart w:id="508" w:name="_Toc496454890"/>
      <w:bookmarkStart w:id="509" w:name="_Toc496455364"/>
      <w:bookmarkStart w:id="510" w:name="_Toc499335733"/>
      <w:bookmarkStart w:id="511" w:name="_Toc499565690"/>
      <w:bookmarkEnd w:id="506"/>
      <w:bookmarkEnd w:id="507"/>
    </w:p>
    <w:p w:rsidR="00DD4B5D" w:rsidRPr="00BC6430" w:rsidRDefault="00DD4B5D" w:rsidP="0041596B">
      <w:pPr>
        <w:pStyle w:val="Akapitzlist"/>
        <w:numPr>
          <w:ilvl w:val="0"/>
          <w:numId w:val="55"/>
        </w:numPr>
        <w:shd w:val="clear" w:color="auto" w:fill="FFFFFF"/>
        <w:spacing w:after="0" w:line="360" w:lineRule="auto"/>
        <w:jc w:val="both"/>
        <w:textAlignment w:val="baseline"/>
        <w:outlineLvl w:val="1"/>
        <w:rPr>
          <w:rFonts w:ascii="Times New Roman" w:eastAsia="Times New Roman" w:hAnsi="Times New Roman"/>
          <w:bCs/>
          <w:sz w:val="24"/>
          <w:szCs w:val="24"/>
          <w:bdr w:val="none" w:sz="0" w:space="0" w:color="auto" w:frame="1"/>
          <w:lang w:eastAsia="pl-PL"/>
        </w:rPr>
      </w:pPr>
      <w:r w:rsidRPr="00BC6430">
        <w:rPr>
          <w:rFonts w:ascii="Times New Roman" w:eastAsia="Times New Roman" w:hAnsi="Times New Roman"/>
          <w:bCs/>
          <w:sz w:val="24"/>
          <w:szCs w:val="24"/>
          <w:bdr w:val="none" w:sz="0" w:space="0" w:color="auto" w:frame="1"/>
          <w:lang w:eastAsia="pl-PL"/>
        </w:rPr>
        <w:t>Arkusz organizacyjny przedszkola określa w szczególności:</w:t>
      </w:r>
      <w:bookmarkEnd w:id="508"/>
      <w:bookmarkEnd w:id="509"/>
      <w:bookmarkEnd w:id="510"/>
      <w:bookmarkEnd w:id="511"/>
    </w:p>
    <w:p w:rsidR="00DD4B5D" w:rsidRPr="00DD4B5D" w:rsidRDefault="00DD4B5D" w:rsidP="00BC6430">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12" w:name="_Toc499335734"/>
      <w:bookmarkStart w:id="513" w:name="_Toc499565691"/>
      <w:r w:rsidRPr="00DD4B5D">
        <w:rPr>
          <w:rFonts w:ascii="Times New Roman" w:eastAsia="Times New Roman" w:hAnsi="Times New Roman" w:cs="Times New Roman"/>
          <w:bCs/>
          <w:sz w:val="24"/>
          <w:szCs w:val="24"/>
          <w:bdr w:val="none" w:sz="0" w:space="0" w:color="auto" w:frame="1"/>
          <w:lang w:eastAsia="pl-PL"/>
        </w:rPr>
        <w:t xml:space="preserve">1) </w:t>
      </w:r>
      <w:bookmarkStart w:id="514" w:name="_Toc496454891"/>
      <w:bookmarkStart w:id="515" w:name="_Toc496455365"/>
      <w:r w:rsidRPr="00DD4B5D">
        <w:rPr>
          <w:rFonts w:ascii="Times New Roman" w:eastAsia="Times New Roman" w:hAnsi="Times New Roman" w:cs="Times New Roman"/>
          <w:bCs/>
          <w:sz w:val="24"/>
          <w:szCs w:val="24"/>
          <w:bdr w:val="none" w:sz="0" w:space="0" w:color="auto" w:frame="1"/>
          <w:lang w:eastAsia="pl-PL"/>
        </w:rPr>
        <w:t>liczbę oddziałów</w:t>
      </w:r>
      <w:bookmarkEnd w:id="514"/>
      <w:bookmarkEnd w:id="515"/>
      <w:r w:rsidRPr="00DD4B5D">
        <w:rPr>
          <w:rFonts w:ascii="Times New Roman" w:eastAsia="Times New Roman" w:hAnsi="Times New Roman" w:cs="Times New Roman"/>
          <w:bCs/>
          <w:sz w:val="24"/>
          <w:szCs w:val="24"/>
          <w:bdr w:val="none" w:sz="0" w:space="0" w:color="auto" w:frame="1"/>
          <w:lang w:eastAsia="pl-PL"/>
        </w:rPr>
        <w:t>;</w:t>
      </w:r>
      <w:bookmarkStart w:id="516" w:name="_Toc496454892"/>
      <w:bookmarkStart w:id="517" w:name="_Toc496455366"/>
      <w:bookmarkEnd w:id="512"/>
      <w:bookmarkEnd w:id="513"/>
    </w:p>
    <w:p w:rsidR="00DD4B5D" w:rsidRPr="00DD4B5D" w:rsidRDefault="00DD4B5D" w:rsidP="00521517">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18" w:name="_Toc499335735"/>
      <w:bookmarkStart w:id="519" w:name="_Toc499565692"/>
      <w:r w:rsidRPr="00DD4B5D">
        <w:rPr>
          <w:rFonts w:ascii="Times New Roman" w:eastAsia="Times New Roman" w:hAnsi="Times New Roman" w:cs="Times New Roman"/>
          <w:bCs/>
          <w:sz w:val="24"/>
          <w:szCs w:val="24"/>
          <w:bdr w:val="none" w:sz="0" w:space="0" w:color="auto" w:frame="1"/>
          <w:lang w:eastAsia="pl-PL"/>
        </w:rPr>
        <w:t>2) czas pracy przedszkola i poszczególnych oddziałów;</w:t>
      </w:r>
      <w:bookmarkEnd w:id="516"/>
      <w:bookmarkEnd w:id="517"/>
      <w:bookmarkEnd w:id="518"/>
      <w:bookmarkEnd w:id="519"/>
    </w:p>
    <w:p w:rsidR="00DD4B5D" w:rsidRPr="00DD4B5D" w:rsidRDefault="00DD4B5D" w:rsidP="00521517">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20" w:name="_Toc496454893"/>
      <w:bookmarkStart w:id="521" w:name="_Toc496455367"/>
      <w:bookmarkStart w:id="522" w:name="_Toc499335736"/>
      <w:bookmarkStart w:id="523" w:name="_Toc499565693"/>
      <w:r w:rsidRPr="00DD4B5D">
        <w:rPr>
          <w:rFonts w:ascii="Times New Roman" w:eastAsia="Times New Roman" w:hAnsi="Times New Roman" w:cs="Times New Roman"/>
          <w:bCs/>
          <w:sz w:val="24"/>
          <w:szCs w:val="24"/>
          <w:bdr w:val="none" w:sz="0" w:space="0" w:color="auto" w:frame="1"/>
          <w:lang w:eastAsia="pl-PL"/>
        </w:rPr>
        <w:t>3) liczbę dzieci w poszczególnych oddziałach;</w:t>
      </w:r>
      <w:bookmarkEnd w:id="520"/>
      <w:bookmarkEnd w:id="521"/>
      <w:bookmarkEnd w:id="522"/>
      <w:bookmarkEnd w:id="523"/>
    </w:p>
    <w:p w:rsidR="00DD4B5D" w:rsidRPr="00DD4B5D" w:rsidRDefault="00DD4B5D" w:rsidP="00521517">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24" w:name="_Toc499335737"/>
      <w:bookmarkStart w:id="525" w:name="_Toc499565694"/>
      <w:r w:rsidRPr="00DD4B5D">
        <w:rPr>
          <w:rFonts w:ascii="Times New Roman" w:eastAsia="Calibri" w:hAnsi="Times New Roman" w:cs="Times New Roman"/>
          <w:sz w:val="24"/>
          <w:szCs w:val="24"/>
        </w:rPr>
        <w:t>4) tygodniowy wymiar zajęć religii;</w:t>
      </w:r>
      <w:bookmarkEnd w:id="524"/>
      <w:bookmarkEnd w:id="525"/>
    </w:p>
    <w:p w:rsidR="00DD4B5D" w:rsidRPr="00DD4B5D" w:rsidRDefault="00DD4B5D" w:rsidP="00521517">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26" w:name="_Toc496454894"/>
      <w:bookmarkStart w:id="527" w:name="_Toc496455368"/>
      <w:bookmarkStart w:id="528" w:name="_Toc499335738"/>
      <w:bookmarkStart w:id="529" w:name="_Toc499565695"/>
      <w:r w:rsidRPr="00DD4B5D">
        <w:rPr>
          <w:rFonts w:ascii="Times New Roman" w:eastAsia="Times New Roman" w:hAnsi="Times New Roman" w:cs="Times New Roman"/>
          <w:bCs/>
          <w:sz w:val="24"/>
          <w:szCs w:val="24"/>
          <w:bdr w:val="none" w:sz="0" w:space="0" w:color="auto" w:frame="1"/>
          <w:lang w:eastAsia="pl-PL"/>
        </w:rPr>
        <w:t>5) liczbę pracowników przedszkola, w tym liczbę stanowisk kierowniczych;</w:t>
      </w:r>
      <w:bookmarkEnd w:id="526"/>
      <w:bookmarkEnd w:id="527"/>
      <w:bookmarkEnd w:id="528"/>
      <w:bookmarkEnd w:id="529"/>
    </w:p>
    <w:p w:rsidR="00DD4B5D" w:rsidRPr="00DD4B5D" w:rsidRDefault="00DD4B5D" w:rsidP="00521517">
      <w:pPr>
        <w:shd w:val="clear" w:color="auto" w:fill="FFFFFF"/>
        <w:spacing w:after="0" w:line="360" w:lineRule="auto"/>
        <w:ind w:left="1077" w:hanging="357"/>
        <w:jc w:val="both"/>
        <w:textAlignment w:val="baseline"/>
        <w:outlineLvl w:val="1"/>
        <w:rPr>
          <w:rFonts w:ascii="Times New Roman" w:eastAsia="Calibri" w:hAnsi="Times New Roman" w:cs="Times New Roman"/>
          <w:sz w:val="24"/>
          <w:szCs w:val="24"/>
        </w:rPr>
      </w:pPr>
      <w:bookmarkStart w:id="530" w:name="_Toc499335739"/>
      <w:bookmarkStart w:id="531" w:name="_Toc499565696"/>
      <w:r w:rsidRPr="00DD4B5D">
        <w:rPr>
          <w:rFonts w:ascii="Times New Roman" w:eastAsia="Calibri" w:hAnsi="Times New Roman" w:cs="Times New Roman"/>
          <w:sz w:val="24"/>
          <w:szCs w:val="24"/>
        </w:rPr>
        <w:t>6) liczbę pracowników administracji i obsługi, w tym pracowników zajmujących stanowiska kierownicze, oraz etatów przeliczeniowych;</w:t>
      </w:r>
      <w:bookmarkEnd w:id="530"/>
      <w:bookmarkEnd w:id="531"/>
      <w:r w:rsidRPr="00DD4B5D">
        <w:rPr>
          <w:rFonts w:ascii="Times New Roman" w:eastAsia="Calibri" w:hAnsi="Times New Roman" w:cs="Times New Roman"/>
          <w:sz w:val="24"/>
          <w:szCs w:val="24"/>
        </w:rPr>
        <w:t xml:space="preserve"> </w:t>
      </w:r>
    </w:p>
    <w:p w:rsidR="00BC6430" w:rsidRDefault="00DD4B5D" w:rsidP="00BC6430">
      <w:pPr>
        <w:spacing w:after="0" w:line="360" w:lineRule="auto"/>
        <w:ind w:left="1077"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7) ogólną liczbę godzin pracy finansowanych ze środków przydzielonych przez organ prowadzący przedszkole, w tym liczbę godzin zajęć edukacyjnych i opiekuńczych, zajęć rewalidacyjnych, zajęć z zakresu pomocy psychologiczno-pedagogicznej </w:t>
      </w:r>
      <w:r w:rsidRPr="00DD4B5D">
        <w:rPr>
          <w:rFonts w:ascii="Times New Roman" w:eastAsia="Calibri" w:hAnsi="Times New Roman" w:cs="Times New Roman"/>
          <w:sz w:val="24"/>
          <w:szCs w:val="24"/>
        </w:rPr>
        <w:br/>
        <w:t xml:space="preserve">oraz innych zajęć wspomagających proces kształcenia, realizowanych    </w:t>
      </w:r>
      <w:r w:rsidRPr="00DD4B5D">
        <w:rPr>
          <w:rFonts w:ascii="Times New Roman" w:eastAsia="Calibri" w:hAnsi="Times New Roman" w:cs="Times New Roman"/>
          <w:sz w:val="24"/>
          <w:szCs w:val="24"/>
        </w:rPr>
        <w:br/>
        <w:t>w szczególności przez pedagoga, psychologa,</w:t>
      </w:r>
      <w:bookmarkStart w:id="532" w:name="_Toc499335740"/>
      <w:bookmarkStart w:id="533" w:name="_Toc499565697"/>
      <w:r w:rsidR="00BC6430">
        <w:rPr>
          <w:rFonts w:ascii="Times New Roman" w:eastAsia="Calibri" w:hAnsi="Times New Roman" w:cs="Times New Roman"/>
          <w:sz w:val="24"/>
          <w:szCs w:val="24"/>
        </w:rPr>
        <w:t xml:space="preserve"> logopedę i innych nauczycieli;</w:t>
      </w:r>
    </w:p>
    <w:p w:rsidR="00BC6430" w:rsidRDefault="00BC6430" w:rsidP="00AC1469">
      <w:pPr>
        <w:spacing w:after="0" w:line="360" w:lineRule="auto"/>
        <w:ind w:left="1077"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8) </w:t>
      </w:r>
      <w:r w:rsidR="00DD4B5D" w:rsidRPr="00DD4B5D">
        <w:rPr>
          <w:rFonts w:ascii="Times New Roman" w:eastAsia="Calibri" w:hAnsi="Times New Roman" w:cs="Times New Roman"/>
          <w:sz w:val="24"/>
          <w:szCs w:val="24"/>
        </w:rPr>
        <w:t xml:space="preserve">liczbę nauczycieli, w tym nauczycieli zajmujących stanowiska kierownicze, </w:t>
      </w:r>
      <w:r w:rsidR="00DD4B5D" w:rsidRPr="00DD4B5D">
        <w:rPr>
          <w:rFonts w:ascii="Times New Roman" w:eastAsia="Calibri" w:hAnsi="Times New Roman" w:cs="Times New Roman"/>
          <w:sz w:val="24"/>
          <w:szCs w:val="24"/>
        </w:rPr>
        <w:br/>
        <w:t>wraz z informacją o ich stopniu awansu zawodowego i kwalifikacjach oraz liczbę godzin zajęć prowadzonych przez poszczególnych nauczycieli</w:t>
      </w:r>
      <w:bookmarkEnd w:id="532"/>
      <w:bookmarkEnd w:id="533"/>
      <w:r w:rsidR="00DD4B5D" w:rsidRPr="00DD4B5D">
        <w:rPr>
          <w:rFonts w:ascii="Times New Roman" w:eastAsia="Calibri" w:hAnsi="Times New Roman" w:cs="Times New Roman"/>
          <w:sz w:val="24"/>
          <w:szCs w:val="24"/>
        </w:rPr>
        <w:t>,</w:t>
      </w:r>
    </w:p>
    <w:p w:rsidR="00DD4B5D" w:rsidRDefault="00BC6430" w:rsidP="00AC1469">
      <w:pPr>
        <w:spacing w:after="0" w:line="360" w:lineRule="auto"/>
        <w:ind w:left="1077"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9) </w:t>
      </w:r>
      <w:r w:rsidR="00DD4B5D" w:rsidRPr="00DD4B5D">
        <w:rPr>
          <w:rFonts w:ascii="Times New Roman" w:eastAsia="Calibri" w:hAnsi="Times New Roman" w:cs="Times New Roman"/>
          <w:sz w:val="24"/>
          <w:szCs w:val="24"/>
        </w:rPr>
        <w:t>liczbę nauczycieli, o których mowa w art. 9d ust. 8 ustawy z dnia 26 stycznia 1982 r. – Karta Nauczyciela w podziale na stopnie awansu zawodowego.</w:t>
      </w:r>
    </w:p>
    <w:p w:rsidR="00AC1469" w:rsidRPr="00BC6430" w:rsidRDefault="00AC1469" w:rsidP="00AC1469">
      <w:pPr>
        <w:spacing w:after="0" w:line="360" w:lineRule="auto"/>
        <w:ind w:left="1077" w:hanging="357"/>
        <w:jc w:val="both"/>
        <w:rPr>
          <w:rFonts w:ascii="Times New Roman" w:eastAsia="Calibri" w:hAnsi="Times New Roman" w:cs="Times New Roman"/>
          <w:sz w:val="24"/>
          <w:szCs w:val="24"/>
        </w:rPr>
      </w:pPr>
    </w:p>
    <w:p w:rsidR="00AC1469" w:rsidRDefault="00BC6430" w:rsidP="00AC1469">
      <w:pPr>
        <w:spacing w:after="0" w:line="360" w:lineRule="auto"/>
        <w:jc w:val="both"/>
        <w:rPr>
          <w:rFonts w:ascii="Times New Roman" w:eastAsia="Calibri" w:hAnsi="Times New Roman" w:cs="Times New Roman"/>
          <w:sz w:val="24"/>
          <w:szCs w:val="24"/>
        </w:rPr>
      </w:pPr>
      <w:r w:rsidRPr="00BC6430">
        <w:rPr>
          <w:rFonts w:ascii="Times New Roman" w:eastAsia="Calibri" w:hAnsi="Times New Roman" w:cs="Times New Roman"/>
          <w:b/>
          <w:sz w:val="24"/>
          <w:szCs w:val="24"/>
        </w:rPr>
        <w:t>§ 25.</w:t>
      </w:r>
      <w:r>
        <w:rPr>
          <w:rFonts w:ascii="Times New Roman" w:eastAsia="Calibri" w:hAnsi="Times New Roman" w:cs="Times New Roman"/>
          <w:sz w:val="24"/>
          <w:szCs w:val="24"/>
        </w:rPr>
        <w:t xml:space="preserve"> 1. </w:t>
      </w:r>
      <w:r w:rsidR="00DD4B5D" w:rsidRPr="00DD4B5D">
        <w:rPr>
          <w:rFonts w:ascii="Times New Roman" w:eastAsia="Calibri" w:hAnsi="Times New Roman" w:cs="Times New Roman"/>
          <w:sz w:val="24"/>
          <w:szCs w:val="24"/>
        </w:rPr>
        <w:t xml:space="preserve">Organizację pracy przedszkola określa ramowy rozkład dnia ustalony przez Dyrektora </w:t>
      </w:r>
    </w:p>
    <w:p w:rsidR="00AC1469" w:rsidRDefault="00AC1469" w:rsidP="00AC1469">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p</w:t>
      </w:r>
      <w:r w:rsidR="00DD4B5D" w:rsidRPr="00DD4B5D">
        <w:rPr>
          <w:rFonts w:ascii="Times New Roman" w:eastAsia="Calibri" w:hAnsi="Times New Roman" w:cs="Times New Roman"/>
          <w:sz w:val="24"/>
          <w:szCs w:val="24"/>
        </w:rPr>
        <w:t>rzedszkola</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na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wniosek</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Rady</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Pedagogicznej,</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z</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uwzględnieniem</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zasad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ochrony </w:t>
      </w:r>
    </w:p>
    <w:p w:rsidR="00AC1469" w:rsidRDefault="00AC1469" w:rsidP="00AC1469">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zdrowia i higieny nauczania, wychowania i opieki, potrzeb, zainteresowań i uzdolnień </w:t>
      </w:r>
    </w:p>
    <w:p w:rsidR="00AC1469" w:rsidRDefault="00AC1469" w:rsidP="00AC1469">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dzieci, rodzaju niepełnosprawności d</w:t>
      </w:r>
      <w:r>
        <w:rPr>
          <w:rFonts w:ascii="Times New Roman" w:eastAsia="Calibri" w:hAnsi="Times New Roman" w:cs="Times New Roman"/>
          <w:sz w:val="24"/>
          <w:szCs w:val="24"/>
        </w:rPr>
        <w:t xml:space="preserve">zieci oraz oczekiwań rodziców. </w:t>
      </w:r>
    </w:p>
    <w:p w:rsidR="00DD4B5D" w:rsidRPr="00AC1469" w:rsidRDefault="00AC1469" w:rsidP="00AC1469">
      <w:pPr>
        <w:spacing w:after="0" w:line="360" w:lineRule="auto"/>
        <w:jc w:val="both"/>
        <w:rPr>
          <w:rFonts w:ascii="Times New Roman" w:eastAsia="Calibri" w:hAnsi="Times New Roman" w:cs="Times New Roman"/>
          <w:sz w:val="24"/>
          <w:szCs w:val="24"/>
        </w:rPr>
      </w:pPr>
      <w:r>
        <w:rPr>
          <w:rFonts w:ascii="Times New Roman" w:hAnsi="Times New Roman"/>
          <w:sz w:val="24"/>
        </w:rPr>
        <w:t xml:space="preserve">           2. </w:t>
      </w:r>
      <w:r w:rsidR="00DD4B5D" w:rsidRPr="00AC1469">
        <w:rPr>
          <w:rFonts w:ascii="Times New Roman" w:hAnsi="Times New Roman"/>
          <w:sz w:val="24"/>
        </w:rPr>
        <w:t>Ramowy rozkład dnia podany do wiadomości rodziców uwzględnia w szczególności:</w:t>
      </w:r>
    </w:p>
    <w:p w:rsidR="00DD4B5D" w:rsidRPr="00AC1469" w:rsidRDefault="00DD4B5D" w:rsidP="0041596B">
      <w:pPr>
        <w:pStyle w:val="Akapitzlist"/>
        <w:widowControl w:val="0"/>
        <w:numPr>
          <w:ilvl w:val="1"/>
          <w:numId w:val="8"/>
        </w:numPr>
        <w:suppressAutoHyphens/>
        <w:spacing w:after="0" w:line="360" w:lineRule="auto"/>
        <w:jc w:val="both"/>
        <w:textAlignment w:val="baseline"/>
        <w:rPr>
          <w:rFonts w:ascii="Times New Roman" w:hAnsi="Times New Roman"/>
          <w:sz w:val="24"/>
        </w:rPr>
      </w:pPr>
      <w:r w:rsidRPr="00AC1469">
        <w:rPr>
          <w:rFonts w:ascii="Times New Roman" w:hAnsi="Times New Roman"/>
          <w:sz w:val="24"/>
        </w:rPr>
        <w:t>działania realizowane do 8:00: zabawy dowolne, sytuacje wychowawczo-edukacyjne inspirowane przez dzieci i organizowane przez nauczycielkę o charakterze indywidualnym lub w małych zespołach;</w:t>
      </w:r>
    </w:p>
    <w:p w:rsidR="00DD4B5D" w:rsidRPr="00DD4B5D" w:rsidRDefault="00DD4B5D" w:rsidP="0041596B">
      <w:pPr>
        <w:widowControl w:val="0"/>
        <w:numPr>
          <w:ilvl w:val="1"/>
          <w:numId w:val="8"/>
        </w:numPr>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realizację od godziny 8:00 bezpłatnej podstawy programowej wychowania przedszkolnego poprzez: poranne zabawy lub ćwiczenia, czynności samoobsługowe, śniadanie, inspirowanie i organizowanie przez nauczyciela poznawczej, werbalnej i twórczej działalności dzieci, swobodną działalność dzieci zgodną z zainteresowaniami i potrzebami, zabawy w ogrodzie przedszkolnym, spacery, wycieczki, obserwacje przyrodnicze, czynności przygotowujące do obiadu, ćwiczenia i zabawy relaksacyjne i wyciszające, zabawy twórcze w małych zespołach, terapię baśnią, zabawy indywidualne dla dzieci zdolnych, wymagających działań profilaktycznych, stymulujących, kompensacyjnych, wspomagające rozwój mowy;</w:t>
      </w:r>
    </w:p>
    <w:p w:rsidR="00AC1469" w:rsidRDefault="00DD4B5D" w:rsidP="0041596B">
      <w:pPr>
        <w:widowControl w:val="0"/>
        <w:numPr>
          <w:ilvl w:val="1"/>
          <w:numId w:val="8"/>
        </w:numPr>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 xml:space="preserve">działania realizowane po południu, po godzinie 13:00 do godziny określonej w arkuszu organizacyjnym na dany rok szkolny: religia, zajęcia dodatkowe, czynności samoobsługowe, podwieczorek, zabawy muzyczno-taneczne, </w:t>
      </w:r>
      <w:r w:rsidRPr="00DD4B5D">
        <w:rPr>
          <w:rFonts w:ascii="Times New Roman" w:eastAsia="Calibri" w:hAnsi="Times New Roman" w:cs="Times New Roman"/>
          <w:sz w:val="24"/>
        </w:rPr>
        <w:br/>
        <w:t>gry i zabawy dydaktyczne, badawcze, ruchowe, zabawy tematyczne, swobodna i kierowana działalność dzieci wspierająca ich rozwój intelektualny, emocjonalny, społeczny.</w:t>
      </w:r>
    </w:p>
    <w:p w:rsidR="00AC1469" w:rsidRDefault="00DD4B5D" w:rsidP="0041596B">
      <w:pPr>
        <w:pStyle w:val="Akapitzlist"/>
        <w:widowControl w:val="0"/>
        <w:numPr>
          <w:ilvl w:val="0"/>
          <w:numId w:val="48"/>
        </w:numPr>
        <w:suppressAutoHyphens/>
        <w:spacing w:after="0" w:line="360" w:lineRule="auto"/>
        <w:jc w:val="both"/>
        <w:textAlignment w:val="baseline"/>
        <w:rPr>
          <w:rFonts w:ascii="Times New Roman" w:hAnsi="Times New Roman"/>
          <w:sz w:val="24"/>
        </w:rPr>
      </w:pPr>
      <w:r w:rsidRPr="00AC1469">
        <w:rPr>
          <w:rFonts w:ascii="Times New Roman" w:hAnsi="Times New Roman"/>
          <w:sz w:val="24"/>
        </w:rPr>
        <w:t xml:space="preserve">W szczególnych przypadkach Dyrektor, a w przypadku jego </w:t>
      </w:r>
      <w:r w:rsidR="00AC1469">
        <w:rPr>
          <w:rFonts w:ascii="Times New Roman" w:hAnsi="Times New Roman"/>
          <w:sz w:val="24"/>
        </w:rPr>
        <w:t>n</w:t>
      </w:r>
      <w:r w:rsidRPr="00AC1469">
        <w:rPr>
          <w:rFonts w:ascii="Times New Roman" w:hAnsi="Times New Roman"/>
          <w:sz w:val="24"/>
        </w:rPr>
        <w:t>ieobecności  inny  nauczyciel  wyznaczony przez organ prowadzący może zmienić organizację dnia (z powodu organizacji wyjścia, wycieczki i uroczystości).</w:t>
      </w:r>
    </w:p>
    <w:p w:rsidR="00AC1469" w:rsidRDefault="00DD4B5D" w:rsidP="0041596B">
      <w:pPr>
        <w:pStyle w:val="Akapitzlist"/>
        <w:widowControl w:val="0"/>
        <w:numPr>
          <w:ilvl w:val="0"/>
          <w:numId w:val="48"/>
        </w:numPr>
        <w:suppressAutoHyphens/>
        <w:spacing w:after="0" w:line="360" w:lineRule="auto"/>
        <w:jc w:val="both"/>
        <w:textAlignment w:val="baseline"/>
        <w:rPr>
          <w:rFonts w:ascii="Times New Roman" w:hAnsi="Times New Roman"/>
          <w:sz w:val="24"/>
        </w:rPr>
      </w:pPr>
      <w:r w:rsidRPr="00AC1469">
        <w:rPr>
          <w:rFonts w:ascii="Times New Roman" w:hAnsi="Times New Roman"/>
          <w:sz w:val="24"/>
        </w:rPr>
        <w:t>Na podstawie ramowego rozkładu dnia nauczyciel, któremu powierzono opiekę nad danym oddziałem, ustala dla tego oddziału szczegółowy rozkład dnia, z uwzględnieniem indywidualnych potrzeb i zainteresowań.</w:t>
      </w:r>
    </w:p>
    <w:p w:rsidR="00AC1469" w:rsidRDefault="00DD4B5D" w:rsidP="0041596B">
      <w:pPr>
        <w:pStyle w:val="Akapitzlist"/>
        <w:widowControl w:val="0"/>
        <w:numPr>
          <w:ilvl w:val="0"/>
          <w:numId w:val="48"/>
        </w:numPr>
        <w:suppressAutoHyphens/>
        <w:spacing w:after="0" w:line="360" w:lineRule="auto"/>
        <w:jc w:val="both"/>
        <w:textAlignment w:val="baseline"/>
        <w:rPr>
          <w:rFonts w:ascii="Times New Roman" w:hAnsi="Times New Roman"/>
          <w:sz w:val="24"/>
        </w:rPr>
      </w:pPr>
      <w:r w:rsidRPr="00AC1469">
        <w:rPr>
          <w:rFonts w:ascii="Times New Roman" w:hAnsi="Times New Roman"/>
          <w:sz w:val="24"/>
        </w:rPr>
        <w:t>Rozkłady dnia poszczególnych oddziałów są udostępniane do wglądu rodziców.</w:t>
      </w:r>
    </w:p>
    <w:p w:rsidR="00DD4B5D" w:rsidRDefault="00DD4B5D" w:rsidP="0041596B">
      <w:pPr>
        <w:pStyle w:val="Akapitzlist"/>
        <w:widowControl w:val="0"/>
        <w:numPr>
          <w:ilvl w:val="0"/>
          <w:numId w:val="48"/>
        </w:numPr>
        <w:suppressAutoHyphens/>
        <w:spacing w:after="0" w:line="360" w:lineRule="auto"/>
        <w:jc w:val="both"/>
        <w:textAlignment w:val="baseline"/>
        <w:rPr>
          <w:rFonts w:ascii="Times New Roman" w:hAnsi="Times New Roman"/>
          <w:sz w:val="24"/>
        </w:rPr>
      </w:pPr>
      <w:r w:rsidRPr="00AC1469">
        <w:rPr>
          <w:rFonts w:ascii="Times New Roman" w:hAnsi="Times New Roman"/>
          <w:sz w:val="24"/>
        </w:rPr>
        <w:t>Przedszkole może w czasie trwania roku szkolnego modyfikować ofertę edukacyjną w zależności od bieżących potrzeb.</w:t>
      </w:r>
      <w:bookmarkStart w:id="534" w:name="_Toc496454899"/>
      <w:bookmarkStart w:id="535" w:name="_Toc496455373"/>
    </w:p>
    <w:p w:rsidR="0042007D" w:rsidRPr="00AC1469" w:rsidRDefault="0042007D" w:rsidP="0042007D">
      <w:pPr>
        <w:pStyle w:val="Akapitzlist"/>
        <w:widowControl w:val="0"/>
        <w:suppressAutoHyphens/>
        <w:spacing w:after="0" w:line="360" w:lineRule="auto"/>
        <w:jc w:val="both"/>
        <w:textAlignment w:val="baseline"/>
        <w:rPr>
          <w:rFonts w:ascii="Times New Roman" w:hAnsi="Times New Roman"/>
          <w:sz w:val="24"/>
        </w:rPr>
      </w:pPr>
    </w:p>
    <w:bookmarkEnd w:id="534"/>
    <w:bookmarkEnd w:id="535"/>
    <w:p w:rsidR="00AC1469" w:rsidRDefault="00AC1469" w:rsidP="00AC1469">
      <w:pPr>
        <w:widowControl w:val="0"/>
        <w:suppressAutoHyphens/>
        <w:spacing w:after="0" w:line="360" w:lineRule="auto"/>
        <w:jc w:val="both"/>
        <w:textAlignment w:val="baseline"/>
        <w:rPr>
          <w:rFonts w:ascii="Times New Roman" w:eastAsia="Calibri" w:hAnsi="Times New Roman" w:cs="Times New Roman"/>
          <w:sz w:val="24"/>
        </w:rPr>
      </w:pPr>
      <w:r w:rsidRPr="00AC1469">
        <w:rPr>
          <w:rFonts w:ascii="Times New Roman" w:eastAsia="Calibri" w:hAnsi="Times New Roman" w:cs="Times New Roman"/>
          <w:b/>
          <w:sz w:val="24"/>
        </w:rPr>
        <w:t>§ 26.</w:t>
      </w:r>
      <w:r>
        <w:rPr>
          <w:rFonts w:ascii="Times New Roman" w:eastAsia="Calibri" w:hAnsi="Times New Roman" w:cs="Times New Roman"/>
          <w:sz w:val="24"/>
        </w:rPr>
        <w:t xml:space="preserve"> 1. </w:t>
      </w:r>
      <w:r w:rsidR="00DD4B5D" w:rsidRPr="00DD4B5D">
        <w:rPr>
          <w:rFonts w:ascii="Times New Roman" w:eastAsia="Calibri" w:hAnsi="Times New Roman" w:cs="Times New Roman"/>
          <w:sz w:val="24"/>
        </w:rPr>
        <w:t>Podstawową</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formą</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pracy</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przedszkola </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są </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zajęcia </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wychowawcze,</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dydaktyczne </w:t>
      </w:r>
    </w:p>
    <w:p w:rsidR="0042007D" w:rsidRDefault="00AC1469" w:rsidP="00AC1469">
      <w:pPr>
        <w:widowControl w:val="0"/>
        <w:suppressAutoHyphens/>
        <w:spacing w:after="0" w:line="360" w:lineRule="auto"/>
        <w:jc w:val="both"/>
        <w:textAlignment w:val="baseline"/>
        <w:rPr>
          <w:rFonts w:ascii="Times New Roman" w:eastAsia="Calibri" w:hAnsi="Times New Roman" w:cs="Times New Roman"/>
          <w:sz w:val="24"/>
        </w:rPr>
      </w:pP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i </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opiekuńcze, </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prowadzone </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zgodnie</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z</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obowiązującą</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podstawą</w:t>
      </w:r>
      <w:r w:rsidR="0042007D">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programową </w:t>
      </w:r>
    </w:p>
    <w:p w:rsidR="0042007D" w:rsidRDefault="0042007D" w:rsidP="00AC1469">
      <w:pPr>
        <w:widowControl w:val="0"/>
        <w:suppressAutoHyphens/>
        <w:spacing w:after="0" w:line="360" w:lineRule="auto"/>
        <w:jc w:val="both"/>
        <w:textAlignment w:val="baseline"/>
        <w:rPr>
          <w:rFonts w:ascii="Times New Roman" w:eastAsia="Calibri" w:hAnsi="Times New Roman" w:cs="Times New Roman"/>
          <w:sz w:val="24"/>
        </w:rPr>
      </w:pP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i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dopuszczonymi</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przez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Dyrektora</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na</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wniosek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nauczycieli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programami wychowania </w:t>
      </w:r>
    </w:p>
    <w:p w:rsidR="00F45A82" w:rsidRDefault="0042007D" w:rsidP="0042007D">
      <w:pPr>
        <w:widowControl w:val="0"/>
        <w:suppressAutoHyphens/>
        <w:spacing w:after="0" w:line="360" w:lineRule="auto"/>
        <w:jc w:val="both"/>
        <w:textAlignment w:val="baseline"/>
        <w:rPr>
          <w:rFonts w:ascii="Times New Roman" w:eastAsia="Calibri" w:hAnsi="Times New Roman" w:cs="Times New Roman"/>
          <w:sz w:val="24"/>
        </w:rPr>
      </w:pPr>
      <w:r>
        <w:rPr>
          <w:rFonts w:ascii="Times New Roman" w:eastAsia="Calibri" w:hAnsi="Times New Roman" w:cs="Times New Roman"/>
          <w:sz w:val="24"/>
        </w:rPr>
        <w:t xml:space="preserve">             przedszkolnego.</w:t>
      </w:r>
    </w:p>
    <w:p w:rsidR="00F45A82" w:rsidRDefault="00DD4B5D" w:rsidP="0041596B">
      <w:pPr>
        <w:pStyle w:val="Akapitzlist"/>
        <w:widowControl w:val="0"/>
        <w:numPr>
          <w:ilvl w:val="2"/>
          <w:numId w:val="20"/>
        </w:numPr>
        <w:suppressAutoHyphens/>
        <w:spacing w:after="0" w:line="360" w:lineRule="auto"/>
        <w:ind w:left="714" w:hanging="357"/>
        <w:jc w:val="both"/>
        <w:textAlignment w:val="baseline"/>
        <w:rPr>
          <w:rFonts w:ascii="Times New Roman" w:hAnsi="Times New Roman"/>
          <w:sz w:val="24"/>
        </w:rPr>
      </w:pPr>
      <w:r w:rsidRPr="00F45A82">
        <w:rPr>
          <w:rFonts w:ascii="Times New Roman" w:hAnsi="Times New Roman"/>
          <w:sz w:val="24"/>
        </w:rPr>
        <w:t>Godzina prowadzonych przez nauczyciela zajęć nauczania, wychowania i opieki w przedszkolu trwa 60 minut.</w:t>
      </w:r>
    </w:p>
    <w:p w:rsidR="00F45A82" w:rsidRDefault="00DD4B5D" w:rsidP="0041596B">
      <w:pPr>
        <w:pStyle w:val="Akapitzlist"/>
        <w:widowControl w:val="0"/>
        <w:numPr>
          <w:ilvl w:val="2"/>
          <w:numId w:val="20"/>
        </w:numPr>
        <w:suppressAutoHyphens/>
        <w:spacing w:after="0" w:line="360" w:lineRule="auto"/>
        <w:ind w:left="714" w:hanging="357"/>
        <w:jc w:val="both"/>
        <w:textAlignment w:val="baseline"/>
        <w:rPr>
          <w:rFonts w:ascii="Times New Roman" w:hAnsi="Times New Roman"/>
          <w:sz w:val="24"/>
        </w:rPr>
      </w:pPr>
      <w:r w:rsidRPr="00F45A82">
        <w:rPr>
          <w:rFonts w:ascii="Times New Roman" w:hAnsi="Times New Roman"/>
          <w:sz w:val="24"/>
        </w:rPr>
        <w:t>Rozkład dnia w przedszkolu uwzględnia równomierne rozłożenia zajęć w ciągu całego dnia i ich różnorodność, w tym pobyt na świeżym powietrzu.</w:t>
      </w:r>
    </w:p>
    <w:p w:rsidR="00DD4B5D" w:rsidRPr="00F45A82" w:rsidRDefault="00DD4B5D" w:rsidP="0041596B">
      <w:pPr>
        <w:pStyle w:val="Akapitzlist"/>
        <w:widowControl w:val="0"/>
        <w:numPr>
          <w:ilvl w:val="2"/>
          <w:numId w:val="20"/>
        </w:numPr>
        <w:suppressAutoHyphens/>
        <w:spacing w:after="0" w:line="360" w:lineRule="auto"/>
        <w:ind w:left="714" w:hanging="357"/>
        <w:jc w:val="both"/>
        <w:textAlignment w:val="baseline"/>
        <w:rPr>
          <w:rFonts w:ascii="Times New Roman" w:hAnsi="Times New Roman"/>
          <w:sz w:val="24"/>
        </w:rPr>
      </w:pPr>
      <w:r w:rsidRPr="00F45A82">
        <w:rPr>
          <w:rFonts w:ascii="Times New Roman" w:hAnsi="Times New Roman"/>
          <w:sz w:val="24"/>
        </w:rPr>
        <w:t xml:space="preserve">Czas prowadzonych w przedszkolu zajęć powinien być dostosowany do możliwości rozwojowych dzieci, z tym że czas prowadzonych w przedszkolu zajęć religii, języka angielskiego i zajęć rewalidacyjnych powinien wynosić: </w:t>
      </w:r>
    </w:p>
    <w:p w:rsidR="00DD4B5D" w:rsidRPr="00DD4B5D" w:rsidRDefault="00DD4B5D" w:rsidP="00AC1469">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1) z dziećmi w wieku 3-4 lat – około 15 minut,</w:t>
      </w:r>
    </w:p>
    <w:p w:rsidR="00DD4B5D" w:rsidRPr="00DD4B5D" w:rsidRDefault="00DD4B5D" w:rsidP="00AC1469">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2) z dziećmi w wieku 5-6 lat – około 30 minut.</w:t>
      </w:r>
    </w:p>
    <w:p w:rsidR="00F45A82" w:rsidRDefault="00DD4B5D" w:rsidP="0041596B">
      <w:pPr>
        <w:pStyle w:val="Akapitzlist"/>
        <w:numPr>
          <w:ilvl w:val="2"/>
          <w:numId w:val="20"/>
        </w:numPr>
        <w:spacing w:after="0" w:line="360" w:lineRule="auto"/>
        <w:ind w:left="714" w:hanging="357"/>
        <w:jc w:val="both"/>
        <w:rPr>
          <w:rFonts w:ascii="Times New Roman" w:hAnsi="Times New Roman"/>
          <w:bCs/>
          <w:sz w:val="24"/>
        </w:rPr>
      </w:pPr>
      <w:r w:rsidRPr="00F45A82">
        <w:rPr>
          <w:rFonts w:ascii="Times New Roman" w:hAnsi="Times New Roman"/>
          <w:bCs/>
          <w:sz w:val="24"/>
        </w:rPr>
        <w:t>Plan zajęć dodatkowych ustalony jest przez Dyrektora.</w:t>
      </w:r>
    </w:p>
    <w:p w:rsidR="00F45A82" w:rsidRPr="00F45A82" w:rsidRDefault="00DD4B5D" w:rsidP="0041596B">
      <w:pPr>
        <w:pStyle w:val="Akapitzlist"/>
        <w:numPr>
          <w:ilvl w:val="2"/>
          <w:numId w:val="20"/>
        </w:numPr>
        <w:spacing w:after="0" w:line="360" w:lineRule="auto"/>
        <w:ind w:left="714" w:hanging="357"/>
        <w:jc w:val="both"/>
        <w:rPr>
          <w:rFonts w:ascii="Times New Roman" w:hAnsi="Times New Roman"/>
          <w:bCs/>
          <w:sz w:val="24"/>
        </w:rPr>
      </w:pPr>
      <w:r w:rsidRPr="00F45A82">
        <w:rPr>
          <w:rFonts w:ascii="Times New Roman" w:hAnsi="Times New Roman"/>
          <w:sz w:val="24"/>
        </w:rPr>
        <w:t>Liczba dzieci w oddziale nie może przekraczać 25.</w:t>
      </w:r>
    </w:p>
    <w:p w:rsidR="00F45A82" w:rsidRPr="00F45A82" w:rsidRDefault="00DD4B5D" w:rsidP="0041596B">
      <w:pPr>
        <w:pStyle w:val="Akapitzlist"/>
        <w:numPr>
          <w:ilvl w:val="2"/>
          <w:numId w:val="20"/>
        </w:numPr>
        <w:spacing w:after="0" w:line="360" w:lineRule="auto"/>
        <w:ind w:left="714" w:hanging="357"/>
        <w:jc w:val="both"/>
        <w:rPr>
          <w:rFonts w:ascii="Times New Roman" w:hAnsi="Times New Roman"/>
          <w:bCs/>
          <w:sz w:val="24"/>
        </w:rPr>
      </w:pPr>
      <w:r w:rsidRPr="00F45A82">
        <w:rPr>
          <w:rFonts w:ascii="Times New Roman" w:hAnsi="Times New Roman"/>
          <w:sz w:val="24"/>
        </w:rPr>
        <w:t xml:space="preserve">Oddział przedszkola obejmuje dzieci w zbliżonym wieku, z uwzględnieniem </w:t>
      </w:r>
      <w:r w:rsidRPr="00F45A82">
        <w:rPr>
          <w:rFonts w:ascii="Times New Roman" w:hAnsi="Times New Roman"/>
          <w:sz w:val="24"/>
        </w:rPr>
        <w:br/>
        <w:t>ich potrzeb, zainteresowań, i uzdolnień.</w:t>
      </w:r>
    </w:p>
    <w:p w:rsidR="00DD4B5D" w:rsidRPr="00F45A82" w:rsidRDefault="00DD4B5D" w:rsidP="0041596B">
      <w:pPr>
        <w:pStyle w:val="Akapitzlist"/>
        <w:numPr>
          <w:ilvl w:val="2"/>
          <w:numId w:val="20"/>
        </w:numPr>
        <w:spacing w:after="0" w:line="360" w:lineRule="auto"/>
        <w:ind w:left="714" w:hanging="357"/>
        <w:jc w:val="both"/>
        <w:rPr>
          <w:rFonts w:ascii="Times New Roman" w:hAnsi="Times New Roman"/>
          <w:bCs/>
          <w:sz w:val="24"/>
        </w:rPr>
      </w:pPr>
      <w:r w:rsidRPr="00F45A82">
        <w:rPr>
          <w:rFonts w:ascii="Times New Roman" w:hAnsi="Times New Roman"/>
          <w:sz w:val="24"/>
        </w:rPr>
        <w:t xml:space="preserve">W wyjątkowych sytuacjach, w czasie absencji dzieci i nauczycieli np. </w:t>
      </w:r>
      <w:r w:rsidR="000B0291">
        <w:rPr>
          <w:rFonts w:ascii="Times New Roman" w:hAnsi="Times New Roman"/>
          <w:sz w:val="24"/>
        </w:rPr>
        <w:t>w okresach między świętami, d</w:t>
      </w:r>
      <w:r w:rsidRPr="00F45A82">
        <w:rPr>
          <w:rFonts w:ascii="Times New Roman" w:hAnsi="Times New Roman"/>
          <w:sz w:val="24"/>
        </w:rPr>
        <w:t>yrektor może podjąć decyzję o łączeniu oddziałów.</w:t>
      </w:r>
    </w:p>
    <w:p w:rsidR="00F45A82" w:rsidRPr="00F45A82" w:rsidRDefault="00F45A82" w:rsidP="00F45A82">
      <w:pPr>
        <w:spacing w:after="0" w:line="360" w:lineRule="auto"/>
        <w:ind w:left="714"/>
        <w:jc w:val="both"/>
        <w:rPr>
          <w:rFonts w:ascii="Times New Roman" w:eastAsia="Calibri" w:hAnsi="Times New Roman" w:cs="Times New Roman"/>
          <w:sz w:val="24"/>
        </w:rPr>
      </w:pPr>
    </w:p>
    <w:p w:rsidR="00F45A82" w:rsidRDefault="00F45A82" w:rsidP="00F45A82">
      <w:pPr>
        <w:spacing w:after="0" w:line="360" w:lineRule="auto"/>
        <w:jc w:val="both"/>
        <w:rPr>
          <w:rFonts w:ascii="Times New Roman" w:eastAsia="Calibri" w:hAnsi="Times New Roman" w:cs="Times New Roman"/>
          <w:sz w:val="24"/>
        </w:rPr>
      </w:pPr>
      <w:r w:rsidRPr="00F45A82">
        <w:rPr>
          <w:rFonts w:ascii="Times New Roman" w:eastAsia="Calibri" w:hAnsi="Times New Roman" w:cs="Times New Roman"/>
          <w:b/>
          <w:sz w:val="24"/>
        </w:rPr>
        <w:t>§ 26a.</w:t>
      </w:r>
      <w:r>
        <w:rPr>
          <w:rFonts w:ascii="Times New Roman" w:eastAsia="Calibri" w:hAnsi="Times New Roman" w:cs="Times New Roman"/>
          <w:sz w:val="24"/>
        </w:rPr>
        <w:t xml:space="preserve"> 1. </w:t>
      </w:r>
      <w:r w:rsidR="00DD4B5D" w:rsidRPr="00DD4B5D">
        <w:rPr>
          <w:rFonts w:ascii="Times New Roman" w:eastAsia="Calibri" w:hAnsi="Times New Roman" w:cs="Times New Roman"/>
          <w:sz w:val="24"/>
        </w:rPr>
        <w:t xml:space="preserve">Dyrektor </w:t>
      </w:r>
      <w:r>
        <w:rPr>
          <w:rFonts w:ascii="Times New Roman" w:eastAsia="Calibri" w:hAnsi="Times New Roman" w:cs="Times New Roman"/>
          <w:sz w:val="24"/>
        </w:rPr>
        <w:t xml:space="preserve"> </w:t>
      </w:r>
      <w:r w:rsidR="000B0291">
        <w:rPr>
          <w:rFonts w:ascii="Times New Roman" w:eastAsia="Calibri" w:hAnsi="Times New Roman" w:cs="Times New Roman"/>
          <w:sz w:val="24"/>
        </w:rPr>
        <w:t>p</w:t>
      </w:r>
      <w:r w:rsidR="00DD4B5D" w:rsidRPr="00DD4B5D">
        <w:rPr>
          <w:rFonts w:ascii="Times New Roman" w:eastAsia="Calibri" w:hAnsi="Times New Roman" w:cs="Times New Roman"/>
          <w:sz w:val="24"/>
        </w:rPr>
        <w:t xml:space="preserve">rzedszkola,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za zgodą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organu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prowadzącego i po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uzyskaniu</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pozytywnej</w:t>
      </w:r>
    </w:p>
    <w:p w:rsidR="00F45A82" w:rsidRDefault="00F45A82" w:rsidP="00F45A82">
      <w:pPr>
        <w:spacing w:after="0" w:line="360" w:lineRule="auto"/>
        <w:jc w:val="both"/>
        <w:rPr>
          <w:rFonts w:ascii="Times New Roman" w:eastAsia="Calibri" w:hAnsi="Times New Roman" w:cs="Times New Roman"/>
          <w:sz w:val="24"/>
        </w:rPr>
      </w:pP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w:t>
      </w:r>
      <w:r>
        <w:rPr>
          <w:rFonts w:ascii="Times New Roman" w:eastAsia="Calibri" w:hAnsi="Times New Roman" w:cs="Times New Roman"/>
          <w:sz w:val="24"/>
        </w:rPr>
        <w:t xml:space="preserve">       o</w:t>
      </w:r>
      <w:r w:rsidR="00DD4B5D" w:rsidRPr="00DD4B5D">
        <w:rPr>
          <w:rFonts w:ascii="Times New Roman" w:eastAsia="Calibri" w:hAnsi="Times New Roman" w:cs="Times New Roman"/>
          <w:sz w:val="24"/>
        </w:rPr>
        <w:t>pinii</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państwowego</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powiatowego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inspektora sanitarnego, może zawiesić zajęcia na</w:t>
      </w:r>
    </w:p>
    <w:p w:rsidR="00F45A82" w:rsidRDefault="00DD4B5D" w:rsidP="00F45A82">
      <w:pPr>
        <w:spacing w:after="0" w:line="360" w:lineRule="auto"/>
        <w:ind w:left="357"/>
        <w:jc w:val="both"/>
        <w:rPr>
          <w:rFonts w:ascii="Times New Roman" w:eastAsia="Calibri" w:hAnsi="Times New Roman" w:cs="Times New Roman"/>
          <w:sz w:val="24"/>
        </w:rPr>
      </w:pPr>
      <w:r w:rsidRPr="00DD4B5D">
        <w:rPr>
          <w:rFonts w:ascii="Times New Roman" w:eastAsia="Calibri" w:hAnsi="Times New Roman" w:cs="Times New Roman"/>
          <w:sz w:val="24"/>
        </w:rPr>
        <w:t xml:space="preserve"> </w:t>
      </w:r>
      <w:r w:rsidR="000B0291">
        <w:rPr>
          <w:rFonts w:ascii="Times New Roman" w:eastAsia="Calibri" w:hAnsi="Times New Roman" w:cs="Times New Roman"/>
          <w:sz w:val="24"/>
        </w:rPr>
        <w:t xml:space="preserve">        </w:t>
      </w:r>
      <w:r w:rsidRPr="00DD4B5D">
        <w:rPr>
          <w:rFonts w:ascii="Times New Roman" w:eastAsia="Calibri" w:hAnsi="Times New Roman" w:cs="Times New Roman"/>
          <w:sz w:val="24"/>
        </w:rPr>
        <w:t xml:space="preserve">czas </w:t>
      </w:r>
      <w:r w:rsidR="000B0291">
        <w:rPr>
          <w:rFonts w:ascii="Times New Roman" w:eastAsia="Calibri" w:hAnsi="Times New Roman" w:cs="Times New Roman"/>
          <w:sz w:val="24"/>
        </w:rPr>
        <w:t xml:space="preserve"> </w:t>
      </w:r>
      <w:r w:rsidRPr="00DD4B5D">
        <w:rPr>
          <w:rFonts w:ascii="Times New Roman" w:eastAsia="Calibri" w:hAnsi="Times New Roman" w:cs="Times New Roman"/>
          <w:sz w:val="24"/>
        </w:rPr>
        <w:t xml:space="preserve">oznaczony, </w:t>
      </w:r>
      <w:r w:rsidR="000B0291">
        <w:rPr>
          <w:rFonts w:ascii="Times New Roman" w:eastAsia="Calibri" w:hAnsi="Times New Roman" w:cs="Times New Roman"/>
          <w:sz w:val="24"/>
        </w:rPr>
        <w:t xml:space="preserve"> </w:t>
      </w:r>
      <w:r w:rsidRPr="00DD4B5D">
        <w:rPr>
          <w:rFonts w:ascii="Times New Roman" w:eastAsia="Calibri" w:hAnsi="Times New Roman" w:cs="Times New Roman"/>
          <w:sz w:val="24"/>
        </w:rPr>
        <w:t>jeżeli ze względu na aktualną</w:t>
      </w:r>
      <w:r w:rsidR="000B0291">
        <w:rPr>
          <w:rFonts w:ascii="Times New Roman" w:eastAsia="Calibri" w:hAnsi="Times New Roman" w:cs="Times New Roman"/>
          <w:sz w:val="24"/>
        </w:rPr>
        <w:t xml:space="preserve"> </w:t>
      </w:r>
      <w:r w:rsidRPr="00DD4B5D">
        <w:rPr>
          <w:rFonts w:ascii="Times New Roman" w:eastAsia="Calibri" w:hAnsi="Times New Roman" w:cs="Times New Roman"/>
          <w:sz w:val="24"/>
        </w:rPr>
        <w:t xml:space="preserve"> sytuację</w:t>
      </w:r>
      <w:r w:rsidR="000B0291">
        <w:rPr>
          <w:rFonts w:ascii="Times New Roman" w:eastAsia="Calibri" w:hAnsi="Times New Roman" w:cs="Times New Roman"/>
          <w:sz w:val="24"/>
        </w:rPr>
        <w:t xml:space="preserve"> </w:t>
      </w:r>
      <w:r w:rsidRPr="00DD4B5D">
        <w:rPr>
          <w:rFonts w:ascii="Times New Roman" w:eastAsia="Calibri" w:hAnsi="Times New Roman" w:cs="Times New Roman"/>
          <w:sz w:val="24"/>
        </w:rPr>
        <w:t xml:space="preserve"> epidemiologiczną może być </w:t>
      </w:r>
    </w:p>
    <w:p w:rsidR="00DD4B5D" w:rsidRPr="00DD4B5D" w:rsidRDefault="00F45A82" w:rsidP="00F45A82">
      <w:pPr>
        <w:spacing w:after="0" w:line="360" w:lineRule="auto"/>
        <w:jc w:val="both"/>
        <w:rPr>
          <w:rFonts w:ascii="Times New Roman" w:eastAsia="Calibri" w:hAnsi="Times New Roman" w:cs="Times New Roman"/>
          <w:sz w:val="24"/>
        </w:rPr>
      </w:pP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zagrożone zdrowie dzieci:</w:t>
      </w:r>
    </w:p>
    <w:p w:rsidR="000B0291" w:rsidRDefault="00DD4B5D" w:rsidP="000B0291">
      <w:pPr>
        <w:pStyle w:val="Akapitzlist"/>
        <w:numPr>
          <w:ilvl w:val="0"/>
          <w:numId w:val="56"/>
        </w:numPr>
        <w:spacing w:after="0" w:line="360" w:lineRule="auto"/>
        <w:ind w:left="1094" w:hanging="357"/>
        <w:jc w:val="both"/>
        <w:rPr>
          <w:rFonts w:ascii="Times New Roman" w:hAnsi="Times New Roman"/>
          <w:sz w:val="24"/>
        </w:rPr>
      </w:pPr>
      <w:r w:rsidRPr="00F45A82">
        <w:rPr>
          <w:rFonts w:ascii="Times New Roman" w:hAnsi="Times New Roman"/>
          <w:sz w:val="24"/>
        </w:rPr>
        <w:t>zgoda i opinia ww. organów mogą być wydane</w:t>
      </w:r>
      <w:r w:rsidR="00F45A82" w:rsidRPr="00F45A82">
        <w:rPr>
          <w:rFonts w:ascii="Times New Roman" w:hAnsi="Times New Roman"/>
          <w:sz w:val="24"/>
        </w:rPr>
        <w:t xml:space="preserve"> także ustnie, telefonicznie, </w:t>
      </w:r>
      <w:r w:rsidRPr="00F45A82">
        <w:rPr>
          <w:rFonts w:ascii="Times New Roman" w:hAnsi="Times New Roman"/>
          <w:sz w:val="24"/>
        </w:rPr>
        <w:t xml:space="preserve"> pomocą środków komunikacji elektronicznej lub za pomocą innych środków łączności;</w:t>
      </w:r>
    </w:p>
    <w:p w:rsidR="000B0291" w:rsidRDefault="00DD4B5D" w:rsidP="000B0291">
      <w:pPr>
        <w:pStyle w:val="Akapitzlist"/>
        <w:numPr>
          <w:ilvl w:val="0"/>
          <w:numId w:val="56"/>
        </w:numPr>
        <w:spacing w:after="0" w:line="360" w:lineRule="auto"/>
        <w:ind w:left="1094" w:hanging="357"/>
        <w:jc w:val="both"/>
        <w:rPr>
          <w:rFonts w:ascii="Times New Roman" w:hAnsi="Times New Roman"/>
          <w:sz w:val="24"/>
        </w:rPr>
      </w:pPr>
      <w:r w:rsidRPr="000B0291">
        <w:rPr>
          <w:rFonts w:ascii="Times New Roman" w:hAnsi="Times New Roman"/>
          <w:sz w:val="24"/>
        </w:rPr>
        <w:t>treść zgody lub opinii powinna być utrwalona w formie protokołu, notatki, adnotacji lub w inny sposób;</w:t>
      </w:r>
    </w:p>
    <w:p w:rsidR="00DD4B5D" w:rsidRPr="000B0291" w:rsidRDefault="00DD4B5D" w:rsidP="000B0291">
      <w:pPr>
        <w:pStyle w:val="Akapitzlist"/>
        <w:numPr>
          <w:ilvl w:val="0"/>
          <w:numId w:val="56"/>
        </w:numPr>
        <w:spacing w:after="0" w:line="360" w:lineRule="auto"/>
        <w:ind w:left="1094" w:hanging="357"/>
        <w:jc w:val="both"/>
        <w:rPr>
          <w:rFonts w:ascii="Times New Roman" w:hAnsi="Times New Roman"/>
          <w:sz w:val="24"/>
        </w:rPr>
      </w:pPr>
      <w:r w:rsidRPr="000B0291">
        <w:rPr>
          <w:rFonts w:ascii="Times New Roman" w:hAnsi="Times New Roman"/>
          <w:sz w:val="24"/>
        </w:rPr>
        <w:t>o zawieszen</w:t>
      </w:r>
      <w:r w:rsidR="000B0291">
        <w:rPr>
          <w:rFonts w:ascii="Times New Roman" w:hAnsi="Times New Roman"/>
          <w:sz w:val="24"/>
        </w:rPr>
        <w:t>iu zajęć, organ prowadzący lub dyrektor p</w:t>
      </w:r>
      <w:r w:rsidRPr="000B0291">
        <w:rPr>
          <w:rFonts w:ascii="Times New Roman" w:hAnsi="Times New Roman"/>
          <w:sz w:val="24"/>
        </w:rPr>
        <w:t>rzedszkola zawiadamia organ sprawujący nadzór.</w:t>
      </w:r>
    </w:p>
    <w:p w:rsidR="00DD4B5D" w:rsidRPr="00DD4B5D" w:rsidRDefault="00DD4B5D" w:rsidP="00AC1469">
      <w:pPr>
        <w:spacing w:after="0" w:line="360" w:lineRule="auto"/>
        <w:ind w:left="714" w:hanging="357"/>
        <w:jc w:val="both"/>
        <w:rPr>
          <w:rFonts w:ascii="Times New Roman" w:hAnsi="Times New Roman"/>
          <w:sz w:val="24"/>
        </w:rPr>
      </w:pPr>
      <w:r w:rsidRPr="00DD4B5D">
        <w:rPr>
          <w:rFonts w:ascii="Times New Roman" w:hAnsi="Times New Roman"/>
          <w:sz w:val="24"/>
        </w:rPr>
        <w:t>1a. Zajęcia w przedszkolu zawiesza się na czas oznaczony, w razie wystąpienia na danym terenie:</w:t>
      </w:r>
    </w:p>
    <w:p w:rsidR="00DD4B5D" w:rsidRPr="00DD4B5D" w:rsidRDefault="00DD4B5D" w:rsidP="0041596B">
      <w:pPr>
        <w:numPr>
          <w:ilvl w:val="0"/>
          <w:numId w:val="32"/>
        </w:numPr>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zagrożenia bezpieczeństwa dzieci w związku z organizacją i przebiegiem imprez ogó</w:t>
      </w:r>
      <w:r w:rsidR="000B0291">
        <w:rPr>
          <w:rFonts w:ascii="Times New Roman" w:eastAsia="Calibri" w:hAnsi="Times New Roman" w:cs="Times New Roman"/>
          <w:sz w:val="24"/>
        </w:rPr>
        <w:t>lnopolskich lub międzynarodowym;</w:t>
      </w:r>
    </w:p>
    <w:p w:rsidR="00DD4B5D" w:rsidRPr="00DD4B5D" w:rsidRDefault="00DD4B5D" w:rsidP="0041596B">
      <w:pPr>
        <w:numPr>
          <w:ilvl w:val="0"/>
          <w:numId w:val="32"/>
        </w:numPr>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temperatury zewnętrznej lub w pomieszczeniach, w których są prowadzone zajęcia z dzieć</w:t>
      </w:r>
      <w:r w:rsidR="000B0291">
        <w:rPr>
          <w:rFonts w:ascii="Times New Roman" w:eastAsia="Calibri" w:hAnsi="Times New Roman" w:cs="Times New Roman"/>
          <w:sz w:val="24"/>
        </w:rPr>
        <w:t>mi, zagrażającej zdrowiu dzieci;</w:t>
      </w:r>
    </w:p>
    <w:p w:rsidR="00DD4B5D" w:rsidRPr="00DD4B5D" w:rsidRDefault="00DD4B5D" w:rsidP="0041596B">
      <w:pPr>
        <w:numPr>
          <w:ilvl w:val="0"/>
          <w:numId w:val="32"/>
        </w:numPr>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zagrożenia związan</w:t>
      </w:r>
      <w:r w:rsidR="000B0291">
        <w:rPr>
          <w:rFonts w:ascii="Times New Roman" w:eastAsia="Calibri" w:hAnsi="Times New Roman" w:cs="Times New Roman"/>
          <w:sz w:val="24"/>
        </w:rPr>
        <w:t>ego z sytuacją epidemiologiczną;</w:t>
      </w:r>
    </w:p>
    <w:p w:rsidR="00DD4B5D" w:rsidRPr="00DD4B5D" w:rsidRDefault="00DD4B5D" w:rsidP="0041596B">
      <w:pPr>
        <w:numPr>
          <w:ilvl w:val="0"/>
          <w:numId w:val="32"/>
        </w:numPr>
        <w:spacing w:after="0" w:line="360" w:lineRule="auto"/>
        <w:ind w:left="1077" w:hanging="357"/>
        <w:jc w:val="both"/>
        <w:rPr>
          <w:rFonts w:ascii="Times New Roman" w:eastAsia="Calibri" w:hAnsi="Times New Roman" w:cs="Times New Roman"/>
          <w:sz w:val="24"/>
        </w:rPr>
      </w:pPr>
      <w:r w:rsidRPr="00DD4B5D">
        <w:rPr>
          <w:rFonts w:ascii="Times New Roman" w:eastAsia="Calibri" w:hAnsi="Times New Roman" w:cs="Times New Roman"/>
          <w:sz w:val="24"/>
        </w:rPr>
        <w:t>nadzwyczajnego zdarzenia zagrażającego bezpieczeństwu lub zdrowiu dzieci innego niż określone w pkt 1 – 3”.</w:t>
      </w:r>
    </w:p>
    <w:p w:rsidR="00DD4B5D" w:rsidRPr="00DD4B5D" w:rsidRDefault="00DD4B5D" w:rsidP="00AC1469">
      <w:pPr>
        <w:spacing w:after="0" w:line="360" w:lineRule="auto"/>
        <w:ind w:left="714" w:hanging="357"/>
        <w:jc w:val="both"/>
        <w:rPr>
          <w:rFonts w:ascii="Times New Roman" w:hAnsi="Times New Roman"/>
          <w:sz w:val="24"/>
        </w:rPr>
      </w:pPr>
      <w:r w:rsidRPr="00DD4B5D">
        <w:rPr>
          <w:rFonts w:ascii="Times New Roman" w:hAnsi="Times New Roman"/>
          <w:sz w:val="24"/>
        </w:rPr>
        <w:t>1b. W przypadku zawieszenia zajęć, o których mowa w ust. 1a, na okres powyżej dwóch dni  dyrektor przedszkola organizuje dla dzieci zajęcia z wykorzystaniem metod i technik na odległość. Zajęcia te są organizowane nie później niż od trzeciego dnia zawieszenia zajęć, o którym mowa w ust. 1a.</w:t>
      </w:r>
    </w:p>
    <w:p w:rsidR="00DD4B5D" w:rsidRPr="00DD4B5D" w:rsidRDefault="00DD4B5D" w:rsidP="00AC1469">
      <w:pPr>
        <w:spacing w:after="0" w:line="360" w:lineRule="auto"/>
        <w:ind w:left="714" w:hanging="357"/>
        <w:jc w:val="both"/>
        <w:rPr>
          <w:rFonts w:ascii="Times New Roman" w:hAnsi="Times New Roman"/>
          <w:sz w:val="24"/>
        </w:rPr>
      </w:pPr>
      <w:r w:rsidRPr="00DD4B5D">
        <w:rPr>
          <w:rFonts w:ascii="Times New Roman" w:hAnsi="Times New Roman"/>
          <w:sz w:val="24"/>
        </w:rPr>
        <w:t xml:space="preserve">2. Szczegółowa organizacja zajęć w przedszkolu z wykorzystaniem metod i technik kształcenia na odległość: </w:t>
      </w:r>
    </w:p>
    <w:p w:rsidR="00DD4B5D" w:rsidRPr="00F45A82" w:rsidRDefault="00DD4B5D" w:rsidP="00F1107E">
      <w:pPr>
        <w:pStyle w:val="Akapitzlist"/>
        <w:numPr>
          <w:ilvl w:val="0"/>
          <w:numId w:val="57"/>
        </w:numPr>
        <w:spacing w:after="0" w:line="360" w:lineRule="auto"/>
        <w:ind w:left="1077" w:hanging="357"/>
        <w:jc w:val="both"/>
        <w:rPr>
          <w:rFonts w:ascii="Times New Roman" w:hAnsi="Times New Roman"/>
          <w:sz w:val="24"/>
        </w:rPr>
      </w:pPr>
      <w:r w:rsidRPr="00F45A82">
        <w:rPr>
          <w:rFonts w:ascii="Times New Roman" w:hAnsi="Times New Roman"/>
          <w:sz w:val="24"/>
        </w:rPr>
        <w:t>w tym  technologie informacyjno-komunikacyjne wykorzystywane przez nauczycieli do realizacji tych zajęć:</w:t>
      </w:r>
    </w:p>
    <w:p w:rsidR="00F1107E" w:rsidRDefault="00DD4B5D" w:rsidP="00F1107E">
      <w:pPr>
        <w:numPr>
          <w:ilvl w:val="0"/>
          <w:numId w:val="33"/>
        </w:numPr>
        <w:spacing w:after="0" w:line="360" w:lineRule="auto"/>
        <w:ind w:left="1434" w:hanging="357"/>
        <w:contextualSpacing/>
        <w:jc w:val="both"/>
        <w:rPr>
          <w:rFonts w:ascii="Times New Roman" w:eastAsia="Calibri" w:hAnsi="Times New Roman" w:cs="Times New Roman"/>
          <w:sz w:val="24"/>
        </w:rPr>
      </w:pPr>
      <w:r w:rsidRPr="00DD4B5D">
        <w:rPr>
          <w:rFonts w:ascii="Times New Roman" w:eastAsia="Calibri" w:hAnsi="Times New Roman" w:cs="Times New Roman"/>
          <w:sz w:val="24"/>
        </w:rPr>
        <w:t xml:space="preserve">sprawdzone materiały </w:t>
      </w:r>
      <w:r w:rsidR="000B0291">
        <w:rPr>
          <w:rFonts w:ascii="Times New Roman" w:eastAsia="Calibri" w:hAnsi="Times New Roman" w:cs="Times New Roman"/>
          <w:sz w:val="24"/>
        </w:rPr>
        <w:t>edukacyjne i strony internetowe;</w:t>
      </w:r>
    </w:p>
    <w:p w:rsidR="00F1107E" w:rsidRDefault="00DD4B5D" w:rsidP="00F1107E">
      <w:pPr>
        <w:numPr>
          <w:ilvl w:val="0"/>
          <w:numId w:val="33"/>
        </w:numPr>
        <w:spacing w:after="0" w:line="360" w:lineRule="auto"/>
        <w:ind w:left="1434" w:hanging="357"/>
        <w:contextualSpacing/>
        <w:jc w:val="both"/>
        <w:rPr>
          <w:rFonts w:ascii="Times New Roman" w:eastAsia="Calibri" w:hAnsi="Times New Roman" w:cs="Times New Roman"/>
          <w:sz w:val="24"/>
        </w:rPr>
      </w:pPr>
      <w:r w:rsidRPr="00F1107E">
        <w:rPr>
          <w:rFonts w:ascii="Times New Roman" w:eastAsia="Calibri" w:hAnsi="Times New Roman" w:cs="Times New Roman"/>
          <w:sz w:val="24"/>
        </w:rPr>
        <w:t>e-booki, link</w:t>
      </w:r>
      <w:r w:rsidR="00F1107E">
        <w:rPr>
          <w:rFonts w:ascii="Times New Roman" w:eastAsia="Calibri" w:hAnsi="Times New Roman" w:cs="Times New Roman"/>
          <w:sz w:val="24"/>
        </w:rPr>
        <w:t>i do słuchowisk, zabawy on-line;</w:t>
      </w:r>
    </w:p>
    <w:p w:rsidR="00F1107E" w:rsidRDefault="00DD4B5D" w:rsidP="00F1107E">
      <w:pPr>
        <w:numPr>
          <w:ilvl w:val="0"/>
          <w:numId w:val="33"/>
        </w:numPr>
        <w:spacing w:after="0" w:line="360" w:lineRule="auto"/>
        <w:ind w:left="1434" w:hanging="357"/>
        <w:contextualSpacing/>
        <w:jc w:val="both"/>
        <w:rPr>
          <w:rFonts w:ascii="Times New Roman" w:eastAsia="Calibri" w:hAnsi="Times New Roman" w:cs="Times New Roman"/>
          <w:sz w:val="24"/>
        </w:rPr>
      </w:pPr>
      <w:r w:rsidRPr="00F1107E">
        <w:rPr>
          <w:rFonts w:ascii="Times New Roman" w:eastAsia="Calibri" w:hAnsi="Times New Roman" w:cs="Times New Roman"/>
          <w:sz w:val="24"/>
        </w:rPr>
        <w:t>materiały prezentowane w programach publicznej telewizji i radiofonii;</w:t>
      </w:r>
    </w:p>
    <w:p w:rsidR="00DD4B5D" w:rsidRPr="00F1107E" w:rsidRDefault="00DD4B5D" w:rsidP="00F1107E">
      <w:pPr>
        <w:numPr>
          <w:ilvl w:val="0"/>
          <w:numId w:val="33"/>
        </w:numPr>
        <w:spacing w:after="0" w:line="360" w:lineRule="auto"/>
        <w:ind w:left="1434" w:hanging="357"/>
        <w:contextualSpacing/>
        <w:jc w:val="both"/>
        <w:rPr>
          <w:rFonts w:ascii="Times New Roman" w:eastAsia="Calibri" w:hAnsi="Times New Roman" w:cs="Times New Roman"/>
          <w:sz w:val="24"/>
        </w:rPr>
      </w:pPr>
      <w:r w:rsidRPr="00F1107E">
        <w:rPr>
          <w:rFonts w:ascii="Times New Roman" w:eastAsia="Calibri" w:hAnsi="Times New Roman" w:cs="Times New Roman"/>
          <w:sz w:val="24"/>
        </w:rPr>
        <w:t>platformy edukacyjne oraz inne materiały wysyłane przez nauczycieli  w tym: karty pracy, prezen</w:t>
      </w:r>
      <w:r w:rsidR="00F45A82" w:rsidRPr="00F1107E">
        <w:rPr>
          <w:rFonts w:ascii="Times New Roman" w:eastAsia="Calibri" w:hAnsi="Times New Roman" w:cs="Times New Roman"/>
          <w:sz w:val="24"/>
        </w:rPr>
        <w:t>tacje, filmiki, zestawy ćwiczeń;</w:t>
      </w:r>
    </w:p>
    <w:p w:rsidR="00DD4B5D" w:rsidRPr="00F45A82" w:rsidRDefault="00DD4B5D" w:rsidP="00F1107E">
      <w:pPr>
        <w:pStyle w:val="Akapitzlist"/>
        <w:numPr>
          <w:ilvl w:val="0"/>
          <w:numId w:val="57"/>
        </w:numPr>
        <w:spacing w:after="0" w:line="360" w:lineRule="auto"/>
        <w:ind w:left="1077" w:hanging="357"/>
        <w:jc w:val="both"/>
        <w:rPr>
          <w:rFonts w:ascii="Times New Roman" w:hAnsi="Times New Roman"/>
          <w:sz w:val="24"/>
        </w:rPr>
      </w:pPr>
      <w:r w:rsidRPr="00F45A82">
        <w:rPr>
          <w:rFonts w:ascii="Times New Roman" w:hAnsi="Times New Roman"/>
          <w:sz w:val="24"/>
        </w:rPr>
        <w:t>sposób przekazywania dzieciom i ich rodzicom materiałów niezbędnych do realizacji tych zajęć:</w:t>
      </w:r>
    </w:p>
    <w:p w:rsidR="00F1107E" w:rsidRDefault="00DD4B5D" w:rsidP="00F1107E">
      <w:pPr>
        <w:numPr>
          <w:ilvl w:val="0"/>
          <w:numId w:val="34"/>
        </w:numPr>
        <w:spacing w:after="0" w:line="360" w:lineRule="auto"/>
        <w:ind w:left="1434" w:hanging="357"/>
        <w:contextualSpacing/>
        <w:jc w:val="both"/>
        <w:rPr>
          <w:rFonts w:ascii="Times New Roman" w:eastAsia="Calibri" w:hAnsi="Times New Roman" w:cs="Times New Roman"/>
          <w:sz w:val="24"/>
        </w:rPr>
      </w:pPr>
      <w:r w:rsidRPr="00DD4B5D">
        <w:rPr>
          <w:rFonts w:ascii="Times New Roman" w:eastAsia="Calibri" w:hAnsi="Times New Roman" w:cs="Times New Roman"/>
          <w:sz w:val="24"/>
        </w:rPr>
        <w:t>drogą telef</w:t>
      </w:r>
      <w:r w:rsidR="00F1107E">
        <w:rPr>
          <w:rFonts w:ascii="Times New Roman" w:eastAsia="Calibri" w:hAnsi="Times New Roman" w:cs="Times New Roman"/>
          <w:sz w:val="24"/>
        </w:rPr>
        <w:t>oniczną poprzez rozmowy lub sms;</w:t>
      </w:r>
    </w:p>
    <w:p w:rsidR="00F1107E" w:rsidRDefault="00DD4B5D" w:rsidP="00F1107E">
      <w:pPr>
        <w:numPr>
          <w:ilvl w:val="0"/>
          <w:numId w:val="34"/>
        </w:numPr>
        <w:spacing w:after="0" w:line="360" w:lineRule="auto"/>
        <w:ind w:left="1434" w:hanging="357"/>
        <w:contextualSpacing/>
        <w:jc w:val="both"/>
        <w:rPr>
          <w:rFonts w:ascii="Times New Roman" w:eastAsia="Calibri" w:hAnsi="Times New Roman" w:cs="Times New Roman"/>
          <w:sz w:val="24"/>
        </w:rPr>
      </w:pPr>
      <w:r w:rsidRPr="00F1107E">
        <w:rPr>
          <w:rFonts w:ascii="Times New Roman" w:eastAsia="Calibri" w:hAnsi="Times New Roman" w:cs="Times New Roman"/>
          <w:sz w:val="24"/>
        </w:rPr>
        <w:t>drogą mailową (adres służbowy) lub za pomocą innych komunikatorów założonyc</w:t>
      </w:r>
      <w:r w:rsidR="00F1107E" w:rsidRPr="00F1107E">
        <w:rPr>
          <w:rFonts w:ascii="Times New Roman" w:eastAsia="Calibri" w:hAnsi="Times New Roman" w:cs="Times New Roman"/>
          <w:sz w:val="24"/>
        </w:rPr>
        <w:t xml:space="preserve">h na potrzeby edukacji zdalnej; </w:t>
      </w:r>
    </w:p>
    <w:p w:rsidR="00F1107E" w:rsidRDefault="00DD4B5D" w:rsidP="00F1107E">
      <w:pPr>
        <w:numPr>
          <w:ilvl w:val="0"/>
          <w:numId w:val="34"/>
        </w:numPr>
        <w:spacing w:after="0" w:line="360" w:lineRule="auto"/>
        <w:ind w:left="1434" w:hanging="357"/>
        <w:contextualSpacing/>
        <w:jc w:val="both"/>
        <w:rPr>
          <w:rFonts w:ascii="Times New Roman" w:eastAsia="Calibri" w:hAnsi="Times New Roman" w:cs="Times New Roman"/>
          <w:sz w:val="24"/>
        </w:rPr>
      </w:pPr>
      <w:r w:rsidRPr="00F1107E">
        <w:rPr>
          <w:rFonts w:ascii="Times New Roman" w:eastAsia="Calibri" w:hAnsi="Times New Roman" w:cs="Times New Roman"/>
          <w:sz w:val="24"/>
        </w:rPr>
        <w:t>poprzez aplikacje umożliwiające p</w:t>
      </w:r>
      <w:r w:rsidR="00F1107E">
        <w:rPr>
          <w:rFonts w:ascii="Times New Roman" w:eastAsia="Calibri" w:hAnsi="Times New Roman" w:cs="Times New Roman"/>
          <w:sz w:val="24"/>
        </w:rPr>
        <w:t>rzeprowadzenie wideokonferencji;</w:t>
      </w:r>
    </w:p>
    <w:p w:rsidR="00DD4B5D" w:rsidRPr="00F1107E" w:rsidRDefault="00DD4B5D" w:rsidP="00F1107E">
      <w:pPr>
        <w:numPr>
          <w:ilvl w:val="0"/>
          <w:numId w:val="34"/>
        </w:numPr>
        <w:spacing w:after="0" w:line="360" w:lineRule="auto"/>
        <w:ind w:left="1434" w:hanging="357"/>
        <w:contextualSpacing/>
        <w:jc w:val="both"/>
        <w:rPr>
          <w:rFonts w:ascii="Times New Roman" w:eastAsia="Calibri" w:hAnsi="Times New Roman" w:cs="Times New Roman"/>
          <w:sz w:val="24"/>
        </w:rPr>
      </w:pPr>
      <w:r w:rsidRPr="00F1107E">
        <w:rPr>
          <w:rFonts w:ascii="Times New Roman" w:eastAsia="Calibri" w:hAnsi="Times New Roman" w:cs="Times New Roman"/>
          <w:sz w:val="24"/>
        </w:rPr>
        <w:t>poprzez</w:t>
      </w:r>
      <w:r w:rsidR="00F1107E">
        <w:rPr>
          <w:rFonts w:ascii="Times New Roman" w:eastAsia="Calibri" w:hAnsi="Times New Roman" w:cs="Times New Roman"/>
          <w:sz w:val="24"/>
        </w:rPr>
        <w:t xml:space="preserve"> stronę internetową przedszkola;</w:t>
      </w:r>
    </w:p>
    <w:p w:rsidR="00F1107E" w:rsidRDefault="00DD4B5D" w:rsidP="00F1107E">
      <w:pPr>
        <w:pStyle w:val="Akapitzlist"/>
        <w:numPr>
          <w:ilvl w:val="0"/>
          <w:numId w:val="57"/>
        </w:numPr>
        <w:spacing w:after="0" w:line="360" w:lineRule="auto"/>
        <w:ind w:left="1077" w:hanging="357"/>
        <w:jc w:val="both"/>
        <w:rPr>
          <w:rFonts w:ascii="Times New Roman" w:hAnsi="Times New Roman"/>
          <w:sz w:val="24"/>
        </w:rPr>
      </w:pPr>
      <w:r w:rsidRPr="009F5955">
        <w:rPr>
          <w:rFonts w:ascii="Times New Roman" w:hAnsi="Times New Roman"/>
          <w:sz w:val="24"/>
        </w:rPr>
        <w:t>materiały do pracy dla dzieci są zamieszczane kompleksowo na początku tygodnia, zgodnie z obowiązującym planem pracy i codziennie uzu</w:t>
      </w:r>
      <w:r w:rsidR="00F1107E">
        <w:rPr>
          <w:rFonts w:ascii="Times New Roman" w:hAnsi="Times New Roman"/>
          <w:sz w:val="24"/>
        </w:rPr>
        <w:t>pełniane o propozycje dodatkowe;</w:t>
      </w:r>
    </w:p>
    <w:p w:rsidR="00F1107E" w:rsidRDefault="00DD4B5D" w:rsidP="00F1107E">
      <w:pPr>
        <w:pStyle w:val="Akapitzlist"/>
        <w:numPr>
          <w:ilvl w:val="0"/>
          <w:numId w:val="57"/>
        </w:numPr>
        <w:spacing w:after="0" w:line="360" w:lineRule="auto"/>
        <w:ind w:left="1077" w:hanging="357"/>
        <w:jc w:val="both"/>
        <w:rPr>
          <w:rFonts w:ascii="Times New Roman" w:hAnsi="Times New Roman"/>
          <w:sz w:val="24"/>
        </w:rPr>
      </w:pPr>
      <w:r w:rsidRPr="00F1107E">
        <w:rPr>
          <w:rFonts w:ascii="Times New Roman" w:hAnsi="Times New Roman"/>
          <w:sz w:val="24"/>
        </w:rPr>
        <w:t>dostępność nauczycieli i specjalistów w godzinach pracy przedszkola zgodnie z harmonogramem opublikowanym na s</w:t>
      </w:r>
      <w:r w:rsidR="00F1107E">
        <w:rPr>
          <w:rFonts w:ascii="Times New Roman" w:hAnsi="Times New Roman"/>
          <w:sz w:val="24"/>
        </w:rPr>
        <w:t>tronie internetowej przedszkola;</w:t>
      </w:r>
    </w:p>
    <w:p w:rsidR="00DD4B5D" w:rsidRPr="00F1107E" w:rsidRDefault="00DD4B5D" w:rsidP="00F1107E">
      <w:pPr>
        <w:pStyle w:val="Akapitzlist"/>
        <w:numPr>
          <w:ilvl w:val="0"/>
          <w:numId w:val="57"/>
        </w:numPr>
        <w:spacing w:after="0" w:line="360" w:lineRule="auto"/>
        <w:ind w:left="1077" w:hanging="357"/>
        <w:jc w:val="both"/>
        <w:rPr>
          <w:rFonts w:ascii="Times New Roman" w:hAnsi="Times New Roman"/>
          <w:sz w:val="24"/>
        </w:rPr>
      </w:pPr>
      <w:r w:rsidRPr="00F1107E">
        <w:rPr>
          <w:rFonts w:ascii="Times New Roman" w:hAnsi="Times New Roman"/>
          <w:sz w:val="24"/>
        </w:rPr>
        <w:t>warunki bezpiecznego uczestnictwa dzieci w tych zajęciach w odniesieniu do ustalonych w przedszkolu technologii informacyjno-komunikacyjnych, mając na uwadze łączenie przemienne kształcenia z użyciem monitorów ekranowych i bez ich użycia:</w:t>
      </w:r>
    </w:p>
    <w:p w:rsidR="00DD4B5D" w:rsidRPr="00DD4B5D" w:rsidRDefault="00DD4B5D" w:rsidP="00F1107E">
      <w:pPr>
        <w:numPr>
          <w:ilvl w:val="0"/>
          <w:numId w:val="35"/>
        </w:numPr>
        <w:spacing w:after="0" w:line="360" w:lineRule="auto"/>
        <w:ind w:left="1434" w:hanging="357"/>
        <w:contextualSpacing/>
        <w:jc w:val="both"/>
        <w:rPr>
          <w:rFonts w:ascii="Times New Roman" w:eastAsia="Calibri" w:hAnsi="Times New Roman" w:cs="Times New Roman"/>
          <w:sz w:val="24"/>
        </w:rPr>
      </w:pPr>
      <w:r w:rsidRPr="00DD4B5D">
        <w:rPr>
          <w:rFonts w:ascii="Times New Roman" w:eastAsia="Calibri" w:hAnsi="Times New Roman" w:cs="Times New Roman"/>
          <w:sz w:val="24"/>
        </w:rPr>
        <w:t>nauczyciele zobowiązani są do planowania zajęć ze szczególnym uwzględnieniem:</w:t>
      </w:r>
    </w:p>
    <w:p w:rsidR="00DD4B5D" w:rsidRPr="00DD4B5D" w:rsidRDefault="00DD4B5D" w:rsidP="0041596B">
      <w:pPr>
        <w:numPr>
          <w:ilvl w:val="0"/>
          <w:numId w:val="36"/>
        </w:numPr>
        <w:spacing w:after="0" w:line="360" w:lineRule="auto"/>
        <w:contextualSpacing/>
        <w:jc w:val="both"/>
        <w:rPr>
          <w:rFonts w:ascii="Times New Roman" w:eastAsia="Calibri" w:hAnsi="Times New Roman" w:cs="Times New Roman"/>
          <w:sz w:val="24"/>
        </w:rPr>
      </w:pPr>
      <w:r w:rsidRPr="00DD4B5D">
        <w:rPr>
          <w:rFonts w:ascii="Times New Roman" w:eastAsia="Calibri" w:hAnsi="Times New Roman" w:cs="Times New Roman"/>
          <w:sz w:val="24"/>
        </w:rPr>
        <w:t>równomiernego obciążenia dzieci w</w:t>
      </w:r>
      <w:r w:rsidR="00F1107E">
        <w:rPr>
          <w:rFonts w:ascii="Times New Roman" w:eastAsia="Calibri" w:hAnsi="Times New Roman" w:cs="Times New Roman"/>
          <w:sz w:val="24"/>
        </w:rPr>
        <w:t xml:space="preserve"> poszczególnych dniach tygodnia;</w:t>
      </w:r>
    </w:p>
    <w:p w:rsidR="00DD4B5D" w:rsidRPr="00DD4B5D" w:rsidRDefault="00DD4B5D" w:rsidP="0041596B">
      <w:pPr>
        <w:numPr>
          <w:ilvl w:val="0"/>
          <w:numId w:val="36"/>
        </w:numPr>
        <w:spacing w:after="0" w:line="360" w:lineRule="auto"/>
        <w:contextualSpacing/>
        <w:jc w:val="both"/>
        <w:rPr>
          <w:rFonts w:ascii="Times New Roman" w:eastAsia="Calibri" w:hAnsi="Times New Roman" w:cs="Times New Roman"/>
          <w:sz w:val="24"/>
        </w:rPr>
      </w:pPr>
      <w:r w:rsidRPr="00DD4B5D">
        <w:rPr>
          <w:rFonts w:ascii="Times New Roman" w:eastAsia="Calibri" w:hAnsi="Times New Roman" w:cs="Times New Roman"/>
          <w:sz w:val="24"/>
        </w:rPr>
        <w:t>zr</w:t>
      </w:r>
      <w:r w:rsidR="00F1107E">
        <w:rPr>
          <w:rFonts w:ascii="Times New Roman" w:eastAsia="Calibri" w:hAnsi="Times New Roman" w:cs="Times New Roman"/>
          <w:sz w:val="24"/>
        </w:rPr>
        <w:t>óżnicowania zajęć w każdym dniu;</w:t>
      </w:r>
    </w:p>
    <w:p w:rsidR="00DD4B5D" w:rsidRPr="00DD4B5D" w:rsidRDefault="00DD4B5D" w:rsidP="0041596B">
      <w:pPr>
        <w:numPr>
          <w:ilvl w:val="0"/>
          <w:numId w:val="36"/>
        </w:numPr>
        <w:spacing w:after="0" w:line="360" w:lineRule="auto"/>
        <w:contextualSpacing/>
        <w:jc w:val="both"/>
        <w:rPr>
          <w:rFonts w:ascii="Times New Roman" w:eastAsia="Calibri" w:hAnsi="Times New Roman" w:cs="Times New Roman"/>
          <w:sz w:val="24"/>
        </w:rPr>
      </w:pPr>
      <w:r w:rsidRPr="00DD4B5D">
        <w:rPr>
          <w:rFonts w:ascii="Times New Roman" w:eastAsia="Calibri" w:hAnsi="Times New Roman" w:cs="Times New Roman"/>
          <w:sz w:val="24"/>
        </w:rPr>
        <w:t>możliwości psychofizycznych dzieci po</w:t>
      </w:r>
      <w:r w:rsidR="00F1107E">
        <w:rPr>
          <w:rFonts w:ascii="Times New Roman" w:eastAsia="Calibri" w:hAnsi="Times New Roman" w:cs="Times New Roman"/>
          <w:sz w:val="24"/>
        </w:rPr>
        <w:t>dejmowania intensywnego wysiłku;</w:t>
      </w:r>
    </w:p>
    <w:p w:rsidR="00DD4B5D" w:rsidRPr="00DD4B5D" w:rsidRDefault="00DD4B5D" w:rsidP="0041596B">
      <w:pPr>
        <w:numPr>
          <w:ilvl w:val="0"/>
          <w:numId w:val="36"/>
        </w:numPr>
        <w:spacing w:after="0" w:line="360" w:lineRule="auto"/>
        <w:contextualSpacing/>
        <w:jc w:val="both"/>
        <w:rPr>
          <w:rFonts w:ascii="Times New Roman" w:eastAsia="Calibri" w:hAnsi="Times New Roman" w:cs="Times New Roman"/>
          <w:sz w:val="24"/>
        </w:rPr>
      </w:pPr>
      <w:r w:rsidRPr="00DD4B5D">
        <w:rPr>
          <w:rFonts w:ascii="Times New Roman" w:eastAsia="Calibri" w:hAnsi="Times New Roman" w:cs="Times New Roman"/>
          <w:sz w:val="24"/>
        </w:rPr>
        <w:t>umysłowego w ciągu dnia</w:t>
      </w:r>
      <w:r w:rsidR="00F1107E">
        <w:rPr>
          <w:rFonts w:ascii="Times New Roman" w:eastAsia="Calibri" w:hAnsi="Times New Roman" w:cs="Times New Roman"/>
          <w:sz w:val="24"/>
        </w:rPr>
        <w:t xml:space="preserve">; </w:t>
      </w:r>
    </w:p>
    <w:p w:rsidR="00F1107E" w:rsidRDefault="00DD4B5D" w:rsidP="00F1107E">
      <w:pPr>
        <w:numPr>
          <w:ilvl w:val="0"/>
          <w:numId w:val="35"/>
        </w:numPr>
        <w:spacing w:after="0" w:line="360" w:lineRule="auto"/>
        <w:ind w:left="1434" w:hanging="357"/>
        <w:contextualSpacing/>
        <w:jc w:val="both"/>
        <w:rPr>
          <w:rFonts w:ascii="Times New Roman" w:eastAsia="Calibri" w:hAnsi="Times New Roman" w:cs="Times New Roman"/>
          <w:sz w:val="24"/>
        </w:rPr>
      </w:pPr>
      <w:r w:rsidRPr="00DD4B5D">
        <w:rPr>
          <w:rFonts w:ascii="Times New Roman" w:eastAsia="Calibri" w:hAnsi="Times New Roman" w:cs="Times New Roman"/>
          <w:sz w:val="24"/>
        </w:rPr>
        <w:t>łączenia przemiennie kształcenia z użyciem monitorów ekranowych i bez ich użycia;</w:t>
      </w:r>
    </w:p>
    <w:p w:rsidR="00F1107E" w:rsidRDefault="00DD4B5D" w:rsidP="00F1107E">
      <w:pPr>
        <w:numPr>
          <w:ilvl w:val="0"/>
          <w:numId w:val="35"/>
        </w:numPr>
        <w:spacing w:after="0" w:line="360" w:lineRule="auto"/>
        <w:ind w:left="1434" w:hanging="357"/>
        <w:contextualSpacing/>
        <w:jc w:val="both"/>
        <w:rPr>
          <w:rFonts w:ascii="Times New Roman" w:eastAsia="Calibri" w:hAnsi="Times New Roman" w:cs="Times New Roman"/>
          <w:sz w:val="24"/>
        </w:rPr>
      </w:pPr>
      <w:r w:rsidRPr="00F1107E">
        <w:rPr>
          <w:rFonts w:ascii="Times New Roman" w:eastAsia="Calibri" w:hAnsi="Times New Roman" w:cs="Times New Roman"/>
          <w:sz w:val="24"/>
        </w:rPr>
        <w:t>konieczności zapewnienia bezpieczeństwa wynikającego z czasu spędzanego przed ekranem komputera;</w:t>
      </w:r>
    </w:p>
    <w:p w:rsidR="00DD4B5D" w:rsidRPr="00F1107E" w:rsidRDefault="00DD4B5D" w:rsidP="00F1107E">
      <w:pPr>
        <w:numPr>
          <w:ilvl w:val="0"/>
          <w:numId w:val="35"/>
        </w:numPr>
        <w:spacing w:after="0" w:line="360" w:lineRule="auto"/>
        <w:ind w:left="1434" w:hanging="357"/>
        <w:contextualSpacing/>
        <w:jc w:val="both"/>
        <w:rPr>
          <w:rFonts w:ascii="Times New Roman" w:eastAsia="Calibri" w:hAnsi="Times New Roman" w:cs="Times New Roman"/>
          <w:sz w:val="24"/>
        </w:rPr>
      </w:pPr>
      <w:r w:rsidRPr="00F1107E">
        <w:rPr>
          <w:rFonts w:ascii="Times New Roman" w:eastAsia="Calibri" w:hAnsi="Times New Roman" w:cs="Times New Roman"/>
          <w:sz w:val="24"/>
        </w:rPr>
        <w:t>nauczyciele prowadzą zajęcia asynchronicznie.</w:t>
      </w:r>
    </w:p>
    <w:p w:rsidR="00DD4B5D" w:rsidRPr="00DD4B5D" w:rsidRDefault="00DD4B5D" w:rsidP="009F5955">
      <w:pPr>
        <w:spacing w:after="0" w:line="360" w:lineRule="auto"/>
        <w:ind w:left="714" w:hanging="357"/>
        <w:jc w:val="both"/>
        <w:rPr>
          <w:rFonts w:ascii="Times New Roman" w:eastAsia="Calibri" w:hAnsi="Times New Roman" w:cs="Times New Roman"/>
          <w:sz w:val="24"/>
        </w:rPr>
      </w:pPr>
      <w:r w:rsidRPr="00DD4B5D">
        <w:rPr>
          <w:rFonts w:ascii="Times New Roman" w:eastAsia="Calibri" w:hAnsi="Times New Roman" w:cs="Times New Roman"/>
          <w:sz w:val="24"/>
        </w:rPr>
        <w:t>3. Sposób potwierdzania uczestnictwa dzieci w zajęciach realizowanych z wykorzystaniem metod i technik kształcenia na odległość odbywa się:</w:t>
      </w:r>
    </w:p>
    <w:p w:rsidR="00DD4B5D" w:rsidRPr="00DD4B5D" w:rsidRDefault="00DD4B5D" w:rsidP="0041596B">
      <w:pPr>
        <w:numPr>
          <w:ilvl w:val="1"/>
          <w:numId w:val="49"/>
        </w:numPr>
        <w:spacing w:after="0" w:line="360" w:lineRule="auto"/>
        <w:ind w:left="1077" w:hanging="357"/>
        <w:contextualSpacing/>
        <w:jc w:val="both"/>
        <w:rPr>
          <w:rFonts w:ascii="Times New Roman" w:eastAsia="Calibri" w:hAnsi="Times New Roman" w:cs="Times New Roman"/>
          <w:sz w:val="24"/>
        </w:rPr>
      </w:pPr>
      <w:r w:rsidRPr="00DD4B5D">
        <w:rPr>
          <w:rFonts w:ascii="Times New Roman" w:eastAsia="Calibri" w:hAnsi="Times New Roman" w:cs="Times New Roman"/>
          <w:sz w:val="24"/>
        </w:rPr>
        <w:t>na podstawie zdjęć prac i zabaw wykonywanych przez dzieci, wysłanych przez rodziców do nauczyciela;</w:t>
      </w:r>
    </w:p>
    <w:p w:rsidR="00DD4B5D" w:rsidRPr="00DD4B5D" w:rsidRDefault="00DD4B5D" w:rsidP="0041596B">
      <w:pPr>
        <w:numPr>
          <w:ilvl w:val="1"/>
          <w:numId w:val="49"/>
        </w:numPr>
        <w:spacing w:after="0" w:line="360" w:lineRule="auto"/>
        <w:ind w:left="1077" w:hanging="357"/>
        <w:contextualSpacing/>
        <w:jc w:val="both"/>
        <w:rPr>
          <w:rFonts w:ascii="Times New Roman" w:eastAsia="Calibri" w:hAnsi="Times New Roman" w:cs="Times New Roman"/>
          <w:sz w:val="24"/>
        </w:rPr>
      </w:pPr>
      <w:r w:rsidRPr="00DD4B5D">
        <w:rPr>
          <w:rFonts w:ascii="Times New Roman" w:eastAsia="Calibri" w:hAnsi="Times New Roman" w:cs="Times New Roman"/>
          <w:sz w:val="24"/>
        </w:rPr>
        <w:t>rodzice kontaktują się z nauczycielami poprzez komentarze, pytania, uwagi zamieszczone w postach oraz telefonicznie.</w:t>
      </w:r>
    </w:p>
    <w:p w:rsidR="00DD4B5D" w:rsidRPr="00DD4B5D" w:rsidRDefault="00DD4B5D" w:rsidP="009F5955">
      <w:pPr>
        <w:spacing w:after="0" w:line="360" w:lineRule="auto"/>
        <w:ind w:left="714" w:hanging="357"/>
        <w:jc w:val="both"/>
        <w:rPr>
          <w:rFonts w:ascii="Times New Roman" w:eastAsia="Calibri" w:hAnsi="Times New Roman" w:cs="Times New Roman"/>
          <w:sz w:val="24"/>
        </w:rPr>
      </w:pPr>
      <w:r w:rsidRPr="00DD4B5D">
        <w:rPr>
          <w:rFonts w:ascii="Times New Roman" w:eastAsia="Calibri" w:hAnsi="Times New Roman" w:cs="Times New Roman"/>
          <w:sz w:val="24"/>
        </w:rPr>
        <w:t>4. Nauczanie zdalne odbywać się powinno zgodnie z obowiązującym planem zajęć.</w:t>
      </w:r>
    </w:p>
    <w:p w:rsidR="00DD4B5D" w:rsidRPr="00DD4B5D" w:rsidRDefault="00DD4B5D" w:rsidP="009F5955">
      <w:pPr>
        <w:spacing w:after="0" w:line="360" w:lineRule="auto"/>
        <w:ind w:left="714" w:hanging="357"/>
        <w:jc w:val="both"/>
        <w:rPr>
          <w:rFonts w:ascii="Times New Roman" w:eastAsia="Calibri" w:hAnsi="Times New Roman" w:cs="Times New Roman"/>
          <w:sz w:val="24"/>
        </w:rPr>
      </w:pPr>
      <w:r w:rsidRPr="00DD4B5D">
        <w:rPr>
          <w:rFonts w:ascii="Times New Roman" w:eastAsia="Calibri" w:hAnsi="Times New Roman" w:cs="Times New Roman"/>
          <w:sz w:val="24"/>
        </w:rPr>
        <w:t>5. Nauczyciele powinni realizować podstawę programową wychowania przedszkolnego z możliwością jej modyfikacji niezbędną do przyjętych metod i form pracy nauki na odległość.</w:t>
      </w:r>
    </w:p>
    <w:p w:rsidR="00DD4B5D" w:rsidRPr="00DD4B5D" w:rsidRDefault="00DD4B5D" w:rsidP="009F5955">
      <w:pPr>
        <w:spacing w:after="0" w:line="360" w:lineRule="auto"/>
        <w:ind w:left="714" w:hanging="357"/>
        <w:jc w:val="both"/>
        <w:rPr>
          <w:rFonts w:ascii="Times New Roman" w:eastAsia="Calibri" w:hAnsi="Times New Roman" w:cs="Times New Roman"/>
          <w:sz w:val="24"/>
        </w:rPr>
      </w:pPr>
      <w:r w:rsidRPr="00DD4B5D">
        <w:rPr>
          <w:rFonts w:ascii="Times New Roman" w:eastAsia="Calibri" w:hAnsi="Times New Roman" w:cs="Times New Roman"/>
          <w:sz w:val="24"/>
        </w:rPr>
        <w:t>6. Nauczyciele planując zajęcia powinni uwzględnić przepisy BHP oraz potrzeby i ograniczenia psychofizyczne dzieci, w tym dzieci objęte kształceniem specjalnym.</w:t>
      </w:r>
    </w:p>
    <w:p w:rsidR="00DD4B5D" w:rsidRDefault="00DD4B5D" w:rsidP="009F5955">
      <w:pPr>
        <w:spacing w:after="0" w:line="360" w:lineRule="auto"/>
        <w:ind w:left="714" w:hanging="357"/>
        <w:jc w:val="both"/>
        <w:rPr>
          <w:rFonts w:ascii="Times New Roman" w:eastAsia="Calibri" w:hAnsi="Times New Roman" w:cs="Times New Roman"/>
          <w:sz w:val="24"/>
        </w:rPr>
      </w:pPr>
      <w:r w:rsidRPr="00DD4B5D">
        <w:rPr>
          <w:rFonts w:ascii="Times New Roman" w:eastAsia="Calibri" w:hAnsi="Times New Roman" w:cs="Times New Roman"/>
          <w:sz w:val="24"/>
        </w:rPr>
        <w:t>7. W szczególnie uzasadnionych przypadkach dyrektor przedszkola za zgodą organu prowadzącego  i po uzyskaniu pozytywnej opinii organu sprawującego nadzór pedagogiczny, mogą odstąpić od organizowania dla dzieci zajęć z wykorzystaniem metod i technik kształcenia na odległość, o których mowa w ustępie 1b.</w:t>
      </w:r>
    </w:p>
    <w:p w:rsidR="009F5955" w:rsidRPr="00DD4B5D" w:rsidRDefault="009F5955" w:rsidP="009F5955">
      <w:pPr>
        <w:spacing w:after="0" w:line="360" w:lineRule="auto"/>
        <w:ind w:left="714" w:hanging="357"/>
        <w:jc w:val="both"/>
        <w:rPr>
          <w:rFonts w:ascii="Times New Roman" w:eastAsia="Calibri" w:hAnsi="Times New Roman" w:cs="Times New Roman"/>
          <w:sz w:val="24"/>
        </w:rPr>
      </w:pPr>
    </w:p>
    <w:p w:rsidR="0041596B" w:rsidRDefault="009F5955" w:rsidP="009F5955">
      <w:pPr>
        <w:widowControl w:val="0"/>
        <w:suppressAutoHyphens/>
        <w:spacing w:after="0" w:line="360" w:lineRule="auto"/>
        <w:jc w:val="both"/>
        <w:textAlignment w:val="baseline"/>
        <w:rPr>
          <w:rFonts w:ascii="Times New Roman" w:eastAsia="Calibri" w:hAnsi="Times New Roman" w:cs="Times New Roman"/>
          <w:sz w:val="24"/>
        </w:rPr>
      </w:pPr>
      <w:r w:rsidRPr="009F5955">
        <w:rPr>
          <w:rFonts w:ascii="Times New Roman" w:eastAsia="Calibri" w:hAnsi="Times New Roman" w:cs="Times New Roman"/>
          <w:b/>
          <w:sz w:val="24"/>
        </w:rPr>
        <w:t>§ 27.</w:t>
      </w:r>
      <w:r>
        <w:rPr>
          <w:rFonts w:ascii="Times New Roman" w:eastAsia="Calibri" w:hAnsi="Times New Roman" w:cs="Times New Roman"/>
          <w:b/>
          <w:sz w:val="24"/>
        </w:rPr>
        <w:t xml:space="preserve"> </w:t>
      </w:r>
      <w:r w:rsidRPr="009F5955">
        <w:rPr>
          <w:rFonts w:ascii="Times New Roman" w:eastAsia="Calibri" w:hAnsi="Times New Roman" w:cs="Times New Roman"/>
          <w:sz w:val="24"/>
        </w:rPr>
        <w:t>1.</w:t>
      </w:r>
      <w:r>
        <w:rPr>
          <w:rFonts w:ascii="Times New Roman" w:eastAsia="Calibri" w:hAnsi="Times New Roman" w:cs="Times New Roman"/>
          <w:b/>
          <w:sz w:val="24"/>
        </w:rPr>
        <w:t xml:space="preserve"> </w:t>
      </w:r>
      <w:r w:rsidR="00DD4B5D" w:rsidRPr="00DD4B5D">
        <w:rPr>
          <w:rFonts w:ascii="Times New Roman" w:eastAsia="Calibri" w:hAnsi="Times New Roman" w:cs="Times New Roman"/>
          <w:sz w:val="24"/>
        </w:rPr>
        <w:t>Dyrektor powierza poszczególne oddziały opiece jednego lub dwu nauczycieli zależnie</w:t>
      </w:r>
    </w:p>
    <w:p w:rsidR="0041596B" w:rsidRDefault="0041596B" w:rsidP="009F5955">
      <w:pPr>
        <w:widowControl w:val="0"/>
        <w:suppressAutoHyphens/>
        <w:spacing w:after="0" w:line="360" w:lineRule="auto"/>
        <w:jc w:val="both"/>
        <w:textAlignment w:val="baseline"/>
        <w:rPr>
          <w:rFonts w:ascii="Times New Roman" w:eastAsia="Calibri" w:hAnsi="Times New Roman" w:cs="Times New Roman"/>
          <w:sz w:val="24"/>
        </w:rPr>
      </w:pP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od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czasu</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pracy</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oddziału</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lub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realizowanych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w</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przedszkolu</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 zadań </w:t>
      </w: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 xml:space="preserve">oraz </w:t>
      </w:r>
    </w:p>
    <w:p w:rsidR="00DD4B5D" w:rsidRPr="00DD4B5D" w:rsidRDefault="0041596B" w:rsidP="009F5955">
      <w:pPr>
        <w:widowControl w:val="0"/>
        <w:suppressAutoHyphens/>
        <w:spacing w:after="0" w:line="360" w:lineRule="auto"/>
        <w:jc w:val="both"/>
        <w:textAlignment w:val="baseline"/>
        <w:rPr>
          <w:rFonts w:ascii="Times New Roman" w:eastAsia="Calibri" w:hAnsi="Times New Roman" w:cs="Times New Roman"/>
          <w:sz w:val="24"/>
        </w:rPr>
      </w:pPr>
      <w:r>
        <w:rPr>
          <w:rFonts w:ascii="Times New Roman" w:eastAsia="Calibri" w:hAnsi="Times New Roman" w:cs="Times New Roman"/>
          <w:sz w:val="24"/>
        </w:rPr>
        <w:t xml:space="preserve">             </w:t>
      </w:r>
      <w:r w:rsidR="00DD4B5D" w:rsidRPr="00DD4B5D">
        <w:rPr>
          <w:rFonts w:ascii="Times New Roman" w:eastAsia="Calibri" w:hAnsi="Times New Roman" w:cs="Times New Roman"/>
          <w:sz w:val="24"/>
        </w:rPr>
        <w:t>z uwzględnieniem propozycji rodziców dzieci danego oddziału.</w:t>
      </w:r>
    </w:p>
    <w:p w:rsidR="00DD4B5D" w:rsidRPr="0041596B" w:rsidRDefault="00DD4B5D" w:rsidP="0041596B">
      <w:pPr>
        <w:pStyle w:val="Akapitzlist"/>
        <w:widowControl w:val="0"/>
        <w:numPr>
          <w:ilvl w:val="0"/>
          <w:numId w:val="58"/>
        </w:numPr>
        <w:suppressAutoHyphens/>
        <w:spacing w:after="0" w:line="360" w:lineRule="auto"/>
        <w:jc w:val="both"/>
        <w:textAlignment w:val="baseline"/>
        <w:rPr>
          <w:rFonts w:ascii="Times New Roman" w:hAnsi="Times New Roman"/>
          <w:b/>
          <w:bCs/>
          <w:sz w:val="24"/>
        </w:rPr>
      </w:pPr>
      <w:r w:rsidRPr="0041596B">
        <w:rPr>
          <w:rFonts w:ascii="Times New Roman" w:hAnsi="Times New Roman"/>
          <w:sz w:val="24"/>
          <w:szCs w:val="24"/>
        </w:rPr>
        <w:t xml:space="preserve">Dla zapewnienia ciągłości i skuteczności pracy dydaktycznej, wychowawczej i opiekuńczej jest wskazane, aby ten sam nauczyciel opiekował się danym oddziałem do czasu zakończenia korzystania z wychowania przedszkolnego przez dzieci tego oddziału. </w:t>
      </w:r>
    </w:p>
    <w:p w:rsidR="00DD4B5D" w:rsidRPr="0041596B" w:rsidRDefault="00DD4B5D" w:rsidP="0041596B">
      <w:pPr>
        <w:pStyle w:val="Akapitzlist"/>
        <w:widowControl w:val="0"/>
        <w:numPr>
          <w:ilvl w:val="0"/>
          <w:numId w:val="58"/>
        </w:numPr>
        <w:suppressAutoHyphens/>
        <w:spacing w:after="0" w:line="360" w:lineRule="auto"/>
        <w:jc w:val="both"/>
        <w:textAlignment w:val="baseline"/>
        <w:rPr>
          <w:rFonts w:ascii="Times New Roman" w:hAnsi="Times New Roman"/>
          <w:b/>
          <w:bCs/>
          <w:sz w:val="24"/>
        </w:rPr>
      </w:pPr>
      <w:r w:rsidRPr="0041596B">
        <w:rPr>
          <w:rFonts w:ascii="Times New Roman" w:hAnsi="Times New Roman"/>
          <w:sz w:val="24"/>
        </w:rPr>
        <w:t>Opiekę nad dziećmi w trakcie całego ich pobytu w przedszkolu sprawują nauczyciele, w wyjątkowych sytuacjach krótkotrwałą opiekę nad dziećmi może sprawować inny pracowni</w:t>
      </w:r>
      <w:r w:rsidR="00F1107E">
        <w:rPr>
          <w:rFonts w:ascii="Times New Roman" w:hAnsi="Times New Roman"/>
          <w:sz w:val="24"/>
        </w:rPr>
        <w:t>k przedszkola wyznaczony przez d</w:t>
      </w:r>
      <w:r w:rsidRPr="0041596B">
        <w:rPr>
          <w:rFonts w:ascii="Times New Roman" w:hAnsi="Times New Roman"/>
          <w:sz w:val="24"/>
        </w:rPr>
        <w:t>yrektora.</w:t>
      </w:r>
    </w:p>
    <w:p w:rsidR="009F5955" w:rsidRPr="00DD4B5D" w:rsidRDefault="009F5955" w:rsidP="009F5955">
      <w:pPr>
        <w:widowControl w:val="0"/>
        <w:suppressAutoHyphens/>
        <w:spacing w:after="0" w:line="360" w:lineRule="auto"/>
        <w:ind w:left="714"/>
        <w:jc w:val="both"/>
        <w:textAlignment w:val="baseline"/>
        <w:rPr>
          <w:rFonts w:ascii="Times New Roman" w:eastAsia="Calibri" w:hAnsi="Times New Roman" w:cs="Times New Roman"/>
          <w:b/>
          <w:bCs/>
          <w:sz w:val="24"/>
        </w:rPr>
      </w:pPr>
    </w:p>
    <w:p w:rsidR="009F5955" w:rsidRDefault="009F5955" w:rsidP="009F5955">
      <w:pPr>
        <w:widowControl w:val="0"/>
        <w:suppressAutoHyphens/>
        <w:spacing w:after="0" w:line="360" w:lineRule="auto"/>
        <w:jc w:val="both"/>
        <w:textAlignment w:val="baseline"/>
        <w:rPr>
          <w:rFonts w:ascii="Times New Roman" w:eastAsia="Times New Roman" w:hAnsi="Times New Roman" w:cs="Times New Roman"/>
          <w:bCs/>
          <w:sz w:val="24"/>
          <w:szCs w:val="24"/>
          <w:bdr w:val="none" w:sz="0" w:space="0" w:color="auto" w:frame="1"/>
          <w:lang w:eastAsia="pl-PL"/>
        </w:rPr>
      </w:pPr>
      <w:r w:rsidRPr="009F5955">
        <w:rPr>
          <w:rFonts w:ascii="Times New Roman" w:eastAsia="Times New Roman" w:hAnsi="Times New Roman" w:cs="Times New Roman"/>
          <w:b/>
          <w:bCs/>
          <w:sz w:val="24"/>
          <w:szCs w:val="24"/>
          <w:bdr w:val="none" w:sz="0" w:space="0" w:color="auto" w:frame="1"/>
          <w:lang w:eastAsia="pl-PL"/>
        </w:rPr>
        <w:t>§ 28.</w:t>
      </w:r>
      <w:r>
        <w:rPr>
          <w:rFonts w:ascii="Times New Roman" w:eastAsia="Times New Roman" w:hAnsi="Times New Roman" w:cs="Times New Roman"/>
          <w:bCs/>
          <w:sz w:val="24"/>
          <w:szCs w:val="24"/>
          <w:bdr w:val="none" w:sz="0" w:space="0" w:color="auto" w:frame="1"/>
          <w:lang w:eastAsia="pl-PL"/>
        </w:rPr>
        <w:t xml:space="preserve"> 1. </w:t>
      </w:r>
      <w:r w:rsidR="00DD4B5D" w:rsidRPr="00DD4B5D">
        <w:rPr>
          <w:rFonts w:ascii="Times New Roman" w:eastAsia="Times New Roman" w:hAnsi="Times New Roman" w:cs="Times New Roman"/>
          <w:bCs/>
          <w:sz w:val="24"/>
          <w:szCs w:val="24"/>
          <w:bdr w:val="none" w:sz="0" w:space="0" w:color="auto" w:frame="1"/>
          <w:lang w:eastAsia="pl-PL"/>
        </w:rPr>
        <w:t xml:space="preserve">Bezpłatne nauczanie, wychowanie i opieka nad dziećmi w wieku do lat 5 realizowane </w:t>
      </w:r>
    </w:p>
    <w:p w:rsidR="009F5955" w:rsidRDefault="009F5955" w:rsidP="009F5955">
      <w:pPr>
        <w:widowControl w:val="0"/>
        <w:suppressAutoHyphens/>
        <w:spacing w:after="0" w:line="360" w:lineRule="auto"/>
        <w:jc w:val="both"/>
        <w:textAlignment w:val="baseline"/>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s</w:t>
      </w:r>
      <w:r w:rsidR="00DD4B5D" w:rsidRPr="00DD4B5D">
        <w:rPr>
          <w:rFonts w:ascii="Times New Roman" w:eastAsia="Times New Roman" w:hAnsi="Times New Roman" w:cs="Times New Roman"/>
          <w:bCs/>
          <w:sz w:val="24"/>
          <w:szCs w:val="24"/>
          <w:bdr w:val="none" w:sz="0" w:space="0" w:color="auto" w:frame="1"/>
          <w:lang w:eastAsia="pl-PL"/>
        </w:rPr>
        <w:t>ą</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w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przedszkolu</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5 godzin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dziennie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w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godzinach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8.00-13.00. Bezpłatne</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nauczanie, </w:t>
      </w:r>
    </w:p>
    <w:p w:rsidR="009F5955" w:rsidRDefault="009F5955" w:rsidP="009F5955">
      <w:pPr>
        <w:widowControl w:val="0"/>
        <w:suppressAutoHyphens/>
        <w:spacing w:after="0" w:line="360" w:lineRule="auto"/>
        <w:jc w:val="both"/>
        <w:textAlignment w:val="baseline"/>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wychowanie</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i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opieka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nad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dziećmi</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w</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wieku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6</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lat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realizowane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są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w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przedszkolu </w:t>
      </w:r>
    </w:p>
    <w:p w:rsidR="009F5955" w:rsidRDefault="009F5955" w:rsidP="009F5955">
      <w:pPr>
        <w:widowControl w:val="0"/>
        <w:suppressAutoHyphens/>
        <w:spacing w:after="0" w:line="360" w:lineRule="auto"/>
        <w:jc w:val="both"/>
        <w:textAlignment w:val="baseline"/>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w godzinach jego pobytu.</w:t>
      </w:r>
    </w:p>
    <w:p w:rsidR="00DD4B5D" w:rsidRPr="0041596B" w:rsidRDefault="00DD4B5D" w:rsidP="0041596B">
      <w:pPr>
        <w:pStyle w:val="Akapitzlist"/>
        <w:widowControl w:val="0"/>
        <w:numPr>
          <w:ilvl w:val="0"/>
          <w:numId w:val="59"/>
        </w:numPr>
        <w:suppressAutoHyphens/>
        <w:spacing w:after="0" w:line="360" w:lineRule="auto"/>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eastAsia="Times New Roman" w:hAnsi="Times New Roman"/>
          <w:bCs/>
          <w:sz w:val="24"/>
          <w:szCs w:val="24"/>
          <w:bdr w:val="none" w:sz="0" w:space="0" w:color="auto" w:frame="1"/>
          <w:lang w:eastAsia="pl-PL"/>
        </w:rPr>
        <w:t>Wysokość opłaty za korzystanie z wychowania przedszkolnego w czasie przekraczającym</w:t>
      </w:r>
      <w:r w:rsidR="009F5955" w:rsidRPr="0041596B">
        <w:rPr>
          <w:rFonts w:ascii="Times New Roman" w:eastAsia="Times New Roman" w:hAnsi="Times New Roman"/>
          <w:bCs/>
          <w:sz w:val="24"/>
          <w:szCs w:val="24"/>
          <w:bdr w:val="none" w:sz="0" w:space="0" w:color="auto" w:frame="1"/>
          <w:lang w:eastAsia="pl-PL"/>
        </w:rPr>
        <w:t xml:space="preserve"> </w:t>
      </w:r>
      <w:r w:rsidRPr="0041596B">
        <w:rPr>
          <w:rFonts w:ascii="Times New Roman" w:eastAsia="Times New Roman" w:hAnsi="Times New Roman"/>
          <w:bCs/>
          <w:sz w:val="24"/>
          <w:szCs w:val="24"/>
          <w:bdr w:val="none" w:sz="0" w:space="0" w:color="auto" w:frame="1"/>
          <w:lang w:eastAsia="pl-PL"/>
        </w:rPr>
        <w:t>wymiar 5 godzin dziennie określa Rada Gminy Pokrzywnica.</w:t>
      </w:r>
    </w:p>
    <w:p w:rsidR="00DD4B5D" w:rsidRPr="00DD4B5D" w:rsidRDefault="00DD4B5D" w:rsidP="0041596B">
      <w:pPr>
        <w:widowControl w:val="0"/>
        <w:numPr>
          <w:ilvl w:val="0"/>
          <w:numId w:val="59"/>
        </w:numPr>
        <w:suppressAutoHyphens/>
        <w:spacing w:after="0" w:line="360" w:lineRule="auto"/>
        <w:ind w:left="714" w:hanging="357"/>
        <w:jc w:val="both"/>
        <w:textAlignment w:val="baseline"/>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Dzieci 6 – letnie mają nieodpłatny pobyt powyżej 5 godzin.</w:t>
      </w:r>
    </w:p>
    <w:p w:rsidR="00DD4B5D" w:rsidRPr="00DD4B5D" w:rsidRDefault="00DD4B5D" w:rsidP="0041596B">
      <w:pPr>
        <w:widowControl w:val="0"/>
        <w:numPr>
          <w:ilvl w:val="0"/>
          <w:numId w:val="59"/>
        </w:numPr>
        <w:suppressAutoHyphens/>
        <w:spacing w:after="0" w:line="360" w:lineRule="auto"/>
        <w:ind w:left="714" w:hanging="357"/>
        <w:jc w:val="both"/>
        <w:textAlignment w:val="baseline"/>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 xml:space="preserve">Przedszkole zapewnia odpłatne wyżywienie dla dzieci korzystających </w:t>
      </w:r>
      <w:r w:rsidRPr="00DD4B5D">
        <w:rPr>
          <w:rFonts w:ascii="Times New Roman" w:eastAsia="Times New Roman" w:hAnsi="Times New Roman" w:cs="Times New Roman"/>
          <w:bCs/>
          <w:sz w:val="24"/>
          <w:szCs w:val="24"/>
          <w:bdr w:val="none" w:sz="0" w:space="0" w:color="auto" w:frame="1"/>
          <w:lang w:eastAsia="pl-PL"/>
        </w:rPr>
        <w:br/>
        <w:t>z 3, 2 lub 1 posiłku w zależności od czasu przebywania dziecka w przedszkolu. Kwotę dzie</w:t>
      </w:r>
      <w:r w:rsidR="00F1107E">
        <w:rPr>
          <w:rFonts w:ascii="Times New Roman" w:eastAsia="Times New Roman" w:hAnsi="Times New Roman" w:cs="Times New Roman"/>
          <w:bCs/>
          <w:sz w:val="24"/>
          <w:szCs w:val="24"/>
          <w:bdr w:val="none" w:sz="0" w:space="0" w:color="auto" w:frame="1"/>
          <w:lang w:eastAsia="pl-PL"/>
        </w:rPr>
        <w:t>nnej stawki żywieniowej ustala d</w:t>
      </w:r>
      <w:r w:rsidRPr="00DD4B5D">
        <w:rPr>
          <w:rFonts w:ascii="Times New Roman" w:eastAsia="Times New Roman" w:hAnsi="Times New Roman" w:cs="Times New Roman"/>
          <w:bCs/>
          <w:sz w:val="24"/>
          <w:szCs w:val="24"/>
          <w:bdr w:val="none" w:sz="0" w:space="0" w:color="auto" w:frame="1"/>
          <w:lang w:eastAsia="pl-PL"/>
        </w:rPr>
        <w:t>yrektor, w porozumieniu z organem prowadzącym.</w:t>
      </w:r>
    </w:p>
    <w:p w:rsidR="00DD4B5D" w:rsidRPr="00DD4B5D" w:rsidRDefault="00DD4B5D" w:rsidP="0041596B">
      <w:pPr>
        <w:widowControl w:val="0"/>
        <w:numPr>
          <w:ilvl w:val="0"/>
          <w:numId w:val="59"/>
        </w:numPr>
        <w:suppressAutoHyphens/>
        <w:spacing w:after="0" w:line="360" w:lineRule="auto"/>
        <w:ind w:left="714" w:hanging="357"/>
        <w:jc w:val="both"/>
        <w:textAlignment w:val="baseline"/>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Z tytułu nieobecności dziecka, jeśli dzień wcześniej do godz. 13 nastąpi zgłoszenie o tym fakcie, następuje zwrot kosztów w wysokości dziennej stawki żywieniowej.</w:t>
      </w:r>
    </w:p>
    <w:p w:rsidR="00DD4B5D" w:rsidRPr="00DD4B5D" w:rsidRDefault="00DD4B5D" w:rsidP="00B276CC">
      <w:pPr>
        <w:widowControl w:val="0"/>
        <w:numPr>
          <w:ilvl w:val="0"/>
          <w:numId w:val="59"/>
        </w:numPr>
        <w:suppressAutoHyphens/>
        <w:spacing w:after="0" w:line="360" w:lineRule="auto"/>
        <w:jc w:val="both"/>
        <w:textAlignment w:val="baseline"/>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 xml:space="preserve">Opłaty za wyżywienie naliczane są z dołu za miesiąc, w którym dziecko korzystało z żywienia w przedszkolu i/lub pobytu powyżej 5 godzin dziennie i </w:t>
      </w:r>
      <w:r w:rsidR="00B276CC">
        <w:rPr>
          <w:rFonts w:ascii="Times New Roman" w:eastAsia="Times New Roman" w:hAnsi="Times New Roman" w:cs="Times New Roman"/>
          <w:bCs/>
          <w:sz w:val="24"/>
          <w:szCs w:val="24"/>
          <w:bdr w:val="none" w:sz="0" w:space="0" w:color="auto" w:frame="1"/>
          <w:lang w:eastAsia="pl-PL"/>
        </w:rPr>
        <w:t>i</w:t>
      </w:r>
      <w:r w:rsidR="00B276CC" w:rsidRPr="003700BF">
        <w:rPr>
          <w:rFonts w:ascii="Times New Roman" w:eastAsia="Calibri" w:hAnsi="Times New Roman" w:cs="Times New Roman"/>
          <w:sz w:val="24"/>
          <w:szCs w:val="24"/>
        </w:rPr>
        <w:t xml:space="preserve">nformacja o kwocie należności lub przypomnieniu o zaległości w opłacie wysyłane są listownie przez </w:t>
      </w:r>
      <w:r w:rsidR="00B276CC">
        <w:rPr>
          <w:rFonts w:ascii="Times New Roman" w:eastAsia="Calibri" w:hAnsi="Times New Roman" w:cs="Times New Roman"/>
          <w:sz w:val="24"/>
          <w:szCs w:val="24"/>
        </w:rPr>
        <w:t>Urząd Gminy w Pokrzywnicy lub jeśli r</w:t>
      </w:r>
      <w:r w:rsidR="00B276CC" w:rsidRPr="003700BF">
        <w:rPr>
          <w:rFonts w:ascii="Times New Roman" w:eastAsia="Calibri" w:hAnsi="Times New Roman" w:cs="Times New Roman"/>
          <w:sz w:val="24"/>
          <w:szCs w:val="24"/>
        </w:rPr>
        <w:t>odzic wyrazi zgodę</w:t>
      </w:r>
      <w:r w:rsidR="00B276CC">
        <w:rPr>
          <w:rFonts w:ascii="Times New Roman" w:eastAsia="Calibri" w:hAnsi="Times New Roman" w:cs="Times New Roman"/>
          <w:sz w:val="24"/>
          <w:szCs w:val="24"/>
        </w:rPr>
        <w:t>, będą</w:t>
      </w:r>
      <w:r w:rsidR="00B276CC" w:rsidRPr="003700BF">
        <w:rPr>
          <w:rFonts w:ascii="Times New Roman" w:eastAsia="Calibri" w:hAnsi="Times New Roman" w:cs="Times New Roman"/>
          <w:sz w:val="24"/>
          <w:szCs w:val="24"/>
        </w:rPr>
        <w:t xml:space="preserve"> </w:t>
      </w:r>
      <w:r w:rsidR="00B276CC">
        <w:rPr>
          <w:rFonts w:ascii="Times New Roman" w:eastAsia="Calibri" w:hAnsi="Times New Roman" w:cs="Times New Roman"/>
          <w:sz w:val="24"/>
          <w:szCs w:val="24"/>
        </w:rPr>
        <w:t>wysyłane te informacje drogą SMS</w:t>
      </w:r>
    </w:p>
    <w:p w:rsidR="00DD4B5D" w:rsidRDefault="00DD4B5D" w:rsidP="00B276CC">
      <w:pPr>
        <w:widowControl w:val="0"/>
        <w:numPr>
          <w:ilvl w:val="0"/>
          <w:numId w:val="59"/>
        </w:numPr>
        <w:suppressAutoHyphens/>
        <w:spacing w:after="0" w:line="360" w:lineRule="auto"/>
        <w:jc w:val="both"/>
        <w:textAlignment w:val="baseline"/>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Rodzice dzieci uczęszczających do przedszkola i korzystających z posiłków zobowiązani są do uiszczenia opłat za usługi świadczone przez przedszkole (za wyżywienie i za pobyt dziecka powyżej 5 godzin dziennie) w ciągu 1</w:t>
      </w:r>
      <w:r w:rsidR="00B276CC">
        <w:rPr>
          <w:rFonts w:ascii="Times New Roman" w:eastAsia="Times New Roman" w:hAnsi="Times New Roman" w:cs="Times New Roman"/>
          <w:bCs/>
          <w:sz w:val="24"/>
          <w:szCs w:val="24"/>
          <w:bdr w:val="none" w:sz="0" w:space="0" w:color="auto" w:frame="1"/>
          <w:lang w:eastAsia="pl-PL"/>
        </w:rPr>
        <w:t>4 dni od dnia otrzymania informacji</w:t>
      </w:r>
      <w:r w:rsidRPr="00DD4B5D">
        <w:rPr>
          <w:rFonts w:ascii="Times New Roman" w:eastAsia="Times New Roman" w:hAnsi="Times New Roman" w:cs="Times New Roman"/>
          <w:bCs/>
          <w:sz w:val="24"/>
          <w:szCs w:val="24"/>
          <w:bdr w:val="none" w:sz="0" w:space="0" w:color="auto" w:frame="1"/>
          <w:lang w:eastAsia="pl-PL"/>
        </w:rPr>
        <w:t>.</w:t>
      </w:r>
      <w:bookmarkStart w:id="536" w:name="_Toc499335746"/>
      <w:bookmarkStart w:id="537" w:name="_Toc499565703"/>
    </w:p>
    <w:p w:rsidR="00B276CC" w:rsidRPr="00DD4B5D" w:rsidRDefault="00B276CC" w:rsidP="00B276CC">
      <w:pPr>
        <w:widowControl w:val="0"/>
        <w:suppressAutoHyphens/>
        <w:spacing w:after="0" w:line="360" w:lineRule="auto"/>
        <w:ind w:left="720"/>
        <w:jc w:val="both"/>
        <w:textAlignment w:val="baseline"/>
        <w:rPr>
          <w:rFonts w:ascii="Times New Roman" w:eastAsia="Times New Roman" w:hAnsi="Times New Roman" w:cs="Times New Roman"/>
          <w:bCs/>
          <w:sz w:val="24"/>
          <w:szCs w:val="24"/>
          <w:bdr w:val="none" w:sz="0" w:space="0" w:color="auto" w:frame="1"/>
          <w:lang w:eastAsia="pl-PL"/>
        </w:rPr>
      </w:pPr>
    </w:p>
    <w:p w:rsidR="00DD4B5D" w:rsidRPr="00DD4B5D" w:rsidRDefault="0041596B" w:rsidP="00B276CC">
      <w:pPr>
        <w:shd w:val="clear" w:color="auto" w:fill="FFFFFF"/>
        <w:spacing w:after="0" w:line="360" w:lineRule="auto"/>
        <w:textAlignment w:val="baseline"/>
        <w:outlineLvl w:val="1"/>
        <w:rPr>
          <w:rFonts w:ascii="Times New Roman" w:eastAsia="Times New Roman" w:hAnsi="Times New Roman" w:cs="Times New Roman"/>
          <w:bCs/>
          <w:sz w:val="24"/>
          <w:szCs w:val="24"/>
          <w:bdr w:val="none" w:sz="0" w:space="0" w:color="auto" w:frame="1"/>
          <w:lang w:eastAsia="pl-PL"/>
        </w:rPr>
      </w:pPr>
      <w:bookmarkStart w:id="538" w:name="_Toc499335747"/>
      <w:bookmarkStart w:id="539" w:name="_Toc499565704"/>
      <w:bookmarkEnd w:id="536"/>
      <w:bookmarkEnd w:id="537"/>
      <w:r w:rsidRPr="0041596B">
        <w:rPr>
          <w:rFonts w:ascii="Times New Roman" w:eastAsia="Calibri" w:hAnsi="Times New Roman" w:cs="Times New Roman"/>
          <w:b/>
          <w:sz w:val="24"/>
        </w:rPr>
        <w:t>§ 29.</w:t>
      </w:r>
      <w:r>
        <w:rPr>
          <w:rFonts w:ascii="Times New Roman" w:eastAsia="Calibri" w:hAnsi="Times New Roman" w:cs="Times New Roman"/>
          <w:sz w:val="24"/>
        </w:rPr>
        <w:t xml:space="preserve"> 1. </w:t>
      </w:r>
      <w:r w:rsidR="00DD4B5D" w:rsidRPr="00DD4B5D">
        <w:rPr>
          <w:rFonts w:ascii="Times New Roman" w:eastAsia="Calibri" w:hAnsi="Times New Roman" w:cs="Times New Roman"/>
          <w:sz w:val="24"/>
        </w:rPr>
        <w:t>Do realizacji celów statutowych przedszkole posiada:</w:t>
      </w:r>
      <w:bookmarkEnd w:id="538"/>
      <w:bookmarkEnd w:id="539"/>
    </w:p>
    <w:p w:rsidR="00DD4B5D" w:rsidRPr="00DD4B5D" w:rsidRDefault="00DD4B5D" w:rsidP="00B276CC">
      <w:pPr>
        <w:shd w:val="clear" w:color="auto" w:fill="FFFFFF"/>
        <w:spacing w:after="0" w:line="360" w:lineRule="auto"/>
        <w:ind w:left="1077" w:hanging="357"/>
        <w:jc w:val="both"/>
        <w:textAlignment w:val="baseline"/>
        <w:outlineLvl w:val="1"/>
        <w:rPr>
          <w:rFonts w:ascii="Times New Roman" w:hAnsi="Times New Roman"/>
          <w:sz w:val="24"/>
        </w:rPr>
      </w:pPr>
      <w:r w:rsidRPr="00DD4B5D">
        <w:rPr>
          <w:rFonts w:ascii="Times New Roman" w:hAnsi="Times New Roman"/>
          <w:sz w:val="24"/>
        </w:rPr>
        <w:t xml:space="preserve">1) </w:t>
      </w:r>
      <w:bookmarkStart w:id="540" w:name="_Toc499335748"/>
      <w:bookmarkStart w:id="541" w:name="_Toc499565705"/>
      <w:r w:rsidRPr="00DD4B5D">
        <w:rPr>
          <w:rFonts w:ascii="Times New Roman" w:hAnsi="Times New Roman"/>
          <w:sz w:val="24"/>
        </w:rPr>
        <w:t xml:space="preserve">pięć sal dla poszczególnych oddziałów, wyposażonych w dostosowane </w:t>
      </w:r>
      <w:r w:rsidRPr="00DD4B5D">
        <w:rPr>
          <w:rFonts w:ascii="Times New Roman" w:hAnsi="Times New Roman"/>
          <w:sz w:val="24"/>
        </w:rPr>
        <w:br/>
        <w:t>do wieku dzieci, meble, zabawki i pomoce dydaktyczne;</w:t>
      </w:r>
      <w:bookmarkEnd w:id="540"/>
      <w:bookmarkEnd w:id="541"/>
    </w:p>
    <w:p w:rsidR="00DD4B5D" w:rsidRPr="00DD4B5D" w:rsidRDefault="00DD4B5D" w:rsidP="00B276CC">
      <w:pPr>
        <w:numPr>
          <w:ilvl w:val="1"/>
          <w:numId w:val="20"/>
        </w:numPr>
        <w:shd w:val="clear" w:color="auto" w:fill="FFFFFF"/>
        <w:spacing w:after="0" w:line="360" w:lineRule="auto"/>
        <w:ind w:left="1077" w:hanging="357"/>
        <w:jc w:val="both"/>
        <w:textAlignment w:val="baseline"/>
        <w:outlineLvl w:val="1"/>
        <w:rPr>
          <w:rFonts w:ascii="Times New Roman" w:eastAsia="Calibri" w:hAnsi="Times New Roman" w:cs="Times New Roman"/>
          <w:sz w:val="24"/>
        </w:rPr>
      </w:pPr>
      <w:bookmarkStart w:id="542" w:name="_Toc499335749"/>
      <w:bookmarkStart w:id="543" w:name="_Toc499565706"/>
      <w:r w:rsidRPr="00DD4B5D">
        <w:rPr>
          <w:rFonts w:ascii="Times New Roman" w:eastAsia="Calibri" w:hAnsi="Times New Roman" w:cs="Times New Roman"/>
          <w:sz w:val="24"/>
        </w:rPr>
        <w:t>pomieszczenie do pracy logopedycznej;</w:t>
      </w:r>
      <w:bookmarkEnd w:id="542"/>
      <w:bookmarkEnd w:id="543"/>
    </w:p>
    <w:p w:rsidR="00DD4B5D" w:rsidRPr="00DD4B5D" w:rsidRDefault="00DD4B5D" w:rsidP="00B276CC">
      <w:pPr>
        <w:numPr>
          <w:ilvl w:val="1"/>
          <w:numId w:val="20"/>
        </w:numPr>
        <w:shd w:val="clear" w:color="auto" w:fill="FFFFFF"/>
        <w:spacing w:after="0" w:line="360" w:lineRule="auto"/>
        <w:ind w:left="1077" w:hanging="357"/>
        <w:jc w:val="both"/>
        <w:textAlignment w:val="baseline"/>
        <w:outlineLvl w:val="1"/>
        <w:rPr>
          <w:rFonts w:ascii="Times New Roman" w:eastAsia="Calibri" w:hAnsi="Times New Roman" w:cs="Times New Roman"/>
          <w:sz w:val="24"/>
        </w:rPr>
      </w:pPr>
      <w:bookmarkStart w:id="544" w:name="_Toc499335750"/>
      <w:bookmarkStart w:id="545" w:name="_Toc499565707"/>
      <w:r w:rsidRPr="00DD4B5D">
        <w:rPr>
          <w:rFonts w:ascii="Times New Roman" w:eastAsia="Calibri" w:hAnsi="Times New Roman" w:cs="Times New Roman"/>
          <w:sz w:val="24"/>
        </w:rPr>
        <w:t>pokój nauczycielski;</w:t>
      </w:r>
      <w:bookmarkEnd w:id="544"/>
      <w:bookmarkEnd w:id="545"/>
    </w:p>
    <w:p w:rsidR="00DD4B5D" w:rsidRPr="00DD4B5D" w:rsidRDefault="00DD4B5D" w:rsidP="00B276CC">
      <w:pPr>
        <w:numPr>
          <w:ilvl w:val="1"/>
          <w:numId w:val="20"/>
        </w:numPr>
        <w:shd w:val="clear" w:color="auto" w:fill="FFFFFF"/>
        <w:spacing w:after="0" w:line="360" w:lineRule="auto"/>
        <w:ind w:left="1077" w:hanging="357"/>
        <w:jc w:val="both"/>
        <w:textAlignment w:val="baseline"/>
        <w:outlineLvl w:val="1"/>
        <w:rPr>
          <w:rFonts w:ascii="Times New Roman" w:eastAsia="Calibri" w:hAnsi="Times New Roman" w:cs="Times New Roman"/>
          <w:sz w:val="24"/>
        </w:rPr>
      </w:pPr>
      <w:bookmarkStart w:id="546" w:name="_Toc499335751"/>
      <w:bookmarkStart w:id="547" w:name="_Toc499565708"/>
      <w:r w:rsidRPr="00DD4B5D">
        <w:rPr>
          <w:rFonts w:ascii="Times New Roman" w:eastAsia="Calibri" w:hAnsi="Times New Roman" w:cs="Times New Roman"/>
          <w:sz w:val="24"/>
        </w:rPr>
        <w:t>pomieszczenia administracyjne;</w:t>
      </w:r>
      <w:bookmarkEnd w:id="546"/>
      <w:bookmarkEnd w:id="547"/>
    </w:p>
    <w:p w:rsidR="00DD4B5D" w:rsidRPr="00DD4B5D" w:rsidRDefault="00DD4B5D" w:rsidP="00B276CC">
      <w:pPr>
        <w:numPr>
          <w:ilvl w:val="1"/>
          <w:numId w:val="20"/>
        </w:numPr>
        <w:shd w:val="clear" w:color="auto" w:fill="FFFFFF"/>
        <w:spacing w:after="0" w:line="360" w:lineRule="auto"/>
        <w:ind w:left="1077" w:hanging="357"/>
        <w:jc w:val="both"/>
        <w:textAlignment w:val="baseline"/>
        <w:outlineLvl w:val="1"/>
        <w:rPr>
          <w:rFonts w:ascii="Times New Roman" w:eastAsia="Calibri" w:hAnsi="Times New Roman" w:cs="Times New Roman"/>
          <w:sz w:val="24"/>
        </w:rPr>
      </w:pPr>
      <w:bookmarkStart w:id="548" w:name="_Toc499335752"/>
      <w:bookmarkStart w:id="549" w:name="_Toc499565709"/>
      <w:r w:rsidRPr="00DD4B5D">
        <w:rPr>
          <w:rFonts w:ascii="Times New Roman" w:eastAsia="Calibri" w:hAnsi="Times New Roman" w:cs="Times New Roman"/>
          <w:sz w:val="24"/>
        </w:rPr>
        <w:t>pomieszczenia gospodarcze;</w:t>
      </w:r>
      <w:bookmarkEnd w:id="548"/>
      <w:bookmarkEnd w:id="549"/>
    </w:p>
    <w:p w:rsidR="00DD4B5D" w:rsidRPr="00DD4B5D" w:rsidRDefault="00DD4B5D" w:rsidP="00B276CC">
      <w:pPr>
        <w:numPr>
          <w:ilvl w:val="1"/>
          <w:numId w:val="20"/>
        </w:numPr>
        <w:shd w:val="clear" w:color="auto" w:fill="FFFFFF"/>
        <w:spacing w:after="0" w:line="360" w:lineRule="auto"/>
        <w:ind w:left="1077" w:hanging="357"/>
        <w:jc w:val="both"/>
        <w:textAlignment w:val="baseline"/>
        <w:outlineLvl w:val="1"/>
        <w:rPr>
          <w:rFonts w:ascii="Times New Roman" w:eastAsia="Calibri" w:hAnsi="Times New Roman" w:cs="Times New Roman"/>
          <w:sz w:val="24"/>
        </w:rPr>
      </w:pPr>
      <w:bookmarkStart w:id="550" w:name="_Toc499335753"/>
      <w:bookmarkStart w:id="551" w:name="_Toc499565710"/>
      <w:r w:rsidRPr="00DD4B5D">
        <w:rPr>
          <w:rFonts w:ascii="Times New Roman" w:eastAsia="Calibri" w:hAnsi="Times New Roman" w:cs="Times New Roman"/>
          <w:sz w:val="24"/>
        </w:rPr>
        <w:t>stołówkę;</w:t>
      </w:r>
      <w:bookmarkEnd w:id="550"/>
      <w:bookmarkEnd w:id="551"/>
    </w:p>
    <w:p w:rsidR="00DD4B5D" w:rsidRPr="00DD4B5D" w:rsidRDefault="00DD4B5D" w:rsidP="00B276CC">
      <w:pPr>
        <w:numPr>
          <w:ilvl w:val="1"/>
          <w:numId w:val="20"/>
        </w:numPr>
        <w:shd w:val="clear" w:color="auto" w:fill="FFFFFF"/>
        <w:spacing w:after="0" w:line="360" w:lineRule="auto"/>
        <w:ind w:left="1077" w:hanging="357"/>
        <w:jc w:val="both"/>
        <w:textAlignment w:val="baseline"/>
        <w:outlineLvl w:val="1"/>
        <w:rPr>
          <w:rFonts w:ascii="Times New Roman" w:eastAsia="Calibri" w:hAnsi="Times New Roman" w:cs="Times New Roman"/>
          <w:sz w:val="24"/>
        </w:rPr>
      </w:pPr>
      <w:bookmarkStart w:id="552" w:name="_Toc499335754"/>
      <w:bookmarkStart w:id="553" w:name="_Toc499565711"/>
      <w:r w:rsidRPr="00DD4B5D">
        <w:rPr>
          <w:rFonts w:ascii="Times New Roman" w:eastAsia="Calibri" w:hAnsi="Times New Roman" w:cs="Times New Roman"/>
          <w:sz w:val="24"/>
        </w:rPr>
        <w:t>pomieszczenia kuchenne z odpowiednim zapleczem;</w:t>
      </w:r>
      <w:bookmarkEnd w:id="552"/>
      <w:bookmarkEnd w:id="553"/>
    </w:p>
    <w:p w:rsidR="00DD4B5D" w:rsidRPr="00DD4B5D" w:rsidRDefault="00DD4B5D" w:rsidP="00B276CC">
      <w:pPr>
        <w:numPr>
          <w:ilvl w:val="1"/>
          <w:numId w:val="20"/>
        </w:numPr>
        <w:shd w:val="clear" w:color="auto" w:fill="FFFFFF"/>
        <w:spacing w:after="0" w:line="360" w:lineRule="auto"/>
        <w:ind w:left="1077" w:hanging="357"/>
        <w:jc w:val="both"/>
        <w:textAlignment w:val="baseline"/>
        <w:outlineLvl w:val="1"/>
        <w:rPr>
          <w:rFonts w:ascii="Times New Roman" w:eastAsia="Calibri" w:hAnsi="Times New Roman" w:cs="Times New Roman"/>
          <w:sz w:val="24"/>
        </w:rPr>
      </w:pPr>
      <w:bookmarkStart w:id="554" w:name="_Toc499335755"/>
      <w:bookmarkStart w:id="555" w:name="_Toc499565712"/>
      <w:r w:rsidRPr="00DD4B5D">
        <w:rPr>
          <w:rFonts w:ascii="Times New Roman" w:eastAsia="Calibri" w:hAnsi="Times New Roman" w:cs="Times New Roman"/>
          <w:sz w:val="24"/>
        </w:rPr>
        <w:t>szatnie dla dzieci;</w:t>
      </w:r>
      <w:bookmarkEnd w:id="554"/>
      <w:bookmarkEnd w:id="555"/>
      <w:r w:rsidRPr="00DD4B5D">
        <w:rPr>
          <w:rFonts w:ascii="Times New Roman" w:eastAsia="Calibri" w:hAnsi="Times New Roman" w:cs="Times New Roman"/>
          <w:sz w:val="24"/>
        </w:rPr>
        <w:t xml:space="preserve"> </w:t>
      </w:r>
    </w:p>
    <w:p w:rsidR="00DD4B5D" w:rsidRPr="00DD4B5D" w:rsidRDefault="00DD4B5D" w:rsidP="00B276CC">
      <w:pPr>
        <w:numPr>
          <w:ilvl w:val="1"/>
          <w:numId w:val="20"/>
        </w:numPr>
        <w:shd w:val="clear" w:color="auto" w:fill="FFFFFF"/>
        <w:spacing w:after="0" w:line="360" w:lineRule="auto"/>
        <w:ind w:left="1077" w:hanging="357"/>
        <w:jc w:val="both"/>
        <w:textAlignment w:val="baseline"/>
        <w:outlineLvl w:val="1"/>
        <w:rPr>
          <w:rFonts w:ascii="Times New Roman" w:eastAsia="Calibri" w:hAnsi="Times New Roman" w:cs="Times New Roman"/>
          <w:sz w:val="24"/>
        </w:rPr>
      </w:pPr>
      <w:bookmarkStart w:id="556" w:name="_Toc499335756"/>
      <w:bookmarkStart w:id="557" w:name="_Toc499565713"/>
      <w:r w:rsidRPr="00DD4B5D">
        <w:rPr>
          <w:rFonts w:ascii="Times New Roman" w:eastAsia="Calibri" w:hAnsi="Times New Roman" w:cs="Times New Roman"/>
          <w:sz w:val="24"/>
        </w:rPr>
        <w:t>łazienki dla dzieci i personelu;</w:t>
      </w:r>
      <w:bookmarkEnd w:id="556"/>
      <w:bookmarkEnd w:id="557"/>
    </w:p>
    <w:p w:rsidR="00DD4B5D" w:rsidRPr="00DD4B5D" w:rsidRDefault="00DD4B5D" w:rsidP="00B276CC">
      <w:pPr>
        <w:numPr>
          <w:ilvl w:val="1"/>
          <w:numId w:val="20"/>
        </w:numPr>
        <w:shd w:val="clear" w:color="auto" w:fill="FFFFFF"/>
        <w:spacing w:after="0" w:line="360" w:lineRule="auto"/>
        <w:ind w:left="1077" w:hanging="357"/>
        <w:jc w:val="both"/>
        <w:textAlignment w:val="baseline"/>
        <w:outlineLvl w:val="1"/>
        <w:rPr>
          <w:rFonts w:ascii="Times New Roman" w:eastAsia="Calibri" w:hAnsi="Times New Roman" w:cs="Times New Roman"/>
          <w:sz w:val="24"/>
        </w:rPr>
      </w:pPr>
      <w:r w:rsidRPr="00DD4B5D">
        <w:rPr>
          <w:rFonts w:ascii="Times New Roman" w:eastAsia="Calibri" w:hAnsi="Times New Roman" w:cs="Times New Roman"/>
          <w:sz w:val="24"/>
        </w:rPr>
        <w:t>teren przedszkolny z odpowiednim wyposażeniem.</w:t>
      </w:r>
    </w:p>
    <w:p w:rsidR="00DD4B5D" w:rsidRPr="00DD4B5D" w:rsidRDefault="00DD4B5D" w:rsidP="00B276CC">
      <w:p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58" w:name="_Toc499335757"/>
      <w:bookmarkStart w:id="559" w:name="_Toc499565714"/>
      <w:r w:rsidRPr="00DD4B5D">
        <w:rPr>
          <w:rFonts w:ascii="Times New Roman" w:eastAsia="Times New Roman" w:hAnsi="Times New Roman" w:cs="Times New Roman"/>
          <w:bCs/>
          <w:sz w:val="24"/>
          <w:szCs w:val="24"/>
          <w:bdr w:val="none" w:sz="0" w:space="0" w:color="auto" w:frame="1"/>
          <w:lang w:eastAsia="pl-PL"/>
        </w:rPr>
        <w:t>2.  Sale zajęć posiadają właściwą powierzchnię, wentylację, oświetlenie i ogrzewanie oraz:</w:t>
      </w:r>
      <w:bookmarkEnd w:id="558"/>
      <w:bookmarkEnd w:id="559"/>
    </w:p>
    <w:p w:rsidR="00DD4B5D" w:rsidRPr="00DD4B5D" w:rsidRDefault="00DD4B5D" w:rsidP="00B276CC">
      <w:pPr>
        <w:numPr>
          <w:ilvl w:val="0"/>
          <w:numId w:val="4"/>
        </w:numPr>
        <w:shd w:val="clear" w:color="auto" w:fill="FFFFFF"/>
        <w:spacing w:after="0" w:line="360" w:lineRule="auto"/>
        <w:ind w:left="1083"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60" w:name="_Toc499335758"/>
      <w:bookmarkStart w:id="561" w:name="_Toc499565715"/>
      <w:r w:rsidRPr="00DD4B5D">
        <w:rPr>
          <w:rFonts w:ascii="Times New Roman" w:eastAsia="Times New Roman" w:hAnsi="Times New Roman" w:cs="Times New Roman"/>
          <w:bCs/>
          <w:sz w:val="24"/>
          <w:szCs w:val="24"/>
          <w:bdr w:val="none" w:sz="0" w:space="0" w:color="auto" w:frame="1"/>
          <w:lang w:eastAsia="pl-PL"/>
        </w:rPr>
        <w:t xml:space="preserve">w salach, w których odbywają się zajęcia, zapewnia się temperaturę co najmniej </w:t>
      </w:r>
      <w:smartTag w:uri="urn:schemas-microsoft-com:office:smarttags" w:element="metricconverter">
        <w:smartTagPr>
          <w:attr w:name="ProductID" w:val="18°C"/>
        </w:smartTagPr>
        <w:r w:rsidRPr="00DD4B5D">
          <w:rPr>
            <w:rFonts w:ascii="Times New Roman" w:eastAsia="Times New Roman" w:hAnsi="Times New Roman" w:cs="Times New Roman"/>
            <w:bCs/>
            <w:sz w:val="24"/>
            <w:szCs w:val="24"/>
            <w:bdr w:val="none" w:sz="0" w:space="0" w:color="auto" w:frame="1"/>
            <w:lang w:eastAsia="pl-PL"/>
          </w:rPr>
          <w:t>18°C</w:t>
        </w:r>
      </w:smartTag>
      <w:r w:rsidRPr="00DD4B5D">
        <w:rPr>
          <w:rFonts w:ascii="Times New Roman" w:eastAsia="Times New Roman" w:hAnsi="Times New Roman" w:cs="Times New Roman"/>
          <w:bCs/>
          <w:sz w:val="24"/>
          <w:szCs w:val="24"/>
          <w:bdr w:val="none" w:sz="0" w:space="0" w:color="auto" w:frame="1"/>
          <w:lang w:eastAsia="pl-PL"/>
        </w:rPr>
        <w:t>; jeżeli nie jest możliwe zapewnienie tej temperatury, Dyrektor zawiesza zajęcia na czas oznaczony, powiadamiając o tym organ prowadzący;</w:t>
      </w:r>
      <w:bookmarkEnd w:id="560"/>
      <w:bookmarkEnd w:id="561"/>
    </w:p>
    <w:p w:rsidR="00DD4B5D" w:rsidRDefault="00DD4B5D" w:rsidP="00B276CC">
      <w:pPr>
        <w:numPr>
          <w:ilvl w:val="0"/>
          <w:numId w:val="4"/>
        </w:numPr>
        <w:shd w:val="clear" w:color="auto" w:fill="FFFFFF"/>
        <w:spacing w:after="0" w:line="360" w:lineRule="auto"/>
        <w:ind w:left="1083"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62" w:name="_Toc499335759"/>
      <w:bookmarkStart w:id="563" w:name="_Toc499565716"/>
      <w:r w:rsidRPr="00DD4B5D">
        <w:rPr>
          <w:rFonts w:ascii="Times New Roman" w:eastAsia="Times New Roman" w:hAnsi="Times New Roman" w:cs="Times New Roman"/>
          <w:bCs/>
          <w:sz w:val="24"/>
          <w:szCs w:val="24"/>
          <w:bdr w:val="none" w:sz="0" w:space="0" w:color="auto" w:frame="1"/>
          <w:lang w:eastAsia="pl-PL"/>
        </w:rPr>
        <w:t xml:space="preserve">Dyrektor, za zgodą organu prowadzącego, może zawiesić zajęcia na czas oznaczony, jeśli temperatura zewnętrzna mierzona o godzinie 21.00 w dwóch kolejnych dniach poprzedzających zawieszenie zajęć wynosi </w:t>
      </w:r>
      <w:smartTag w:uri="urn:schemas-microsoft-com:office:smarttags" w:element="metricconverter">
        <w:smartTagPr>
          <w:attr w:name="ProductID" w:val="-15°C"/>
        </w:smartTagPr>
        <w:r w:rsidRPr="00DD4B5D">
          <w:rPr>
            <w:rFonts w:ascii="Times New Roman" w:eastAsia="Times New Roman" w:hAnsi="Times New Roman" w:cs="Times New Roman"/>
            <w:bCs/>
            <w:sz w:val="24"/>
            <w:szCs w:val="24"/>
            <w:bdr w:val="none" w:sz="0" w:space="0" w:color="auto" w:frame="1"/>
            <w:lang w:eastAsia="pl-PL"/>
          </w:rPr>
          <w:t>-15°C</w:t>
        </w:r>
      </w:smartTag>
      <w:r w:rsidRPr="00DD4B5D">
        <w:rPr>
          <w:rFonts w:ascii="Times New Roman" w:eastAsia="Times New Roman" w:hAnsi="Times New Roman" w:cs="Times New Roman"/>
          <w:bCs/>
          <w:sz w:val="24"/>
          <w:szCs w:val="24"/>
          <w:bdr w:val="none" w:sz="0" w:space="0" w:color="auto" w:frame="1"/>
          <w:lang w:eastAsia="pl-PL"/>
        </w:rPr>
        <w:t xml:space="preserve"> lub jest niższa a także, w przypadku wystąpienia na danym terenie zdarzenia, które może zagrozić zdrowiu dzieci</w:t>
      </w:r>
      <w:bookmarkEnd w:id="562"/>
      <w:bookmarkEnd w:id="563"/>
      <w:r w:rsidRPr="00DD4B5D">
        <w:rPr>
          <w:rFonts w:ascii="Times New Roman" w:eastAsia="Times New Roman" w:hAnsi="Times New Roman" w:cs="Times New Roman"/>
          <w:bCs/>
          <w:sz w:val="24"/>
          <w:szCs w:val="24"/>
          <w:bdr w:val="none" w:sz="0" w:space="0" w:color="auto" w:frame="1"/>
          <w:lang w:eastAsia="pl-PL"/>
        </w:rPr>
        <w:t>.</w:t>
      </w:r>
      <w:bookmarkStart w:id="564" w:name="_Toc496454905"/>
      <w:bookmarkStart w:id="565" w:name="_Toc496455379"/>
      <w:bookmarkStart w:id="566" w:name="_Toc499335761"/>
      <w:bookmarkStart w:id="567" w:name="_Toc499565718"/>
    </w:p>
    <w:p w:rsidR="0041596B" w:rsidRPr="00DD4B5D" w:rsidRDefault="0041596B" w:rsidP="00B276CC">
      <w:pPr>
        <w:shd w:val="clear" w:color="auto" w:fill="FFFFFF"/>
        <w:spacing w:after="0" w:line="360" w:lineRule="auto"/>
        <w:ind w:left="1083"/>
        <w:jc w:val="both"/>
        <w:textAlignment w:val="baseline"/>
        <w:outlineLvl w:val="1"/>
        <w:rPr>
          <w:rFonts w:ascii="Times New Roman" w:eastAsia="Times New Roman" w:hAnsi="Times New Roman" w:cs="Times New Roman"/>
          <w:bCs/>
          <w:sz w:val="24"/>
          <w:szCs w:val="24"/>
          <w:bdr w:val="none" w:sz="0" w:space="0" w:color="auto" w:frame="1"/>
          <w:lang w:eastAsia="pl-PL"/>
        </w:rPr>
      </w:pPr>
    </w:p>
    <w:bookmarkEnd w:id="564"/>
    <w:bookmarkEnd w:id="565"/>
    <w:bookmarkEnd w:id="566"/>
    <w:bookmarkEnd w:id="567"/>
    <w:p w:rsidR="0041596B" w:rsidRDefault="0041596B" w:rsidP="00B276CC">
      <w:pPr>
        <w:widowControl w:val="0"/>
        <w:suppressAutoHyphens/>
        <w:spacing w:after="0" w:line="360" w:lineRule="auto"/>
        <w:jc w:val="both"/>
        <w:textAlignment w:val="baseline"/>
        <w:rPr>
          <w:rFonts w:ascii="Times New Roman" w:eastAsia="Times New Roman" w:hAnsi="Times New Roman" w:cs="Times New Roman"/>
          <w:bCs/>
          <w:sz w:val="24"/>
          <w:szCs w:val="24"/>
          <w:bdr w:val="none" w:sz="0" w:space="0" w:color="auto" w:frame="1"/>
          <w:lang w:eastAsia="pl-PL"/>
        </w:rPr>
      </w:pPr>
      <w:r w:rsidRPr="0041596B">
        <w:rPr>
          <w:rFonts w:ascii="Times New Roman" w:eastAsia="Times New Roman" w:hAnsi="Times New Roman" w:cs="Times New Roman"/>
          <w:b/>
          <w:bCs/>
          <w:sz w:val="24"/>
          <w:szCs w:val="24"/>
          <w:bdr w:val="none" w:sz="0" w:space="0" w:color="auto" w:frame="1"/>
          <w:lang w:eastAsia="pl-PL"/>
        </w:rPr>
        <w:t>§ 30.</w:t>
      </w:r>
      <w:r>
        <w:rPr>
          <w:rFonts w:ascii="Times New Roman" w:eastAsia="Times New Roman" w:hAnsi="Times New Roman" w:cs="Times New Roman"/>
          <w:bCs/>
          <w:sz w:val="24"/>
          <w:szCs w:val="24"/>
          <w:bdr w:val="none" w:sz="0" w:space="0" w:color="auto" w:frame="1"/>
          <w:lang w:eastAsia="pl-PL"/>
        </w:rPr>
        <w:t xml:space="preserve"> 1. </w:t>
      </w:r>
      <w:r w:rsidR="00DD4B5D" w:rsidRPr="00DD4B5D">
        <w:rPr>
          <w:rFonts w:ascii="Times New Roman" w:eastAsia="Times New Roman" w:hAnsi="Times New Roman" w:cs="Times New Roman"/>
          <w:bCs/>
          <w:sz w:val="24"/>
          <w:szCs w:val="24"/>
          <w:bdr w:val="none" w:sz="0" w:space="0" w:color="auto" w:frame="1"/>
          <w:lang w:eastAsia="pl-PL"/>
        </w:rPr>
        <w:t xml:space="preserve">Przedszkole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prowadzi</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rekrutację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w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oparciu</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o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zapisy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ustawy</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Prawo </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oświatowe</w:t>
      </w:r>
    </w:p>
    <w:p w:rsidR="00DD4B5D" w:rsidRPr="00DD4B5D" w:rsidRDefault="0041596B" w:rsidP="00B276CC">
      <w:pPr>
        <w:widowControl w:val="0"/>
        <w:suppressAutoHyphens/>
        <w:spacing w:after="0" w:line="360" w:lineRule="auto"/>
        <w:jc w:val="both"/>
        <w:textAlignment w:val="baseline"/>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oraz innych ustaw i rozporządzeń.</w:t>
      </w:r>
    </w:p>
    <w:p w:rsidR="0041596B" w:rsidRDefault="00DD4B5D" w:rsidP="00B276CC">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eastAsia="Times New Roman" w:hAnsi="Times New Roman"/>
          <w:bCs/>
          <w:sz w:val="24"/>
          <w:szCs w:val="24"/>
          <w:bdr w:val="none" w:sz="0" w:space="0" w:color="auto" w:frame="1"/>
          <w:lang w:eastAsia="pl-PL"/>
        </w:rPr>
        <w:t>Terminy postępowania rekrutacyjnego ogłasza Wójt w drodze zarządzenia każdego roku.</w:t>
      </w:r>
    </w:p>
    <w:p w:rsidR="0041596B" w:rsidRDefault="00DD4B5D" w:rsidP="00B276CC">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eastAsia="Times New Roman" w:hAnsi="Times New Roman"/>
          <w:bCs/>
          <w:sz w:val="24"/>
          <w:szCs w:val="24"/>
          <w:bdr w:val="none" w:sz="0" w:space="0" w:color="auto" w:frame="1"/>
          <w:lang w:eastAsia="pl-PL"/>
        </w:rPr>
        <w:t>Dzieci przyjmowane są do przedszkola po przeprowadzeniu postępowania rekrutacyjnego.</w:t>
      </w:r>
    </w:p>
    <w:p w:rsidR="0041596B" w:rsidRDefault="00DD4B5D" w:rsidP="00B276CC">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eastAsia="Times New Roman" w:hAnsi="Times New Roman"/>
          <w:bCs/>
          <w:sz w:val="24"/>
          <w:szCs w:val="24"/>
          <w:bdr w:val="none" w:sz="0" w:space="0" w:color="auto" w:frame="1"/>
          <w:lang w:eastAsia="pl-PL"/>
        </w:rPr>
        <w:t>Postępowanie rekrutacyjne jest prowadzone po złożeniu wniosku przez rodzica kandydata.</w:t>
      </w:r>
    </w:p>
    <w:p w:rsidR="0041596B" w:rsidRDefault="00DD4B5D" w:rsidP="00B276CC">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eastAsia="Times New Roman" w:hAnsi="Times New Roman"/>
          <w:bCs/>
          <w:sz w:val="24"/>
          <w:szCs w:val="24"/>
          <w:bdr w:val="none" w:sz="0" w:space="0" w:color="auto" w:frame="1"/>
          <w:lang w:eastAsia="pl-PL"/>
        </w:rPr>
        <w:t>Do przedszkola przyjmuje się kandydatów zamieszkałych na obszarze Gminy Pokrzywnica.</w:t>
      </w:r>
    </w:p>
    <w:p w:rsidR="00DD4B5D" w:rsidRPr="0041596B" w:rsidRDefault="00DD4B5D" w:rsidP="00B276CC">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eastAsia="Times New Roman" w:hAnsi="Times New Roman"/>
          <w:bCs/>
          <w:sz w:val="24"/>
          <w:szCs w:val="24"/>
          <w:bdr w:val="none" w:sz="0" w:space="0" w:color="auto" w:frame="1"/>
          <w:lang w:eastAsia="pl-PL"/>
        </w:rPr>
        <w:t>W przypadku większej liczby kandydatów, niż liczba wolnych miejsc w przedszkolu, na pierwszym etapie postępowania rekrutacyjnego są brane pod uwagę łącznie następujące kryteria:</w:t>
      </w:r>
    </w:p>
    <w:p w:rsidR="00DD4B5D" w:rsidRPr="00DD4B5D" w:rsidRDefault="00DD4B5D" w:rsidP="00B276CC">
      <w:pPr>
        <w:widowControl w:val="0"/>
        <w:suppressAutoHyphens/>
        <w:spacing w:after="0" w:line="360" w:lineRule="auto"/>
        <w:ind w:left="1077" w:hanging="357"/>
        <w:jc w:val="both"/>
        <w:textAlignment w:val="baseline"/>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1) wielodzietność rodziny kandydata;</w:t>
      </w:r>
    </w:p>
    <w:p w:rsidR="00DD4B5D" w:rsidRPr="00DD4B5D" w:rsidRDefault="00DD4B5D" w:rsidP="00B276CC">
      <w:pPr>
        <w:widowControl w:val="0"/>
        <w:suppressAutoHyphens/>
        <w:spacing w:after="0" w:line="360" w:lineRule="auto"/>
        <w:ind w:left="1077" w:hanging="357"/>
        <w:jc w:val="both"/>
        <w:textAlignment w:val="baseline"/>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2) niepełnosprawność kandydata;</w:t>
      </w:r>
    </w:p>
    <w:p w:rsidR="00DD4B5D" w:rsidRPr="00DD4B5D" w:rsidRDefault="00DD4B5D" w:rsidP="00B276CC">
      <w:pPr>
        <w:widowControl w:val="0"/>
        <w:suppressAutoHyphens/>
        <w:spacing w:after="0" w:line="360" w:lineRule="auto"/>
        <w:ind w:left="1077" w:hanging="357"/>
        <w:jc w:val="both"/>
        <w:textAlignment w:val="baseline"/>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3) niepełnosprawność jednego z rodziców kandydata;</w:t>
      </w:r>
    </w:p>
    <w:p w:rsidR="00DD4B5D" w:rsidRPr="00DD4B5D" w:rsidRDefault="00DD4B5D" w:rsidP="00B276CC">
      <w:pPr>
        <w:widowControl w:val="0"/>
        <w:suppressAutoHyphens/>
        <w:spacing w:after="0" w:line="360" w:lineRule="auto"/>
        <w:ind w:left="1077" w:hanging="357"/>
        <w:jc w:val="both"/>
        <w:textAlignment w:val="baseline"/>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4) niepełnosprawność obojga rodziców kandydata;</w:t>
      </w:r>
    </w:p>
    <w:p w:rsidR="00DD4B5D" w:rsidRPr="00DD4B5D" w:rsidRDefault="00DD4B5D" w:rsidP="0041596B">
      <w:pPr>
        <w:widowControl w:val="0"/>
        <w:suppressAutoHyphens/>
        <w:spacing w:after="0" w:line="360" w:lineRule="auto"/>
        <w:ind w:left="1077" w:hanging="357"/>
        <w:jc w:val="both"/>
        <w:textAlignment w:val="baseline"/>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5) niepełnosprawność rodzeństwa kandydata;</w:t>
      </w:r>
    </w:p>
    <w:p w:rsidR="00DD4B5D" w:rsidRPr="00DD4B5D" w:rsidRDefault="00DD4B5D" w:rsidP="0041596B">
      <w:pPr>
        <w:widowControl w:val="0"/>
        <w:suppressAutoHyphens/>
        <w:spacing w:after="0" w:line="360" w:lineRule="auto"/>
        <w:ind w:left="1077" w:hanging="357"/>
        <w:jc w:val="both"/>
        <w:textAlignment w:val="baseline"/>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6) samotne wychowywanie kandydata w rodzinie;</w:t>
      </w:r>
    </w:p>
    <w:p w:rsidR="00DD4B5D" w:rsidRPr="00DD4B5D" w:rsidRDefault="00DD4B5D" w:rsidP="0041596B">
      <w:pPr>
        <w:widowControl w:val="0"/>
        <w:suppressAutoHyphens/>
        <w:spacing w:after="0" w:line="360" w:lineRule="auto"/>
        <w:ind w:left="1077" w:hanging="357"/>
        <w:jc w:val="both"/>
        <w:textAlignment w:val="baseline"/>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7) objęcie kandydata pieczą zastępczą.</w:t>
      </w:r>
    </w:p>
    <w:p w:rsidR="0041596B" w:rsidRDefault="00DD4B5D" w:rsidP="0041596B">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eastAsia="Times New Roman" w:hAnsi="Times New Roman"/>
          <w:bCs/>
          <w:sz w:val="24"/>
          <w:szCs w:val="24"/>
          <w:bdr w:val="none" w:sz="0" w:space="0" w:color="auto" w:frame="1"/>
          <w:lang w:eastAsia="pl-PL"/>
        </w:rPr>
        <w:t>Kryteria, o których mowa w ust. 6, mają jednakową wartość.</w:t>
      </w:r>
    </w:p>
    <w:p w:rsidR="0041596B" w:rsidRDefault="00DD4B5D" w:rsidP="0041596B">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eastAsia="Times New Roman" w:hAnsi="Times New Roman"/>
          <w:bCs/>
          <w:sz w:val="24"/>
          <w:szCs w:val="24"/>
          <w:bdr w:val="none" w:sz="0" w:space="0" w:color="auto" w:frame="1"/>
          <w:lang w:eastAsia="pl-PL"/>
        </w:rPr>
        <w:t xml:space="preserve">W przypadku równorzędnych wyników uzyskanych na pierwszym etapie postępowania rekrutacyjnego lub jeżeli po zakończeniu tego etapu przedszkole, nadal dysponuje wolnymi miejscami, na drugim etapie postępowania rekrutacyjnego są brane pod uwagę kryteria określone przez organ prowadzący, z uwzględnieniem zapewnienia </w:t>
      </w:r>
      <w:r w:rsidRPr="0041596B">
        <w:rPr>
          <w:rFonts w:ascii="Times New Roman" w:eastAsia="Times New Roman" w:hAnsi="Times New Roman"/>
          <w:bCs/>
          <w:sz w:val="24"/>
          <w:szCs w:val="24"/>
          <w:bdr w:val="none" w:sz="0" w:space="0" w:color="auto" w:frame="1"/>
          <w:lang w:eastAsia="pl-PL"/>
        </w:rPr>
        <w:br/>
        <w:t>jak najpełniejszej realizacji potrzeb dziecka i jego rodziny, zwłaszcza potrzeb rodziny, w której rodzice albo rodzic samotnie wychowujący kandydata muszą pogodzić obowiązki zawodowe z obowiązkami rodzinnymi, oraz lokalnych potrzeb społecznych. Organ prowadzący określa dokumenty niezbędne d</w:t>
      </w:r>
      <w:r w:rsidR="0041596B">
        <w:rPr>
          <w:rFonts w:ascii="Times New Roman" w:eastAsia="Times New Roman" w:hAnsi="Times New Roman"/>
          <w:bCs/>
          <w:sz w:val="24"/>
          <w:szCs w:val="24"/>
          <w:bdr w:val="none" w:sz="0" w:space="0" w:color="auto" w:frame="1"/>
          <w:lang w:eastAsia="pl-PL"/>
        </w:rPr>
        <w:t>o potwierdzenia tych kryteriów.</w:t>
      </w:r>
    </w:p>
    <w:p w:rsidR="0041596B" w:rsidRPr="0041596B" w:rsidRDefault="00DD4B5D" w:rsidP="0041596B">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hAnsi="Times New Roman"/>
          <w:sz w:val="24"/>
          <w:szCs w:val="24"/>
        </w:rPr>
        <w:t xml:space="preserve">Organ prowadzący określa nie więcej niż 6 kryteriów, o których mowa w ust. 8, </w:t>
      </w:r>
      <w:r w:rsidRPr="0041596B">
        <w:rPr>
          <w:rFonts w:ascii="Times New Roman" w:hAnsi="Times New Roman"/>
          <w:sz w:val="24"/>
          <w:szCs w:val="24"/>
        </w:rPr>
        <w:br/>
        <w:t>oraz przyznaje każdemu kryterium określoną liczbę punktów, przy czym każde kryterium może mieć różną wartość.</w:t>
      </w:r>
    </w:p>
    <w:p w:rsidR="0041596B" w:rsidRPr="0041596B" w:rsidRDefault="00DD4B5D" w:rsidP="0041596B">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hAnsi="Times New Roman"/>
          <w:sz w:val="24"/>
          <w:szCs w:val="24"/>
        </w:rPr>
        <w:t>Jeśli są miejsca w przedszkolu po rekrutacji to organ prowadzący ogłasza term</w:t>
      </w:r>
      <w:r w:rsidR="0041596B">
        <w:rPr>
          <w:rFonts w:ascii="Times New Roman" w:hAnsi="Times New Roman"/>
          <w:sz w:val="24"/>
          <w:szCs w:val="24"/>
        </w:rPr>
        <w:t>in postępowania uzupełniającego</w:t>
      </w:r>
    </w:p>
    <w:p w:rsidR="0041596B" w:rsidRPr="0041596B" w:rsidRDefault="00DD4B5D" w:rsidP="0041596B">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hAnsi="Times New Roman"/>
          <w:sz w:val="24"/>
          <w:szCs w:val="24"/>
        </w:rPr>
        <w:t xml:space="preserve">Kandydaci zamieszkali poza obszarem Gminy Pokrzywnica mogą być przyjęci </w:t>
      </w:r>
      <w:r w:rsidRPr="0041596B">
        <w:rPr>
          <w:rFonts w:ascii="Times New Roman" w:hAnsi="Times New Roman"/>
          <w:sz w:val="24"/>
          <w:szCs w:val="24"/>
        </w:rPr>
        <w:br/>
        <w:t xml:space="preserve">do przedszkola, jeżeli po przeprowadzeniu postępowania rekrutacyjnego, gmina nadal dysponuje wolnymi miejscami w przedszkolu. W przypadku większej liczby kandydatów zamieszkałych poza obszarem danej gminy przeprowadza się postępowanie rekrutacyjne. </w:t>
      </w:r>
    </w:p>
    <w:p w:rsidR="0041596B" w:rsidRPr="0041596B" w:rsidRDefault="00DD4B5D" w:rsidP="0041596B">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hAnsi="Times New Roman"/>
          <w:sz w:val="24"/>
          <w:szCs w:val="24"/>
        </w:rPr>
        <w:t>Rodzice dzieci przyjętych do przedszkola corocznie składają na kolejny rok szkolny deklarację o kontynuowaniu wychowania przedszkolnego w terminie 7 dni poprzedzających termin rozpoczęcia postępowania rekrutacyjnego.</w:t>
      </w:r>
      <w:bookmarkStart w:id="568" w:name="_Toc499335762"/>
      <w:bookmarkStart w:id="569" w:name="_Toc499565719"/>
    </w:p>
    <w:p w:rsidR="0041596B" w:rsidRPr="0041596B" w:rsidRDefault="00DD4B5D" w:rsidP="0041596B">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hAnsi="Times New Roman"/>
          <w:bCs/>
          <w:sz w:val="24"/>
          <w:szCs w:val="24"/>
        </w:rPr>
        <w:t>Jeśli są wolne miejsca w przedszkolu o przyjęciu dziecka w ciągu roku szkolnego decyduje Dyrektor.</w:t>
      </w:r>
    </w:p>
    <w:p w:rsidR="004324BE" w:rsidRPr="004324BE" w:rsidRDefault="00DD4B5D" w:rsidP="0041596B">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41596B">
        <w:rPr>
          <w:rFonts w:ascii="Times New Roman" w:hAnsi="Times New Roman"/>
          <w:bCs/>
          <w:sz w:val="24"/>
          <w:szCs w:val="24"/>
        </w:rPr>
        <w:t>Rodzice zainteresowani zapisaniem dziecka do przedszkola w trakcie roku składają dokumenty o przyjęcie bezpośrednio do Dyrektora.</w:t>
      </w:r>
      <w:r w:rsidR="004324BE">
        <w:rPr>
          <w:rFonts w:ascii="Times New Roman" w:hAnsi="Times New Roman"/>
          <w:bCs/>
          <w:sz w:val="24"/>
          <w:szCs w:val="24"/>
        </w:rPr>
        <w:t xml:space="preserve"> </w:t>
      </w:r>
    </w:p>
    <w:p w:rsidR="004324BE" w:rsidRPr="004324BE" w:rsidRDefault="004324BE" w:rsidP="0041596B">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E621D5">
        <w:rPr>
          <w:rFonts w:ascii="Times New Roman" w:hAnsi="Times New Roman"/>
          <w:sz w:val="24"/>
        </w:rPr>
        <w:t>Osoby niebędące obywatelami polskimi korzystają z nauki i opieki w publicznych przedszkolach na warunkach dotyczących obywateli polskich</w:t>
      </w:r>
      <w:r>
        <w:rPr>
          <w:rFonts w:ascii="Times New Roman" w:hAnsi="Times New Roman"/>
          <w:sz w:val="24"/>
        </w:rPr>
        <w:t xml:space="preserve">. </w:t>
      </w:r>
    </w:p>
    <w:p w:rsidR="00DD4B5D" w:rsidRPr="004324BE" w:rsidRDefault="004324BE" w:rsidP="004324BE">
      <w:pPr>
        <w:pStyle w:val="Akapitzlist"/>
        <w:widowControl w:val="0"/>
        <w:numPr>
          <w:ilvl w:val="2"/>
          <w:numId w:val="20"/>
        </w:numPr>
        <w:suppressAutoHyphens/>
        <w:spacing w:after="0" w:line="360" w:lineRule="auto"/>
        <w:ind w:left="714" w:hanging="357"/>
        <w:jc w:val="both"/>
        <w:textAlignment w:val="baseline"/>
        <w:rPr>
          <w:rFonts w:ascii="Times New Roman" w:eastAsia="Times New Roman" w:hAnsi="Times New Roman"/>
          <w:bCs/>
          <w:sz w:val="24"/>
          <w:szCs w:val="24"/>
          <w:bdr w:val="none" w:sz="0" w:space="0" w:color="auto" w:frame="1"/>
          <w:lang w:eastAsia="pl-PL"/>
        </w:rPr>
      </w:pPr>
      <w:r w:rsidRPr="00E621D5">
        <w:rPr>
          <w:rFonts w:ascii="Times New Roman" w:hAnsi="Times New Roman"/>
          <w:sz w:val="24"/>
        </w:rPr>
        <w:t xml:space="preserve">Rodzice </w:t>
      </w:r>
      <w:r>
        <w:rPr>
          <w:rFonts w:ascii="Times New Roman" w:hAnsi="Times New Roman"/>
          <w:sz w:val="24"/>
        </w:rPr>
        <w:t xml:space="preserve">dzieci cudzoziemskich </w:t>
      </w:r>
      <w:r w:rsidRPr="00E621D5">
        <w:rPr>
          <w:rFonts w:ascii="Times New Roman" w:hAnsi="Times New Roman"/>
          <w:sz w:val="24"/>
        </w:rPr>
        <w:t>ubiegający się o przyjęcie do przedszkola wypełniają takie same dokumenty, jak rodzice dziecka posiadającego obywatelstwo polskie. Nie musi ono posiadać karty stałego pobytu czy zameldowania – rodzice podają nr dokumentu potwierdzającego tożsamość oraz adres zamieszkania.</w:t>
      </w:r>
      <w:bookmarkStart w:id="570" w:name="_Toc499565720"/>
      <w:bookmarkEnd w:id="568"/>
      <w:bookmarkEnd w:id="569"/>
    </w:p>
    <w:p w:rsidR="00ED7B8F" w:rsidRDefault="00ED7B8F" w:rsidP="00ED7B8F">
      <w:pPr>
        <w:spacing w:after="0" w:line="360" w:lineRule="auto"/>
        <w:jc w:val="both"/>
        <w:rPr>
          <w:rFonts w:ascii="Times New Roman" w:hAnsi="Times New Roman" w:cs="Times New Roman"/>
          <w:sz w:val="24"/>
        </w:rPr>
      </w:pPr>
      <w:r>
        <w:rPr>
          <w:rFonts w:ascii="Times New Roman" w:eastAsia="Calibri" w:hAnsi="Times New Roman" w:cs="Times New Roman"/>
          <w:b/>
          <w:sz w:val="24"/>
          <w:szCs w:val="24"/>
        </w:rPr>
        <w:t>§ 30a</w:t>
      </w:r>
      <w:r w:rsidRPr="004324BE">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Pr>
          <w:rFonts w:ascii="Times New Roman" w:hAnsi="Times New Roman" w:cs="Times New Roman"/>
          <w:sz w:val="24"/>
        </w:rPr>
        <w:t>Zasady organizacji dyżuru wakacyjnego:</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Przedszkole pełni dyżur wakacyjny według harmonogramu ustalanego co roku przez organ prowadzący na podstawie uzgodnień z dyrektorami.</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Dyrektor podaje do wiadomości rodziców/opiekunów prawnych wykaz dyżurujących przedszkoli, zasady zgłaszania dziecka na dyżur oraz terminy składania deklaracji.</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Na dyżur wakacyjny przyjmowane będą dzieci już uczęszczające do przedszkola  /oddziałów przedszkolnych prowadzonych przez Gminę Pokrzywnica w bieżącym roku szkolnym.</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Okres dyżuru wakacyjnego nie jest okresem adaptacji dla dzieci, które będą uczęszczały do przedszkola w nowym roku szkolnym.</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Liczebność grupy przedszkolnej nie może przekraczać 25 dzieci. Jeżeli na dyżur zgłoszona jest większa ilość dzieci, tworzy się kolejną grupę.</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W okresie dyżuru tworzone grupy mogą być zróżnicowane wiekowo.</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W okresie wakacyjnym przedszkole zapewnia dzieciom jedynie zajęcia opiekuńczo-wychowawcze.”</w:t>
      </w:r>
    </w:p>
    <w:p w:rsidR="00ED7B8F" w:rsidRPr="00D367EC" w:rsidRDefault="00ED7B8F" w:rsidP="0005456A">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Warunkiem przyjęcia dziecka na dyżu</w:t>
      </w:r>
      <w:r w:rsidR="0005456A">
        <w:rPr>
          <w:rFonts w:ascii="Times New Roman" w:hAnsi="Times New Roman" w:cs="Times New Roman"/>
          <w:sz w:val="24"/>
        </w:rPr>
        <w:t>r wakacyjny do przedszkola jest</w:t>
      </w:r>
      <w:r w:rsidRPr="00D367EC">
        <w:rPr>
          <w:rFonts w:ascii="Times New Roman" w:hAnsi="Times New Roman" w:cs="Times New Roman"/>
          <w:sz w:val="24"/>
        </w:rPr>
        <w:t>:</w:t>
      </w:r>
    </w:p>
    <w:p w:rsidR="0005456A" w:rsidRDefault="00ED7B8F" w:rsidP="0005456A">
      <w:pPr>
        <w:pStyle w:val="Akapitzlist"/>
        <w:numPr>
          <w:ilvl w:val="2"/>
          <w:numId w:val="8"/>
        </w:numPr>
        <w:spacing w:after="0" w:line="360" w:lineRule="auto"/>
        <w:ind w:left="1434" w:hanging="357"/>
        <w:jc w:val="both"/>
        <w:rPr>
          <w:rFonts w:ascii="Times New Roman" w:hAnsi="Times New Roman"/>
          <w:sz w:val="24"/>
        </w:rPr>
      </w:pPr>
      <w:r w:rsidRPr="0005456A">
        <w:rPr>
          <w:rFonts w:ascii="Times New Roman" w:hAnsi="Times New Roman"/>
          <w:sz w:val="24"/>
        </w:rPr>
        <w:t xml:space="preserve">złożenie przez rodziców /prawnych  opiekunów deklaracji o przyjęcie dziecka     </w:t>
      </w:r>
      <w:r w:rsidRPr="00D367EC">
        <w:rPr>
          <w:rFonts w:ascii="Times New Roman" w:hAnsi="Times New Roman"/>
          <w:sz w:val="24"/>
        </w:rPr>
        <w:t>na</w:t>
      </w:r>
      <w:r w:rsidRPr="0005456A">
        <w:rPr>
          <w:rFonts w:ascii="Times New Roman" w:hAnsi="Times New Roman"/>
          <w:sz w:val="24"/>
        </w:rPr>
        <w:t xml:space="preserve"> </w:t>
      </w:r>
      <w:r w:rsidRPr="00D367EC">
        <w:rPr>
          <w:rFonts w:ascii="Times New Roman" w:hAnsi="Times New Roman"/>
          <w:sz w:val="24"/>
        </w:rPr>
        <w:t xml:space="preserve"> dyżur </w:t>
      </w:r>
      <w:r w:rsidRPr="0005456A">
        <w:rPr>
          <w:rFonts w:ascii="Times New Roman" w:hAnsi="Times New Roman"/>
          <w:sz w:val="24"/>
        </w:rPr>
        <w:t xml:space="preserve"> </w:t>
      </w:r>
      <w:r w:rsidRPr="00D367EC">
        <w:rPr>
          <w:rFonts w:ascii="Times New Roman" w:hAnsi="Times New Roman"/>
          <w:sz w:val="24"/>
        </w:rPr>
        <w:t xml:space="preserve">wakacyjny </w:t>
      </w:r>
      <w:r w:rsidRPr="0005456A">
        <w:rPr>
          <w:rFonts w:ascii="Times New Roman" w:hAnsi="Times New Roman"/>
          <w:sz w:val="24"/>
        </w:rPr>
        <w:t xml:space="preserve"> </w:t>
      </w:r>
      <w:r w:rsidRPr="00D367EC">
        <w:rPr>
          <w:rFonts w:ascii="Times New Roman" w:hAnsi="Times New Roman"/>
          <w:sz w:val="24"/>
        </w:rPr>
        <w:t xml:space="preserve">w terminie wyznaczonym w zarządzeniu Wójta Gminy </w:t>
      </w:r>
      <w:r w:rsidRPr="0005456A">
        <w:rPr>
          <w:rFonts w:ascii="Times New Roman" w:hAnsi="Times New Roman"/>
          <w:sz w:val="24"/>
        </w:rPr>
        <w:t xml:space="preserve">     </w:t>
      </w:r>
      <w:r w:rsidR="0005456A" w:rsidRPr="0005456A">
        <w:rPr>
          <w:rFonts w:ascii="Times New Roman" w:hAnsi="Times New Roman"/>
          <w:sz w:val="24"/>
        </w:rPr>
        <w:t xml:space="preserve">Pokrzywnica, </w:t>
      </w:r>
    </w:p>
    <w:p w:rsidR="00ED7B8F" w:rsidRPr="00D367EC" w:rsidRDefault="00ED7B8F" w:rsidP="007B7B7A">
      <w:pPr>
        <w:pStyle w:val="Akapitzlist"/>
        <w:numPr>
          <w:ilvl w:val="2"/>
          <w:numId w:val="8"/>
        </w:numPr>
        <w:spacing w:after="0" w:line="360" w:lineRule="auto"/>
        <w:ind w:left="1434" w:hanging="357"/>
        <w:jc w:val="both"/>
        <w:rPr>
          <w:rFonts w:ascii="Times New Roman" w:hAnsi="Times New Roman"/>
          <w:sz w:val="24"/>
        </w:rPr>
      </w:pPr>
      <w:r w:rsidRPr="00D367EC">
        <w:rPr>
          <w:rFonts w:ascii="Times New Roman" w:hAnsi="Times New Roman"/>
          <w:sz w:val="24"/>
        </w:rPr>
        <w:t xml:space="preserve">niezaleganie </w:t>
      </w:r>
      <w:r w:rsidRPr="0005456A">
        <w:rPr>
          <w:rFonts w:ascii="Times New Roman" w:hAnsi="Times New Roman"/>
          <w:sz w:val="24"/>
        </w:rPr>
        <w:t xml:space="preserve"> </w:t>
      </w:r>
      <w:r w:rsidRPr="00D367EC">
        <w:rPr>
          <w:rFonts w:ascii="Times New Roman" w:hAnsi="Times New Roman"/>
          <w:sz w:val="24"/>
        </w:rPr>
        <w:t xml:space="preserve">z </w:t>
      </w:r>
      <w:r w:rsidRPr="0005456A">
        <w:rPr>
          <w:rFonts w:ascii="Times New Roman" w:hAnsi="Times New Roman"/>
          <w:sz w:val="24"/>
        </w:rPr>
        <w:t xml:space="preserve">  </w:t>
      </w:r>
      <w:r w:rsidRPr="00D367EC">
        <w:rPr>
          <w:rFonts w:ascii="Times New Roman" w:hAnsi="Times New Roman"/>
          <w:sz w:val="24"/>
        </w:rPr>
        <w:t xml:space="preserve">opłatami </w:t>
      </w:r>
      <w:r w:rsidRPr="0005456A">
        <w:rPr>
          <w:rFonts w:ascii="Times New Roman" w:hAnsi="Times New Roman"/>
          <w:sz w:val="24"/>
        </w:rPr>
        <w:t xml:space="preserve"> </w:t>
      </w:r>
      <w:r w:rsidRPr="00D367EC">
        <w:rPr>
          <w:rFonts w:ascii="Times New Roman" w:hAnsi="Times New Roman"/>
          <w:sz w:val="24"/>
        </w:rPr>
        <w:t>za</w:t>
      </w:r>
      <w:r w:rsidRPr="0005456A">
        <w:rPr>
          <w:rFonts w:ascii="Times New Roman" w:hAnsi="Times New Roman"/>
          <w:sz w:val="24"/>
        </w:rPr>
        <w:t xml:space="preserve"> </w:t>
      </w:r>
      <w:r w:rsidRPr="00D367EC">
        <w:rPr>
          <w:rFonts w:ascii="Times New Roman" w:hAnsi="Times New Roman"/>
          <w:sz w:val="24"/>
        </w:rPr>
        <w:t xml:space="preserve"> dotychczasowy</w:t>
      </w:r>
      <w:r w:rsidRPr="0005456A">
        <w:rPr>
          <w:rFonts w:ascii="Times New Roman" w:hAnsi="Times New Roman"/>
          <w:sz w:val="24"/>
        </w:rPr>
        <w:t xml:space="preserve">  </w:t>
      </w:r>
      <w:r w:rsidRPr="00D367EC">
        <w:rPr>
          <w:rFonts w:ascii="Times New Roman" w:hAnsi="Times New Roman"/>
          <w:sz w:val="24"/>
        </w:rPr>
        <w:t xml:space="preserve"> pobyt</w:t>
      </w:r>
      <w:r w:rsidRPr="0005456A">
        <w:rPr>
          <w:rFonts w:ascii="Times New Roman" w:hAnsi="Times New Roman"/>
          <w:sz w:val="24"/>
        </w:rPr>
        <w:t xml:space="preserve"> </w:t>
      </w:r>
      <w:r w:rsidRPr="00D367EC">
        <w:rPr>
          <w:rFonts w:ascii="Times New Roman" w:hAnsi="Times New Roman"/>
          <w:sz w:val="24"/>
        </w:rPr>
        <w:t xml:space="preserve"> i </w:t>
      </w:r>
      <w:r w:rsidRPr="0005456A">
        <w:rPr>
          <w:rFonts w:ascii="Times New Roman" w:hAnsi="Times New Roman"/>
          <w:sz w:val="24"/>
        </w:rPr>
        <w:t xml:space="preserve"> </w:t>
      </w:r>
      <w:r w:rsidRPr="00D367EC">
        <w:rPr>
          <w:rFonts w:ascii="Times New Roman" w:hAnsi="Times New Roman"/>
          <w:sz w:val="24"/>
        </w:rPr>
        <w:t xml:space="preserve">wyżywienie </w:t>
      </w:r>
      <w:r w:rsidRPr="0005456A">
        <w:rPr>
          <w:rFonts w:ascii="Times New Roman" w:hAnsi="Times New Roman"/>
          <w:sz w:val="24"/>
        </w:rPr>
        <w:t xml:space="preserve">  </w:t>
      </w:r>
      <w:r w:rsidRPr="00D367EC">
        <w:rPr>
          <w:rFonts w:ascii="Times New Roman" w:hAnsi="Times New Roman"/>
          <w:sz w:val="24"/>
        </w:rPr>
        <w:t>dziecka</w:t>
      </w:r>
      <w:r w:rsidR="0005456A" w:rsidRPr="0005456A">
        <w:rPr>
          <w:rFonts w:ascii="Times New Roman" w:hAnsi="Times New Roman"/>
          <w:sz w:val="24"/>
        </w:rPr>
        <w:t xml:space="preserve"> </w:t>
      </w:r>
      <w:r w:rsidRPr="0005456A">
        <w:rPr>
          <w:rFonts w:ascii="Times New Roman" w:hAnsi="Times New Roman"/>
          <w:sz w:val="24"/>
        </w:rPr>
        <w:t xml:space="preserve">    </w:t>
      </w:r>
      <w:r w:rsidRPr="00D367EC">
        <w:rPr>
          <w:rFonts w:ascii="Times New Roman" w:hAnsi="Times New Roman"/>
          <w:sz w:val="24"/>
        </w:rPr>
        <w:t>w</w:t>
      </w:r>
      <w:r w:rsidRPr="0005456A">
        <w:rPr>
          <w:rFonts w:ascii="Times New Roman" w:hAnsi="Times New Roman"/>
          <w:sz w:val="24"/>
        </w:rPr>
        <w:t xml:space="preserve">  </w:t>
      </w:r>
      <w:r w:rsidRPr="00D367EC">
        <w:rPr>
          <w:rFonts w:ascii="Times New Roman" w:hAnsi="Times New Roman"/>
          <w:sz w:val="24"/>
        </w:rPr>
        <w:t> macierzystym</w:t>
      </w:r>
      <w:r w:rsidRPr="0005456A">
        <w:rPr>
          <w:rFonts w:ascii="Times New Roman" w:hAnsi="Times New Roman"/>
          <w:sz w:val="24"/>
        </w:rPr>
        <w:t xml:space="preserve">   </w:t>
      </w:r>
      <w:r w:rsidRPr="00D367EC">
        <w:rPr>
          <w:rFonts w:ascii="Times New Roman" w:hAnsi="Times New Roman"/>
          <w:sz w:val="24"/>
        </w:rPr>
        <w:t xml:space="preserve"> przedszkolu/oddziale </w:t>
      </w:r>
      <w:r w:rsidRPr="0005456A">
        <w:rPr>
          <w:rFonts w:ascii="Times New Roman" w:hAnsi="Times New Roman"/>
          <w:sz w:val="24"/>
        </w:rPr>
        <w:t xml:space="preserve">  </w:t>
      </w:r>
      <w:r w:rsidRPr="00D367EC">
        <w:rPr>
          <w:rFonts w:ascii="Times New Roman" w:hAnsi="Times New Roman"/>
          <w:sz w:val="24"/>
        </w:rPr>
        <w:t>przedszkolnym</w:t>
      </w:r>
      <w:r w:rsidRPr="0005456A">
        <w:rPr>
          <w:rFonts w:ascii="Times New Roman" w:hAnsi="Times New Roman"/>
          <w:sz w:val="24"/>
        </w:rPr>
        <w:t xml:space="preserve">  </w:t>
      </w:r>
      <w:r w:rsidRPr="00D367EC">
        <w:rPr>
          <w:rFonts w:ascii="Times New Roman" w:hAnsi="Times New Roman"/>
          <w:sz w:val="24"/>
        </w:rPr>
        <w:t xml:space="preserve"> ora</w:t>
      </w:r>
      <w:r w:rsidRPr="0005456A">
        <w:rPr>
          <w:rFonts w:ascii="Times New Roman" w:hAnsi="Times New Roman"/>
          <w:sz w:val="24"/>
        </w:rPr>
        <w:t xml:space="preserve">z   </w:t>
      </w:r>
      <w:r w:rsidRPr="00D367EC">
        <w:rPr>
          <w:rFonts w:ascii="Times New Roman" w:hAnsi="Times New Roman"/>
          <w:sz w:val="24"/>
        </w:rPr>
        <w:t xml:space="preserve"> terminowe</w:t>
      </w:r>
      <w:r w:rsidRPr="0005456A">
        <w:rPr>
          <w:rFonts w:ascii="Times New Roman" w:hAnsi="Times New Roman"/>
          <w:sz w:val="24"/>
        </w:rPr>
        <w:t xml:space="preserve">    </w:t>
      </w:r>
      <w:r w:rsidRPr="00D367EC">
        <w:rPr>
          <w:rFonts w:ascii="Times New Roman" w:hAnsi="Times New Roman"/>
          <w:sz w:val="24"/>
        </w:rPr>
        <w:t>regulowanie opłat w danym roku szkolnym.</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 xml:space="preserve">Dyrektor przedszkola sporządza listę zgłoszonych dzieci wraz z deklaracjami i </w:t>
      </w:r>
      <w:r>
        <w:rPr>
          <w:rFonts w:ascii="Times New Roman" w:hAnsi="Times New Roman" w:cs="Times New Roman"/>
          <w:sz w:val="24"/>
        </w:rPr>
        <w:t xml:space="preserve">    </w:t>
      </w:r>
      <w:r w:rsidRPr="00D367EC">
        <w:rPr>
          <w:rFonts w:ascii="Times New Roman" w:hAnsi="Times New Roman" w:cs="Times New Roman"/>
          <w:sz w:val="24"/>
        </w:rPr>
        <w:t>przekazuje je dyrektorowi dyżurującego przedszkola w terminie wyznaczonym w zarządzeniu Wójta Gminy Pokrzywnica.</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Lista przyjętych dzieci zostanie podana do publicznej wiadomości w terminie wyznaczonym w zarządzeniu Wójta Gminy Pokrzywnica.</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Dyrektor pełniący dyżur wakacyjny zapoznaje rodziców dzieci innego przedszkola z zapisami procedury przyprowadzania i odbierania dzieci z placówki do dnia rozpoczęcia dyżuru wakacyjnego.</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W uzasadnionych przypadkach i jeżeli przedszkole dysponuje wolnymi miejscami, dyrektor przedszkola dyżurującego może przyjąć dziecko zgłoszone w innym terminie niż wskazany w punkcie 8.</w:t>
      </w:r>
    </w:p>
    <w:p w:rsidR="00ED7B8F" w:rsidRPr="00D367EC"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Rodzic dziecka przyjętego na dyżur wakacyjny do placówki dyżurującej jest zobowiązany do:</w:t>
      </w:r>
    </w:p>
    <w:p w:rsidR="007B7B7A" w:rsidRDefault="00ED7B8F" w:rsidP="007B7B7A">
      <w:pPr>
        <w:pStyle w:val="Akapitzlist"/>
        <w:numPr>
          <w:ilvl w:val="3"/>
          <w:numId w:val="8"/>
        </w:numPr>
        <w:spacing w:after="0" w:line="360" w:lineRule="auto"/>
        <w:ind w:left="1434" w:hanging="357"/>
        <w:jc w:val="both"/>
        <w:rPr>
          <w:rFonts w:ascii="Times New Roman" w:hAnsi="Times New Roman"/>
          <w:sz w:val="24"/>
        </w:rPr>
      </w:pPr>
      <w:r w:rsidRPr="007B7B7A">
        <w:rPr>
          <w:rFonts w:ascii="Times New Roman" w:hAnsi="Times New Roman"/>
          <w:sz w:val="24"/>
        </w:rPr>
        <w:t>systematycznego przyprowadzania dziecka na zadeklarowany dyżur,</w:t>
      </w:r>
    </w:p>
    <w:p w:rsidR="00ED7B8F" w:rsidRPr="007B7B7A" w:rsidRDefault="00ED7B8F" w:rsidP="007B7B7A">
      <w:pPr>
        <w:pStyle w:val="Akapitzlist"/>
        <w:numPr>
          <w:ilvl w:val="3"/>
          <w:numId w:val="8"/>
        </w:numPr>
        <w:spacing w:after="0" w:line="360" w:lineRule="auto"/>
        <w:ind w:left="1434" w:hanging="357"/>
        <w:jc w:val="both"/>
        <w:rPr>
          <w:rFonts w:ascii="Times New Roman" w:hAnsi="Times New Roman"/>
          <w:sz w:val="24"/>
        </w:rPr>
      </w:pPr>
      <w:r w:rsidRPr="007B7B7A">
        <w:rPr>
          <w:rFonts w:ascii="Times New Roman" w:hAnsi="Times New Roman"/>
          <w:sz w:val="24"/>
        </w:rPr>
        <w:t>poniesienia pełnych kosztów związanych z pobytem dziecka na dyżurze oraz terminowego ich uiszczenia.</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W czasie dyżuru wakacyjnego, ze względu na bezpieczeństwo dzieci, nauczyciele mają prawo prosić opiekunów odbierających dziecko z przedszkola o okazanie dokumentu tożsamości i zweryfikowanie danych z upoważnieniami zawartymi we wniosku o przyjęcie dziecka na dyżur wakacyjny.</w:t>
      </w:r>
    </w:p>
    <w:p w:rsidR="00ED7B8F"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Dowóz dzieci na dyżur wakacyjny organizują rodzice we własnym zakresie. Organ prowadzący nie pokrywa kosztów dowożenia dzieci do dyżurujących przedszkoli</w:t>
      </w:r>
      <w:r>
        <w:rPr>
          <w:rFonts w:ascii="Times New Roman" w:hAnsi="Times New Roman" w:cs="Times New Roman"/>
          <w:sz w:val="24"/>
        </w:rPr>
        <w:t>.</w:t>
      </w:r>
    </w:p>
    <w:p w:rsidR="00ED7B8F" w:rsidRPr="00D367EC" w:rsidRDefault="00ED7B8F" w:rsidP="00ED7B8F">
      <w:pPr>
        <w:numPr>
          <w:ilvl w:val="0"/>
          <w:numId w:val="60"/>
        </w:numPr>
        <w:spacing w:after="0" w:line="360" w:lineRule="auto"/>
        <w:ind w:left="1077" w:hanging="357"/>
        <w:contextualSpacing/>
        <w:jc w:val="both"/>
        <w:rPr>
          <w:rFonts w:ascii="Times New Roman" w:hAnsi="Times New Roman" w:cs="Times New Roman"/>
          <w:sz w:val="24"/>
        </w:rPr>
      </w:pPr>
      <w:r w:rsidRPr="00D367EC">
        <w:rPr>
          <w:rFonts w:ascii="Times New Roman" w:hAnsi="Times New Roman" w:cs="Times New Roman"/>
          <w:sz w:val="24"/>
        </w:rPr>
        <w:t>Za korzystanie z wychowania przedszkolnego w czasie dyżuru wakacyjnego pobierane są opłaty w wysokości wynikającej z:</w:t>
      </w:r>
    </w:p>
    <w:p w:rsidR="007B7B7A" w:rsidRDefault="00ED7B8F" w:rsidP="007B7B7A">
      <w:pPr>
        <w:pStyle w:val="Akapitzlist"/>
        <w:numPr>
          <w:ilvl w:val="2"/>
          <w:numId w:val="61"/>
        </w:numPr>
        <w:spacing w:after="0" w:line="360" w:lineRule="auto"/>
        <w:ind w:left="1434" w:hanging="357"/>
        <w:jc w:val="both"/>
        <w:rPr>
          <w:rFonts w:ascii="Times New Roman" w:hAnsi="Times New Roman"/>
          <w:sz w:val="24"/>
        </w:rPr>
      </w:pPr>
      <w:r w:rsidRPr="00AD19CF">
        <w:rPr>
          <w:rFonts w:ascii="Times New Roman" w:hAnsi="Times New Roman"/>
          <w:sz w:val="24"/>
        </w:rPr>
        <w:t>liczby godzin pobytu dziecka w przedszkolu dyżurującym realizowanych po podstawie programowej (powyżej 5 godz.) zadeklarowanych przez rodziców/opiekunów prawnych i ewentualnie dopłat za każdą godzinę ponad zadeklarowaną,</w:t>
      </w:r>
    </w:p>
    <w:p w:rsidR="00ED7B8F" w:rsidRPr="007B7B7A" w:rsidRDefault="00ED7B8F" w:rsidP="007B7B7A">
      <w:pPr>
        <w:pStyle w:val="Akapitzlist"/>
        <w:numPr>
          <w:ilvl w:val="2"/>
          <w:numId w:val="61"/>
        </w:numPr>
        <w:spacing w:after="0" w:line="360" w:lineRule="auto"/>
        <w:ind w:left="1434" w:hanging="357"/>
        <w:jc w:val="both"/>
        <w:rPr>
          <w:rFonts w:ascii="Times New Roman" w:hAnsi="Times New Roman"/>
          <w:sz w:val="24"/>
        </w:rPr>
      </w:pPr>
      <w:r w:rsidRPr="007B7B7A">
        <w:rPr>
          <w:rFonts w:ascii="Times New Roman" w:hAnsi="Times New Roman"/>
          <w:sz w:val="24"/>
        </w:rPr>
        <w:t>dziennej stawki żywieniowej.</w:t>
      </w:r>
    </w:p>
    <w:p w:rsidR="004324BE" w:rsidRPr="00ED7B8F" w:rsidRDefault="004324BE" w:rsidP="00ED7B8F">
      <w:pPr>
        <w:widowControl w:val="0"/>
        <w:suppressAutoHyphens/>
        <w:spacing w:after="0" w:line="360" w:lineRule="auto"/>
        <w:jc w:val="both"/>
        <w:textAlignment w:val="baseline"/>
        <w:rPr>
          <w:rFonts w:ascii="Times New Roman" w:eastAsia="Times New Roman" w:hAnsi="Times New Roman"/>
          <w:bCs/>
          <w:sz w:val="24"/>
          <w:szCs w:val="24"/>
          <w:bdr w:val="none" w:sz="0" w:space="0" w:color="auto" w:frame="1"/>
          <w:lang w:eastAsia="pl-PL"/>
        </w:rPr>
      </w:pPr>
    </w:p>
    <w:p w:rsidR="00DD4B5D" w:rsidRPr="00DD4B5D" w:rsidRDefault="00DD4B5D" w:rsidP="00DD4B5D">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r w:rsidRPr="00DD4B5D">
        <w:rPr>
          <w:rFonts w:ascii="Times New Roman" w:eastAsia="Times New Roman" w:hAnsi="Times New Roman" w:cs="Times New Roman"/>
          <w:b/>
          <w:sz w:val="28"/>
          <w:szCs w:val="32"/>
          <w:lang w:val="x-none" w:eastAsia="x-none"/>
        </w:rPr>
        <w:t>ROZDZIAŁ 7</w:t>
      </w:r>
      <w:bookmarkEnd w:id="570"/>
    </w:p>
    <w:p w:rsidR="00DD4B5D" w:rsidRPr="00DD4B5D" w:rsidRDefault="00DD4B5D" w:rsidP="00DD4B5D">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571" w:name="_Toc499565721"/>
      <w:r w:rsidRPr="00DD4B5D">
        <w:rPr>
          <w:rFonts w:ascii="Times New Roman" w:eastAsia="Times New Roman" w:hAnsi="Times New Roman" w:cs="Times New Roman"/>
          <w:b/>
          <w:sz w:val="28"/>
          <w:szCs w:val="32"/>
          <w:lang w:val="x-none" w:eastAsia="x-none"/>
        </w:rPr>
        <w:t>ZAKRES ZADAŃ NAUCZYCIELI I INNYCH PRACOWNIKÓW</w:t>
      </w:r>
      <w:bookmarkEnd w:id="571"/>
    </w:p>
    <w:p w:rsidR="004324BE" w:rsidRDefault="004324BE" w:rsidP="004324BE">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72" w:name="_Toc499335768"/>
      <w:bookmarkStart w:id="573" w:name="_Toc499565725"/>
      <w:r w:rsidRPr="004324BE">
        <w:rPr>
          <w:rFonts w:ascii="Times New Roman" w:eastAsia="Times New Roman" w:hAnsi="Times New Roman" w:cs="Times New Roman"/>
          <w:b/>
          <w:bCs/>
          <w:sz w:val="24"/>
          <w:szCs w:val="24"/>
          <w:bdr w:val="none" w:sz="0" w:space="0" w:color="auto" w:frame="1"/>
          <w:lang w:eastAsia="pl-PL"/>
        </w:rPr>
        <w:t>§ 31.</w:t>
      </w:r>
      <w:r>
        <w:rPr>
          <w:rFonts w:ascii="Times New Roman" w:eastAsia="Times New Roman" w:hAnsi="Times New Roman" w:cs="Times New Roman"/>
          <w:bCs/>
          <w:sz w:val="24"/>
          <w:szCs w:val="24"/>
          <w:bdr w:val="none" w:sz="0" w:space="0" w:color="auto" w:frame="1"/>
          <w:lang w:eastAsia="pl-PL"/>
        </w:rPr>
        <w:t xml:space="preserve"> 1. </w:t>
      </w:r>
      <w:r w:rsidR="00DD4B5D" w:rsidRPr="00DD4B5D">
        <w:rPr>
          <w:rFonts w:ascii="Times New Roman" w:eastAsia="Times New Roman" w:hAnsi="Times New Roman" w:cs="Times New Roman"/>
          <w:bCs/>
          <w:sz w:val="24"/>
          <w:szCs w:val="24"/>
          <w:bdr w:val="none" w:sz="0" w:space="0" w:color="auto" w:frame="1"/>
          <w:lang w:eastAsia="pl-PL"/>
        </w:rPr>
        <w:t>Nauczyciel</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prowadzi</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pracę</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dydaktyczno-wychowawczo-opiekuńczą</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oraz</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 xml:space="preserve"> odpowiada </w:t>
      </w:r>
    </w:p>
    <w:p w:rsidR="00DD4B5D" w:rsidRPr="00DD4B5D" w:rsidRDefault="004324BE" w:rsidP="004324BE">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za jakość i wyniki tej pracy, a także bezpieczeństwo powierzonych mu dzieci.</w:t>
      </w:r>
      <w:bookmarkEnd w:id="572"/>
      <w:bookmarkEnd w:id="573"/>
      <w:r w:rsidR="00DD4B5D"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7E1489">
      <w:p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74" w:name="_Toc499335769"/>
      <w:bookmarkStart w:id="575" w:name="_Toc499565726"/>
      <w:r w:rsidRPr="00DD4B5D">
        <w:rPr>
          <w:rFonts w:ascii="Times New Roman" w:eastAsia="Times New Roman" w:hAnsi="Times New Roman" w:cs="Times New Roman"/>
          <w:bCs/>
          <w:sz w:val="24"/>
          <w:szCs w:val="24"/>
          <w:bdr w:val="none" w:sz="0" w:space="0" w:color="auto" w:frame="1"/>
          <w:lang w:eastAsia="pl-PL"/>
        </w:rPr>
        <w:t>2. Do obowiązków nauczycieli należy w szczególności:</w:t>
      </w:r>
      <w:bookmarkEnd w:id="574"/>
      <w:bookmarkEnd w:id="575"/>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7E1489">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76" w:name="_Toc499335770"/>
      <w:bookmarkStart w:id="577" w:name="_Toc499565727"/>
      <w:r w:rsidRPr="00DD4B5D">
        <w:rPr>
          <w:rFonts w:ascii="Times New Roman" w:eastAsia="Times New Roman" w:hAnsi="Times New Roman" w:cs="Times New Roman"/>
          <w:bCs/>
          <w:sz w:val="24"/>
          <w:szCs w:val="24"/>
          <w:bdr w:val="none" w:sz="0" w:space="0" w:color="auto" w:frame="1"/>
          <w:lang w:eastAsia="pl-PL"/>
        </w:rPr>
        <w:t>1) odpowiedzialność za życie, zdrowie i bezpieczeństwo powierzonych jego opiece dzieci w czasie zajęć organizowanych w przedszkolu i poza przedszkolem;</w:t>
      </w:r>
      <w:bookmarkEnd w:id="576"/>
      <w:bookmarkEnd w:id="577"/>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78" w:name="_Toc499335771"/>
      <w:bookmarkStart w:id="579" w:name="_Toc499565728"/>
      <w:r w:rsidRPr="00DD4B5D">
        <w:rPr>
          <w:rFonts w:ascii="Times New Roman" w:eastAsia="Times New Roman" w:hAnsi="Times New Roman" w:cs="Times New Roman"/>
          <w:bCs/>
          <w:sz w:val="24"/>
          <w:szCs w:val="24"/>
          <w:bdr w:val="none" w:sz="0" w:space="0" w:color="auto" w:frame="1"/>
          <w:lang w:eastAsia="pl-PL"/>
        </w:rPr>
        <w:t>2) otoczenie opieką każdego dziecka od chwili jego przyjęcia do przedszkola;</w:t>
      </w:r>
      <w:bookmarkEnd w:id="578"/>
      <w:bookmarkEnd w:id="579"/>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3) uczestnictwo w pracach Rady Pedagogicznej;</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 xml:space="preserve">4) zachowanie tajemnicy posiedzeń Rady Pedagogicznej </w:t>
      </w:r>
      <w:r w:rsidR="007E1489">
        <w:rPr>
          <w:rFonts w:ascii="Times New Roman" w:eastAsia="Times New Roman" w:hAnsi="Times New Roman" w:cs="Times New Roman"/>
          <w:bCs/>
          <w:sz w:val="24"/>
          <w:szCs w:val="24"/>
          <w:bdr w:val="none" w:sz="0" w:space="0" w:color="auto" w:frame="1"/>
          <w:lang w:eastAsia="pl-PL"/>
        </w:rPr>
        <w:t xml:space="preserve">na zasadach określonych w art. </w:t>
      </w:r>
      <w:r w:rsidRPr="00DD4B5D">
        <w:rPr>
          <w:rFonts w:ascii="Times New Roman" w:eastAsia="Times New Roman" w:hAnsi="Times New Roman" w:cs="Times New Roman"/>
          <w:bCs/>
          <w:sz w:val="24"/>
          <w:szCs w:val="24"/>
          <w:bdr w:val="none" w:sz="0" w:space="0" w:color="auto" w:frame="1"/>
          <w:lang w:eastAsia="pl-PL"/>
        </w:rPr>
        <w:t>73 ust. 3 ustawy – Prawo oświatowe;</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80" w:name="_Toc499335772"/>
      <w:bookmarkStart w:id="581" w:name="_Toc499565729"/>
      <w:r w:rsidRPr="00DD4B5D">
        <w:rPr>
          <w:rFonts w:ascii="Times New Roman" w:eastAsia="Times New Roman" w:hAnsi="Times New Roman" w:cs="Times New Roman"/>
          <w:bCs/>
          <w:sz w:val="24"/>
          <w:szCs w:val="24"/>
          <w:bdr w:val="none" w:sz="0" w:space="0" w:color="auto" w:frame="1"/>
          <w:lang w:eastAsia="pl-PL"/>
        </w:rPr>
        <w:t>5) prawidłową organizację procesu dydaktycznego, m.in. wykorzystanie najnowszej wiedzy merytorycznej i metodycznej do pełnej realizacji podstawy programowej  i wybranego programu wychowania przedszkolnego,</w:t>
      </w:r>
      <w:bookmarkEnd w:id="580"/>
      <w:bookmarkEnd w:id="581"/>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82" w:name="_Toc499335773"/>
      <w:bookmarkStart w:id="583" w:name="_Toc499565730"/>
      <w:r w:rsidRPr="00DD4B5D">
        <w:rPr>
          <w:rFonts w:ascii="Times New Roman" w:eastAsia="Times New Roman" w:hAnsi="Times New Roman" w:cs="Times New Roman"/>
          <w:bCs/>
          <w:sz w:val="24"/>
          <w:szCs w:val="24"/>
          <w:bdr w:val="none" w:sz="0" w:space="0" w:color="auto" w:frame="1"/>
          <w:lang w:eastAsia="pl-PL"/>
        </w:rPr>
        <w:t>6) wybór optymalnych form organizacyjnych i metod pracy z dziećmi w celu maksymalnego ułatwienia dzieciom zrozumienia istoty realizowanych zagadnień;</w:t>
      </w:r>
      <w:bookmarkEnd w:id="582"/>
      <w:bookmarkEnd w:id="583"/>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84" w:name="_Toc499335774"/>
      <w:bookmarkStart w:id="585" w:name="_Toc499565731"/>
      <w:r w:rsidRPr="00DD4B5D">
        <w:rPr>
          <w:rFonts w:ascii="Times New Roman" w:eastAsia="Times New Roman" w:hAnsi="Times New Roman" w:cs="Times New Roman"/>
          <w:bCs/>
          <w:sz w:val="24"/>
          <w:szCs w:val="24"/>
          <w:bdr w:val="none" w:sz="0" w:space="0" w:color="auto" w:frame="1"/>
          <w:lang w:eastAsia="pl-PL"/>
        </w:rPr>
        <w:t>7) kształcenie i wychowywanie dzieci w umiłowaniu Ojczyzny, szacunku dla symboli narodowych oraz szacunku dla każdego człowieka;</w:t>
      </w:r>
      <w:bookmarkEnd w:id="584"/>
      <w:bookmarkEnd w:id="585"/>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86" w:name="_Toc499335775"/>
      <w:bookmarkStart w:id="587" w:name="_Toc499565732"/>
      <w:r w:rsidRPr="00DD4B5D">
        <w:rPr>
          <w:rFonts w:ascii="Times New Roman" w:eastAsia="Times New Roman" w:hAnsi="Times New Roman" w:cs="Times New Roman"/>
          <w:bCs/>
          <w:sz w:val="24"/>
          <w:szCs w:val="24"/>
          <w:bdr w:val="none" w:sz="0" w:space="0" w:color="auto" w:frame="1"/>
          <w:lang w:eastAsia="pl-PL"/>
        </w:rPr>
        <w:t>8) dbanie o kształtowanie u dzieci postaw moralnych;</w:t>
      </w:r>
      <w:bookmarkEnd w:id="586"/>
      <w:bookmarkEnd w:id="587"/>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88" w:name="_Toc499335776"/>
      <w:bookmarkStart w:id="589" w:name="_Toc499565733"/>
      <w:r w:rsidRPr="00DD4B5D">
        <w:rPr>
          <w:rFonts w:ascii="Times New Roman" w:eastAsia="Times New Roman" w:hAnsi="Times New Roman" w:cs="Times New Roman"/>
          <w:bCs/>
          <w:sz w:val="24"/>
          <w:szCs w:val="24"/>
          <w:bdr w:val="none" w:sz="0" w:space="0" w:color="auto" w:frame="1"/>
          <w:lang w:eastAsia="pl-PL"/>
        </w:rPr>
        <w:t>9) tworzenie warsztatu pracy, wykorzystanie pomocy dydaktycznych, udział w gromadzeniu innych niezbędnych środków dydaktycznych (zgłaszanie Dyrektorowi zapotrzebowania, pomoc w zakupie), dbałość o pomoce i sprzęt przedszkolny;</w:t>
      </w:r>
      <w:bookmarkEnd w:id="588"/>
      <w:bookmarkEnd w:id="589"/>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90" w:name="_Toc499335777"/>
      <w:bookmarkStart w:id="591" w:name="_Toc499565734"/>
      <w:r w:rsidRPr="00DD4B5D">
        <w:rPr>
          <w:rFonts w:ascii="Times New Roman" w:eastAsia="Times New Roman" w:hAnsi="Times New Roman" w:cs="Times New Roman"/>
          <w:bCs/>
          <w:sz w:val="24"/>
          <w:szCs w:val="24"/>
          <w:bdr w:val="none" w:sz="0" w:space="0" w:color="auto" w:frame="1"/>
          <w:lang w:eastAsia="pl-PL"/>
        </w:rPr>
        <w:t>8) bezstronne, rzetelne, systematyczne i sprawiedliwe ocenianie umiejętności dzieci, informowanie rodziców o ich osiągnięciach i problemach oraz kierunkach pracy z dzieckiem;</w:t>
      </w:r>
      <w:bookmarkEnd w:id="590"/>
      <w:bookmarkEnd w:id="591"/>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92" w:name="_Toc499335778"/>
      <w:bookmarkStart w:id="593" w:name="_Toc499565735"/>
      <w:r w:rsidRPr="00DD4B5D">
        <w:rPr>
          <w:rFonts w:ascii="Times New Roman" w:eastAsia="Times New Roman" w:hAnsi="Times New Roman" w:cs="Times New Roman"/>
          <w:bCs/>
          <w:sz w:val="24"/>
          <w:szCs w:val="24"/>
          <w:bdr w:val="none" w:sz="0" w:space="0" w:color="auto" w:frame="1"/>
          <w:lang w:eastAsia="pl-PL"/>
        </w:rPr>
        <w:t xml:space="preserve">9) wspieranie rozwoju psychofizycznego każdego dziecka, jego zdolności </w:t>
      </w:r>
      <w:r w:rsidRPr="00DD4B5D">
        <w:rPr>
          <w:rFonts w:ascii="Times New Roman" w:eastAsia="Times New Roman" w:hAnsi="Times New Roman" w:cs="Times New Roman"/>
          <w:bCs/>
          <w:sz w:val="24"/>
          <w:szCs w:val="24"/>
          <w:bdr w:val="none" w:sz="0" w:space="0" w:color="auto" w:frame="1"/>
          <w:lang w:eastAsia="pl-PL"/>
        </w:rPr>
        <w:br/>
        <w:t>lub zainteresowań;</w:t>
      </w:r>
      <w:bookmarkEnd w:id="592"/>
      <w:bookmarkEnd w:id="593"/>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 xml:space="preserve">10) uwzględnianie w procesie edukacyjnym indywidualnych potrzeb i możliwości dzieci;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94" w:name="_Toc499335779"/>
      <w:bookmarkStart w:id="595" w:name="_Toc499565736"/>
      <w:r w:rsidRPr="00DD4B5D">
        <w:rPr>
          <w:rFonts w:ascii="Times New Roman" w:eastAsia="Times New Roman" w:hAnsi="Times New Roman" w:cs="Times New Roman"/>
          <w:bCs/>
          <w:sz w:val="24"/>
          <w:szCs w:val="24"/>
          <w:bdr w:val="none" w:sz="0" w:space="0" w:color="auto" w:frame="1"/>
          <w:lang w:eastAsia="pl-PL"/>
        </w:rPr>
        <w:t>11) rozpoznawanie możliwości i potrzeb powierzonych jego opiece dzieci;</w:t>
      </w:r>
      <w:bookmarkEnd w:id="594"/>
      <w:bookmarkEnd w:id="595"/>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96" w:name="_Toc499335780"/>
      <w:bookmarkStart w:id="597" w:name="_Toc499565737"/>
      <w:r w:rsidRPr="00DD4B5D">
        <w:rPr>
          <w:rFonts w:ascii="Times New Roman" w:eastAsia="Times New Roman" w:hAnsi="Times New Roman" w:cs="Times New Roman"/>
          <w:bCs/>
          <w:sz w:val="24"/>
          <w:szCs w:val="24"/>
          <w:bdr w:val="none" w:sz="0" w:space="0" w:color="auto" w:frame="1"/>
          <w:lang w:eastAsia="pl-PL"/>
        </w:rPr>
        <w:t>12) organizowanie i prowadzenie zebrań z rodzicami oraz indywidualne kontakty z rodzicami;</w:t>
      </w:r>
      <w:bookmarkEnd w:id="596"/>
      <w:bookmarkEnd w:id="597"/>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598" w:name="_Toc499335781"/>
      <w:bookmarkStart w:id="599" w:name="_Toc499565738"/>
      <w:r w:rsidRPr="00DD4B5D">
        <w:rPr>
          <w:rFonts w:ascii="Times New Roman" w:eastAsia="Times New Roman" w:hAnsi="Times New Roman" w:cs="Times New Roman"/>
          <w:bCs/>
          <w:sz w:val="24"/>
          <w:szCs w:val="24"/>
          <w:bdr w:val="none" w:sz="0" w:space="0" w:color="auto" w:frame="1"/>
          <w:lang w:eastAsia="pl-PL"/>
        </w:rPr>
        <w:t>13) podnoszenie poziomu wiedzy merytoryczn</w:t>
      </w:r>
      <w:bookmarkStart w:id="600" w:name="_Toc499335782"/>
      <w:bookmarkEnd w:id="598"/>
      <w:r w:rsidRPr="00DD4B5D">
        <w:rPr>
          <w:rFonts w:ascii="Times New Roman" w:eastAsia="Times New Roman" w:hAnsi="Times New Roman" w:cs="Times New Roman"/>
          <w:bCs/>
          <w:sz w:val="24"/>
          <w:szCs w:val="24"/>
          <w:bdr w:val="none" w:sz="0" w:space="0" w:color="auto" w:frame="1"/>
          <w:lang w:eastAsia="pl-PL"/>
        </w:rPr>
        <w:t>ej, w szczególności poprzez:</w:t>
      </w:r>
      <w:bookmarkEnd w:id="599"/>
    </w:p>
    <w:p w:rsidR="00DD4B5D" w:rsidRPr="00DD4B5D" w:rsidRDefault="00DD4B5D" w:rsidP="00565B68">
      <w:pPr>
        <w:shd w:val="clear" w:color="auto" w:fill="FFFFFF"/>
        <w:spacing w:after="0" w:line="360" w:lineRule="auto"/>
        <w:ind w:left="143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01" w:name="_Toc499565739"/>
      <w:r w:rsidRPr="00DD4B5D">
        <w:rPr>
          <w:rFonts w:ascii="Times New Roman" w:eastAsia="Times New Roman" w:hAnsi="Times New Roman" w:cs="Times New Roman"/>
          <w:bCs/>
          <w:sz w:val="24"/>
          <w:szCs w:val="24"/>
          <w:bdr w:val="none" w:sz="0" w:space="0" w:color="auto" w:frame="1"/>
          <w:lang w:eastAsia="pl-PL"/>
        </w:rPr>
        <w:t>a) pracę własną;</w:t>
      </w:r>
      <w:bookmarkEnd w:id="601"/>
    </w:p>
    <w:p w:rsidR="00DD4B5D" w:rsidRPr="00DD4B5D" w:rsidRDefault="00DD4B5D" w:rsidP="004324BE">
      <w:pPr>
        <w:shd w:val="clear" w:color="auto" w:fill="FFFFFF"/>
        <w:spacing w:after="0" w:line="360" w:lineRule="auto"/>
        <w:ind w:left="143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02" w:name="_Toc499565740"/>
      <w:r w:rsidRPr="00DD4B5D">
        <w:rPr>
          <w:rFonts w:ascii="Times New Roman" w:eastAsia="Times New Roman" w:hAnsi="Times New Roman" w:cs="Times New Roman"/>
          <w:bCs/>
          <w:sz w:val="24"/>
          <w:szCs w:val="24"/>
          <w:bdr w:val="none" w:sz="0" w:space="0" w:color="auto" w:frame="1"/>
          <w:lang w:eastAsia="pl-PL"/>
        </w:rPr>
        <w:t>b) korzystanie z różnorodnych form wspierania działalności pedagogicznej, takich jak kursy, warsztaty, konferencje metodyczne, szkolenia;</w:t>
      </w:r>
      <w:bookmarkEnd w:id="602"/>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03" w:name="_Toc499565741"/>
      <w:r w:rsidRPr="00DD4B5D">
        <w:rPr>
          <w:rFonts w:ascii="Times New Roman" w:eastAsia="Times New Roman" w:hAnsi="Times New Roman" w:cs="Times New Roman"/>
          <w:bCs/>
          <w:sz w:val="24"/>
          <w:szCs w:val="24"/>
          <w:bdr w:val="none" w:sz="0" w:space="0" w:color="auto" w:frame="1"/>
          <w:lang w:eastAsia="pl-PL"/>
        </w:rPr>
        <w:t>14) systematyczne doskonalenie umiejętności pedagogicznych;</w:t>
      </w:r>
      <w:bookmarkEnd w:id="600"/>
      <w:bookmarkEnd w:id="603"/>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04" w:name="_Toc499335783"/>
      <w:bookmarkStart w:id="605" w:name="_Toc499565742"/>
      <w:r w:rsidRPr="00DD4B5D">
        <w:rPr>
          <w:rFonts w:ascii="Times New Roman" w:eastAsia="Times New Roman" w:hAnsi="Times New Roman" w:cs="Times New Roman"/>
          <w:bCs/>
          <w:sz w:val="24"/>
          <w:szCs w:val="24"/>
          <w:bdr w:val="none" w:sz="0" w:space="0" w:color="auto" w:frame="1"/>
          <w:lang w:eastAsia="pl-PL"/>
        </w:rPr>
        <w:t>15) aktywny udział w życiu przedszkola: udział w uroczystościach i imprezach organizowanych w przedszkolu;</w:t>
      </w:r>
      <w:bookmarkEnd w:id="604"/>
      <w:bookmarkEnd w:id="605"/>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06" w:name="_Toc499335784"/>
      <w:bookmarkStart w:id="607" w:name="_Toc499565743"/>
      <w:r w:rsidRPr="00DD4B5D">
        <w:rPr>
          <w:rFonts w:ascii="Times New Roman" w:eastAsia="Times New Roman" w:hAnsi="Times New Roman" w:cs="Times New Roman"/>
          <w:bCs/>
          <w:sz w:val="24"/>
          <w:szCs w:val="24"/>
          <w:bdr w:val="none" w:sz="0" w:space="0" w:color="auto" w:frame="1"/>
          <w:lang w:eastAsia="pl-PL"/>
        </w:rPr>
        <w:t>16) przestrzeganie dyscypliny pracy;</w:t>
      </w:r>
      <w:bookmarkEnd w:id="606"/>
      <w:bookmarkEnd w:id="607"/>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08" w:name="_Toc499335785"/>
      <w:bookmarkStart w:id="609" w:name="_Toc499565744"/>
      <w:r w:rsidRPr="00DD4B5D">
        <w:rPr>
          <w:rFonts w:ascii="Times New Roman" w:eastAsia="Times New Roman" w:hAnsi="Times New Roman" w:cs="Times New Roman"/>
          <w:bCs/>
          <w:sz w:val="24"/>
          <w:szCs w:val="24"/>
          <w:bdr w:val="none" w:sz="0" w:space="0" w:color="auto" w:frame="1"/>
          <w:lang w:eastAsia="pl-PL"/>
        </w:rPr>
        <w:t>17)</w:t>
      </w:r>
      <w:bookmarkEnd w:id="608"/>
      <w:r w:rsidR="004324BE">
        <w:rPr>
          <w:rFonts w:ascii="Times New Roman" w:eastAsia="Times New Roman" w:hAnsi="Times New Roman" w:cs="Times New Roman"/>
          <w:bCs/>
          <w:sz w:val="24"/>
          <w:szCs w:val="24"/>
          <w:bdr w:val="none" w:sz="0" w:space="0" w:color="auto" w:frame="1"/>
          <w:lang w:eastAsia="pl-PL"/>
        </w:rPr>
        <w:t xml:space="preserve"> </w:t>
      </w:r>
      <w:r w:rsidRPr="00DD4B5D">
        <w:rPr>
          <w:rFonts w:ascii="Times New Roman" w:eastAsia="Times New Roman" w:hAnsi="Times New Roman" w:cs="Times New Roman"/>
          <w:bCs/>
          <w:sz w:val="24"/>
          <w:szCs w:val="24"/>
          <w:bdr w:val="none" w:sz="0" w:space="0" w:color="auto" w:frame="1"/>
          <w:lang w:eastAsia="pl-PL"/>
        </w:rPr>
        <w:t>opracowywanie miesięcznych planów pracy wychowawczo-dydaktycznej i opiekuńczej dla danej grupy dzieci; plany te są opracowywane w oparciu o:</w:t>
      </w:r>
      <w:bookmarkEnd w:id="609"/>
    </w:p>
    <w:p w:rsidR="00DD4B5D" w:rsidRPr="00DD4B5D" w:rsidRDefault="00DD4B5D" w:rsidP="00565B68">
      <w:pPr>
        <w:shd w:val="clear" w:color="auto" w:fill="FFFFFF"/>
        <w:spacing w:after="0" w:line="360" w:lineRule="auto"/>
        <w:ind w:left="143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10" w:name="_Toc499565745"/>
      <w:r w:rsidRPr="00DD4B5D">
        <w:rPr>
          <w:rFonts w:ascii="Times New Roman" w:eastAsia="Times New Roman" w:hAnsi="Times New Roman" w:cs="Times New Roman"/>
          <w:bCs/>
          <w:sz w:val="24"/>
          <w:szCs w:val="24"/>
          <w:bdr w:val="none" w:sz="0" w:space="0" w:color="auto" w:frame="1"/>
          <w:lang w:eastAsia="pl-PL"/>
        </w:rPr>
        <w:t>a) podstawę programową wychowania przedszkolnego;</w:t>
      </w:r>
      <w:bookmarkEnd w:id="610"/>
    </w:p>
    <w:p w:rsidR="00DD4B5D" w:rsidRPr="00DD4B5D" w:rsidRDefault="00DD4B5D" w:rsidP="004324BE">
      <w:pPr>
        <w:shd w:val="clear" w:color="auto" w:fill="FFFFFF"/>
        <w:spacing w:after="0" w:line="360" w:lineRule="auto"/>
        <w:ind w:left="143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11" w:name="_Toc499565746"/>
      <w:r w:rsidRPr="00DD4B5D">
        <w:rPr>
          <w:rFonts w:ascii="Times New Roman" w:eastAsia="Times New Roman" w:hAnsi="Times New Roman" w:cs="Times New Roman"/>
          <w:bCs/>
          <w:sz w:val="24"/>
          <w:szCs w:val="24"/>
          <w:bdr w:val="none" w:sz="0" w:space="0" w:color="auto" w:frame="1"/>
          <w:lang w:eastAsia="pl-PL"/>
        </w:rPr>
        <w:t>b) realizowane programy wychowania przedszkolnego;</w:t>
      </w:r>
      <w:bookmarkEnd w:id="611"/>
    </w:p>
    <w:p w:rsidR="00DD4B5D" w:rsidRPr="00DD4B5D" w:rsidRDefault="00DD4B5D" w:rsidP="004324BE">
      <w:pPr>
        <w:shd w:val="clear" w:color="auto" w:fill="FFFFFF"/>
        <w:spacing w:after="0" w:line="360" w:lineRule="auto"/>
        <w:ind w:left="143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12" w:name="_Toc499565747"/>
      <w:r w:rsidRPr="00DD4B5D">
        <w:rPr>
          <w:rFonts w:ascii="Times New Roman" w:eastAsia="Times New Roman" w:hAnsi="Times New Roman" w:cs="Times New Roman"/>
          <w:bCs/>
          <w:sz w:val="24"/>
          <w:szCs w:val="24"/>
          <w:bdr w:val="none" w:sz="0" w:space="0" w:color="auto" w:frame="1"/>
          <w:lang w:eastAsia="pl-PL"/>
        </w:rPr>
        <w:t>c) diagnozę osiągnięć i niepowodzeń edukacyjnych dzieci oraz potrzeb, uzdolnień  i zainteresowań dzieci;</w:t>
      </w:r>
      <w:bookmarkEnd w:id="612"/>
    </w:p>
    <w:p w:rsidR="00DD4B5D" w:rsidRPr="00DD4B5D" w:rsidRDefault="00DD4B5D" w:rsidP="004324BE">
      <w:pPr>
        <w:shd w:val="clear" w:color="auto" w:fill="FFFFFF"/>
        <w:spacing w:after="0" w:line="360" w:lineRule="auto"/>
        <w:ind w:left="143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r w:rsidRPr="00DD4B5D">
        <w:rPr>
          <w:rFonts w:ascii="Times New Roman" w:eastAsia="Times New Roman" w:hAnsi="Times New Roman" w:cs="Times New Roman"/>
          <w:bCs/>
          <w:sz w:val="24"/>
          <w:szCs w:val="24"/>
          <w:bdr w:val="none" w:sz="0" w:space="0" w:color="auto" w:frame="1"/>
          <w:lang w:eastAsia="pl-PL"/>
        </w:rPr>
        <w:t>d) realizowane ogólnopolskie akcje, projekty i programy;</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13" w:name="_Toc499335786"/>
      <w:bookmarkStart w:id="614" w:name="_Toc499565748"/>
      <w:r w:rsidRPr="00DD4B5D">
        <w:rPr>
          <w:rFonts w:ascii="Times New Roman" w:eastAsia="Times New Roman" w:hAnsi="Times New Roman" w:cs="Times New Roman"/>
          <w:bCs/>
          <w:sz w:val="24"/>
          <w:szCs w:val="24"/>
          <w:bdr w:val="none" w:sz="0" w:space="0" w:color="auto" w:frame="1"/>
          <w:lang w:eastAsia="pl-PL"/>
        </w:rPr>
        <w:t>18) kierowanie się w swoim działaniu dobrem dziecka, poszanowanie jego godności osobistej;</w:t>
      </w:r>
      <w:bookmarkEnd w:id="613"/>
      <w:bookmarkEnd w:id="614"/>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15" w:name="_Toc499335787"/>
      <w:bookmarkStart w:id="616" w:name="_Toc499565749"/>
      <w:r w:rsidRPr="00DD4B5D">
        <w:rPr>
          <w:rFonts w:ascii="Times New Roman" w:eastAsia="Times New Roman" w:hAnsi="Times New Roman" w:cs="Times New Roman"/>
          <w:bCs/>
          <w:sz w:val="24"/>
          <w:szCs w:val="24"/>
          <w:bdr w:val="none" w:sz="0" w:space="0" w:color="auto" w:frame="1"/>
          <w:lang w:eastAsia="pl-PL"/>
        </w:rPr>
        <w:t>19) dbanie o estetykę i wystrój powierzonej sali;</w:t>
      </w:r>
      <w:bookmarkEnd w:id="615"/>
      <w:bookmarkEnd w:id="616"/>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17" w:name="_Toc499335791"/>
      <w:bookmarkStart w:id="618" w:name="_Toc499565750"/>
      <w:r w:rsidRPr="00DD4B5D">
        <w:rPr>
          <w:rFonts w:ascii="Times New Roman" w:eastAsia="Times New Roman" w:hAnsi="Times New Roman" w:cs="Times New Roman"/>
          <w:bCs/>
          <w:sz w:val="24"/>
          <w:szCs w:val="24"/>
          <w:bdr w:val="none" w:sz="0" w:space="0" w:color="auto" w:frame="1"/>
          <w:lang w:eastAsia="pl-PL"/>
        </w:rPr>
        <w:t>20) prowadzenie obserwacji pedagogicznych mających na celu wczesne rozpoznanie u dziecka dysharmonii rozwojowych i podjęcie wczesnej interwencji, a w przypadku dzieci realizujących obowiązkowe roczne przygotowanie przedszkolne – obserwacje pedagogiczną zakończoną analizą i oceną gotowości dziecka do podjęcia nauki w szkole;</w:t>
      </w:r>
      <w:bookmarkEnd w:id="617"/>
      <w:bookmarkEnd w:id="618"/>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19" w:name="_Toc499335792"/>
      <w:bookmarkStart w:id="620" w:name="_Toc499565751"/>
      <w:r w:rsidRPr="00DD4B5D">
        <w:rPr>
          <w:rFonts w:ascii="Times New Roman" w:eastAsia="Times New Roman" w:hAnsi="Times New Roman" w:cs="Times New Roman"/>
          <w:bCs/>
          <w:sz w:val="24"/>
          <w:szCs w:val="24"/>
          <w:bdr w:val="none" w:sz="0" w:space="0" w:color="auto" w:frame="1"/>
          <w:lang w:eastAsia="pl-PL"/>
        </w:rPr>
        <w:t xml:space="preserve">21) przekazanie na piśmie rodzicom informacji o gotowości dziecka 6-letniego </w:t>
      </w:r>
      <w:r w:rsidRPr="00DD4B5D">
        <w:rPr>
          <w:rFonts w:ascii="Times New Roman" w:eastAsia="Times New Roman" w:hAnsi="Times New Roman" w:cs="Times New Roman"/>
          <w:bCs/>
          <w:sz w:val="24"/>
          <w:szCs w:val="24"/>
          <w:bdr w:val="none" w:sz="0" w:space="0" w:color="auto" w:frame="1"/>
          <w:lang w:eastAsia="pl-PL"/>
        </w:rPr>
        <w:br/>
        <w:t>do podjęcia nauki w szkole do 30 kwietnia danego roku szkolnego.</w:t>
      </w:r>
      <w:bookmarkEnd w:id="619"/>
      <w:bookmarkEnd w:id="620"/>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714"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21" w:name="_Toc499335793"/>
      <w:bookmarkStart w:id="622" w:name="_Toc499565752"/>
      <w:r w:rsidRPr="00DD4B5D">
        <w:rPr>
          <w:rFonts w:ascii="Times New Roman" w:eastAsia="Times New Roman" w:hAnsi="Times New Roman" w:cs="Times New Roman"/>
          <w:bCs/>
          <w:sz w:val="24"/>
          <w:szCs w:val="24"/>
          <w:bdr w:val="none" w:sz="0" w:space="0" w:color="auto" w:frame="1"/>
          <w:lang w:eastAsia="pl-PL"/>
        </w:rPr>
        <w:t>3. Nauczyciel realizuje zadania, o których mowa w ust. 1 poprzez:</w:t>
      </w:r>
      <w:bookmarkEnd w:id="621"/>
      <w:bookmarkEnd w:id="622"/>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7E1489">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23" w:name="_Toc499335794"/>
      <w:bookmarkStart w:id="624" w:name="_Toc499565753"/>
      <w:r w:rsidRPr="00DD4B5D">
        <w:rPr>
          <w:rFonts w:ascii="Times New Roman" w:eastAsia="Times New Roman" w:hAnsi="Times New Roman" w:cs="Times New Roman"/>
          <w:bCs/>
          <w:sz w:val="24"/>
          <w:szCs w:val="24"/>
          <w:bdr w:val="none" w:sz="0" w:space="0" w:color="auto" w:frame="1"/>
          <w:lang w:eastAsia="pl-PL"/>
        </w:rPr>
        <w:t>1) tworzenie środowiska zapewniającego dzieciom prawidłowy rozwój fizyczny i psychiczny, poczucie bezpieczeństwa i atmosferę zaufania;</w:t>
      </w:r>
      <w:bookmarkEnd w:id="623"/>
      <w:bookmarkEnd w:id="624"/>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25" w:name="_Toc499335795"/>
      <w:bookmarkStart w:id="626" w:name="_Toc499565754"/>
      <w:r w:rsidRPr="00DD4B5D">
        <w:rPr>
          <w:rFonts w:ascii="Times New Roman" w:eastAsia="Times New Roman" w:hAnsi="Times New Roman" w:cs="Times New Roman"/>
          <w:bCs/>
          <w:sz w:val="24"/>
          <w:szCs w:val="24"/>
          <w:bdr w:val="none" w:sz="0" w:space="0" w:color="auto" w:frame="1"/>
          <w:lang w:eastAsia="pl-PL"/>
        </w:rPr>
        <w:t xml:space="preserve">2) ułatwianie adaptacji w środowisku rówieśniczym i nowych warunkach, </w:t>
      </w:r>
      <w:r w:rsidRPr="00DD4B5D">
        <w:rPr>
          <w:rFonts w:ascii="Times New Roman" w:eastAsia="Times New Roman" w:hAnsi="Times New Roman" w:cs="Times New Roman"/>
          <w:bCs/>
          <w:sz w:val="24"/>
          <w:szCs w:val="24"/>
          <w:bdr w:val="none" w:sz="0" w:space="0" w:color="auto" w:frame="1"/>
          <w:lang w:eastAsia="pl-PL"/>
        </w:rPr>
        <w:br/>
        <w:t>a także pomoc w rozwiązywaniu konfliktów z innymi dziećmi;</w:t>
      </w:r>
      <w:bookmarkEnd w:id="625"/>
      <w:bookmarkEnd w:id="626"/>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27" w:name="_Toc499335796"/>
      <w:bookmarkStart w:id="628" w:name="_Toc499565755"/>
      <w:r w:rsidRPr="00DD4B5D">
        <w:rPr>
          <w:rFonts w:ascii="Times New Roman" w:eastAsia="Times New Roman" w:hAnsi="Times New Roman" w:cs="Times New Roman"/>
          <w:bCs/>
          <w:sz w:val="24"/>
          <w:szCs w:val="24"/>
          <w:bdr w:val="none" w:sz="0" w:space="0" w:color="auto" w:frame="1"/>
          <w:lang w:eastAsia="pl-PL"/>
        </w:rPr>
        <w:t>3) właściwe organizowanie pobytu dziecka w przedszkolu, poprzez przestrzeganie porządku dnia, wdrażanie dzieci do współpracy;</w:t>
      </w:r>
      <w:bookmarkEnd w:id="627"/>
      <w:bookmarkEnd w:id="628"/>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29" w:name="_Toc499335797"/>
      <w:bookmarkStart w:id="630" w:name="_Toc499565756"/>
      <w:r w:rsidRPr="00DD4B5D">
        <w:rPr>
          <w:rFonts w:ascii="Times New Roman" w:eastAsia="Times New Roman" w:hAnsi="Times New Roman" w:cs="Times New Roman"/>
          <w:bCs/>
          <w:sz w:val="24"/>
          <w:szCs w:val="24"/>
          <w:bdr w:val="none" w:sz="0" w:space="0" w:color="auto" w:frame="1"/>
          <w:lang w:eastAsia="pl-PL"/>
        </w:rPr>
        <w:t>4) utrzymywanie stałego kontaktu z logopedą i innymi specjalistami;</w:t>
      </w:r>
      <w:bookmarkEnd w:id="629"/>
      <w:bookmarkEnd w:id="630"/>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31" w:name="_Toc499335798"/>
      <w:bookmarkStart w:id="632" w:name="_Toc499565757"/>
      <w:r w:rsidRPr="00DD4B5D">
        <w:rPr>
          <w:rFonts w:ascii="Times New Roman" w:eastAsia="Times New Roman" w:hAnsi="Times New Roman" w:cs="Times New Roman"/>
          <w:bCs/>
          <w:sz w:val="24"/>
          <w:szCs w:val="24"/>
          <w:bdr w:val="none" w:sz="0" w:space="0" w:color="auto" w:frame="1"/>
          <w:lang w:eastAsia="pl-PL"/>
        </w:rPr>
        <w:t xml:space="preserve">5) wdrażanie dzieci do wysiłku, cierpliwości, pokonywanie trudności i odporności </w:t>
      </w:r>
      <w:r w:rsidRPr="00DD4B5D">
        <w:rPr>
          <w:rFonts w:ascii="Times New Roman" w:eastAsia="Times New Roman" w:hAnsi="Times New Roman" w:cs="Times New Roman"/>
          <w:bCs/>
          <w:sz w:val="24"/>
          <w:szCs w:val="24"/>
          <w:bdr w:val="none" w:sz="0" w:space="0" w:color="auto" w:frame="1"/>
          <w:lang w:eastAsia="pl-PL"/>
        </w:rPr>
        <w:br/>
        <w:t>na niepowodzenia;</w:t>
      </w:r>
      <w:bookmarkEnd w:id="631"/>
      <w:bookmarkEnd w:id="632"/>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33" w:name="_Toc499335799"/>
      <w:bookmarkStart w:id="634" w:name="_Toc499565758"/>
      <w:r w:rsidRPr="00DD4B5D">
        <w:rPr>
          <w:rFonts w:ascii="Times New Roman" w:eastAsia="Times New Roman" w:hAnsi="Times New Roman" w:cs="Times New Roman"/>
          <w:bCs/>
          <w:sz w:val="24"/>
          <w:szCs w:val="24"/>
          <w:bdr w:val="none" w:sz="0" w:space="0" w:color="auto" w:frame="1"/>
          <w:lang w:eastAsia="pl-PL"/>
        </w:rPr>
        <w:t>6) wdrażanie dzieci do społecznego działania oraz kształtowanie właściwych postaw moralnych, właściwych relacji między dziećmi;</w:t>
      </w:r>
      <w:bookmarkEnd w:id="633"/>
      <w:bookmarkEnd w:id="634"/>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35" w:name="_Toc499335800"/>
      <w:bookmarkStart w:id="636" w:name="_Toc499565759"/>
      <w:r w:rsidRPr="00DD4B5D">
        <w:rPr>
          <w:rFonts w:ascii="Times New Roman" w:eastAsia="Times New Roman" w:hAnsi="Times New Roman" w:cs="Times New Roman"/>
          <w:bCs/>
          <w:sz w:val="24"/>
          <w:szCs w:val="24"/>
          <w:bdr w:val="none" w:sz="0" w:space="0" w:color="auto" w:frame="1"/>
          <w:lang w:eastAsia="pl-PL"/>
        </w:rPr>
        <w:t>7) okazywanie troski i życzliwości każdemu dziecku;</w:t>
      </w:r>
      <w:bookmarkEnd w:id="635"/>
      <w:bookmarkEnd w:id="636"/>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37" w:name="_Toc499335801"/>
      <w:bookmarkStart w:id="638" w:name="_Toc499565760"/>
      <w:r w:rsidRPr="00DD4B5D">
        <w:rPr>
          <w:rFonts w:ascii="Times New Roman" w:eastAsia="Times New Roman" w:hAnsi="Times New Roman" w:cs="Times New Roman"/>
          <w:bCs/>
          <w:sz w:val="24"/>
          <w:szCs w:val="24"/>
          <w:bdr w:val="none" w:sz="0" w:space="0" w:color="auto" w:frame="1"/>
          <w:lang w:eastAsia="pl-PL"/>
        </w:rPr>
        <w:t>8) rozpoznawanie czynników środowiskowych wpływających na funkcjonowanie dziecka w przedszkolu;</w:t>
      </w:r>
      <w:bookmarkEnd w:id="637"/>
      <w:bookmarkEnd w:id="638"/>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39" w:name="_Toc499335802"/>
      <w:bookmarkStart w:id="640" w:name="_Toc499565761"/>
      <w:r w:rsidRPr="00DD4B5D">
        <w:rPr>
          <w:rFonts w:ascii="Times New Roman" w:eastAsia="Times New Roman" w:hAnsi="Times New Roman" w:cs="Times New Roman"/>
          <w:bCs/>
          <w:sz w:val="24"/>
          <w:szCs w:val="24"/>
          <w:bdr w:val="none" w:sz="0" w:space="0" w:color="auto" w:frame="1"/>
          <w:lang w:eastAsia="pl-PL"/>
        </w:rPr>
        <w:t>9) stwarzanie możliwości wykazania się przez dzieci zdolnościami poznawczymi, opiekuńczymi, artystycznymi lub innymi;</w:t>
      </w:r>
      <w:bookmarkEnd w:id="639"/>
      <w:bookmarkEnd w:id="640"/>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41" w:name="_Toc499335803"/>
      <w:bookmarkStart w:id="642" w:name="_Toc499565762"/>
      <w:r w:rsidRPr="00DD4B5D">
        <w:rPr>
          <w:rFonts w:ascii="Times New Roman" w:eastAsia="Times New Roman" w:hAnsi="Times New Roman" w:cs="Times New Roman"/>
          <w:bCs/>
          <w:sz w:val="24"/>
          <w:szCs w:val="24"/>
          <w:bdr w:val="none" w:sz="0" w:space="0" w:color="auto" w:frame="1"/>
          <w:lang w:eastAsia="pl-PL"/>
        </w:rPr>
        <w:t>10) współdziałanie z rodzicami, poradnią psychologiczno-pedagogiczną, innymi specjalistycznymi poradniami;</w:t>
      </w:r>
      <w:bookmarkEnd w:id="641"/>
      <w:bookmarkEnd w:id="642"/>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43" w:name="_Toc499335804"/>
      <w:bookmarkStart w:id="644" w:name="_Toc499565763"/>
      <w:r w:rsidRPr="00DD4B5D">
        <w:rPr>
          <w:rFonts w:ascii="Times New Roman" w:eastAsia="Times New Roman" w:hAnsi="Times New Roman" w:cs="Times New Roman"/>
          <w:bCs/>
          <w:sz w:val="24"/>
          <w:szCs w:val="24"/>
          <w:bdr w:val="none" w:sz="0" w:space="0" w:color="auto" w:frame="1"/>
          <w:lang w:eastAsia="pl-PL"/>
        </w:rPr>
        <w:t>11) dbanie o stan techniczny sprzętu zgromadzonego w sali oraz zabawek i innych pomocy dydaktycznych;</w:t>
      </w:r>
      <w:bookmarkEnd w:id="643"/>
      <w:bookmarkEnd w:id="644"/>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45" w:name="_Toc499335805"/>
      <w:bookmarkStart w:id="646" w:name="_Toc499565764"/>
      <w:r w:rsidRPr="00DD4B5D">
        <w:rPr>
          <w:rFonts w:ascii="Times New Roman" w:eastAsia="Times New Roman" w:hAnsi="Times New Roman" w:cs="Times New Roman"/>
          <w:bCs/>
          <w:sz w:val="24"/>
          <w:szCs w:val="24"/>
          <w:bdr w:val="none" w:sz="0" w:space="0" w:color="auto" w:frame="1"/>
          <w:lang w:eastAsia="pl-PL"/>
        </w:rPr>
        <w:t>12) przestrzeganie zasad bezpieczeństwa w budynku przedszkola, ogrodzie i podczas wyjść poza teren przedszkola;</w:t>
      </w:r>
      <w:bookmarkEnd w:id="645"/>
      <w:bookmarkEnd w:id="646"/>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47" w:name="_Toc499335806"/>
      <w:bookmarkStart w:id="648" w:name="_Toc499565765"/>
      <w:r w:rsidRPr="00DD4B5D">
        <w:rPr>
          <w:rFonts w:ascii="Times New Roman" w:eastAsia="Times New Roman" w:hAnsi="Times New Roman" w:cs="Times New Roman"/>
          <w:bCs/>
          <w:sz w:val="24"/>
          <w:szCs w:val="24"/>
          <w:bdr w:val="none" w:sz="0" w:space="0" w:color="auto" w:frame="1"/>
          <w:lang w:eastAsia="pl-PL"/>
        </w:rPr>
        <w:t>13) udzielanie rad, wskazówek i pomocy rodzicom;</w:t>
      </w:r>
      <w:bookmarkEnd w:id="647"/>
      <w:bookmarkEnd w:id="648"/>
      <w:r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4324BE">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49" w:name="_Toc499335807"/>
      <w:bookmarkStart w:id="650" w:name="_Toc499565766"/>
      <w:r w:rsidRPr="00DD4B5D">
        <w:rPr>
          <w:rFonts w:ascii="Times New Roman" w:eastAsia="Times New Roman" w:hAnsi="Times New Roman" w:cs="Times New Roman"/>
          <w:bCs/>
          <w:sz w:val="24"/>
          <w:szCs w:val="24"/>
          <w:bdr w:val="none" w:sz="0" w:space="0" w:color="auto" w:frame="1"/>
          <w:lang w:eastAsia="pl-PL"/>
        </w:rPr>
        <w:t>14) przestrzeganie procedur obowiązujących w przedszkolu, a szczególności procedury odbierania dzieci z przedszkola, postępowania w wypadkach, organizowania wycieczek poza teren przedszkola.</w:t>
      </w:r>
      <w:bookmarkEnd w:id="649"/>
      <w:bookmarkEnd w:id="650"/>
    </w:p>
    <w:p w:rsidR="00DD4B5D" w:rsidRPr="00DD4B5D" w:rsidRDefault="00DD4B5D" w:rsidP="004324BE">
      <w:pPr>
        <w:widowControl w:val="0"/>
        <w:numPr>
          <w:ilvl w:val="0"/>
          <w:numId w:val="59"/>
        </w:numPr>
        <w:suppressAutoHyphens/>
        <w:spacing w:after="0" w:line="360" w:lineRule="auto"/>
        <w:ind w:left="714"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Nauczyciel zobowiązany jest do realizacji zaleceń i zadań Dyrektora oraz osób kontrolujących, wynikających z bieżącej działalności przedszkola.</w:t>
      </w:r>
    </w:p>
    <w:p w:rsidR="00DD4B5D" w:rsidRPr="00DD4B5D" w:rsidRDefault="00DD4B5D" w:rsidP="004324BE">
      <w:pPr>
        <w:widowControl w:val="0"/>
        <w:numPr>
          <w:ilvl w:val="0"/>
          <w:numId w:val="59"/>
        </w:numPr>
        <w:suppressAutoHyphens/>
        <w:spacing w:after="0" w:line="360" w:lineRule="auto"/>
        <w:ind w:left="714"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Nauczyciel ma prawo korzystać w swojej pracy z pomocy merytorycznej i metodycznej ze strony Dyrektora, Rady Pedagogicznej, wyspecjalizowanych placówek i instytucji naukowo-oświatowych.</w:t>
      </w:r>
    </w:p>
    <w:p w:rsidR="00DD4B5D" w:rsidRPr="007E1489" w:rsidRDefault="00DD4B5D" w:rsidP="004324BE">
      <w:pPr>
        <w:widowControl w:val="0"/>
        <w:numPr>
          <w:ilvl w:val="0"/>
          <w:numId w:val="59"/>
        </w:numPr>
        <w:suppressAutoHyphens/>
        <w:spacing w:after="0" w:line="360" w:lineRule="auto"/>
        <w:ind w:left="714" w:hanging="357"/>
        <w:jc w:val="both"/>
        <w:textAlignment w:val="baseline"/>
        <w:rPr>
          <w:rFonts w:ascii="Times New Roman" w:eastAsia="Calibri" w:hAnsi="Times New Roman" w:cs="Times New Roman"/>
          <w:sz w:val="24"/>
        </w:rPr>
      </w:pPr>
      <w:r w:rsidRPr="00DD4B5D">
        <w:rPr>
          <w:rFonts w:ascii="Times New Roman" w:hAnsi="Times New Roman" w:cs="Times New Roman"/>
          <w:sz w:val="24"/>
        </w:rPr>
        <w:t>Nauczyciele są zobowiązani do wyznaczenia jednej godziny tygodniowo (w przypadku nauczycieli pracujących w pełnym wymiarze obowiązkowego wymiaru zajęć) lub jednej godziny na dwa tygodnie (w przypadku nauczycieli zatrudnionych w wymiarze niższym niż 1/2 obowiązkowego wymiaru zajęć), którą przeznaczą na konsultacje z rodzicami lub wspieranie potrzeb dzieci.</w:t>
      </w:r>
    </w:p>
    <w:p w:rsidR="007E1489" w:rsidRPr="00DD4B5D" w:rsidRDefault="007E1489" w:rsidP="007E1489">
      <w:pPr>
        <w:widowControl w:val="0"/>
        <w:suppressAutoHyphens/>
        <w:spacing w:after="0" w:line="360" w:lineRule="auto"/>
        <w:ind w:left="714"/>
        <w:jc w:val="both"/>
        <w:textAlignment w:val="baseline"/>
        <w:rPr>
          <w:rFonts w:ascii="Times New Roman" w:eastAsia="Calibri" w:hAnsi="Times New Roman" w:cs="Times New Roman"/>
          <w:sz w:val="24"/>
        </w:rPr>
      </w:pPr>
    </w:p>
    <w:p w:rsidR="007E1489" w:rsidRDefault="007E1489" w:rsidP="007E1489">
      <w:pPr>
        <w:widowControl w:val="0"/>
        <w:suppressAutoHyphens/>
        <w:spacing w:after="0" w:line="360" w:lineRule="auto"/>
        <w:contextualSpacing/>
        <w:jc w:val="both"/>
        <w:textAlignment w:val="baseline"/>
        <w:rPr>
          <w:rFonts w:ascii="Times New Roman" w:eastAsia="Calibri" w:hAnsi="Times New Roman" w:cs="Times New Roman"/>
          <w:sz w:val="24"/>
          <w:szCs w:val="24"/>
        </w:rPr>
      </w:pPr>
      <w:r w:rsidRPr="007E1489">
        <w:rPr>
          <w:rFonts w:ascii="Times New Roman" w:eastAsia="Calibri" w:hAnsi="Times New Roman" w:cs="Times New Roman"/>
          <w:b/>
          <w:sz w:val="24"/>
          <w:szCs w:val="24"/>
        </w:rPr>
        <w:t>§ 31a.</w:t>
      </w:r>
      <w:r>
        <w:rPr>
          <w:rFonts w:ascii="Times New Roman" w:eastAsia="Calibri" w:hAnsi="Times New Roman" w:cs="Times New Roman"/>
          <w:sz w:val="24"/>
          <w:szCs w:val="24"/>
        </w:rPr>
        <w:t xml:space="preserve"> 1. </w:t>
      </w:r>
      <w:r w:rsidR="00DD4B5D" w:rsidRPr="00DD4B5D">
        <w:rPr>
          <w:rFonts w:ascii="Times New Roman" w:eastAsia="Calibri" w:hAnsi="Times New Roman" w:cs="Times New Roman"/>
          <w:sz w:val="24"/>
          <w:szCs w:val="24"/>
        </w:rPr>
        <w:t>W</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przedszkolu</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ogólnodostępnym,</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w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których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kształceniem</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specjalnym</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są</w:t>
      </w:r>
      <w:r>
        <w:rPr>
          <w:rFonts w:ascii="Times New Roman" w:eastAsia="Calibri" w:hAnsi="Times New Roman" w:cs="Times New Roman"/>
          <w:sz w:val="24"/>
          <w:szCs w:val="24"/>
        </w:rPr>
        <w:t xml:space="preserve">  objęte</w:t>
      </w:r>
    </w:p>
    <w:p w:rsidR="007E1489" w:rsidRDefault="007E1489" w:rsidP="007E1489">
      <w:pPr>
        <w:widowControl w:val="0"/>
        <w:suppressAutoHyphens/>
        <w:spacing w:after="0" w:line="360" w:lineRule="auto"/>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dzieci</w:t>
      </w:r>
      <w:r w:rsidR="00DD4B5D" w:rsidRPr="00DD4B5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posiadający</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orzeczenie</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o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potrzebie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kształcenia</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specjalnego</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wydanego</w:t>
      </w:r>
      <w:r>
        <w:rPr>
          <w:rFonts w:ascii="Times New Roman" w:eastAsia="Calibri" w:hAnsi="Times New Roman" w:cs="Times New Roman"/>
          <w:sz w:val="24"/>
          <w:szCs w:val="24"/>
        </w:rPr>
        <w:t xml:space="preserve">   ze </w:t>
      </w:r>
    </w:p>
    <w:p w:rsidR="007E1489" w:rsidRDefault="007E1489" w:rsidP="007E1489">
      <w:pPr>
        <w:widowControl w:val="0"/>
        <w:suppressAutoHyphens/>
        <w:spacing w:after="0" w:line="360" w:lineRule="auto"/>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względu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na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autyzm,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w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tym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zespół</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Aspergera</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lub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niepełnosprawności</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sprzężone, </w:t>
      </w:r>
    </w:p>
    <w:p w:rsidR="007E1489" w:rsidRDefault="007E1489" w:rsidP="007E1489">
      <w:pPr>
        <w:widowControl w:val="0"/>
        <w:suppressAutoHyphens/>
        <w:spacing w:after="0" w:line="360" w:lineRule="auto"/>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zatrudnia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się</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dodatkowo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nauczycieli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posiadających</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kwalifikacje</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z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zakresu</w:t>
      </w:r>
      <w:r>
        <w:rPr>
          <w:rFonts w:ascii="Times New Roman" w:eastAsia="Calibri" w:hAnsi="Times New Roman" w:cs="Times New Roman"/>
          <w:sz w:val="24"/>
          <w:szCs w:val="24"/>
        </w:rPr>
        <w:t xml:space="preserve"> </w:t>
      </w:r>
    </w:p>
    <w:p w:rsidR="007E1489" w:rsidRDefault="007E1489" w:rsidP="007E1489">
      <w:pPr>
        <w:widowControl w:val="0"/>
        <w:suppressAutoHyphens/>
        <w:spacing w:after="0" w:line="360" w:lineRule="auto"/>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721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pedagogiki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specjalnej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w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celu</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 współorganizowania </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kształcenia</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dzieci </w:t>
      </w:r>
    </w:p>
    <w:p w:rsidR="00DD4B5D" w:rsidRPr="00DD4B5D" w:rsidRDefault="007E1489" w:rsidP="007E1489">
      <w:pPr>
        <w:widowControl w:val="0"/>
        <w:suppressAutoHyphens/>
        <w:spacing w:after="0" w:line="360" w:lineRule="auto"/>
        <w:contextualSpacing/>
        <w:jc w:val="both"/>
        <w:textAlignment w:val="baseline"/>
        <w:rPr>
          <w:rFonts w:ascii="Times New Roman" w:eastAsia="Calibri" w:hAnsi="Times New Roman" w:cs="Times New Roman"/>
          <w:bCs/>
          <w:sz w:val="24"/>
          <w:szCs w:val="24"/>
        </w:rPr>
      </w:pPr>
      <w:r>
        <w:rPr>
          <w:rFonts w:ascii="Times New Roman" w:eastAsia="Calibri" w:hAnsi="Times New Roman" w:cs="Times New Roman"/>
          <w:sz w:val="24"/>
          <w:szCs w:val="24"/>
        </w:rPr>
        <w:t xml:space="preserve">            </w:t>
      </w:r>
      <w:r w:rsidR="007D7216">
        <w:rPr>
          <w:rFonts w:ascii="Times New Roman" w:eastAsia="Calibri" w:hAnsi="Times New Roman" w:cs="Times New Roman"/>
          <w:sz w:val="24"/>
          <w:szCs w:val="24"/>
        </w:rPr>
        <w:t xml:space="preserve">   </w:t>
      </w:r>
      <w:r>
        <w:rPr>
          <w:rFonts w:ascii="Times New Roman" w:eastAsia="Calibri" w:hAnsi="Times New Roman" w:cs="Times New Roman"/>
          <w:sz w:val="24"/>
          <w:szCs w:val="24"/>
        </w:rPr>
        <w:t>n</w:t>
      </w:r>
      <w:r w:rsidR="00DD4B5D" w:rsidRPr="00DD4B5D">
        <w:rPr>
          <w:rFonts w:ascii="Times New Roman" w:eastAsia="Calibri" w:hAnsi="Times New Roman" w:cs="Times New Roman"/>
          <w:sz w:val="24"/>
          <w:szCs w:val="24"/>
        </w:rPr>
        <w:t>iepełnosprawnych.</w:t>
      </w:r>
    </w:p>
    <w:p w:rsidR="00DD4B5D" w:rsidRPr="007E1489" w:rsidRDefault="00DD4B5D" w:rsidP="007E1489">
      <w:pPr>
        <w:pStyle w:val="Akapitzlist"/>
        <w:widowControl w:val="0"/>
        <w:numPr>
          <w:ilvl w:val="0"/>
          <w:numId w:val="63"/>
        </w:numPr>
        <w:suppressAutoHyphens/>
        <w:spacing w:after="0" w:line="360" w:lineRule="auto"/>
        <w:jc w:val="both"/>
        <w:textAlignment w:val="baseline"/>
        <w:rPr>
          <w:rFonts w:ascii="Times New Roman" w:hAnsi="Times New Roman"/>
          <w:bCs/>
          <w:sz w:val="24"/>
          <w:szCs w:val="24"/>
        </w:rPr>
      </w:pPr>
      <w:r w:rsidRPr="007E1489">
        <w:rPr>
          <w:rFonts w:ascii="Times New Roman" w:hAnsi="Times New Roman"/>
          <w:sz w:val="24"/>
          <w:szCs w:val="24"/>
        </w:rPr>
        <w:t>Nauczyciel współorganizujący kształcenie uczniów niepełnosprawnych w oddziale ogólnodostępnym wykonuje zadania wyznaczone przez Dyrektora przedszkola, a w  szczególności:</w:t>
      </w:r>
    </w:p>
    <w:p w:rsidR="00DD4B5D" w:rsidRPr="00DD4B5D" w:rsidRDefault="00DD4B5D" w:rsidP="007E1489">
      <w:pPr>
        <w:numPr>
          <w:ilvl w:val="0"/>
          <w:numId w:val="30"/>
        </w:numPr>
        <w:spacing w:after="0" w:line="360" w:lineRule="auto"/>
        <w:ind w:left="1077" w:hanging="357"/>
        <w:jc w:val="both"/>
        <w:rPr>
          <w:rFonts w:ascii="Times New Roman" w:eastAsia="Calibri" w:hAnsi="Times New Roman" w:cs="Times New Roman"/>
          <w:sz w:val="24"/>
          <w:szCs w:val="24"/>
        </w:rPr>
      </w:pPr>
      <w:r w:rsidRPr="00DD4B5D">
        <w:rPr>
          <w:rFonts w:ascii="Times New Roman" w:eastAsia="Times New Roman" w:hAnsi="Times New Roman" w:cs="Times New Roman"/>
          <w:sz w:val="24"/>
          <w:szCs w:val="24"/>
          <w:lang w:eastAsia="pl-PL"/>
        </w:rPr>
        <w:t>prowadzi wspólnie z innymi nauczycielami zajęcia edukacyjne oraz wspólnie z innymi nauczycielami, specjalistami i wychowawcami grup realizuje zintegrowane działania i zajęcia określone w programie;</w:t>
      </w:r>
    </w:p>
    <w:p w:rsidR="00DD4B5D" w:rsidRPr="00DD4B5D" w:rsidRDefault="00DD4B5D" w:rsidP="007E1489">
      <w:pPr>
        <w:numPr>
          <w:ilvl w:val="0"/>
          <w:numId w:val="30"/>
        </w:numPr>
        <w:spacing w:after="0" w:line="360" w:lineRule="auto"/>
        <w:ind w:left="1077" w:hanging="357"/>
        <w:jc w:val="both"/>
        <w:rPr>
          <w:rFonts w:ascii="Times New Roman" w:eastAsia="Calibri" w:hAnsi="Times New Roman" w:cs="Times New Roman"/>
          <w:sz w:val="24"/>
          <w:szCs w:val="24"/>
        </w:rPr>
      </w:pPr>
      <w:r w:rsidRPr="00DD4B5D">
        <w:rPr>
          <w:rFonts w:ascii="Times New Roman" w:eastAsia="Times New Roman" w:hAnsi="Times New Roman" w:cs="Times New Roman"/>
          <w:sz w:val="24"/>
          <w:szCs w:val="24"/>
          <w:lang w:eastAsia="pl-PL"/>
        </w:rPr>
        <w:t>prowadzi wspólnie z innymi nauczycielami, specjalistami i wychowawcami grup pracę wychowawczą z uczniami niepełnosprawnymi, niedostosowanymi społecznie oraz zagrożonymi niedostosowaniem społecznym;</w:t>
      </w:r>
    </w:p>
    <w:p w:rsidR="00DD4B5D" w:rsidRPr="00DD4B5D" w:rsidRDefault="00DD4B5D" w:rsidP="007E1489">
      <w:pPr>
        <w:numPr>
          <w:ilvl w:val="0"/>
          <w:numId w:val="30"/>
        </w:numPr>
        <w:spacing w:after="0" w:line="360" w:lineRule="auto"/>
        <w:ind w:left="1077" w:hanging="357"/>
        <w:jc w:val="both"/>
        <w:rPr>
          <w:rFonts w:ascii="Times New Roman" w:eastAsia="Calibri" w:hAnsi="Times New Roman" w:cs="Times New Roman"/>
          <w:sz w:val="24"/>
          <w:szCs w:val="24"/>
        </w:rPr>
      </w:pPr>
      <w:r w:rsidRPr="00DD4B5D">
        <w:rPr>
          <w:rFonts w:ascii="Times New Roman" w:eastAsia="Times New Roman" w:hAnsi="Times New Roman" w:cs="Times New Roman"/>
          <w:sz w:val="24"/>
          <w:szCs w:val="24"/>
          <w:lang w:eastAsia="pl-PL"/>
        </w:rPr>
        <w:t xml:space="preserve">uczestniczy, w miarę potrzeb, w zajęciach edukacyjnych prowadzonych przez innych nauczycieli oraz w zintegrowanych działaniach i zajęciach, określonych </w:t>
      </w:r>
      <w:r w:rsidRPr="00DD4B5D">
        <w:rPr>
          <w:rFonts w:ascii="Times New Roman" w:eastAsia="Times New Roman" w:hAnsi="Times New Roman" w:cs="Times New Roman"/>
          <w:sz w:val="24"/>
          <w:szCs w:val="24"/>
          <w:lang w:eastAsia="pl-PL"/>
        </w:rPr>
        <w:br/>
        <w:t>w programie, realizowanych przez nauczycieli, specjalistów i wychowawców grup;</w:t>
      </w:r>
    </w:p>
    <w:p w:rsidR="00DD4B5D" w:rsidRPr="00DD4B5D" w:rsidRDefault="00DD4B5D" w:rsidP="007E1489">
      <w:pPr>
        <w:numPr>
          <w:ilvl w:val="0"/>
          <w:numId w:val="30"/>
        </w:numPr>
        <w:spacing w:after="0" w:line="360" w:lineRule="auto"/>
        <w:ind w:left="1077" w:hanging="357"/>
        <w:jc w:val="both"/>
        <w:rPr>
          <w:rFonts w:ascii="Times New Roman" w:eastAsia="Calibri" w:hAnsi="Times New Roman" w:cs="Times New Roman"/>
          <w:sz w:val="24"/>
          <w:szCs w:val="24"/>
        </w:rPr>
      </w:pPr>
      <w:r w:rsidRPr="00DD4B5D">
        <w:rPr>
          <w:rFonts w:ascii="Times New Roman" w:eastAsia="Times New Roman" w:hAnsi="Times New Roman" w:cs="Times New Roman"/>
          <w:sz w:val="24"/>
          <w:szCs w:val="24"/>
          <w:lang w:eastAsia="pl-PL"/>
        </w:rPr>
        <w:t xml:space="preserve">udziela pomocy nauczycielom prowadzącym zajęcia edukacyjne </w:t>
      </w:r>
      <w:r w:rsidRPr="00DD4B5D">
        <w:rPr>
          <w:rFonts w:ascii="Times New Roman" w:eastAsia="Times New Roman" w:hAnsi="Times New Roman" w:cs="Times New Roman"/>
          <w:sz w:val="24"/>
          <w:szCs w:val="24"/>
          <w:lang w:eastAsia="pl-PL"/>
        </w:rPr>
        <w:br/>
        <w:t>oraz nauczycielom, specjalistom i wychowawcom grup realizującym zintegrowane działania i zajęcia, określone w programie, w doborze form i metod pracy z uczniami niepełnosprawnymi, niedostosowanymi społecznie oraz zagrożonymi niedostosowaniem społecznym;</w:t>
      </w:r>
    </w:p>
    <w:p w:rsidR="00DD4B5D" w:rsidRPr="00DD4B5D" w:rsidRDefault="00DD4B5D" w:rsidP="007E1489">
      <w:pPr>
        <w:numPr>
          <w:ilvl w:val="0"/>
          <w:numId w:val="30"/>
        </w:numPr>
        <w:spacing w:after="0" w:line="360" w:lineRule="auto"/>
        <w:ind w:left="1077" w:hanging="357"/>
        <w:jc w:val="both"/>
        <w:rPr>
          <w:rFonts w:ascii="Times New Roman" w:eastAsia="Calibri" w:hAnsi="Times New Roman" w:cs="Times New Roman"/>
          <w:sz w:val="24"/>
          <w:szCs w:val="24"/>
        </w:rPr>
      </w:pPr>
      <w:r w:rsidRPr="00DD4B5D">
        <w:rPr>
          <w:rFonts w:ascii="Times New Roman" w:eastAsia="Times New Roman" w:hAnsi="Times New Roman" w:cs="Times New Roman"/>
          <w:sz w:val="24"/>
          <w:szCs w:val="24"/>
          <w:lang w:eastAsia="pl-PL"/>
        </w:rPr>
        <w:t xml:space="preserve">prowadzi zajęcia odpowiednie ze względu na indywidualne potrzeby rozwojowe </w:t>
      </w:r>
      <w:r w:rsidRPr="00DD4B5D">
        <w:rPr>
          <w:rFonts w:ascii="Times New Roman" w:eastAsia="Times New Roman" w:hAnsi="Times New Roman" w:cs="Times New Roman"/>
          <w:sz w:val="24"/>
          <w:szCs w:val="24"/>
          <w:lang w:eastAsia="pl-PL"/>
        </w:rPr>
        <w:br/>
        <w:t>i edukacyjne oraz możliwości psychofizyczne uczniów, w szczególności zajęcia rewalidacyjne, resocjalizacyjne i socjoterapeutyczne (jeśli posiada odpowiednie kwalifikacje do niepełnosprawności ucznia);</w:t>
      </w:r>
    </w:p>
    <w:p w:rsidR="00DD4B5D" w:rsidRPr="00ED7B8F" w:rsidRDefault="00DD4B5D" w:rsidP="007E1489">
      <w:pPr>
        <w:numPr>
          <w:ilvl w:val="0"/>
          <w:numId w:val="30"/>
        </w:numPr>
        <w:spacing w:after="0" w:line="360" w:lineRule="auto"/>
        <w:ind w:left="1077" w:hanging="357"/>
        <w:jc w:val="both"/>
        <w:rPr>
          <w:rFonts w:ascii="Times New Roman" w:eastAsia="Calibri" w:hAnsi="Times New Roman" w:cs="Times New Roman"/>
          <w:sz w:val="24"/>
          <w:szCs w:val="24"/>
        </w:rPr>
      </w:pPr>
      <w:r w:rsidRPr="00DD4B5D">
        <w:rPr>
          <w:rFonts w:ascii="Times New Roman" w:eastAsia="Times New Roman" w:hAnsi="Times New Roman" w:cs="Times New Roman"/>
          <w:sz w:val="24"/>
          <w:szCs w:val="24"/>
          <w:lang w:eastAsia="pl-PL"/>
        </w:rPr>
        <w:t>uczestniczy w zespole opracowującym IPET.</w:t>
      </w:r>
    </w:p>
    <w:p w:rsidR="00ED7B8F" w:rsidRDefault="00ED7B8F" w:rsidP="007E1489">
      <w:pPr>
        <w:pStyle w:val="Akapitzlist"/>
        <w:numPr>
          <w:ilvl w:val="0"/>
          <w:numId w:val="63"/>
        </w:numPr>
        <w:spacing w:after="0" w:line="360" w:lineRule="auto"/>
        <w:rPr>
          <w:rFonts w:ascii="Times New Roman" w:hAnsi="Times New Roman"/>
          <w:sz w:val="24"/>
          <w:szCs w:val="24"/>
        </w:rPr>
      </w:pPr>
      <w:r w:rsidRPr="007E1489">
        <w:rPr>
          <w:rFonts w:ascii="Times New Roman" w:hAnsi="Times New Roman"/>
          <w:sz w:val="24"/>
          <w:szCs w:val="24"/>
        </w:rPr>
        <w:t>Nauczyciel współorganizujący proces kształcenia prowadzi w szczególności:</w:t>
      </w:r>
    </w:p>
    <w:p w:rsidR="00B55918" w:rsidRDefault="007E1489" w:rsidP="00B55918">
      <w:pPr>
        <w:pStyle w:val="Akapitzlist"/>
        <w:numPr>
          <w:ilvl w:val="1"/>
          <w:numId w:val="65"/>
        </w:numPr>
        <w:spacing w:after="0" w:line="360" w:lineRule="auto"/>
        <w:ind w:left="1077" w:hanging="357"/>
        <w:jc w:val="both"/>
        <w:rPr>
          <w:rFonts w:ascii="Times New Roman" w:hAnsi="Times New Roman"/>
          <w:sz w:val="24"/>
          <w:szCs w:val="24"/>
        </w:rPr>
      </w:pPr>
      <w:r w:rsidRPr="007E1489">
        <w:rPr>
          <w:rFonts w:ascii="Times New Roman" w:hAnsi="Times New Roman"/>
          <w:sz w:val="24"/>
          <w:szCs w:val="24"/>
        </w:rPr>
        <w:t>dziennik tygodniowych zajęć i czynności prowadzonych w poszczególnych dniach, w tym informacje o kontaktach z osobami i instytucjami, z którymi współdziała przy wykonywaniu swoich zadań;</w:t>
      </w:r>
      <w:r>
        <w:rPr>
          <w:rFonts w:ascii="Times New Roman" w:hAnsi="Times New Roman"/>
          <w:sz w:val="24"/>
          <w:szCs w:val="24"/>
        </w:rPr>
        <w:t xml:space="preserve"> </w:t>
      </w:r>
    </w:p>
    <w:p w:rsidR="00B55918" w:rsidRDefault="007E1489" w:rsidP="00B55918">
      <w:pPr>
        <w:pStyle w:val="Akapitzlist"/>
        <w:numPr>
          <w:ilvl w:val="1"/>
          <w:numId w:val="65"/>
        </w:numPr>
        <w:spacing w:after="0" w:line="360" w:lineRule="auto"/>
        <w:ind w:left="1077" w:hanging="357"/>
        <w:jc w:val="both"/>
        <w:rPr>
          <w:rFonts w:ascii="Times New Roman" w:hAnsi="Times New Roman"/>
          <w:sz w:val="24"/>
          <w:szCs w:val="24"/>
        </w:rPr>
      </w:pPr>
      <w:r w:rsidRPr="00B55918">
        <w:rPr>
          <w:rFonts w:ascii="Times New Roman" w:hAnsi="Times New Roman"/>
          <w:sz w:val="24"/>
          <w:szCs w:val="24"/>
        </w:rPr>
        <w:t>dzienniki zajęć, jeśli prowadzi zajęcia rewalidacyjne;</w:t>
      </w:r>
    </w:p>
    <w:p w:rsidR="00B55918" w:rsidRDefault="007E1489" w:rsidP="00B55918">
      <w:pPr>
        <w:pStyle w:val="Akapitzlist"/>
        <w:numPr>
          <w:ilvl w:val="1"/>
          <w:numId w:val="65"/>
        </w:numPr>
        <w:spacing w:after="0" w:line="360" w:lineRule="auto"/>
        <w:ind w:left="1077" w:hanging="357"/>
        <w:jc w:val="both"/>
        <w:rPr>
          <w:rFonts w:ascii="Times New Roman" w:hAnsi="Times New Roman"/>
          <w:sz w:val="24"/>
          <w:szCs w:val="24"/>
        </w:rPr>
      </w:pPr>
      <w:r w:rsidRPr="00B55918">
        <w:rPr>
          <w:rFonts w:ascii="Times New Roman" w:hAnsi="Times New Roman"/>
          <w:sz w:val="24"/>
          <w:szCs w:val="24"/>
        </w:rPr>
        <w:t>obserwacje pedagogiczne;</w:t>
      </w:r>
    </w:p>
    <w:p w:rsidR="00B55918" w:rsidRDefault="007E1489" w:rsidP="00B55918">
      <w:pPr>
        <w:pStyle w:val="Akapitzlist"/>
        <w:numPr>
          <w:ilvl w:val="1"/>
          <w:numId w:val="65"/>
        </w:numPr>
        <w:spacing w:after="0" w:line="360" w:lineRule="auto"/>
        <w:ind w:left="1077" w:hanging="357"/>
        <w:jc w:val="both"/>
        <w:rPr>
          <w:rFonts w:ascii="Times New Roman" w:hAnsi="Times New Roman"/>
          <w:sz w:val="24"/>
          <w:szCs w:val="24"/>
        </w:rPr>
      </w:pPr>
      <w:r w:rsidRPr="00B55918">
        <w:rPr>
          <w:rFonts w:ascii="Times New Roman" w:hAnsi="Times New Roman"/>
          <w:sz w:val="24"/>
          <w:szCs w:val="24"/>
        </w:rPr>
        <w:t>dokumentację badań i czynności uzupełniających, gromadzonych w indywidualnej teczce dziecka;</w:t>
      </w:r>
    </w:p>
    <w:p w:rsidR="007E1489" w:rsidRPr="00B55918" w:rsidRDefault="007E1489" w:rsidP="00B55918">
      <w:pPr>
        <w:pStyle w:val="Akapitzlist"/>
        <w:numPr>
          <w:ilvl w:val="1"/>
          <w:numId w:val="65"/>
        </w:numPr>
        <w:spacing w:after="0" w:line="360" w:lineRule="auto"/>
        <w:ind w:left="1077" w:hanging="357"/>
        <w:jc w:val="both"/>
        <w:rPr>
          <w:rFonts w:ascii="Times New Roman" w:hAnsi="Times New Roman"/>
          <w:sz w:val="24"/>
          <w:szCs w:val="24"/>
        </w:rPr>
      </w:pPr>
      <w:r w:rsidRPr="00B55918">
        <w:rPr>
          <w:rFonts w:ascii="Times New Roman" w:hAnsi="Times New Roman"/>
          <w:sz w:val="24"/>
          <w:szCs w:val="24"/>
        </w:rPr>
        <w:t>inną dokumentację wymaganą w przedszkolu (sprawozdania, WOPFU itp.)</w:t>
      </w:r>
    </w:p>
    <w:p w:rsidR="00AD19CF" w:rsidRPr="00B55918" w:rsidRDefault="00AD19CF" w:rsidP="00B55918">
      <w:pPr>
        <w:pStyle w:val="Akapitzlist"/>
        <w:spacing w:after="0" w:line="360" w:lineRule="auto"/>
        <w:ind w:left="714"/>
        <w:jc w:val="both"/>
        <w:rPr>
          <w:rFonts w:ascii="Times New Roman" w:hAnsi="Times New Roman"/>
          <w:sz w:val="24"/>
          <w:szCs w:val="24"/>
        </w:rPr>
      </w:pPr>
    </w:p>
    <w:p w:rsidR="00DD4B5D" w:rsidRPr="00DD4B5D" w:rsidRDefault="00AD19CF" w:rsidP="007E1489">
      <w:pPr>
        <w:widowControl w:val="0"/>
        <w:suppressAutoHyphens/>
        <w:spacing w:after="0" w:line="360" w:lineRule="auto"/>
        <w:jc w:val="both"/>
        <w:textAlignment w:val="baseline"/>
        <w:rPr>
          <w:rFonts w:ascii="Times New Roman" w:eastAsia="Calibri" w:hAnsi="Times New Roman" w:cs="Times New Roman"/>
          <w:sz w:val="24"/>
          <w:szCs w:val="24"/>
        </w:rPr>
      </w:pPr>
      <w:r w:rsidRPr="00AD19CF">
        <w:rPr>
          <w:rFonts w:ascii="Times New Roman" w:eastAsia="Calibri" w:hAnsi="Times New Roman" w:cs="Times New Roman"/>
          <w:b/>
          <w:sz w:val="24"/>
          <w:szCs w:val="24"/>
        </w:rPr>
        <w:t>§ 32</w:t>
      </w:r>
      <w:r w:rsidRPr="00AD19CF">
        <w:rPr>
          <w:rFonts w:ascii="Times New Roman" w:eastAsia="Calibri" w:hAnsi="Times New Roman" w:cs="Times New Roman"/>
          <w:sz w:val="24"/>
          <w:szCs w:val="24"/>
        </w:rPr>
        <w:t>.</w:t>
      </w:r>
      <w:r>
        <w:rPr>
          <w:rFonts w:ascii="Times New Roman" w:eastAsia="Calibri" w:hAnsi="Times New Roman" w:cs="Times New Roman"/>
          <w:sz w:val="24"/>
          <w:szCs w:val="24"/>
        </w:rPr>
        <w:t xml:space="preserve"> 1. </w:t>
      </w:r>
      <w:r w:rsidR="00DD4B5D" w:rsidRPr="00DD4B5D">
        <w:rPr>
          <w:rFonts w:ascii="Times New Roman" w:eastAsia="Calibri" w:hAnsi="Times New Roman" w:cs="Times New Roman"/>
          <w:sz w:val="24"/>
          <w:szCs w:val="24"/>
        </w:rPr>
        <w:t>Specjaliści zatrudnieni w przedszkolu:</w:t>
      </w:r>
    </w:p>
    <w:p w:rsidR="00DD4B5D" w:rsidRPr="00DD4B5D" w:rsidRDefault="00DD4B5D" w:rsidP="007E1489">
      <w:pPr>
        <w:widowControl w:val="0"/>
        <w:numPr>
          <w:ilvl w:val="1"/>
          <w:numId w:val="9"/>
        </w:numPr>
        <w:suppressAutoHyphens/>
        <w:spacing w:after="0" w:line="360" w:lineRule="auto"/>
        <w:ind w:left="1077"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Mangal"/>
          <w:kern w:val="1"/>
          <w:sz w:val="24"/>
          <w:szCs w:val="24"/>
          <w:lang w:eastAsia="zh-CN" w:bidi="hi-IN"/>
        </w:rPr>
        <w:t>rozpoznają potrzeby edukacyjne i możliwości psychofizyczne dzieci;</w:t>
      </w:r>
    </w:p>
    <w:p w:rsidR="00DD4B5D" w:rsidRPr="00DD4B5D" w:rsidRDefault="00DD4B5D" w:rsidP="007E1489">
      <w:pPr>
        <w:widowControl w:val="0"/>
        <w:numPr>
          <w:ilvl w:val="1"/>
          <w:numId w:val="9"/>
        </w:numPr>
        <w:suppressAutoHyphens/>
        <w:spacing w:after="0" w:line="360" w:lineRule="auto"/>
        <w:ind w:left="1077"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Mangal"/>
          <w:kern w:val="1"/>
          <w:sz w:val="24"/>
          <w:szCs w:val="24"/>
          <w:lang w:eastAsia="zh-CN" w:bidi="hi-IN"/>
        </w:rPr>
        <w:t>prowadzą zajęcia korekcyjno-kompensacyjne, logopedyczne, rozwijające uzdolnienia;</w:t>
      </w:r>
    </w:p>
    <w:p w:rsidR="00DD4B5D" w:rsidRPr="00DD4B5D" w:rsidRDefault="00DD4B5D" w:rsidP="00AD19CF">
      <w:pPr>
        <w:widowControl w:val="0"/>
        <w:numPr>
          <w:ilvl w:val="1"/>
          <w:numId w:val="9"/>
        </w:numPr>
        <w:suppressAutoHyphens/>
        <w:spacing w:after="0" w:line="360" w:lineRule="auto"/>
        <w:ind w:left="1077"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Mangal"/>
          <w:kern w:val="1"/>
          <w:sz w:val="24"/>
          <w:szCs w:val="24"/>
          <w:lang w:eastAsia="zh-CN" w:bidi="hi-IN"/>
        </w:rPr>
        <w:t>prowadzą lub organizują różnego rodzaju formy pomocy pedagogicznej i psychologicznej dla dziecka i jego rodziny.</w:t>
      </w:r>
    </w:p>
    <w:p w:rsidR="00DD4B5D" w:rsidRPr="00DD4B5D" w:rsidRDefault="00DD4B5D" w:rsidP="00AD19CF">
      <w:pPr>
        <w:numPr>
          <w:ilvl w:val="0"/>
          <w:numId w:val="9"/>
        </w:numPr>
        <w:shd w:val="clear" w:color="auto" w:fill="FFFFFF"/>
        <w:spacing w:after="0" w:line="360" w:lineRule="auto"/>
        <w:ind w:left="714" w:hanging="357"/>
        <w:contextualSpacing/>
        <w:jc w:val="both"/>
        <w:textAlignment w:val="baseline"/>
        <w:outlineLvl w:val="1"/>
        <w:rPr>
          <w:rFonts w:ascii="Times New Roman" w:eastAsia="Calibri" w:hAnsi="Times New Roman" w:cs="Times New Roman"/>
          <w:sz w:val="24"/>
          <w:szCs w:val="24"/>
        </w:rPr>
      </w:pPr>
      <w:bookmarkStart w:id="651" w:name="_Toc496454914"/>
      <w:bookmarkStart w:id="652" w:name="_Toc496455388"/>
      <w:bookmarkStart w:id="653" w:name="_Toc499335809"/>
      <w:bookmarkStart w:id="654" w:name="_Toc499565770"/>
      <w:r w:rsidRPr="00DD4B5D">
        <w:rPr>
          <w:rFonts w:ascii="Times New Roman" w:eastAsia="Calibri" w:hAnsi="Times New Roman" w:cs="Times New Roman"/>
          <w:sz w:val="24"/>
          <w:szCs w:val="24"/>
        </w:rPr>
        <w:t>Do zadań logopedy w przedszkolu należy w szczególności:</w:t>
      </w:r>
      <w:bookmarkEnd w:id="651"/>
      <w:bookmarkEnd w:id="652"/>
      <w:bookmarkEnd w:id="653"/>
      <w:bookmarkEnd w:id="654"/>
    </w:p>
    <w:p w:rsidR="00DD4B5D" w:rsidRPr="00DD4B5D" w:rsidRDefault="00DD4B5D" w:rsidP="00AD19CF">
      <w:pPr>
        <w:widowControl w:val="0"/>
        <w:numPr>
          <w:ilvl w:val="1"/>
          <w:numId w:val="9"/>
        </w:numPr>
        <w:suppressAutoHyphens/>
        <w:spacing w:after="0" w:line="360" w:lineRule="auto"/>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diagnozowanie logopedyczne, w tym prowadzenie badań przesiewowych w celu ustalenia stanu mowy oraz poziomu rozwoju językowego dziecka;</w:t>
      </w:r>
    </w:p>
    <w:p w:rsidR="00DD4B5D" w:rsidRPr="00DD4B5D" w:rsidRDefault="00DD4B5D" w:rsidP="00AD19CF">
      <w:pPr>
        <w:widowControl w:val="0"/>
        <w:numPr>
          <w:ilvl w:val="1"/>
          <w:numId w:val="9"/>
        </w:numPr>
        <w:suppressAutoHyphens/>
        <w:spacing w:after="0" w:line="360" w:lineRule="auto"/>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udzielanie instruktażu nauczycielom, dotyczącego prowadzenia prostych ćwiczeń logopedycznych usprawniających narządy artykulacyjne, aparat oddechowy                      i fonacyjny u dzieci wymagających pomocy logopedycznej;</w:t>
      </w:r>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3) prowadzenie zajęć logopedycznych dla dzieci oraz porad i konsultacji dla rodziców w zakresie stymulacji rozwoju mowy dzieci i eliminowania jej zaburzeń;</w:t>
      </w:r>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4) podejmowanie działań profilaktycznych zapobiegających powstawaniu zaburzeń komunikacji językowej, we współpracy z rodzicami dzieci;</w:t>
      </w:r>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5) wspieranie nauczycieli i innych specjalistów w:</w:t>
      </w:r>
    </w:p>
    <w:p w:rsidR="00DD4B5D" w:rsidRPr="00DD4B5D" w:rsidRDefault="00DD4B5D" w:rsidP="00492F0F">
      <w:pPr>
        <w:widowControl w:val="0"/>
        <w:suppressAutoHyphens/>
        <w:spacing w:after="0" w:line="360" w:lineRule="auto"/>
        <w:ind w:left="143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a) rozpoznawaniu indywidualnych potrzeb rozwojowych i edukacyjnych oraz możliwości psychofizycznych dzieci w celu określenia mocnych stron, predyspozycji, zainteresowań i  uzdolnień dzieci oraz przyczyn niepowodzeń edukacyjnych lub trudności w funkcjonowaniu dzieci, w tym barier i ograniczeń utrudniających funkcjonowanie dziecka i jego uczestnictwo w życiu przedszkola;</w:t>
      </w:r>
    </w:p>
    <w:p w:rsidR="00DD4B5D" w:rsidRPr="00DD4B5D" w:rsidRDefault="00DD4B5D" w:rsidP="00AD19CF">
      <w:pPr>
        <w:widowControl w:val="0"/>
        <w:suppressAutoHyphens/>
        <w:spacing w:after="0" w:line="360" w:lineRule="auto"/>
        <w:ind w:left="1434"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b) udzielaniu pomocy psychologiczno-pedagogicznej;</w:t>
      </w:r>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6) dokonywanie okresowej oceny efektywności pomocy udzielanej dzieciom;</w:t>
      </w:r>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7) prowadzenie szkoleń, pogadanek, warsztatów dla nauczycieli i rodziców;</w:t>
      </w:r>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8) prowadzenie dokumentacji zgodnie z obowiązującymi przepisami.</w:t>
      </w:r>
    </w:p>
    <w:p w:rsidR="00DD4B5D" w:rsidRPr="00DD4B5D" w:rsidRDefault="00DD4B5D" w:rsidP="00AD19CF">
      <w:pPr>
        <w:widowControl w:val="0"/>
        <w:numPr>
          <w:ilvl w:val="0"/>
          <w:numId w:val="9"/>
        </w:numPr>
        <w:shd w:val="clear" w:color="auto" w:fill="FFFFFF"/>
        <w:suppressAutoHyphens/>
        <w:spacing w:after="0" w:line="360" w:lineRule="auto"/>
        <w:ind w:left="714" w:hanging="357"/>
        <w:jc w:val="both"/>
        <w:textAlignment w:val="baseline"/>
        <w:outlineLvl w:val="1"/>
        <w:rPr>
          <w:rFonts w:ascii="Times New Roman" w:eastAsia="Calibri" w:hAnsi="Times New Roman" w:cs="Times New Roman"/>
          <w:sz w:val="24"/>
        </w:rPr>
      </w:pPr>
      <w:bookmarkStart w:id="655" w:name="_Toc496454915"/>
      <w:bookmarkStart w:id="656" w:name="_Toc496455389"/>
      <w:bookmarkStart w:id="657" w:name="_Toc499335810"/>
      <w:bookmarkStart w:id="658" w:name="_Toc499565771"/>
      <w:r w:rsidRPr="00DD4B5D">
        <w:rPr>
          <w:rFonts w:ascii="Times New Roman" w:eastAsia="Calibri" w:hAnsi="Times New Roman" w:cs="Times New Roman"/>
          <w:sz w:val="24"/>
        </w:rPr>
        <w:t>Do zadań psychologa należy w szczególności:</w:t>
      </w:r>
      <w:bookmarkEnd w:id="655"/>
      <w:bookmarkEnd w:id="656"/>
      <w:bookmarkEnd w:id="657"/>
      <w:bookmarkEnd w:id="658"/>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1) prowadzenie badań i działań diagnostycznych dzieci, w tym diagnozowanie indywidualnych potrzeb rozwojowych i edukacyjnych oraz możliwości psychofizycznych dzieci, w celu określenia przyczyn niepowodzeń edukacyjnych oraz wspierania mocnych stron dzieci;</w:t>
      </w:r>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2) diagnozowanie sytuacji wychowawczych w przedszkolu, w celu rozwiązywania problemów wychowawczych oraz wspierania rozwoju dzieci;</w:t>
      </w:r>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3) udzielanie pomocy psychologicznej w formach odpowiednich do rozpoznanych potrzeb;</w:t>
      </w:r>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4) podejmowanie działań z zakresu profilaktyki problemów dzieci;</w:t>
      </w:r>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5) minimalizowanie skutków zaburzeń rozwojowych, zapobieganie zaburzeniom zachowania oraz inicjowanie różnych form pomocy w środowisku przedszkolnym i pozaprzedszkolnym dzieci;</w:t>
      </w:r>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6) pomoc rodzicom i nauczycielom w rozpoznawaniu i rozwijaniu indywidualnych możliwości, predyspozycji i uzdolnień dzieci;</w:t>
      </w:r>
    </w:p>
    <w:p w:rsidR="00DD4B5D" w:rsidRPr="00DD4B5D" w:rsidRDefault="00DD4B5D" w:rsidP="00AD19CF">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7) wspieranie nauczycieli, wychowawców grup i innych specjalistów w udzielaniu pomocy psychologiczno-pedagogicznej.</w:t>
      </w:r>
    </w:p>
    <w:p w:rsidR="00DD4B5D" w:rsidRPr="00DD4B5D" w:rsidRDefault="00DD4B5D" w:rsidP="00AD19CF">
      <w:pPr>
        <w:widowControl w:val="0"/>
        <w:suppressAutoHyphens/>
        <w:spacing w:after="0" w:line="360" w:lineRule="auto"/>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 xml:space="preserve">     4.    Do zadań terapeuty należy:</w:t>
      </w:r>
    </w:p>
    <w:p w:rsidR="00DD4B5D" w:rsidRPr="00DD4B5D" w:rsidRDefault="00DD4B5D" w:rsidP="00AD19CF">
      <w:pPr>
        <w:widowControl w:val="0"/>
        <w:numPr>
          <w:ilvl w:val="0"/>
          <w:numId w:val="31"/>
        </w:numPr>
        <w:suppressAutoHyphens/>
        <w:spacing w:after="0" w:line="360" w:lineRule="auto"/>
        <w:ind w:left="1134" w:hanging="425"/>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prowadzenie badań i działań diagnostycznych dzieci z zaburzeniami i odchyleniami rozwojowymi lub specyficznymi trudnościami w uczeniu się;</w:t>
      </w:r>
    </w:p>
    <w:p w:rsidR="000B1D0E" w:rsidRDefault="00DD4B5D" w:rsidP="000B1D0E">
      <w:pPr>
        <w:widowControl w:val="0"/>
        <w:numPr>
          <w:ilvl w:val="0"/>
          <w:numId w:val="31"/>
        </w:numPr>
        <w:suppressAutoHyphens/>
        <w:spacing w:after="0" w:line="360" w:lineRule="auto"/>
        <w:ind w:left="1134" w:hanging="425"/>
        <w:textAlignment w:val="baseline"/>
        <w:rPr>
          <w:rFonts w:ascii="Times New Roman" w:eastAsia="Calibri" w:hAnsi="Times New Roman" w:cs="Times New Roman"/>
          <w:sz w:val="24"/>
        </w:rPr>
      </w:pPr>
      <w:r w:rsidRPr="00DD4B5D">
        <w:rPr>
          <w:rFonts w:ascii="Times New Roman" w:eastAsia="Calibri" w:hAnsi="Times New Roman" w:cs="Times New Roman"/>
          <w:sz w:val="24"/>
        </w:rPr>
        <w:t>prowadzenie zajęć korekcyjno-kompensacyjnych, socjoterapeutycznych oraz innych zajęć o charakterze terapeutycznym;</w:t>
      </w:r>
    </w:p>
    <w:p w:rsidR="000B1D0E" w:rsidRDefault="00DD4B5D" w:rsidP="000B1D0E">
      <w:pPr>
        <w:widowControl w:val="0"/>
        <w:numPr>
          <w:ilvl w:val="0"/>
          <w:numId w:val="31"/>
        </w:numPr>
        <w:suppressAutoHyphens/>
        <w:spacing w:after="0" w:line="360" w:lineRule="auto"/>
        <w:ind w:left="1134" w:hanging="425"/>
        <w:textAlignment w:val="baseline"/>
        <w:rPr>
          <w:rFonts w:ascii="Times New Roman" w:eastAsia="Calibri" w:hAnsi="Times New Roman" w:cs="Times New Roman"/>
          <w:sz w:val="24"/>
        </w:rPr>
      </w:pPr>
      <w:r w:rsidRPr="000B1D0E">
        <w:rPr>
          <w:rFonts w:ascii="Times New Roman" w:eastAsia="Calibri" w:hAnsi="Times New Roman" w:cs="Times New Roman"/>
          <w:sz w:val="24"/>
        </w:rPr>
        <w:t xml:space="preserve">podejmowanie działań profilaktycznych zapobiegających niepowodzeniom </w:t>
      </w:r>
      <w:r w:rsidR="000B1D0E" w:rsidRPr="000B1D0E">
        <w:rPr>
          <w:rFonts w:ascii="Times New Roman" w:eastAsia="Calibri" w:hAnsi="Times New Roman" w:cs="Times New Roman"/>
          <w:sz w:val="24"/>
        </w:rPr>
        <w:t xml:space="preserve"> </w:t>
      </w:r>
      <w:r w:rsidRPr="000B1D0E">
        <w:rPr>
          <w:rFonts w:ascii="Times New Roman" w:eastAsia="Calibri" w:hAnsi="Times New Roman" w:cs="Times New Roman"/>
          <w:sz w:val="24"/>
        </w:rPr>
        <w:t>edukacyjnym dzieci, we współpracy z rodzicami uczniów;</w:t>
      </w:r>
    </w:p>
    <w:p w:rsidR="000B1D0E" w:rsidRDefault="00DD4B5D" w:rsidP="000B1D0E">
      <w:pPr>
        <w:widowControl w:val="0"/>
        <w:numPr>
          <w:ilvl w:val="0"/>
          <w:numId w:val="31"/>
        </w:numPr>
        <w:suppressAutoHyphens/>
        <w:spacing w:after="0" w:line="360" w:lineRule="auto"/>
        <w:ind w:left="1134" w:hanging="425"/>
        <w:textAlignment w:val="baseline"/>
        <w:rPr>
          <w:rFonts w:ascii="Times New Roman" w:eastAsia="Calibri" w:hAnsi="Times New Roman" w:cs="Times New Roman"/>
          <w:sz w:val="24"/>
        </w:rPr>
      </w:pPr>
      <w:r w:rsidRPr="000B1D0E">
        <w:rPr>
          <w:rFonts w:ascii="Times New Roman" w:eastAsia="Calibri" w:hAnsi="Times New Roman" w:cs="Times New Roman"/>
          <w:sz w:val="24"/>
        </w:rPr>
        <w:t>wspieranie nauczycieli i innych specjalistów w udzielaniu pomocy psychologiczno-pedagogicznej;</w:t>
      </w:r>
    </w:p>
    <w:p w:rsidR="00DD4B5D" w:rsidRPr="000B1D0E" w:rsidRDefault="00DD4B5D" w:rsidP="000B1D0E">
      <w:pPr>
        <w:widowControl w:val="0"/>
        <w:numPr>
          <w:ilvl w:val="0"/>
          <w:numId w:val="31"/>
        </w:numPr>
        <w:suppressAutoHyphens/>
        <w:spacing w:after="0" w:line="360" w:lineRule="auto"/>
        <w:ind w:left="1134" w:hanging="425"/>
        <w:textAlignment w:val="baseline"/>
        <w:rPr>
          <w:rFonts w:ascii="Times New Roman" w:eastAsia="Calibri" w:hAnsi="Times New Roman" w:cs="Times New Roman"/>
          <w:sz w:val="24"/>
        </w:rPr>
      </w:pPr>
      <w:r w:rsidRPr="000B1D0E">
        <w:rPr>
          <w:rFonts w:ascii="Times New Roman" w:eastAsia="Calibri" w:hAnsi="Times New Roman" w:cs="Times New Roman"/>
          <w:sz w:val="24"/>
        </w:rPr>
        <w:t>uczestniczenie w tworzeniu indywidualnych programów terapeutycznych.</w:t>
      </w:r>
    </w:p>
    <w:p w:rsidR="00DD4B5D" w:rsidRPr="00DD4B5D" w:rsidRDefault="00DD4B5D" w:rsidP="00AD19CF">
      <w:pPr>
        <w:widowControl w:val="0"/>
        <w:suppressAutoHyphens/>
        <w:spacing w:after="0" w:line="360" w:lineRule="auto"/>
        <w:ind w:left="714" w:hanging="357"/>
        <w:jc w:val="both"/>
        <w:textAlignment w:val="baseline"/>
        <w:rPr>
          <w:rFonts w:ascii="Times New Roman" w:hAnsi="Times New Roman"/>
          <w:sz w:val="24"/>
        </w:rPr>
      </w:pPr>
      <w:r w:rsidRPr="00DD4B5D">
        <w:rPr>
          <w:rFonts w:ascii="Times New Roman" w:hAnsi="Times New Roman"/>
          <w:sz w:val="24"/>
        </w:rPr>
        <w:t>5. Do zdań pedagoga specjalnego w przedszkolu należy w szczególności:</w:t>
      </w:r>
    </w:p>
    <w:p w:rsidR="00B55918" w:rsidRDefault="00DD4B5D" w:rsidP="00B55918">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1)</w:t>
      </w:r>
      <w:r w:rsidRPr="00DD4B5D">
        <w:rPr>
          <w:rFonts w:ascii="Times New Roman" w:hAnsi="Times New Roman"/>
          <w:sz w:val="24"/>
        </w:rPr>
        <w:tab/>
        <w:t>podejmowanie działań w zakresie zapewnienia aktywnego i pełnego uczestnictwa dziecka w życiu przedszkola;</w:t>
      </w:r>
    </w:p>
    <w:p w:rsidR="00DD4B5D" w:rsidRPr="00DD4B5D" w:rsidRDefault="00B55918" w:rsidP="00B55918">
      <w:pPr>
        <w:widowControl w:val="0"/>
        <w:suppressAutoHyphens/>
        <w:spacing w:after="0" w:line="360" w:lineRule="auto"/>
        <w:ind w:left="1077" w:hanging="357"/>
        <w:jc w:val="both"/>
        <w:textAlignment w:val="baseline"/>
        <w:rPr>
          <w:rFonts w:ascii="Times New Roman" w:hAnsi="Times New Roman"/>
          <w:sz w:val="24"/>
        </w:rPr>
      </w:pPr>
      <w:r>
        <w:rPr>
          <w:rFonts w:ascii="Times New Roman" w:hAnsi="Times New Roman"/>
          <w:sz w:val="24"/>
        </w:rPr>
        <w:t xml:space="preserve">2) </w:t>
      </w:r>
      <w:r w:rsidR="00DD4B5D" w:rsidRPr="00DD4B5D">
        <w:rPr>
          <w:rFonts w:ascii="Times New Roman" w:hAnsi="Times New Roman"/>
          <w:sz w:val="24"/>
        </w:rPr>
        <w:t xml:space="preserve">indywidualnych  potrzeb  rozwojowych  i  edukacyjnych   oraz możliwości psychofizycznych dzieci w celu określenia mocnych stron, predyspozycji, zainteresowań i uzdolnień dzieci oraz przyczyn niepowodzeń edukacyjnych lub trudności w funkcjonowaniu dzieci, w tym barier i ograniczeń utrudniających funkcjonowanie dziecka i jego uczestnictwo w życiu placówki, </w:t>
      </w:r>
    </w:p>
    <w:p w:rsidR="00DD4B5D" w:rsidRPr="00DD4B5D" w:rsidRDefault="00DD4B5D" w:rsidP="00B55918">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3)  rozwiązywanie problemów dydaktycznych i wychowawczych dzieci;</w:t>
      </w:r>
    </w:p>
    <w:p w:rsidR="00DD4B5D" w:rsidRPr="00DD4B5D" w:rsidRDefault="00DD4B5D" w:rsidP="00B55918">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4) w przypadku dzieci objętych kształceniem specjalnym, współpraca z   zespołem</w:t>
      </w:r>
    </w:p>
    <w:p w:rsidR="00DD4B5D" w:rsidRPr="00DD4B5D" w:rsidRDefault="00DD4B5D" w:rsidP="00AD19CF">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 xml:space="preserve">    nauczycieli  i specjalistów,   prowadzących   zajęcia   z   dzieckiem  w   zakresie</w:t>
      </w:r>
    </w:p>
    <w:p w:rsidR="00DD4B5D" w:rsidRPr="00DD4B5D" w:rsidRDefault="00DD4B5D" w:rsidP="00AD19CF">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 xml:space="preserve">    zapewnienia    mu    odpowiedniej    do    potrzeb     pomocy      psychologiczno-</w:t>
      </w:r>
    </w:p>
    <w:p w:rsidR="00DD4B5D" w:rsidRPr="00DD4B5D" w:rsidRDefault="00DD4B5D" w:rsidP="00AD19CF">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 xml:space="preserve">    pedagogicznej;</w:t>
      </w:r>
    </w:p>
    <w:p w:rsidR="00DD4B5D" w:rsidRPr="00DD4B5D" w:rsidRDefault="00DD4B5D" w:rsidP="00AD19CF">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5) określanie niezbędnych do nauki warunków, sprzętu specjalistycznego i środków</w:t>
      </w:r>
    </w:p>
    <w:p w:rsidR="00DD4B5D" w:rsidRPr="00DD4B5D" w:rsidRDefault="00DD4B5D" w:rsidP="00AD19CF">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 xml:space="preserve">    dydaktycznych,   w      tym    wykorzystujących     technologie       informacyjno-</w:t>
      </w:r>
    </w:p>
    <w:p w:rsidR="00DD4B5D" w:rsidRPr="00DD4B5D" w:rsidRDefault="00DD4B5D" w:rsidP="00AD19CF">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 xml:space="preserve">    komunikacyjne, odpowiednich ze względu na indywidualne potrzeby rozwojowe </w:t>
      </w:r>
    </w:p>
    <w:p w:rsidR="00DD4B5D" w:rsidRPr="00DD4B5D" w:rsidRDefault="00DD4B5D" w:rsidP="00AD19CF">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 xml:space="preserve">    i edukacyjne oraz możliwości psychofizyczne dziecka;</w:t>
      </w:r>
    </w:p>
    <w:p w:rsidR="00DD4B5D" w:rsidRPr="00DD4B5D" w:rsidRDefault="00DD4B5D" w:rsidP="00AD19CF">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6) wspieranie nauczycieli, wychowawców i innych specjalistów w rozwiązywaniu</w:t>
      </w:r>
    </w:p>
    <w:p w:rsidR="00DD4B5D" w:rsidRPr="00DD4B5D" w:rsidRDefault="00DD4B5D" w:rsidP="00AD19CF">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 xml:space="preserve">    problemów;</w:t>
      </w:r>
    </w:p>
    <w:p w:rsidR="00DD4B5D" w:rsidRPr="00DD4B5D" w:rsidRDefault="00DD4B5D" w:rsidP="00AD19CF">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 xml:space="preserve">7) udzielanie   pomocy   psychologiczno-pedagogicznej   dzieciom,  rodzicom dzieci </w:t>
      </w:r>
    </w:p>
    <w:p w:rsidR="00FA6C4B" w:rsidRDefault="00DD4B5D" w:rsidP="00FA6C4B">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 xml:space="preserve">    </w:t>
      </w:r>
      <w:r w:rsidR="00FA6C4B">
        <w:rPr>
          <w:rFonts w:ascii="Times New Roman" w:hAnsi="Times New Roman"/>
          <w:sz w:val="24"/>
        </w:rPr>
        <w:t>i nauczycielom;</w:t>
      </w:r>
    </w:p>
    <w:p w:rsidR="00DD4B5D" w:rsidRPr="00FA6C4B" w:rsidRDefault="00DD4B5D" w:rsidP="00FA6C4B">
      <w:pPr>
        <w:pStyle w:val="Akapitzlist"/>
        <w:widowControl w:val="0"/>
        <w:numPr>
          <w:ilvl w:val="0"/>
          <w:numId w:val="25"/>
        </w:numPr>
        <w:suppressAutoHyphens/>
        <w:spacing w:after="0" w:line="360" w:lineRule="auto"/>
        <w:ind w:left="1077" w:hanging="357"/>
        <w:jc w:val="both"/>
        <w:textAlignment w:val="baseline"/>
        <w:rPr>
          <w:rFonts w:ascii="Times New Roman" w:hAnsi="Times New Roman"/>
          <w:sz w:val="24"/>
        </w:rPr>
      </w:pPr>
      <w:r w:rsidRPr="00FA6C4B">
        <w:rPr>
          <w:rFonts w:ascii="Times New Roman" w:hAnsi="Times New Roman"/>
          <w:sz w:val="24"/>
        </w:rPr>
        <w:t>współpracę z instytucjami i podmiotami odpowiedzialnymi za wspieranie dziecka</w:t>
      </w:r>
    </w:p>
    <w:p w:rsidR="00FA6C4B" w:rsidRDefault="00DD4B5D" w:rsidP="00FA6C4B">
      <w:pPr>
        <w:widowControl w:val="0"/>
        <w:suppressAutoHyphens/>
        <w:spacing w:after="0" w:line="360" w:lineRule="auto"/>
        <w:ind w:left="1077" w:hanging="357"/>
        <w:jc w:val="both"/>
        <w:textAlignment w:val="baseline"/>
        <w:rPr>
          <w:rFonts w:ascii="Times New Roman" w:hAnsi="Times New Roman"/>
          <w:sz w:val="24"/>
        </w:rPr>
      </w:pPr>
      <w:r w:rsidRPr="00DD4B5D">
        <w:rPr>
          <w:rFonts w:ascii="Times New Roman" w:hAnsi="Times New Roman"/>
          <w:sz w:val="24"/>
        </w:rPr>
        <w:t xml:space="preserve">    i jego rodziny;</w:t>
      </w:r>
    </w:p>
    <w:p w:rsidR="00DD4B5D" w:rsidRPr="00FA6C4B" w:rsidRDefault="00DD4B5D" w:rsidP="00FA6C4B">
      <w:pPr>
        <w:pStyle w:val="Akapitzlist"/>
        <w:widowControl w:val="0"/>
        <w:numPr>
          <w:ilvl w:val="0"/>
          <w:numId w:val="25"/>
        </w:numPr>
        <w:suppressAutoHyphens/>
        <w:spacing w:after="0" w:line="360" w:lineRule="auto"/>
        <w:ind w:left="1077" w:hanging="357"/>
        <w:jc w:val="both"/>
        <w:textAlignment w:val="baseline"/>
        <w:rPr>
          <w:rFonts w:ascii="Times New Roman" w:hAnsi="Times New Roman"/>
          <w:sz w:val="24"/>
        </w:rPr>
      </w:pPr>
      <w:r w:rsidRPr="00FA6C4B">
        <w:rPr>
          <w:rFonts w:ascii="Times New Roman" w:hAnsi="Times New Roman"/>
          <w:sz w:val="24"/>
        </w:rPr>
        <w:t>przedstawianie radzie pedagogicznej propozycji doskonalenia zawodowego     mającego na celu podnoszeni</w:t>
      </w:r>
      <w:r w:rsidR="00B55918" w:rsidRPr="00FA6C4B">
        <w:rPr>
          <w:rFonts w:ascii="Times New Roman" w:hAnsi="Times New Roman"/>
          <w:sz w:val="24"/>
        </w:rPr>
        <w:t>e jakości edukacji włączającej.</w:t>
      </w:r>
    </w:p>
    <w:p w:rsidR="007E0FC0" w:rsidRPr="007E0FC0" w:rsidRDefault="007E0FC0" w:rsidP="007E0FC0">
      <w:pPr>
        <w:pStyle w:val="Akapitzlist"/>
        <w:widowControl w:val="0"/>
        <w:suppressAutoHyphens/>
        <w:spacing w:after="0" w:line="360" w:lineRule="auto"/>
        <w:ind w:left="1434"/>
        <w:jc w:val="both"/>
        <w:textAlignment w:val="baseline"/>
        <w:rPr>
          <w:rFonts w:ascii="Times New Roman" w:hAnsi="Times New Roman"/>
          <w:sz w:val="24"/>
        </w:rPr>
      </w:pPr>
    </w:p>
    <w:p w:rsidR="00DD4B5D" w:rsidRPr="00DD4B5D" w:rsidRDefault="00C86485" w:rsidP="007E0FC0">
      <w:pPr>
        <w:spacing w:after="0" w:line="360" w:lineRule="auto"/>
        <w:jc w:val="both"/>
        <w:rPr>
          <w:rFonts w:ascii="Times New Roman" w:eastAsia="Calibri" w:hAnsi="Times New Roman" w:cs="Times New Roman"/>
          <w:sz w:val="24"/>
        </w:rPr>
      </w:pPr>
      <w:r w:rsidRPr="00C86485">
        <w:rPr>
          <w:rFonts w:ascii="Times New Roman" w:eastAsia="Calibri" w:hAnsi="Times New Roman" w:cs="Times New Roman"/>
          <w:b/>
          <w:bCs/>
          <w:sz w:val="24"/>
        </w:rPr>
        <w:t>§ 33.</w:t>
      </w:r>
      <w:r>
        <w:rPr>
          <w:rFonts w:ascii="Times New Roman" w:eastAsia="Calibri" w:hAnsi="Times New Roman" w:cs="Times New Roman"/>
          <w:b/>
          <w:bCs/>
          <w:sz w:val="24"/>
        </w:rPr>
        <w:t xml:space="preserve"> </w:t>
      </w:r>
      <w:r w:rsidR="007E0FC0" w:rsidRPr="007E0FC0">
        <w:rPr>
          <w:rFonts w:ascii="Times New Roman" w:eastAsia="Calibri" w:hAnsi="Times New Roman" w:cs="Times New Roman"/>
          <w:bCs/>
          <w:sz w:val="24"/>
        </w:rPr>
        <w:t>1.</w:t>
      </w:r>
      <w:r w:rsidR="007E0FC0">
        <w:rPr>
          <w:rFonts w:ascii="Times New Roman" w:eastAsia="Calibri" w:hAnsi="Times New Roman" w:cs="Times New Roman"/>
          <w:b/>
          <w:bCs/>
          <w:sz w:val="24"/>
        </w:rPr>
        <w:t xml:space="preserve"> </w:t>
      </w:r>
      <w:r w:rsidR="00DD4B5D" w:rsidRPr="00DD4B5D">
        <w:rPr>
          <w:rFonts w:ascii="Times New Roman" w:eastAsia="Calibri" w:hAnsi="Times New Roman" w:cs="Times New Roman"/>
          <w:sz w:val="24"/>
        </w:rPr>
        <w:t>Przedszkole zatrudnia:</w:t>
      </w:r>
    </w:p>
    <w:p w:rsidR="00DD4B5D" w:rsidRPr="00DD4B5D" w:rsidRDefault="00DD4B5D" w:rsidP="007E0FC0">
      <w:pPr>
        <w:widowControl w:val="0"/>
        <w:numPr>
          <w:ilvl w:val="1"/>
          <w:numId w:val="9"/>
        </w:numPr>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pracowników administracji: sekretarza;</w:t>
      </w:r>
    </w:p>
    <w:p w:rsidR="00DD4B5D" w:rsidRPr="00DD4B5D" w:rsidRDefault="00DD4B5D" w:rsidP="007E0FC0">
      <w:pPr>
        <w:widowControl w:val="0"/>
        <w:numPr>
          <w:ilvl w:val="1"/>
          <w:numId w:val="9"/>
        </w:numPr>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rPr>
        <w:t>pracowników obsługi: woźne oddziałowe, pracownika gospodarczego – palacza.</w:t>
      </w:r>
    </w:p>
    <w:p w:rsidR="007E0FC0" w:rsidRDefault="00DD4B5D" w:rsidP="007E0FC0">
      <w:pPr>
        <w:pStyle w:val="Akapitzlist"/>
        <w:widowControl w:val="0"/>
        <w:numPr>
          <w:ilvl w:val="2"/>
          <w:numId w:val="65"/>
        </w:numPr>
        <w:suppressAutoHyphens/>
        <w:spacing w:after="0" w:line="360" w:lineRule="auto"/>
        <w:ind w:left="714" w:hanging="357"/>
        <w:jc w:val="both"/>
        <w:textAlignment w:val="baseline"/>
        <w:rPr>
          <w:rFonts w:ascii="Times New Roman" w:hAnsi="Times New Roman"/>
          <w:sz w:val="24"/>
        </w:rPr>
      </w:pPr>
      <w:r w:rsidRPr="007E0FC0">
        <w:rPr>
          <w:rFonts w:ascii="Times New Roman" w:hAnsi="Times New Roman"/>
          <w:sz w:val="24"/>
        </w:rPr>
        <w:t>Stosunek pracy pracowników na stanowiskach sekretarza, woźnej oddziałowej i pracownika gospodarczego reguluje Kodeks pracy i ustawa o pracownikach samorządowych.</w:t>
      </w:r>
    </w:p>
    <w:p w:rsidR="007E0FC0" w:rsidRDefault="00DD4B5D" w:rsidP="007E0FC0">
      <w:pPr>
        <w:pStyle w:val="Akapitzlist"/>
        <w:widowControl w:val="0"/>
        <w:numPr>
          <w:ilvl w:val="2"/>
          <w:numId w:val="65"/>
        </w:numPr>
        <w:suppressAutoHyphens/>
        <w:spacing w:after="0" w:line="360" w:lineRule="auto"/>
        <w:ind w:left="714" w:hanging="357"/>
        <w:jc w:val="both"/>
        <w:textAlignment w:val="baseline"/>
        <w:rPr>
          <w:rFonts w:ascii="Times New Roman" w:hAnsi="Times New Roman"/>
          <w:sz w:val="24"/>
        </w:rPr>
      </w:pPr>
      <w:r w:rsidRPr="007E0FC0">
        <w:rPr>
          <w:rFonts w:ascii="Times New Roman" w:hAnsi="Times New Roman"/>
          <w:sz w:val="24"/>
        </w:rPr>
        <w:t xml:space="preserve">Podstawowym zadaniem pracowników niepedagogicznych jest zapewnienie sprawnego działania przedszkola jako instytucji publicznej, utrzymanie obiektu i jego otoczenia </w:t>
      </w:r>
      <w:r w:rsidRPr="007E0FC0">
        <w:rPr>
          <w:rFonts w:ascii="Times New Roman" w:hAnsi="Times New Roman"/>
          <w:sz w:val="24"/>
        </w:rPr>
        <w:br/>
        <w:t>w ładzie i czystości.</w:t>
      </w:r>
    </w:p>
    <w:p w:rsidR="007E0FC0" w:rsidRDefault="00DD4B5D" w:rsidP="007E0FC0">
      <w:pPr>
        <w:pStyle w:val="Akapitzlist"/>
        <w:widowControl w:val="0"/>
        <w:numPr>
          <w:ilvl w:val="2"/>
          <w:numId w:val="65"/>
        </w:numPr>
        <w:suppressAutoHyphens/>
        <w:spacing w:after="0" w:line="360" w:lineRule="auto"/>
        <w:ind w:left="714" w:hanging="357"/>
        <w:jc w:val="both"/>
        <w:textAlignment w:val="baseline"/>
        <w:rPr>
          <w:rFonts w:ascii="Times New Roman" w:hAnsi="Times New Roman"/>
          <w:sz w:val="24"/>
        </w:rPr>
      </w:pPr>
      <w:r w:rsidRPr="007E0FC0">
        <w:rPr>
          <w:rFonts w:ascii="Times New Roman" w:hAnsi="Times New Roman"/>
          <w:sz w:val="24"/>
        </w:rPr>
        <w:t>Pracownicy na stanowiskach niepedagogicznych współpracują z nauczycielami w zakresie opieki i wychowania dzieci.</w:t>
      </w:r>
    </w:p>
    <w:p w:rsidR="00DD4B5D" w:rsidRPr="007E0FC0" w:rsidRDefault="00DD4B5D" w:rsidP="007E0FC0">
      <w:pPr>
        <w:pStyle w:val="Akapitzlist"/>
        <w:widowControl w:val="0"/>
        <w:numPr>
          <w:ilvl w:val="2"/>
          <w:numId w:val="65"/>
        </w:numPr>
        <w:suppressAutoHyphens/>
        <w:spacing w:after="0" w:line="360" w:lineRule="auto"/>
        <w:ind w:left="714" w:hanging="357"/>
        <w:jc w:val="both"/>
        <w:textAlignment w:val="baseline"/>
        <w:rPr>
          <w:rFonts w:ascii="Times New Roman" w:hAnsi="Times New Roman"/>
          <w:sz w:val="24"/>
        </w:rPr>
      </w:pPr>
      <w:r w:rsidRPr="007E0FC0">
        <w:rPr>
          <w:rFonts w:ascii="Times New Roman" w:hAnsi="Times New Roman"/>
          <w:sz w:val="24"/>
        </w:rPr>
        <w:t xml:space="preserve">Do obowiązków </w:t>
      </w:r>
      <w:r w:rsidR="007E0FC0">
        <w:rPr>
          <w:rFonts w:ascii="Times New Roman" w:hAnsi="Times New Roman"/>
          <w:sz w:val="24"/>
        </w:rPr>
        <w:t xml:space="preserve">sekretarza </w:t>
      </w:r>
      <w:r w:rsidRPr="007E0FC0">
        <w:rPr>
          <w:rFonts w:ascii="Times New Roman" w:hAnsi="Times New Roman"/>
          <w:sz w:val="24"/>
        </w:rPr>
        <w:t>należy w szczególności:</w:t>
      </w:r>
    </w:p>
    <w:p w:rsidR="00DD4B5D" w:rsidRPr="00DD4B5D" w:rsidRDefault="00DD4B5D" w:rsidP="007E0FC0">
      <w:pPr>
        <w:widowControl w:val="0"/>
        <w:suppressAutoHyphens/>
        <w:spacing w:after="0" w:line="360" w:lineRule="auto"/>
        <w:ind w:left="1077" w:hanging="357"/>
        <w:jc w:val="both"/>
        <w:textAlignment w:val="baseline"/>
        <w:rPr>
          <w:rFonts w:ascii="Times New Roman" w:eastAsia="Calibri" w:hAnsi="Times New Roman" w:cs="Times New Roman"/>
          <w:sz w:val="24"/>
          <w:szCs w:val="17"/>
          <w:shd w:val="clear" w:color="auto" w:fill="FFFFFF"/>
        </w:rPr>
      </w:pPr>
      <w:r w:rsidRPr="00DD4B5D">
        <w:rPr>
          <w:rFonts w:ascii="Times New Roman" w:eastAsia="Calibri" w:hAnsi="Times New Roman" w:cs="Times New Roman"/>
          <w:sz w:val="24"/>
        </w:rPr>
        <w:t xml:space="preserve">1)   </w:t>
      </w:r>
      <w:r w:rsidRPr="00DD4B5D">
        <w:rPr>
          <w:rFonts w:ascii="Times New Roman" w:eastAsia="Calibri" w:hAnsi="Times New Roman" w:cs="Times New Roman"/>
          <w:sz w:val="24"/>
          <w:szCs w:val="17"/>
          <w:shd w:val="clear" w:color="auto" w:fill="FFFFFF"/>
        </w:rPr>
        <w:t>kontakt z petentem;</w:t>
      </w:r>
    </w:p>
    <w:p w:rsidR="00DD4B5D" w:rsidRPr="00DD4B5D" w:rsidRDefault="00DD4B5D" w:rsidP="007E0FC0">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szCs w:val="17"/>
          <w:shd w:val="clear" w:color="auto" w:fill="FFFFFF"/>
        </w:rPr>
        <w:t>2)   prowadzenie prawidłowego obiegu dokumentów;</w:t>
      </w:r>
      <w:r w:rsidRPr="00DD4B5D">
        <w:rPr>
          <w:rFonts w:ascii="Times New Roman" w:eastAsia="Calibri" w:hAnsi="Times New Roman" w:cs="Times New Roman"/>
          <w:sz w:val="24"/>
          <w:szCs w:val="17"/>
        </w:rPr>
        <w:t xml:space="preserve"> </w:t>
      </w:r>
    </w:p>
    <w:p w:rsidR="00DD4B5D" w:rsidRPr="00DD4B5D" w:rsidRDefault="00DD4B5D" w:rsidP="007E0FC0">
      <w:pPr>
        <w:widowControl w:val="0"/>
        <w:suppressAutoHyphens/>
        <w:spacing w:after="0" w:line="360" w:lineRule="auto"/>
        <w:ind w:left="1077" w:hanging="357"/>
        <w:jc w:val="both"/>
        <w:textAlignment w:val="baseline"/>
        <w:rPr>
          <w:rFonts w:ascii="Times New Roman" w:eastAsia="Calibri" w:hAnsi="Times New Roman" w:cs="Times New Roman"/>
          <w:sz w:val="24"/>
          <w:szCs w:val="17"/>
          <w:shd w:val="clear" w:color="auto" w:fill="FFFFFF"/>
        </w:rPr>
      </w:pPr>
      <w:r w:rsidRPr="00DD4B5D">
        <w:rPr>
          <w:rFonts w:ascii="Times New Roman" w:eastAsia="Calibri" w:hAnsi="Times New Roman" w:cs="Times New Roman"/>
          <w:sz w:val="24"/>
        </w:rPr>
        <w:t xml:space="preserve">3)   </w:t>
      </w:r>
      <w:r w:rsidRPr="00DD4B5D">
        <w:rPr>
          <w:rFonts w:ascii="Times New Roman" w:eastAsia="Calibri" w:hAnsi="Times New Roman" w:cs="Times New Roman"/>
          <w:sz w:val="24"/>
          <w:szCs w:val="17"/>
          <w:shd w:val="clear" w:color="auto" w:fill="FFFFFF"/>
        </w:rPr>
        <w:t>sporządzanie stosownej dokumentacji związanej z pracą sekretariatu;</w:t>
      </w:r>
    </w:p>
    <w:p w:rsidR="00DD4B5D" w:rsidRPr="00DD4B5D" w:rsidRDefault="00DD4B5D" w:rsidP="007E0FC0">
      <w:pPr>
        <w:widowControl w:val="0"/>
        <w:suppressAutoHyphens/>
        <w:spacing w:after="0" w:line="360" w:lineRule="auto"/>
        <w:ind w:left="1077" w:hanging="357"/>
        <w:jc w:val="both"/>
        <w:textAlignment w:val="baseline"/>
        <w:rPr>
          <w:rFonts w:ascii="Times New Roman" w:eastAsia="Calibri" w:hAnsi="Times New Roman" w:cs="Times New Roman"/>
          <w:sz w:val="24"/>
          <w:szCs w:val="17"/>
          <w:shd w:val="clear" w:color="auto" w:fill="FFFFFF"/>
        </w:rPr>
      </w:pPr>
      <w:r w:rsidRPr="00DD4B5D">
        <w:rPr>
          <w:rFonts w:ascii="Times New Roman" w:eastAsia="Calibri" w:hAnsi="Times New Roman" w:cs="Times New Roman"/>
          <w:sz w:val="24"/>
          <w:szCs w:val="17"/>
          <w:shd w:val="clear" w:color="auto" w:fill="FFFFFF"/>
        </w:rPr>
        <w:t>4)   prowadzenie powierzonych teczek z dokumentacją przedszkola;</w:t>
      </w:r>
    </w:p>
    <w:p w:rsidR="00DD4B5D" w:rsidRPr="00DD4B5D" w:rsidRDefault="00DD4B5D" w:rsidP="007E0FC0">
      <w:pPr>
        <w:widowControl w:val="0"/>
        <w:suppressAutoHyphens/>
        <w:spacing w:after="0" w:line="360" w:lineRule="auto"/>
        <w:ind w:left="1077" w:hanging="357"/>
        <w:jc w:val="both"/>
        <w:textAlignment w:val="baseline"/>
        <w:rPr>
          <w:rFonts w:ascii="Times New Roman" w:eastAsia="Calibri" w:hAnsi="Times New Roman" w:cs="Times New Roman"/>
          <w:sz w:val="24"/>
          <w:szCs w:val="17"/>
          <w:shd w:val="clear" w:color="auto" w:fill="FFFFFF"/>
        </w:rPr>
      </w:pPr>
      <w:r w:rsidRPr="00DD4B5D">
        <w:rPr>
          <w:rFonts w:ascii="Times New Roman" w:eastAsia="Calibri" w:hAnsi="Times New Roman" w:cs="Times New Roman"/>
          <w:sz w:val="24"/>
          <w:szCs w:val="17"/>
          <w:shd w:val="clear" w:color="auto" w:fill="FFFFFF"/>
        </w:rPr>
        <w:t>5) prowadzenie składnicy akt w zakresie ustalonym instrukcją kancelaryjną i archiwalną;</w:t>
      </w:r>
    </w:p>
    <w:p w:rsidR="00DD4B5D" w:rsidRPr="00DD4B5D" w:rsidRDefault="00DD4B5D" w:rsidP="007E0FC0">
      <w:pPr>
        <w:widowControl w:val="0"/>
        <w:suppressAutoHyphens/>
        <w:spacing w:after="0" w:line="360" w:lineRule="auto"/>
        <w:ind w:left="1077" w:hanging="357"/>
        <w:jc w:val="both"/>
        <w:textAlignment w:val="baseline"/>
        <w:rPr>
          <w:rFonts w:ascii="Times New Roman" w:eastAsia="Calibri" w:hAnsi="Times New Roman" w:cs="Times New Roman"/>
          <w:sz w:val="24"/>
          <w:szCs w:val="17"/>
          <w:shd w:val="clear" w:color="auto" w:fill="FFFFFF"/>
        </w:rPr>
      </w:pPr>
      <w:r w:rsidRPr="00DD4B5D">
        <w:rPr>
          <w:rFonts w:ascii="Times New Roman" w:eastAsia="Calibri" w:hAnsi="Times New Roman" w:cs="Times New Roman"/>
          <w:sz w:val="24"/>
          <w:szCs w:val="17"/>
          <w:shd w:val="clear" w:color="auto" w:fill="FFFFFF"/>
        </w:rPr>
        <w:t>6)   obsługa korespondencji przychodzącej i wychodzącej;</w:t>
      </w:r>
    </w:p>
    <w:p w:rsidR="00DD4B5D" w:rsidRPr="00DD4B5D" w:rsidRDefault="00DD4B5D" w:rsidP="007E0FC0">
      <w:pPr>
        <w:widowControl w:val="0"/>
        <w:suppressAutoHyphens/>
        <w:spacing w:after="0" w:line="360" w:lineRule="auto"/>
        <w:ind w:left="1077" w:hanging="357"/>
        <w:jc w:val="both"/>
        <w:textAlignment w:val="baseline"/>
        <w:rPr>
          <w:rFonts w:ascii="Times New Roman" w:eastAsia="Calibri" w:hAnsi="Times New Roman" w:cs="Times New Roman"/>
          <w:sz w:val="24"/>
          <w:szCs w:val="17"/>
          <w:shd w:val="clear" w:color="auto" w:fill="FFFFFF"/>
        </w:rPr>
      </w:pPr>
      <w:r w:rsidRPr="00DD4B5D">
        <w:rPr>
          <w:rFonts w:ascii="Times New Roman" w:eastAsia="Calibri" w:hAnsi="Times New Roman" w:cs="Times New Roman"/>
          <w:sz w:val="24"/>
          <w:szCs w:val="17"/>
          <w:shd w:val="clear" w:color="auto" w:fill="FFFFFF"/>
        </w:rPr>
        <w:t>7)   przygotowanie zleconych dokumentów, pism, sprawozdań, listów;</w:t>
      </w:r>
    </w:p>
    <w:p w:rsidR="007E0FC0" w:rsidRDefault="00DD4B5D" w:rsidP="007E0FC0">
      <w:pPr>
        <w:widowControl w:val="0"/>
        <w:suppressAutoHyphens/>
        <w:spacing w:after="0" w:line="360" w:lineRule="auto"/>
        <w:ind w:left="1077" w:hanging="357"/>
        <w:jc w:val="both"/>
        <w:textAlignment w:val="baseline"/>
        <w:rPr>
          <w:rFonts w:ascii="Times New Roman" w:eastAsia="Calibri" w:hAnsi="Times New Roman" w:cs="Times New Roman"/>
          <w:sz w:val="24"/>
        </w:rPr>
      </w:pPr>
      <w:r w:rsidRPr="00DD4B5D">
        <w:rPr>
          <w:rFonts w:ascii="Times New Roman" w:eastAsia="Calibri" w:hAnsi="Times New Roman" w:cs="Times New Roman"/>
          <w:sz w:val="24"/>
          <w:szCs w:val="17"/>
          <w:shd w:val="clear" w:color="auto" w:fill="FFFFFF"/>
        </w:rPr>
        <w:t>8)   kontrolowanie terminów i przekazywanie informacji innym komórkom;</w:t>
      </w:r>
    </w:p>
    <w:p w:rsidR="00DD4B5D" w:rsidRPr="007E0FC0" w:rsidRDefault="007E0FC0" w:rsidP="007E0FC0">
      <w:pPr>
        <w:widowControl w:val="0"/>
        <w:suppressAutoHyphens/>
        <w:spacing w:after="0" w:line="360" w:lineRule="auto"/>
        <w:ind w:left="1077" w:hanging="357"/>
        <w:jc w:val="both"/>
        <w:textAlignment w:val="baseline"/>
        <w:rPr>
          <w:rFonts w:ascii="Times New Roman" w:eastAsia="Calibri" w:hAnsi="Times New Roman" w:cs="Times New Roman"/>
          <w:sz w:val="24"/>
        </w:rPr>
      </w:pPr>
      <w:r>
        <w:rPr>
          <w:rFonts w:ascii="Times New Roman" w:eastAsia="Calibri" w:hAnsi="Times New Roman" w:cs="Times New Roman"/>
          <w:sz w:val="24"/>
        </w:rPr>
        <w:t xml:space="preserve">9)  </w:t>
      </w:r>
      <w:r w:rsidR="00DD4B5D" w:rsidRPr="00DD4B5D">
        <w:rPr>
          <w:rFonts w:ascii="Times New Roman" w:eastAsia="Calibri" w:hAnsi="Times New Roman" w:cs="Times New Roman"/>
          <w:sz w:val="24"/>
          <w:szCs w:val="17"/>
          <w:shd w:val="clear" w:color="auto" w:fill="FFFFFF"/>
        </w:rPr>
        <w:t>wykonywanie innych zadań administracyjnych zleconych przez Dyrektora</w:t>
      </w:r>
      <w:r w:rsidR="00DD4B5D" w:rsidRPr="00DD4B5D">
        <w:rPr>
          <w:rFonts w:ascii="Times New Roman" w:eastAsia="Calibri" w:hAnsi="Times New Roman" w:cs="Times New Roman"/>
          <w:sz w:val="17"/>
          <w:szCs w:val="17"/>
          <w:shd w:val="clear" w:color="auto" w:fill="FFFFFF"/>
        </w:rPr>
        <w:t>.</w:t>
      </w:r>
    </w:p>
    <w:p w:rsidR="00DD4B5D" w:rsidRPr="007E0FC0" w:rsidRDefault="00DD4B5D" w:rsidP="007E0FC0">
      <w:pPr>
        <w:pStyle w:val="Akapitzlist"/>
        <w:widowControl w:val="0"/>
        <w:numPr>
          <w:ilvl w:val="2"/>
          <w:numId w:val="65"/>
        </w:numPr>
        <w:suppressAutoHyphens/>
        <w:spacing w:after="0" w:line="360" w:lineRule="auto"/>
        <w:ind w:left="714" w:hanging="357"/>
        <w:jc w:val="both"/>
        <w:textAlignment w:val="baseline"/>
        <w:rPr>
          <w:rFonts w:ascii="Times New Roman" w:hAnsi="Times New Roman"/>
          <w:sz w:val="24"/>
        </w:rPr>
      </w:pPr>
      <w:r w:rsidRPr="007E0FC0">
        <w:rPr>
          <w:rFonts w:ascii="Times New Roman" w:hAnsi="Times New Roman"/>
          <w:sz w:val="24"/>
        </w:rPr>
        <w:t>Do zadań i obowiązków woźnej oddziałowej należy w szczególności:</w:t>
      </w:r>
    </w:p>
    <w:p w:rsidR="00DD4B5D" w:rsidRPr="00DD4B5D" w:rsidRDefault="00DD4B5D" w:rsidP="007E0FC0">
      <w:pPr>
        <w:widowControl w:val="0"/>
        <w:numPr>
          <w:ilvl w:val="0"/>
          <w:numId w:val="23"/>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współpraca z nauczycielami w zakresie zapewnienia bezpieczeństwa dzieciom;</w:t>
      </w:r>
    </w:p>
    <w:p w:rsidR="00DD4B5D" w:rsidRPr="00DD4B5D" w:rsidRDefault="00DD4B5D" w:rsidP="007E0FC0">
      <w:pPr>
        <w:widowControl w:val="0"/>
        <w:numPr>
          <w:ilvl w:val="0"/>
          <w:numId w:val="23"/>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utrzymanie w czystości pomieszczeń powierzonych jej opiece oraz łazienek;</w:t>
      </w:r>
    </w:p>
    <w:p w:rsidR="00DD4B5D" w:rsidRPr="00DD4B5D" w:rsidRDefault="00DD4B5D" w:rsidP="007E0FC0">
      <w:pPr>
        <w:widowControl w:val="0"/>
        <w:numPr>
          <w:ilvl w:val="0"/>
          <w:numId w:val="23"/>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udzielanie dzieciom pomocy w czynnościach samoobsługowych, takich jak ubieranie i rozbieranie oraz mycie i toaleta;</w:t>
      </w:r>
    </w:p>
    <w:p w:rsidR="00DD4B5D" w:rsidRPr="00DD4B5D" w:rsidRDefault="00DD4B5D" w:rsidP="007E0FC0">
      <w:pPr>
        <w:widowControl w:val="0"/>
        <w:numPr>
          <w:ilvl w:val="0"/>
          <w:numId w:val="23"/>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obsługa przy posiłkach;</w:t>
      </w:r>
    </w:p>
    <w:p w:rsidR="00DD4B5D" w:rsidRPr="00DD4B5D" w:rsidRDefault="00DD4B5D" w:rsidP="007E0FC0">
      <w:pPr>
        <w:numPr>
          <w:ilvl w:val="0"/>
          <w:numId w:val="23"/>
        </w:numPr>
        <w:spacing w:after="0" w:line="360" w:lineRule="auto"/>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udzielanie pomocy nauczycielowi, szczególnie w czynnościach organizacyjnych (np. podczas spaceru) oraz porządkowych, np. przy sprzątaniu zabawek z dziećmi;</w:t>
      </w:r>
    </w:p>
    <w:p w:rsidR="00DD4B5D" w:rsidRPr="00DD4B5D" w:rsidRDefault="00DD4B5D" w:rsidP="007E0FC0">
      <w:pPr>
        <w:widowControl w:val="0"/>
        <w:numPr>
          <w:ilvl w:val="0"/>
          <w:numId w:val="23"/>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odpowiedzialność za powierzony sprzęt;</w:t>
      </w:r>
    </w:p>
    <w:p w:rsidR="00DD4B5D" w:rsidRPr="00DD4B5D" w:rsidRDefault="00DD4B5D" w:rsidP="007E0FC0">
      <w:pPr>
        <w:numPr>
          <w:ilvl w:val="0"/>
          <w:numId w:val="23"/>
        </w:numPr>
        <w:spacing w:after="0" w:line="360" w:lineRule="auto"/>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rano odbieranie dzieci z autobusu od opiekunki i doprowadzanie do sal;</w:t>
      </w:r>
    </w:p>
    <w:p w:rsidR="00DD4B5D" w:rsidRPr="00DD4B5D" w:rsidRDefault="00DD4B5D" w:rsidP="007E0FC0">
      <w:pPr>
        <w:numPr>
          <w:ilvl w:val="0"/>
          <w:numId w:val="23"/>
        </w:numPr>
        <w:spacing w:after="0" w:line="360" w:lineRule="auto"/>
        <w:ind w:left="1066"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po południu zabieranie dzieci z oddziału 5 i 6 – latków i odprowadzanie na autobus;</w:t>
      </w:r>
    </w:p>
    <w:p w:rsidR="00DD4B5D" w:rsidRPr="00DD4B5D" w:rsidRDefault="00DD4B5D" w:rsidP="00FA6C4B">
      <w:pPr>
        <w:widowControl w:val="0"/>
        <w:numPr>
          <w:ilvl w:val="0"/>
          <w:numId w:val="23"/>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wykonywanie innych czynności zleconych przez Dyrektora, wynikających z organizacji pracy w przedszkolu.</w:t>
      </w:r>
    </w:p>
    <w:p w:rsidR="00DD4B5D" w:rsidRPr="007E0FC0" w:rsidRDefault="00DD4B5D" w:rsidP="007E0FC0">
      <w:pPr>
        <w:pStyle w:val="Akapitzlist"/>
        <w:widowControl w:val="0"/>
        <w:numPr>
          <w:ilvl w:val="2"/>
          <w:numId w:val="65"/>
        </w:numPr>
        <w:suppressAutoHyphens/>
        <w:spacing w:after="0" w:line="360" w:lineRule="auto"/>
        <w:ind w:left="714" w:hanging="357"/>
        <w:jc w:val="both"/>
        <w:textAlignment w:val="baseline"/>
        <w:rPr>
          <w:rFonts w:ascii="Times New Roman" w:hAnsi="Times New Roman"/>
          <w:sz w:val="24"/>
        </w:rPr>
      </w:pPr>
      <w:r w:rsidRPr="007E0FC0">
        <w:rPr>
          <w:rFonts w:ascii="Times New Roman" w:hAnsi="Times New Roman"/>
          <w:sz w:val="24"/>
        </w:rPr>
        <w:t>Do zadań i obowiązków pracownika gospodarczego – palacza należy w szczególności:</w:t>
      </w:r>
    </w:p>
    <w:p w:rsidR="00FA6C4B" w:rsidRDefault="00DD4B5D" w:rsidP="00FA6C4B">
      <w:pPr>
        <w:pStyle w:val="Akapitzlist"/>
        <w:widowControl w:val="0"/>
        <w:numPr>
          <w:ilvl w:val="2"/>
          <w:numId w:val="9"/>
        </w:numPr>
        <w:suppressAutoHyphens/>
        <w:spacing w:after="0" w:line="360" w:lineRule="auto"/>
        <w:ind w:left="1077" w:hanging="357"/>
        <w:jc w:val="both"/>
        <w:textAlignment w:val="baseline"/>
        <w:rPr>
          <w:rFonts w:ascii="Times New Roman" w:hAnsi="Times New Roman"/>
          <w:sz w:val="24"/>
        </w:rPr>
      </w:pPr>
      <w:r w:rsidRPr="00FA6C4B">
        <w:rPr>
          <w:rFonts w:ascii="Times New Roman" w:hAnsi="Times New Roman"/>
          <w:sz w:val="24"/>
        </w:rPr>
        <w:t>dbanie o bezpieczeństwo mienia przedszkolnego;</w:t>
      </w:r>
    </w:p>
    <w:p w:rsidR="00FA6C4B" w:rsidRDefault="00DD4B5D" w:rsidP="00FA6C4B">
      <w:pPr>
        <w:pStyle w:val="Akapitzlist"/>
        <w:widowControl w:val="0"/>
        <w:numPr>
          <w:ilvl w:val="2"/>
          <w:numId w:val="9"/>
        </w:numPr>
        <w:suppressAutoHyphens/>
        <w:spacing w:after="0" w:line="360" w:lineRule="auto"/>
        <w:ind w:left="1077" w:hanging="357"/>
        <w:jc w:val="both"/>
        <w:textAlignment w:val="baseline"/>
        <w:rPr>
          <w:rFonts w:ascii="Times New Roman" w:hAnsi="Times New Roman"/>
          <w:sz w:val="24"/>
        </w:rPr>
      </w:pPr>
      <w:r w:rsidRPr="00FA6C4B">
        <w:rPr>
          <w:rFonts w:ascii="Times New Roman" w:hAnsi="Times New Roman"/>
          <w:sz w:val="24"/>
        </w:rPr>
        <w:t>dbanie o teren zielony;</w:t>
      </w:r>
    </w:p>
    <w:p w:rsidR="00FA6C4B" w:rsidRPr="00FA6C4B" w:rsidRDefault="00DD4B5D" w:rsidP="00FA6C4B">
      <w:pPr>
        <w:pStyle w:val="Akapitzlist"/>
        <w:widowControl w:val="0"/>
        <w:numPr>
          <w:ilvl w:val="2"/>
          <w:numId w:val="9"/>
        </w:numPr>
        <w:suppressAutoHyphens/>
        <w:spacing w:after="0" w:line="360" w:lineRule="auto"/>
        <w:ind w:left="1077" w:hanging="357"/>
        <w:jc w:val="both"/>
        <w:textAlignment w:val="baseline"/>
        <w:rPr>
          <w:rFonts w:ascii="Times New Roman" w:hAnsi="Times New Roman"/>
          <w:sz w:val="24"/>
        </w:rPr>
      </w:pPr>
      <w:r w:rsidRPr="00FA6C4B">
        <w:rPr>
          <w:rFonts w:ascii="Times New Roman" w:hAnsi="Times New Roman"/>
          <w:sz w:val="24"/>
          <w:szCs w:val="24"/>
        </w:rPr>
        <w:t>wykonywanie drobnych napraw sprzętu przedszkolnego;</w:t>
      </w:r>
    </w:p>
    <w:p w:rsidR="00FA6C4B" w:rsidRPr="00FA6C4B" w:rsidRDefault="00DD4B5D" w:rsidP="00FA6C4B">
      <w:pPr>
        <w:pStyle w:val="Akapitzlist"/>
        <w:widowControl w:val="0"/>
        <w:numPr>
          <w:ilvl w:val="2"/>
          <w:numId w:val="9"/>
        </w:numPr>
        <w:suppressAutoHyphens/>
        <w:spacing w:after="0" w:line="360" w:lineRule="auto"/>
        <w:ind w:left="1077" w:hanging="357"/>
        <w:jc w:val="both"/>
        <w:textAlignment w:val="baseline"/>
        <w:rPr>
          <w:rFonts w:ascii="Times New Roman" w:hAnsi="Times New Roman"/>
          <w:sz w:val="24"/>
        </w:rPr>
      </w:pPr>
      <w:r w:rsidRPr="00FA6C4B">
        <w:rPr>
          <w:rFonts w:ascii="Times New Roman" w:hAnsi="Times New Roman"/>
          <w:sz w:val="24"/>
          <w:szCs w:val="24"/>
        </w:rPr>
        <w:t xml:space="preserve">codzienna kontrola, obchód budynku, terenu ogrodu i boiska przedszkolnego pod kątem stwierdzenia ewentualnych zagrożeń i określenia prac bieżących </w:t>
      </w:r>
      <w:r w:rsidRPr="00FA6C4B">
        <w:rPr>
          <w:rFonts w:ascii="Times New Roman" w:hAnsi="Times New Roman"/>
          <w:sz w:val="24"/>
          <w:szCs w:val="24"/>
        </w:rPr>
        <w:br/>
        <w:t>do wykonania;</w:t>
      </w:r>
    </w:p>
    <w:p w:rsidR="00FA6C4B" w:rsidRPr="00FA6C4B" w:rsidRDefault="00DD4B5D" w:rsidP="00FA6C4B">
      <w:pPr>
        <w:pStyle w:val="Akapitzlist"/>
        <w:widowControl w:val="0"/>
        <w:numPr>
          <w:ilvl w:val="2"/>
          <w:numId w:val="9"/>
        </w:numPr>
        <w:suppressAutoHyphens/>
        <w:spacing w:after="0" w:line="360" w:lineRule="auto"/>
        <w:ind w:left="1077" w:hanging="357"/>
        <w:jc w:val="both"/>
        <w:textAlignment w:val="baseline"/>
        <w:rPr>
          <w:rFonts w:ascii="Times New Roman" w:hAnsi="Times New Roman"/>
          <w:sz w:val="24"/>
        </w:rPr>
      </w:pPr>
      <w:r w:rsidRPr="00FA6C4B">
        <w:rPr>
          <w:rFonts w:ascii="Times New Roman" w:hAnsi="Times New Roman"/>
          <w:sz w:val="24"/>
          <w:szCs w:val="24"/>
        </w:rPr>
        <w:t>prace porządkowe na terenie i wokół przedszkola;</w:t>
      </w:r>
    </w:p>
    <w:p w:rsidR="00FA6C4B" w:rsidRPr="00FA6C4B" w:rsidRDefault="00DD4B5D" w:rsidP="00FA6C4B">
      <w:pPr>
        <w:pStyle w:val="Akapitzlist"/>
        <w:widowControl w:val="0"/>
        <w:numPr>
          <w:ilvl w:val="2"/>
          <w:numId w:val="9"/>
        </w:numPr>
        <w:suppressAutoHyphens/>
        <w:spacing w:after="0" w:line="360" w:lineRule="auto"/>
        <w:ind w:left="1077" w:hanging="357"/>
        <w:jc w:val="both"/>
        <w:textAlignment w:val="baseline"/>
        <w:rPr>
          <w:rFonts w:ascii="Times New Roman" w:hAnsi="Times New Roman"/>
          <w:sz w:val="24"/>
        </w:rPr>
      </w:pPr>
      <w:r w:rsidRPr="00FA6C4B">
        <w:rPr>
          <w:rFonts w:ascii="Times New Roman" w:hAnsi="Times New Roman"/>
          <w:sz w:val="24"/>
          <w:szCs w:val="24"/>
        </w:rPr>
        <w:t>p</w:t>
      </w:r>
      <w:r w:rsidRPr="00FA6C4B">
        <w:rPr>
          <w:rFonts w:ascii="Times New Roman" w:hAnsi="Times New Roman"/>
          <w:bCs/>
          <w:color w:val="000000"/>
          <w:sz w:val="24"/>
          <w:szCs w:val="24"/>
        </w:rPr>
        <w:t>rawidłowa obsługa i konserwacja kotłów c.o.;</w:t>
      </w:r>
    </w:p>
    <w:p w:rsidR="00FA6C4B" w:rsidRPr="00FA6C4B" w:rsidRDefault="00DD4B5D" w:rsidP="00FA6C4B">
      <w:pPr>
        <w:pStyle w:val="Akapitzlist"/>
        <w:widowControl w:val="0"/>
        <w:numPr>
          <w:ilvl w:val="2"/>
          <w:numId w:val="9"/>
        </w:numPr>
        <w:suppressAutoHyphens/>
        <w:spacing w:after="0" w:line="360" w:lineRule="auto"/>
        <w:ind w:left="1077" w:hanging="357"/>
        <w:jc w:val="both"/>
        <w:textAlignment w:val="baseline"/>
        <w:rPr>
          <w:rFonts w:ascii="Times New Roman" w:hAnsi="Times New Roman"/>
          <w:sz w:val="24"/>
        </w:rPr>
      </w:pPr>
      <w:r w:rsidRPr="00FA6C4B">
        <w:rPr>
          <w:rFonts w:ascii="Times New Roman" w:hAnsi="Times New Roman"/>
          <w:color w:val="000000"/>
          <w:sz w:val="24"/>
          <w:szCs w:val="24"/>
        </w:rPr>
        <w:t>utrzymywanie w czystości pomieszczenia kotłowni;</w:t>
      </w:r>
    </w:p>
    <w:p w:rsidR="00FA6C4B" w:rsidRPr="00FA6C4B" w:rsidRDefault="00FA6C4B" w:rsidP="00FA6C4B">
      <w:pPr>
        <w:pStyle w:val="Akapitzlist"/>
        <w:widowControl w:val="0"/>
        <w:numPr>
          <w:ilvl w:val="2"/>
          <w:numId w:val="9"/>
        </w:numPr>
        <w:suppressAutoHyphens/>
        <w:spacing w:after="0" w:line="360" w:lineRule="auto"/>
        <w:ind w:left="1077" w:hanging="357"/>
        <w:jc w:val="both"/>
        <w:textAlignment w:val="baseline"/>
        <w:rPr>
          <w:rFonts w:ascii="Times New Roman" w:hAnsi="Times New Roman"/>
          <w:sz w:val="24"/>
        </w:rPr>
      </w:pPr>
      <w:r>
        <w:rPr>
          <w:rFonts w:ascii="Times New Roman" w:hAnsi="Times New Roman"/>
          <w:color w:val="000000"/>
          <w:sz w:val="24"/>
          <w:szCs w:val="24"/>
        </w:rPr>
        <w:t>n</w:t>
      </w:r>
      <w:r w:rsidR="00DD4B5D" w:rsidRPr="00FA6C4B">
        <w:rPr>
          <w:rFonts w:ascii="Times New Roman" w:hAnsi="Times New Roman"/>
          <w:color w:val="000000"/>
          <w:sz w:val="24"/>
          <w:szCs w:val="24"/>
        </w:rPr>
        <w:t>adzorowanie materiałów opałowych;</w:t>
      </w:r>
    </w:p>
    <w:p w:rsidR="00DD4B5D" w:rsidRPr="00FA6C4B" w:rsidRDefault="00DD4B5D" w:rsidP="00FA6C4B">
      <w:pPr>
        <w:pStyle w:val="Akapitzlist"/>
        <w:widowControl w:val="0"/>
        <w:numPr>
          <w:ilvl w:val="2"/>
          <w:numId w:val="9"/>
        </w:numPr>
        <w:suppressAutoHyphens/>
        <w:spacing w:after="0" w:line="360" w:lineRule="auto"/>
        <w:ind w:left="1077" w:hanging="357"/>
        <w:jc w:val="both"/>
        <w:textAlignment w:val="baseline"/>
        <w:rPr>
          <w:rFonts w:ascii="Times New Roman" w:hAnsi="Times New Roman"/>
          <w:sz w:val="24"/>
        </w:rPr>
      </w:pPr>
      <w:r w:rsidRPr="00FA6C4B">
        <w:rPr>
          <w:rFonts w:ascii="Times New Roman" w:hAnsi="Times New Roman"/>
          <w:sz w:val="24"/>
        </w:rPr>
        <w:t>wykonywanie innych czynności zleconych przez Dyrektora wynikających z organizacji pracy w przedszkolu.</w:t>
      </w:r>
    </w:p>
    <w:p w:rsidR="00DD4B5D" w:rsidRPr="00DD4B5D" w:rsidRDefault="00DD4B5D" w:rsidP="007E0FC0">
      <w:pPr>
        <w:widowControl w:val="0"/>
        <w:suppressAutoHyphens/>
        <w:spacing w:after="0" w:line="360" w:lineRule="auto"/>
        <w:jc w:val="center"/>
        <w:textAlignment w:val="baseline"/>
        <w:rPr>
          <w:rFonts w:ascii="Times New Roman" w:eastAsia="Calibri" w:hAnsi="Times New Roman" w:cs="Times New Roman"/>
          <w:sz w:val="24"/>
        </w:rPr>
      </w:pPr>
    </w:p>
    <w:p w:rsidR="00DD4B5D" w:rsidRPr="00DD4B5D" w:rsidRDefault="00DD4B5D" w:rsidP="00FA6C4B">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659" w:name="_Toc499565772"/>
      <w:r w:rsidRPr="00DD4B5D">
        <w:rPr>
          <w:rFonts w:ascii="Times New Roman" w:eastAsia="Times New Roman" w:hAnsi="Times New Roman" w:cs="Times New Roman"/>
          <w:b/>
          <w:sz w:val="28"/>
          <w:szCs w:val="32"/>
          <w:lang w:val="x-none" w:eastAsia="x-none"/>
        </w:rPr>
        <w:t>ROZDZIAŁ 8</w:t>
      </w:r>
      <w:bookmarkEnd w:id="659"/>
    </w:p>
    <w:p w:rsidR="00DD4B5D" w:rsidRPr="00DD4B5D" w:rsidRDefault="00DD4B5D" w:rsidP="00FA6C4B">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660" w:name="_Toc499565773"/>
      <w:r w:rsidRPr="00DD4B5D">
        <w:rPr>
          <w:rFonts w:ascii="Times New Roman" w:eastAsia="Times New Roman" w:hAnsi="Times New Roman" w:cs="Times New Roman"/>
          <w:b/>
          <w:sz w:val="28"/>
          <w:szCs w:val="32"/>
          <w:lang w:val="x-none" w:eastAsia="x-none"/>
        </w:rPr>
        <w:t>WSPÓŁPRACA Z RODZICAMI</w:t>
      </w:r>
      <w:bookmarkEnd w:id="660"/>
    </w:p>
    <w:p w:rsidR="00DD4B5D" w:rsidRPr="00DD4B5D" w:rsidRDefault="00FA6C4B" w:rsidP="00FA6C4B">
      <w:pPr>
        <w:spacing w:before="160" w:after="0" w:line="360" w:lineRule="auto"/>
        <w:jc w:val="both"/>
        <w:rPr>
          <w:rFonts w:ascii="Times New Roman" w:eastAsia="Calibri" w:hAnsi="Times New Roman" w:cs="Times New Roman"/>
          <w:sz w:val="24"/>
          <w:szCs w:val="24"/>
        </w:rPr>
      </w:pPr>
      <w:r w:rsidRPr="00FA6C4B">
        <w:rPr>
          <w:rFonts w:ascii="Times New Roman" w:eastAsia="Calibri" w:hAnsi="Times New Roman" w:cs="Times New Roman"/>
          <w:sz w:val="24"/>
          <w:szCs w:val="24"/>
        </w:rPr>
        <w:t>§ 34.</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Wobec rodziców przedszkole pełni funkcję doradczą i wspierającą działania wychowawcze:</w:t>
      </w:r>
    </w:p>
    <w:p w:rsidR="00DD4B5D" w:rsidRPr="00DD4B5D" w:rsidRDefault="00DD4B5D" w:rsidP="00565B68">
      <w:pPr>
        <w:widowControl w:val="0"/>
        <w:numPr>
          <w:ilvl w:val="0"/>
          <w:numId w:val="13"/>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pomaga w rozpoznawaniu możliwości rozwojowych dziecka i podjęciu wczesnej interwencji specjalistycznej;</w:t>
      </w:r>
    </w:p>
    <w:p w:rsidR="00DD4B5D" w:rsidRPr="00DD4B5D" w:rsidRDefault="00DD4B5D" w:rsidP="0041596B">
      <w:pPr>
        <w:widowControl w:val="0"/>
        <w:numPr>
          <w:ilvl w:val="0"/>
          <w:numId w:val="13"/>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uzgadnia wspólnie z rodzicami kierunki i zakres działań realizowanych w przedszkolu;</w:t>
      </w:r>
    </w:p>
    <w:p w:rsidR="00DD4B5D" w:rsidRPr="00DD4B5D" w:rsidRDefault="00DD4B5D" w:rsidP="0041596B">
      <w:pPr>
        <w:widowControl w:val="0"/>
        <w:numPr>
          <w:ilvl w:val="0"/>
          <w:numId w:val="13"/>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informuje na bieżąco o osiągnięciach i niepowodzeniach edukacyjnych dzieci w formie:</w:t>
      </w:r>
    </w:p>
    <w:p w:rsidR="00565B68" w:rsidRDefault="00DD4B5D" w:rsidP="00565B68">
      <w:pPr>
        <w:pStyle w:val="Akapitzlist"/>
        <w:widowControl w:val="0"/>
        <w:numPr>
          <w:ilvl w:val="2"/>
          <w:numId w:val="48"/>
        </w:numPr>
        <w:suppressAutoHyphens/>
        <w:spacing w:after="0" w:line="360" w:lineRule="auto"/>
        <w:ind w:left="1258" w:hanging="181"/>
        <w:jc w:val="both"/>
        <w:textAlignment w:val="baseline"/>
        <w:rPr>
          <w:rFonts w:ascii="Times New Roman" w:hAnsi="Times New Roman"/>
          <w:sz w:val="24"/>
          <w:szCs w:val="24"/>
        </w:rPr>
      </w:pPr>
      <w:r w:rsidRPr="00FA6C4B">
        <w:rPr>
          <w:rFonts w:ascii="Times New Roman" w:hAnsi="Times New Roman"/>
          <w:sz w:val="24"/>
          <w:szCs w:val="24"/>
        </w:rPr>
        <w:t>rozmów indywidualnych z nauczycielami;</w:t>
      </w:r>
    </w:p>
    <w:p w:rsidR="00565B68" w:rsidRDefault="00DD4B5D" w:rsidP="00565B68">
      <w:pPr>
        <w:pStyle w:val="Akapitzlist"/>
        <w:widowControl w:val="0"/>
        <w:numPr>
          <w:ilvl w:val="2"/>
          <w:numId w:val="48"/>
        </w:numPr>
        <w:suppressAutoHyphens/>
        <w:spacing w:after="0" w:line="360" w:lineRule="auto"/>
        <w:ind w:left="1258" w:hanging="181"/>
        <w:jc w:val="both"/>
        <w:textAlignment w:val="baseline"/>
        <w:rPr>
          <w:rFonts w:ascii="Times New Roman" w:hAnsi="Times New Roman"/>
          <w:sz w:val="24"/>
          <w:szCs w:val="24"/>
        </w:rPr>
      </w:pPr>
      <w:r w:rsidRPr="00565B68">
        <w:rPr>
          <w:rFonts w:ascii="Times New Roman" w:hAnsi="Times New Roman"/>
          <w:sz w:val="24"/>
          <w:szCs w:val="24"/>
        </w:rPr>
        <w:t>zebrań i spotkań;</w:t>
      </w:r>
    </w:p>
    <w:p w:rsidR="00565B68" w:rsidRDefault="00DD4B5D" w:rsidP="00565B68">
      <w:pPr>
        <w:pStyle w:val="Akapitzlist"/>
        <w:widowControl w:val="0"/>
        <w:numPr>
          <w:ilvl w:val="2"/>
          <w:numId w:val="48"/>
        </w:numPr>
        <w:suppressAutoHyphens/>
        <w:spacing w:after="0" w:line="360" w:lineRule="auto"/>
        <w:ind w:left="1258" w:hanging="181"/>
        <w:jc w:val="both"/>
        <w:textAlignment w:val="baseline"/>
        <w:rPr>
          <w:rFonts w:ascii="Times New Roman" w:hAnsi="Times New Roman"/>
          <w:sz w:val="24"/>
          <w:szCs w:val="24"/>
        </w:rPr>
      </w:pPr>
      <w:r w:rsidRPr="00565B68">
        <w:rPr>
          <w:rFonts w:ascii="Times New Roman" w:hAnsi="Times New Roman"/>
          <w:sz w:val="24"/>
          <w:szCs w:val="24"/>
        </w:rPr>
        <w:t xml:space="preserve">wyników z przeprowadzonych badań osiągnięć edukacyjnych dzieci, </w:t>
      </w:r>
      <w:r w:rsidRPr="00565B68">
        <w:rPr>
          <w:rFonts w:ascii="Times New Roman" w:hAnsi="Times New Roman"/>
          <w:sz w:val="24"/>
          <w:szCs w:val="24"/>
        </w:rPr>
        <w:br/>
        <w:t>oraz diagnozy potrzeb, uzdolnień i zainteresowań dzieci;</w:t>
      </w:r>
    </w:p>
    <w:p w:rsidR="00565B68" w:rsidRDefault="00DD4B5D" w:rsidP="00565B68">
      <w:pPr>
        <w:pStyle w:val="Akapitzlist"/>
        <w:widowControl w:val="0"/>
        <w:numPr>
          <w:ilvl w:val="2"/>
          <w:numId w:val="48"/>
        </w:numPr>
        <w:suppressAutoHyphens/>
        <w:spacing w:after="0" w:line="360" w:lineRule="auto"/>
        <w:ind w:left="1258" w:hanging="181"/>
        <w:jc w:val="both"/>
        <w:textAlignment w:val="baseline"/>
        <w:rPr>
          <w:rFonts w:ascii="Times New Roman" w:hAnsi="Times New Roman"/>
          <w:sz w:val="24"/>
          <w:szCs w:val="24"/>
        </w:rPr>
      </w:pPr>
      <w:r w:rsidRPr="00565B68">
        <w:rPr>
          <w:rFonts w:ascii="Times New Roman" w:hAnsi="Times New Roman"/>
          <w:sz w:val="24"/>
          <w:szCs w:val="24"/>
        </w:rPr>
        <w:t>informacji o uczestnictwie dzieci w konkursach, przeglądach i sukcesach;</w:t>
      </w:r>
    </w:p>
    <w:p w:rsidR="00565B68" w:rsidRDefault="00DD4B5D" w:rsidP="00565B68">
      <w:pPr>
        <w:pStyle w:val="Akapitzlist"/>
        <w:widowControl w:val="0"/>
        <w:numPr>
          <w:ilvl w:val="2"/>
          <w:numId w:val="48"/>
        </w:numPr>
        <w:suppressAutoHyphens/>
        <w:spacing w:after="0" w:line="360" w:lineRule="auto"/>
        <w:ind w:left="1258" w:hanging="181"/>
        <w:jc w:val="both"/>
        <w:textAlignment w:val="baseline"/>
        <w:rPr>
          <w:rFonts w:ascii="Times New Roman" w:hAnsi="Times New Roman"/>
          <w:sz w:val="24"/>
          <w:szCs w:val="24"/>
        </w:rPr>
      </w:pPr>
      <w:r w:rsidRPr="00565B68">
        <w:rPr>
          <w:rFonts w:ascii="Times New Roman" w:hAnsi="Times New Roman"/>
          <w:sz w:val="24"/>
          <w:szCs w:val="24"/>
        </w:rPr>
        <w:t>wystawek prac dzieci;</w:t>
      </w:r>
    </w:p>
    <w:p w:rsidR="00DD4B5D" w:rsidRDefault="00DD4B5D" w:rsidP="00565B68">
      <w:pPr>
        <w:pStyle w:val="Akapitzlist"/>
        <w:widowControl w:val="0"/>
        <w:numPr>
          <w:ilvl w:val="2"/>
          <w:numId w:val="48"/>
        </w:numPr>
        <w:suppressAutoHyphens/>
        <w:spacing w:after="0" w:line="360" w:lineRule="auto"/>
        <w:ind w:left="1258" w:hanging="181"/>
        <w:jc w:val="both"/>
        <w:textAlignment w:val="baseline"/>
        <w:rPr>
          <w:rFonts w:ascii="Times New Roman" w:hAnsi="Times New Roman"/>
          <w:sz w:val="24"/>
          <w:szCs w:val="24"/>
        </w:rPr>
      </w:pPr>
      <w:r w:rsidRPr="00565B68">
        <w:rPr>
          <w:rFonts w:ascii="Times New Roman" w:hAnsi="Times New Roman"/>
          <w:sz w:val="24"/>
          <w:szCs w:val="24"/>
        </w:rPr>
        <w:t>prezentowanych osiągnięć i sukcesów dzieci w konkursach, przeglądach itp.</w:t>
      </w:r>
    </w:p>
    <w:p w:rsidR="00565B68" w:rsidRPr="00565B68" w:rsidRDefault="00565B68" w:rsidP="00565B68">
      <w:pPr>
        <w:pStyle w:val="Akapitzlist"/>
        <w:widowControl w:val="0"/>
        <w:suppressAutoHyphens/>
        <w:spacing w:after="0" w:line="360" w:lineRule="auto"/>
        <w:ind w:left="1258"/>
        <w:jc w:val="both"/>
        <w:textAlignment w:val="baseline"/>
        <w:rPr>
          <w:rFonts w:ascii="Times New Roman" w:hAnsi="Times New Roman"/>
          <w:sz w:val="24"/>
          <w:szCs w:val="24"/>
        </w:rPr>
      </w:pPr>
    </w:p>
    <w:p w:rsidR="00DD4B5D" w:rsidRPr="00DD4B5D" w:rsidRDefault="00565B68" w:rsidP="00565B68">
      <w:pPr>
        <w:widowControl w:val="0"/>
        <w:suppressAutoHyphens/>
        <w:spacing w:after="0" w:line="360" w:lineRule="auto"/>
        <w:jc w:val="both"/>
        <w:textAlignment w:val="baseline"/>
        <w:rPr>
          <w:rFonts w:ascii="Times New Roman" w:eastAsia="SimSun" w:hAnsi="Times New Roman" w:cs="Times New Roman"/>
          <w:kern w:val="1"/>
          <w:sz w:val="24"/>
          <w:szCs w:val="24"/>
          <w:lang w:eastAsia="zh-CN" w:bidi="hi-IN"/>
        </w:rPr>
      </w:pPr>
      <w:r w:rsidRPr="00565B68">
        <w:rPr>
          <w:rFonts w:ascii="Times New Roman" w:eastAsia="SimSun" w:hAnsi="Times New Roman" w:cs="Times New Roman"/>
          <w:b/>
          <w:kern w:val="1"/>
          <w:sz w:val="24"/>
          <w:szCs w:val="24"/>
          <w:lang w:eastAsia="zh-CN" w:bidi="hi-IN"/>
        </w:rPr>
        <w:t>§ 35.</w:t>
      </w:r>
      <w:r>
        <w:rPr>
          <w:rFonts w:ascii="Times New Roman" w:eastAsia="SimSun" w:hAnsi="Times New Roman" w:cs="Times New Roman"/>
          <w:kern w:val="1"/>
          <w:sz w:val="24"/>
          <w:szCs w:val="24"/>
          <w:lang w:eastAsia="zh-CN" w:bidi="hi-IN"/>
        </w:rPr>
        <w:t xml:space="preserve"> </w:t>
      </w:r>
      <w:r w:rsidR="00DD4B5D" w:rsidRPr="00DD4B5D">
        <w:rPr>
          <w:rFonts w:ascii="Times New Roman" w:eastAsia="SimSun" w:hAnsi="Times New Roman" w:cs="Times New Roman"/>
          <w:kern w:val="1"/>
          <w:sz w:val="24"/>
          <w:szCs w:val="24"/>
          <w:lang w:eastAsia="zh-CN" w:bidi="hi-IN"/>
        </w:rPr>
        <w:t>Rodzice dzieci uczęszczających do przedszkola mają prawo do:</w:t>
      </w:r>
    </w:p>
    <w:p w:rsidR="00DD4B5D" w:rsidRPr="00DD4B5D" w:rsidRDefault="00DD4B5D" w:rsidP="00565B68">
      <w:pPr>
        <w:widowControl w:val="0"/>
        <w:numPr>
          <w:ilvl w:val="0"/>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zapoznania się z programem oraz zadaniami wynikającymi z koncepcji pracy przedszkola i planów pracy w danym oddziale;</w:t>
      </w:r>
    </w:p>
    <w:p w:rsidR="00DD4B5D" w:rsidRPr="00DD4B5D" w:rsidRDefault="00DD4B5D" w:rsidP="00565B68">
      <w:pPr>
        <w:widowControl w:val="0"/>
        <w:numPr>
          <w:ilvl w:val="0"/>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uzyskiwania na bieżąco rzetelnej informacji na temat swojego dziecka;</w:t>
      </w:r>
    </w:p>
    <w:p w:rsidR="00DD4B5D" w:rsidRPr="00DD4B5D" w:rsidRDefault="00DD4B5D" w:rsidP="00565B68">
      <w:pPr>
        <w:widowControl w:val="0"/>
        <w:numPr>
          <w:ilvl w:val="0"/>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uzyskiwania porad i wskazówek od nauczycieli, pedagoga i psychologa w rozpoznawaniu przyczyn trudności wychowawczych oraz doborze metod udzielania dziecku pomocy;</w:t>
      </w:r>
    </w:p>
    <w:p w:rsidR="00DD4B5D" w:rsidRPr="00DD4B5D" w:rsidRDefault="00DD4B5D" w:rsidP="00565B68">
      <w:pPr>
        <w:widowControl w:val="0"/>
        <w:numPr>
          <w:ilvl w:val="0"/>
          <w:numId w:val="11"/>
        </w:numPr>
        <w:suppressAutoHyphens/>
        <w:spacing w:after="0" w:line="360" w:lineRule="auto"/>
        <w:ind w:left="1077" w:hanging="357"/>
        <w:jc w:val="both"/>
        <w:textAlignment w:val="baseline"/>
        <w:rPr>
          <w:rFonts w:ascii="Times New Roman" w:eastAsia="Calibri" w:hAnsi="Times New Roman" w:cs="Times New Roman"/>
          <w:b/>
          <w:sz w:val="24"/>
          <w:szCs w:val="24"/>
        </w:rPr>
      </w:pPr>
      <w:r w:rsidRPr="00DD4B5D">
        <w:rPr>
          <w:rFonts w:ascii="Times New Roman" w:eastAsia="Calibri" w:hAnsi="Times New Roman" w:cs="Times New Roman"/>
          <w:sz w:val="24"/>
          <w:szCs w:val="24"/>
        </w:rPr>
        <w:t>wyrażania i przekazywania opinii na temat pracy przedszkola organowi prowadzącemu i nadzorującemu pracę pedagogiczną poprzez swoich przedstawicieli.</w:t>
      </w:r>
    </w:p>
    <w:p w:rsidR="00DD4B5D" w:rsidRPr="00DD4B5D" w:rsidRDefault="00565B68" w:rsidP="00565B68">
      <w:pPr>
        <w:widowControl w:val="0"/>
        <w:suppressAutoHyphens/>
        <w:spacing w:after="0" w:line="360" w:lineRule="auto"/>
        <w:jc w:val="both"/>
        <w:textAlignment w:val="baseline"/>
        <w:rPr>
          <w:rFonts w:ascii="Times New Roman" w:eastAsia="SimSun" w:hAnsi="Times New Roman" w:cs="Times New Roman"/>
          <w:kern w:val="1"/>
          <w:sz w:val="24"/>
          <w:szCs w:val="24"/>
          <w:lang w:eastAsia="zh-CN" w:bidi="hi-IN"/>
        </w:rPr>
      </w:pPr>
      <w:r w:rsidRPr="00565B68">
        <w:rPr>
          <w:rFonts w:ascii="Times New Roman" w:eastAsia="SimSun" w:hAnsi="Times New Roman" w:cs="Times New Roman"/>
          <w:b/>
          <w:kern w:val="1"/>
          <w:sz w:val="24"/>
          <w:szCs w:val="24"/>
          <w:lang w:eastAsia="zh-CN" w:bidi="hi-IN"/>
        </w:rPr>
        <w:t>§ 36.</w:t>
      </w:r>
      <w:r>
        <w:rPr>
          <w:rFonts w:ascii="Times New Roman" w:eastAsia="SimSun" w:hAnsi="Times New Roman" w:cs="Times New Roman"/>
          <w:kern w:val="1"/>
          <w:sz w:val="24"/>
          <w:szCs w:val="24"/>
          <w:lang w:eastAsia="zh-CN" w:bidi="hi-IN"/>
        </w:rPr>
        <w:t xml:space="preserve"> </w:t>
      </w:r>
      <w:r w:rsidR="00DD4B5D" w:rsidRPr="00DD4B5D">
        <w:rPr>
          <w:rFonts w:ascii="Times New Roman" w:eastAsia="SimSun" w:hAnsi="Times New Roman" w:cs="Times New Roman"/>
          <w:kern w:val="1"/>
          <w:sz w:val="24"/>
          <w:szCs w:val="24"/>
          <w:lang w:eastAsia="zh-CN" w:bidi="hi-IN"/>
        </w:rPr>
        <w:t>Do podstawowych obowiązków rodziców dziecka należy:</w:t>
      </w:r>
    </w:p>
    <w:p w:rsidR="00DD4B5D" w:rsidRPr="00DD4B5D" w:rsidRDefault="00DD4B5D" w:rsidP="00277711">
      <w:pPr>
        <w:widowControl w:val="0"/>
        <w:numPr>
          <w:ilvl w:val="0"/>
          <w:numId w:val="12"/>
        </w:numPr>
        <w:suppressAutoHyphens/>
        <w:spacing w:after="0" w:line="360" w:lineRule="auto"/>
        <w:ind w:left="1077"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Times New Roman"/>
          <w:kern w:val="1"/>
          <w:sz w:val="24"/>
          <w:szCs w:val="24"/>
          <w:lang w:eastAsia="zh-CN" w:bidi="hi-IN"/>
        </w:rPr>
        <w:t>przestrzeganie zapisów Statutu przedszkola;</w:t>
      </w:r>
    </w:p>
    <w:p w:rsidR="00DD4B5D" w:rsidRPr="00DD4B5D" w:rsidRDefault="00DD4B5D" w:rsidP="00565B68">
      <w:pPr>
        <w:widowControl w:val="0"/>
        <w:numPr>
          <w:ilvl w:val="0"/>
          <w:numId w:val="12"/>
        </w:numPr>
        <w:suppressAutoHyphens/>
        <w:spacing w:after="0" w:line="360" w:lineRule="auto"/>
        <w:ind w:left="1077"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Times New Roman"/>
          <w:kern w:val="1"/>
          <w:sz w:val="24"/>
          <w:szCs w:val="24"/>
          <w:lang w:eastAsia="zh-CN" w:bidi="hi-IN"/>
        </w:rPr>
        <w:t xml:space="preserve">podpisanie </w:t>
      </w:r>
      <w:r w:rsidR="00277711">
        <w:rPr>
          <w:rFonts w:ascii="Times New Roman" w:eastAsia="SimSun" w:hAnsi="Times New Roman" w:cs="Times New Roman"/>
          <w:kern w:val="1"/>
          <w:sz w:val="24"/>
          <w:szCs w:val="24"/>
          <w:lang w:eastAsia="zh-CN" w:bidi="hi-IN"/>
        </w:rPr>
        <w:t>oświadczenia</w:t>
      </w:r>
      <w:r w:rsidRPr="00DD4B5D">
        <w:rPr>
          <w:rFonts w:ascii="Times New Roman" w:eastAsia="SimSun" w:hAnsi="Times New Roman" w:cs="Times New Roman"/>
          <w:kern w:val="1"/>
          <w:sz w:val="24"/>
          <w:szCs w:val="24"/>
          <w:lang w:eastAsia="zh-CN" w:bidi="hi-IN"/>
        </w:rPr>
        <w:t xml:space="preserve"> </w:t>
      </w:r>
      <w:r w:rsidR="00277711">
        <w:rPr>
          <w:rFonts w:ascii="Times New Roman" w:eastAsia="SimSun" w:hAnsi="Times New Roman" w:cs="Times New Roman"/>
          <w:kern w:val="1"/>
          <w:sz w:val="24"/>
          <w:szCs w:val="24"/>
          <w:lang w:eastAsia="zh-CN" w:bidi="hi-IN"/>
        </w:rPr>
        <w:t xml:space="preserve">o korzystaniu z </w:t>
      </w:r>
      <w:r w:rsidRPr="00DD4B5D">
        <w:rPr>
          <w:rFonts w:ascii="Times New Roman" w:eastAsia="SimSun" w:hAnsi="Times New Roman" w:cs="Times New Roman"/>
          <w:kern w:val="1"/>
          <w:sz w:val="24"/>
          <w:szCs w:val="24"/>
          <w:lang w:eastAsia="zh-CN" w:bidi="hi-IN"/>
        </w:rPr>
        <w:t xml:space="preserve">usług </w:t>
      </w:r>
      <w:r w:rsidR="00277711">
        <w:rPr>
          <w:rFonts w:ascii="Times New Roman" w:eastAsia="SimSun" w:hAnsi="Times New Roman" w:cs="Times New Roman"/>
          <w:kern w:val="1"/>
          <w:sz w:val="24"/>
          <w:szCs w:val="24"/>
          <w:lang w:eastAsia="zh-CN" w:bidi="hi-IN"/>
        </w:rPr>
        <w:t>oferowanych przez przedszkole w </w:t>
      </w:r>
      <w:r w:rsidRPr="00DD4B5D">
        <w:rPr>
          <w:rFonts w:ascii="Times New Roman" w:eastAsia="SimSun" w:hAnsi="Times New Roman" w:cs="Times New Roman"/>
          <w:kern w:val="1"/>
          <w:sz w:val="24"/>
          <w:szCs w:val="24"/>
          <w:lang w:eastAsia="zh-CN" w:bidi="hi-IN"/>
        </w:rPr>
        <w:t>terminie wyznaczonym przez Dyrektora – ni</w:t>
      </w:r>
      <w:r w:rsidR="00277711">
        <w:rPr>
          <w:rFonts w:ascii="Times New Roman" w:eastAsia="SimSun" w:hAnsi="Times New Roman" w:cs="Times New Roman"/>
          <w:kern w:val="1"/>
          <w:sz w:val="24"/>
          <w:szCs w:val="24"/>
          <w:lang w:eastAsia="zh-CN" w:bidi="hi-IN"/>
        </w:rPr>
        <w:t>epodpisanie jest równoznaczne z </w:t>
      </w:r>
      <w:r w:rsidRPr="00DD4B5D">
        <w:rPr>
          <w:rFonts w:ascii="Times New Roman" w:eastAsia="SimSun" w:hAnsi="Times New Roman" w:cs="Times New Roman"/>
          <w:kern w:val="1"/>
          <w:sz w:val="24"/>
          <w:szCs w:val="24"/>
          <w:lang w:eastAsia="zh-CN" w:bidi="hi-IN"/>
        </w:rPr>
        <w:t>rezygnacją z miejsca w przedszkolu;</w:t>
      </w:r>
    </w:p>
    <w:p w:rsidR="00DD4B5D" w:rsidRPr="00DD4B5D" w:rsidRDefault="00DD4B5D" w:rsidP="0041596B">
      <w:pPr>
        <w:widowControl w:val="0"/>
        <w:numPr>
          <w:ilvl w:val="0"/>
          <w:numId w:val="12"/>
        </w:numPr>
        <w:suppressAutoHyphens/>
        <w:spacing w:after="0" w:line="360" w:lineRule="auto"/>
        <w:ind w:left="1077"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Times New Roman"/>
          <w:kern w:val="1"/>
          <w:sz w:val="24"/>
          <w:szCs w:val="24"/>
          <w:lang w:eastAsia="zh-CN" w:bidi="hi-IN"/>
        </w:rPr>
        <w:t>zaopatrywanie dziecka w niezbędne przedmioty, przybory i pomoce;</w:t>
      </w:r>
    </w:p>
    <w:p w:rsidR="00DD4B5D" w:rsidRPr="00DD4B5D" w:rsidRDefault="00DD4B5D" w:rsidP="0041596B">
      <w:pPr>
        <w:widowControl w:val="0"/>
        <w:numPr>
          <w:ilvl w:val="0"/>
          <w:numId w:val="12"/>
        </w:numPr>
        <w:suppressAutoHyphens/>
        <w:spacing w:after="0" w:line="360" w:lineRule="auto"/>
        <w:ind w:left="1077"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Times New Roman"/>
          <w:kern w:val="1"/>
          <w:sz w:val="24"/>
          <w:szCs w:val="24"/>
          <w:lang w:eastAsia="zh-CN" w:bidi="hi-IN"/>
        </w:rPr>
        <w:t>respektowanie uchwał Rady Pedagogicznej i Rady Rodziców, podjętych w ramach ich kompetencji;</w:t>
      </w:r>
    </w:p>
    <w:p w:rsidR="00DD4B5D" w:rsidRPr="00DD4B5D" w:rsidRDefault="00DD4B5D" w:rsidP="0041596B">
      <w:pPr>
        <w:widowControl w:val="0"/>
        <w:numPr>
          <w:ilvl w:val="0"/>
          <w:numId w:val="12"/>
        </w:numPr>
        <w:suppressAutoHyphens/>
        <w:spacing w:after="0" w:line="360" w:lineRule="auto"/>
        <w:ind w:left="1077"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Times New Roman"/>
          <w:kern w:val="1"/>
          <w:sz w:val="24"/>
          <w:szCs w:val="24"/>
          <w:lang w:eastAsia="zh-CN" w:bidi="hi-IN"/>
        </w:rPr>
        <w:t>terminowe uiszczanie odpłatności za dożywianie i pobyt dziecka w przedszkolu;</w:t>
      </w:r>
    </w:p>
    <w:p w:rsidR="00DD4B5D" w:rsidRPr="00DD4B5D" w:rsidRDefault="00DD4B5D" w:rsidP="00E83BD4">
      <w:pPr>
        <w:widowControl w:val="0"/>
        <w:numPr>
          <w:ilvl w:val="0"/>
          <w:numId w:val="12"/>
        </w:numPr>
        <w:suppressAutoHyphens/>
        <w:spacing w:after="0" w:line="360" w:lineRule="auto"/>
        <w:ind w:left="1077"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Times New Roman"/>
          <w:kern w:val="1"/>
          <w:sz w:val="24"/>
          <w:szCs w:val="24"/>
          <w:lang w:eastAsia="zh-CN" w:bidi="hi-IN"/>
        </w:rPr>
        <w:t>informowanie o przyczynach nieobecności dziecka w przedszkolu, niezwłoczne zawiadomienie o zatruciach pokarmowych i chorobach zakaźnych;</w:t>
      </w:r>
    </w:p>
    <w:p w:rsidR="00DD4B5D" w:rsidRPr="00E83BD4" w:rsidRDefault="00DD4B5D" w:rsidP="00E83BD4">
      <w:pPr>
        <w:widowControl w:val="0"/>
        <w:numPr>
          <w:ilvl w:val="0"/>
          <w:numId w:val="12"/>
        </w:numPr>
        <w:suppressAutoHyphens/>
        <w:spacing w:after="0" w:line="360" w:lineRule="auto"/>
        <w:ind w:left="1077" w:hanging="357"/>
        <w:jc w:val="both"/>
        <w:textAlignment w:val="baseline"/>
        <w:rPr>
          <w:rFonts w:ascii="Times New Roman" w:eastAsia="SimSun" w:hAnsi="Times New Roman" w:cs="Times New Roman"/>
          <w:b/>
          <w:kern w:val="1"/>
          <w:sz w:val="24"/>
          <w:szCs w:val="24"/>
          <w:lang w:eastAsia="zh-CN" w:bidi="hi-IN"/>
        </w:rPr>
      </w:pPr>
      <w:r w:rsidRPr="00DD4B5D">
        <w:rPr>
          <w:rFonts w:ascii="Times New Roman" w:eastAsia="SimSun" w:hAnsi="Times New Roman" w:cs="Times New Roman"/>
          <w:kern w:val="1"/>
          <w:sz w:val="24"/>
          <w:szCs w:val="24"/>
          <w:lang w:eastAsia="zh-CN" w:bidi="hi-IN"/>
        </w:rPr>
        <w:t>dopełnienie czynności związanych ze zgłoszeniem do przedszkola dziecka sześcioletniego realizującego obowiązek przedszkolny i zapewnienie regularnego uczęszczania dziecka na zajęcia.</w:t>
      </w:r>
    </w:p>
    <w:p w:rsidR="00E83BD4" w:rsidRPr="00DD4B5D" w:rsidRDefault="00E83BD4" w:rsidP="00E83BD4">
      <w:pPr>
        <w:widowControl w:val="0"/>
        <w:suppressAutoHyphens/>
        <w:spacing w:after="0" w:line="360" w:lineRule="auto"/>
        <w:ind w:left="1077"/>
        <w:jc w:val="both"/>
        <w:textAlignment w:val="baseline"/>
        <w:rPr>
          <w:rFonts w:ascii="Times New Roman" w:eastAsia="SimSun" w:hAnsi="Times New Roman" w:cs="Times New Roman"/>
          <w:b/>
          <w:kern w:val="1"/>
          <w:sz w:val="24"/>
          <w:szCs w:val="24"/>
          <w:lang w:eastAsia="zh-CN" w:bidi="hi-IN"/>
        </w:rPr>
      </w:pPr>
    </w:p>
    <w:p w:rsidR="00DD4B5D" w:rsidRPr="00DD4B5D" w:rsidRDefault="00277711" w:rsidP="00E83BD4">
      <w:pPr>
        <w:widowControl w:val="0"/>
        <w:suppressAutoHyphens/>
        <w:spacing w:after="0" w:line="360" w:lineRule="auto"/>
        <w:jc w:val="both"/>
        <w:textAlignment w:val="baseline"/>
        <w:rPr>
          <w:rFonts w:ascii="Times New Roman" w:eastAsia="Calibri" w:hAnsi="Times New Roman" w:cs="Times New Roman"/>
          <w:sz w:val="24"/>
          <w:szCs w:val="24"/>
        </w:rPr>
      </w:pPr>
      <w:r w:rsidRPr="00277711">
        <w:rPr>
          <w:rFonts w:ascii="Times New Roman" w:eastAsia="Calibri" w:hAnsi="Times New Roman" w:cs="Times New Roman"/>
          <w:b/>
          <w:sz w:val="24"/>
          <w:szCs w:val="24"/>
        </w:rPr>
        <w:t>§ 37.</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Współdziałanie z rodzicami realizowane jest w następujących formach:</w:t>
      </w:r>
    </w:p>
    <w:p w:rsidR="00DD4B5D" w:rsidRPr="00DD4B5D" w:rsidRDefault="00DD4B5D" w:rsidP="00E83BD4">
      <w:pPr>
        <w:widowControl w:val="0"/>
        <w:numPr>
          <w:ilvl w:val="1"/>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zebrania ogólne – co najmniej 2x w roku szkolnym i w miarę bieżących potrzeb;</w:t>
      </w:r>
    </w:p>
    <w:p w:rsidR="00DD4B5D" w:rsidRPr="00DD4B5D" w:rsidRDefault="00DD4B5D" w:rsidP="00E83BD4">
      <w:pPr>
        <w:widowControl w:val="0"/>
        <w:numPr>
          <w:ilvl w:val="1"/>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zebrania grupowe – co najmniej 3x w roku szkolnym i w miarę bieżących potrzeb;</w:t>
      </w:r>
    </w:p>
    <w:p w:rsidR="00DD4B5D" w:rsidRPr="00DD4B5D" w:rsidRDefault="00DD4B5D" w:rsidP="00E83BD4">
      <w:pPr>
        <w:widowControl w:val="0"/>
        <w:numPr>
          <w:ilvl w:val="1"/>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spotkania i zebrania Rady Rodziców – co najmniej 2x w roku szkolnym i w miarę bieżących potrzeb;</w:t>
      </w:r>
    </w:p>
    <w:p w:rsidR="00DD4B5D" w:rsidRPr="00DD4B5D" w:rsidRDefault="00DD4B5D" w:rsidP="00E83BD4">
      <w:pPr>
        <w:widowControl w:val="0"/>
        <w:numPr>
          <w:ilvl w:val="1"/>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zajęcia otwarte, warsztaty – co najmniej 2x w roku szkolnym;</w:t>
      </w:r>
    </w:p>
    <w:p w:rsidR="00DD4B5D" w:rsidRPr="00DD4B5D" w:rsidRDefault="00DD4B5D" w:rsidP="00E83BD4">
      <w:pPr>
        <w:widowControl w:val="0"/>
        <w:numPr>
          <w:ilvl w:val="1"/>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imprezy i uroczystości z udziałem rodziców – wg planu organizacji imprez i uroczystości;</w:t>
      </w:r>
    </w:p>
    <w:p w:rsidR="00DD4B5D" w:rsidRPr="00DD4B5D" w:rsidRDefault="00DD4B5D" w:rsidP="0041596B">
      <w:pPr>
        <w:widowControl w:val="0"/>
        <w:numPr>
          <w:ilvl w:val="1"/>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wymiana informacji drogą elektroniczną, telefoniczną – krótkie informacje dotyczące spraw organizacyjnych wg potrzeb;</w:t>
      </w:r>
    </w:p>
    <w:p w:rsidR="00DD4B5D" w:rsidRPr="00DD4B5D" w:rsidRDefault="00DD4B5D" w:rsidP="0041596B">
      <w:pPr>
        <w:widowControl w:val="0"/>
        <w:numPr>
          <w:ilvl w:val="1"/>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kontakty poprzez stronę </w:t>
      </w:r>
      <w:r w:rsidR="00277711">
        <w:rPr>
          <w:rFonts w:ascii="Times New Roman" w:eastAsia="Calibri" w:hAnsi="Times New Roman" w:cs="Times New Roman"/>
          <w:sz w:val="24"/>
          <w:szCs w:val="24"/>
        </w:rPr>
        <w:t xml:space="preserve">internetową i </w:t>
      </w:r>
      <w:r w:rsidRPr="00DD4B5D">
        <w:rPr>
          <w:rFonts w:ascii="Times New Roman" w:eastAsia="Calibri" w:hAnsi="Times New Roman" w:cs="Times New Roman"/>
          <w:sz w:val="24"/>
          <w:szCs w:val="24"/>
        </w:rPr>
        <w:t>BIP – na bieżąco do ogółu rodziców (aktualności z życia przedszkola);</w:t>
      </w:r>
    </w:p>
    <w:p w:rsidR="00DD4B5D" w:rsidRPr="00DD4B5D" w:rsidRDefault="00DD4B5D" w:rsidP="0041596B">
      <w:pPr>
        <w:widowControl w:val="0"/>
        <w:numPr>
          <w:ilvl w:val="1"/>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pisemne informacje dla rodziców odnośnie rozwoju dziecka i jego funkcjonowania, ustalone na podstawie obserwacji – dla dzieci realizujących roczne obowiązkowe przygotowanie przedszkolne, diagnozę wstępną i końcową oraz informację </w:t>
      </w:r>
      <w:r w:rsidRPr="00DD4B5D">
        <w:rPr>
          <w:rFonts w:ascii="Times New Roman" w:eastAsia="Calibri" w:hAnsi="Times New Roman" w:cs="Times New Roman"/>
          <w:sz w:val="24"/>
          <w:szCs w:val="24"/>
        </w:rPr>
        <w:br/>
        <w:t>o gotowości dziecka do podjęcia nauki w szkole (do 30 kwietnia);</w:t>
      </w:r>
    </w:p>
    <w:p w:rsidR="00DD4B5D" w:rsidRPr="00DD4B5D" w:rsidRDefault="00DD4B5D" w:rsidP="0041596B">
      <w:pPr>
        <w:widowControl w:val="0"/>
        <w:numPr>
          <w:ilvl w:val="1"/>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ekspozycje prac dziecięcych;</w:t>
      </w:r>
    </w:p>
    <w:p w:rsidR="00DD4B5D" w:rsidRPr="00DD4B5D" w:rsidRDefault="00DD4B5D" w:rsidP="00277711">
      <w:pPr>
        <w:widowControl w:val="0"/>
        <w:numPr>
          <w:ilvl w:val="1"/>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teczki kart pracy i prac plastycznych, dokumentacja z obserwacji indywidualnego rozwoju dziecka, dokumentacja udzielanej dziecku pomocy psychologiczno-pedagogicznej;</w:t>
      </w:r>
    </w:p>
    <w:p w:rsidR="00DD4B5D" w:rsidRDefault="00DD4B5D" w:rsidP="00277711">
      <w:pPr>
        <w:widowControl w:val="0"/>
        <w:numPr>
          <w:ilvl w:val="1"/>
          <w:numId w:val="11"/>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możliwość indywidualnego kontaktu z nauczycielem w sprawach pilnych i bieżących.</w:t>
      </w:r>
    </w:p>
    <w:p w:rsidR="00277711" w:rsidRPr="00DD4B5D" w:rsidRDefault="00277711" w:rsidP="00277711">
      <w:pPr>
        <w:widowControl w:val="0"/>
        <w:suppressAutoHyphens/>
        <w:spacing w:after="0" w:line="360" w:lineRule="auto"/>
        <w:ind w:left="1077"/>
        <w:jc w:val="both"/>
        <w:textAlignment w:val="baseline"/>
        <w:rPr>
          <w:rFonts w:ascii="Times New Roman" w:eastAsia="Calibri" w:hAnsi="Times New Roman" w:cs="Times New Roman"/>
          <w:sz w:val="24"/>
          <w:szCs w:val="24"/>
        </w:rPr>
      </w:pPr>
    </w:p>
    <w:p w:rsidR="00277711" w:rsidRDefault="00277711" w:rsidP="00277711">
      <w:pPr>
        <w:spacing w:after="0" w:line="360" w:lineRule="auto"/>
        <w:jc w:val="both"/>
        <w:rPr>
          <w:rFonts w:ascii="Times New Roman" w:eastAsia="Calibri" w:hAnsi="Times New Roman" w:cs="Times New Roman"/>
          <w:sz w:val="24"/>
          <w:szCs w:val="24"/>
        </w:rPr>
      </w:pPr>
      <w:r w:rsidRPr="00277711">
        <w:rPr>
          <w:rFonts w:ascii="Times New Roman" w:eastAsia="Calibri" w:hAnsi="Times New Roman" w:cs="Times New Roman"/>
          <w:b/>
          <w:sz w:val="24"/>
          <w:szCs w:val="24"/>
        </w:rPr>
        <w:t>§ 38.</w:t>
      </w:r>
      <w:r>
        <w:rPr>
          <w:rFonts w:ascii="Times New Roman" w:eastAsia="Calibri" w:hAnsi="Times New Roman" w:cs="Times New Roman"/>
          <w:sz w:val="24"/>
          <w:szCs w:val="24"/>
        </w:rPr>
        <w:t xml:space="preserve"> 1. </w:t>
      </w:r>
      <w:r w:rsidR="00DD4B5D" w:rsidRPr="00DD4B5D">
        <w:rPr>
          <w:rFonts w:ascii="Times New Roman" w:eastAsia="Calibri" w:hAnsi="Times New Roman" w:cs="Times New Roman"/>
          <w:sz w:val="24"/>
          <w:szCs w:val="24"/>
        </w:rPr>
        <w:t>W przypadku konfliktu pracownik przedszkola – rodzic, rodzic ma prawo złożyć skargę</w:t>
      </w:r>
    </w:p>
    <w:p w:rsidR="00DD4B5D" w:rsidRPr="00DD4B5D" w:rsidRDefault="00277711" w:rsidP="0027771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do miesi</w:t>
      </w:r>
      <w:r w:rsidR="00E83BD4">
        <w:rPr>
          <w:rFonts w:ascii="Times New Roman" w:eastAsia="Calibri" w:hAnsi="Times New Roman" w:cs="Times New Roman"/>
          <w:sz w:val="24"/>
          <w:szCs w:val="24"/>
        </w:rPr>
        <w:t>ąca od zaistniałej sytuacji do d</w:t>
      </w:r>
      <w:r w:rsidR="00DD4B5D" w:rsidRPr="00DD4B5D">
        <w:rPr>
          <w:rFonts w:ascii="Times New Roman" w:eastAsia="Calibri" w:hAnsi="Times New Roman" w:cs="Times New Roman"/>
          <w:sz w:val="24"/>
          <w:szCs w:val="24"/>
        </w:rPr>
        <w:t>yrektora przedszkola.</w:t>
      </w:r>
    </w:p>
    <w:p w:rsidR="00277711" w:rsidRDefault="00DD4B5D" w:rsidP="00277711">
      <w:pPr>
        <w:pStyle w:val="Akapitzlist"/>
        <w:numPr>
          <w:ilvl w:val="0"/>
          <w:numId w:val="65"/>
        </w:numPr>
        <w:spacing w:after="0" w:line="360" w:lineRule="auto"/>
        <w:jc w:val="both"/>
        <w:rPr>
          <w:rFonts w:ascii="Times New Roman" w:hAnsi="Times New Roman"/>
          <w:sz w:val="24"/>
          <w:szCs w:val="24"/>
        </w:rPr>
      </w:pPr>
      <w:r w:rsidRPr="00277711">
        <w:rPr>
          <w:rFonts w:ascii="Times New Roman" w:hAnsi="Times New Roman"/>
          <w:sz w:val="24"/>
          <w:szCs w:val="24"/>
        </w:rPr>
        <w:t>Wszystkie składane skargi są jawne.</w:t>
      </w:r>
    </w:p>
    <w:p w:rsidR="00277711" w:rsidRDefault="00DD4B5D" w:rsidP="00277711">
      <w:pPr>
        <w:pStyle w:val="Akapitzlist"/>
        <w:numPr>
          <w:ilvl w:val="0"/>
          <w:numId w:val="65"/>
        </w:numPr>
        <w:spacing w:after="0" w:line="360" w:lineRule="auto"/>
        <w:jc w:val="both"/>
        <w:rPr>
          <w:rFonts w:ascii="Times New Roman" w:hAnsi="Times New Roman"/>
          <w:sz w:val="24"/>
          <w:szCs w:val="24"/>
        </w:rPr>
      </w:pPr>
      <w:r w:rsidRPr="00277711">
        <w:rPr>
          <w:rFonts w:ascii="Times New Roman" w:hAnsi="Times New Roman"/>
          <w:sz w:val="24"/>
          <w:szCs w:val="24"/>
        </w:rPr>
        <w:t>Rodzic może złożyć skargę na piśmie w sekretariacie ora</w:t>
      </w:r>
      <w:r w:rsidR="00E83BD4">
        <w:rPr>
          <w:rFonts w:ascii="Times New Roman" w:hAnsi="Times New Roman"/>
          <w:sz w:val="24"/>
          <w:szCs w:val="24"/>
        </w:rPr>
        <w:t xml:space="preserve">z telefonicznie lub ustnie </w:t>
      </w:r>
      <w:r w:rsidR="00E83BD4">
        <w:rPr>
          <w:rFonts w:ascii="Times New Roman" w:hAnsi="Times New Roman"/>
          <w:sz w:val="24"/>
          <w:szCs w:val="24"/>
        </w:rPr>
        <w:br/>
        <w:t>do d</w:t>
      </w:r>
      <w:r w:rsidRPr="00277711">
        <w:rPr>
          <w:rFonts w:ascii="Times New Roman" w:hAnsi="Times New Roman"/>
          <w:sz w:val="24"/>
          <w:szCs w:val="24"/>
        </w:rPr>
        <w:t>yrektora.</w:t>
      </w:r>
    </w:p>
    <w:p w:rsidR="00277711" w:rsidRDefault="00DD4B5D" w:rsidP="00277711">
      <w:pPr>
        <w:pStyle w:val="Akapitzlist"/>
        <w:numPr>
          <w:ilvl w:val="0"/>
          <w:numId w:val="65"/>
        </w:numPr>
        <w:spacing w:after="0" w:line="360" w:lineRule="auto"/>
        <w:jc w:val="both"/>
        <w:rPr>
          <w:rFonts w:ascii="Times New Roman" w:hAnsi="Times New Roman"/>
          <w:sz w:val="24"/>
          <w:szCs w:val="24"/>
        </w:rPr>
      </w:pPr>
      <w:r w:rsidRPr="00277711">
        <w:rPr>
          <w:rFonts w:ascii="Times New Roman" w:hAnsi="Times New Roman"/>
          <w:sz w:val="24"/>
          <w:szCs w:val="24"/>
        </w:rPr>
        <w:t>W przypadku złożenia skargi telefonicznie lub ustnie należy sporządzić notatkę służbową.</w:t>
      </w:r>
    </w:p>
    <w:p w:rsidR="00277711" w:rsidRDefault="00DD4B5D" w:rsidP="00277711">
      <w:pPr>
        <w:pStyle w:val="Akapitzlist"/>
        <w:numPr>
          <w:ilvl w:val="0"/>
          <w:numId w:val="65"/>
        </w:numPr>
        <w:spacing w:after="0" w:line="360" w:lineRule="auto"/>
        <w:jc w:val="both"/>
        <w:rPr>
          <w:rFonts w:ascii="Times New Roman" w:hAnsi="Times New Roman"/>
          <w:sz w:val="24"/>
          <w:szCs w:val="24"/>
        </w:rPr>
      </w:pPr>
      <w:r w:rsidRPr="00277711">
        <w:rPr>
          <w:rFonts w:ascii="Times New Roman" w:hAnsi="Times New Roman"/>
          <w:sz w:val="24"/>
          <w:szCs w:val="24"/>
        </w:rPr>
        <w:t>Fakt złożenia skargi w wakacje nie wpływa na termin jej rozpatrzenia.</w:t>
      </w:r>
    </w:p>
    <w:p w:rsidR="00277711" w:rsidRDefault="00E83BD4" w:rsidP="00277711">
      <w:pPr>
        <w:pStyle w:val="Akapitzlist"/>
        <w:numPr>
          <w:ilvl w:val="0"/>
          <w:numId w:val="65"/>
        </w:numPr>
        <w:spacing w:after="0" w:line="360" w:lineRule="auto"/>
        <w:jc w:val="both"/>
        <w:rPr>
          <w:rFonts w:ascii="Times New Roman" w:hAnsi="Times New Roman"/>
          <w:sz w:val="24"/>
          <w:szCs w:val="24"/>
        </w:rPr>
      </w:pPr>
      <w:r>
        <w:rPr>
          <w:rFonts w:ascii="Times New Roman" w:hAnsi="Times New Roman"/>
          <w:sz w:val="24"/>
          <w:szCs w:val="24"/>
        </w:rPr>
        <w:t>W zależności od skargi d</w:t>
      </w:r>
      <w:r w:rsidR="00DD4B5D" w:rsidRPr="00277711">
        <w:rPr>
          <w:rFonts w:ascii="Times New Roman" w:hAnsi="Times New Roman"/>
          <w:sz w:val="24"/>
          <w:szCs w:val="24"/>
        </w:rPr>
        <w:t>yrektor ustala sposób jej wyjaśnienia.</w:t>
      </w:r>
    </w:p>
    <w:p w:rsidR="00277711" w:rsidRDefault="00DD4B5D" w:rsidP="00277711">
      <w:pPr>
        <w:pStyle w:val="Akapitzlist"/>
        <w:numPr>
          <w:ilvl w:val="0"/>
          <w:numId w:val="65"/>
        </w:numPr>
        <w:spacing w:after="0" w:line="360" w:lineRule="auto"/>
        <w:jc w:val="both"/>
        <w:rPr>
          <w:rFonts w:ascii="Times New Roman" w:hAnsi="Times New Roman"/>
          <w:sz w:val="24"/>
          <w:szCs w:val="24"/>
        </w:rPr>
      </w:pPr>
      <w:r w:rsidRPr="00277711">
        <w:rPr>
          <w:rFonts w:ascii="Times New Roman" w:hAnsi="Times New Roman"/>
          <w:sz w:val="24"/>
          <w:szCs w:val="24"/>
        </w:rPr>
        <w:t>W przypadku jeśli skarga była zasad</w:t>
      </w:r>
      <w:r w:rsidR="00D15B90">
        <w:rPr>
          <w:rFonts w:ascii="Times New Roman" w:hAnsi="Times New Roman"/>
          <w:sz w:val="24"/>
          <w:szCs w:val="24"/>
        </w:rPr>
        <w:t>na i naruszająca dobro dziecka d</w:t>
      </w:r>
      <w:r w:rsidRPr="00277711">
        <w:rPr>
          <w:rFonts w:ascii="Times New Roman" w:hAnsi="Times New Roman"/>
          <w:sz w:val="24"/>
          <w:szCs w:val="24"/>
        </w:rPr>
        <w:t>yrektor może uruchomić procedurę zwolnienia dyscyplinarnego pracownika.</w:t>
      </w:r>
    </w:p>
    <w:p w:rsidR="00277711" w:rsidRDefault="00DD4B5D" w:rsidP="00277711">
      <w:pPr>
        <w:pStyle w:val="Akapitzlist"/>
        <w:numPr>
          <w:ilvl w:val="0"/>
          <w:numId w:val="65"/>
        </w:numPr>
        <w:spacing w:after="0" w:line="360" w:lineRule="auto"/>
        <w:jc w:val="both"/>
        <w:rPr>
          <w:rFonts w:ascii="Times New Roman" w:hAnsi="Times New Roman"/>
          <w:sz w:val="24"/>
          <w:szCs w:val="24"/>
        </w:rPr>
      </w:pPr>
      <w:r w:rsidRPr="00277711">
        <w:rPr>
          <w:rFonts w:ascii="Times New Roman" w:hAnsi="Times New Roman"/>
          <w:sz w:val="24"/>
          <w:szCs w:val="24"/>
        </w:rPr>
        <w:t>Dyrektor przedszkola w terminie do 30 dni udziela na piśmie skarżącemu odpowiedź z podstawą prawną oraz pouczeniem, gdzie może się odwołać od rozpatrzenia skargi.</w:t>
      </w:r>
    </w:p>
    <w:p w:rsidR="00277711" w:rsidRDefault="00DD4B5D" w:rsidP="00277711">
      <w:pPr>
        <w:pStyle w:val="Akapitzlist"/>
        <w:numPr>
          <w:ilvl w:val="0"/>
          <w:numId w:val="65"/>
        </w:numPr>
        <w:spacing w:after="0" w:line="360" w:lineRule="auto"/>
        <w:jc w:val="both"/>
        <w:rPr>
          <w:rFonts w:ascii="Times New Roman" w:hAnsi="Times New Roman"/>
          <w:sz w:val="24"/>
          <w:szCs w:val="24"/>
        </w:rPr>
      </w:pPr>
      <w:r w:rsidRPr="00277711">
        <w:rPr>
          <w:rFonts w:ascii="Times New Roman" w:hAnsi="Times New Roman"/>
          <w:sz w:val="24"/>
          <w:szCs w:val="24"/>
        </w:rPr>
        <w:t>Przedszkole prowadzi rejestr skarg.</w:t>
      </w:r>
    </w:p>
    <w:p w:rsidR="00DD4B5D" w:rsidRPr="00D15B90" w:rsidRDefault="00DD4B5D" w:rsidP="00D15B90">
      <w:pPr>
        <w:pStyle w:val="Akapitzlist"/>
        <w:numPr>
          <w:ilvl w:val="0"/>
          <w:numId w:val="65"/>
        </w:numPr>
        <w:spacing w:after="0" w:line="360" w:lineRule="auto"/>
        <w:jc w:val="both"/>
        <w:rPr>
          <w:rFonts w:ascii="Times New Roman" w:hAnsi="Times New Roman"/>
          <w:sz w:val="24"/>
          <w:szCs w:val="24"/>
        </w:rPr>
      </w:pPr>
      <w:r w:rsidRPr="00277711">
        <w:rPr>
          <w:rFonts w:ascii="Times New Roman" w:hAnsi="Times New Roman"/>
          <w:sz w:val="24"/>
          <w:szCs w:val="24"/>
        </w:rPr>
        <w:t>Dokumenty dotyczące skarg są przechowywane zgodnie z obowiązującymi przepisami.</w:t>
      </w:r>
      <w:bookmarkStart w:id="661" w:name="_Toc499565776"/>
    </w:p>
    <w:p w:rsidR="00DD4B5D" w:rsidRPr="00DD4B5D" w:rsidRDefault="00DD4B5D" w:rsidP="00277711">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r w:rsidRPr="00DD4B5D">
        <w:rPr>
          <w:rFonts w:ascii="Times New Roman" w:eastAsia="Times New Roman" w:hAnsi="Times New Roman" w:cs="Times New Roman"/>
          <w:b/>
          <w:sz w:val="28"/>
          <w:szCs w:val="32"/>
          <w:lang w:val="x-none" w:eastAsia="x-none"/>
        </w:rPr>
        <w:t xml:space="preserve">ROZDZIAŁ </w:t>
      </w:r>
      <w:bookmarkEnd w:id="661"/>
      <w:r w:rsidRPr="00DD4B5D">
        <w:rPr>
          <w:rFonts w:ascii="Times New Roman" w:eastAsia="Times New Roman" w:hAnsi="Times New Roman" w:cs="Times New Roman"/>
          <w:b/>
          <w:sz w:val="28"/>
          <w:szCs w:val="32"/>
          <w:lang w:val="x-none" w:eastAsia="x-none"/>
        </w:rPr>
        <w:t>9</w:t>
      </w:r>
    </w:p>
    <w:p w:rsidR="00DD4B5D" w:rsidRPr="00DD4B5D" w:rsidRDefault="00DD4B5D" w:rsidP="00277711">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662" w:name="_Toc499565777"/>
      <w:r w:rsidRPr="00DD4B5D">
        <w:rPr>
          <w:rFonts w:ascii="Times New Roman" w:eastAsia="Times New Roman" w:hAnsi="Times New Roman" w:cs="Times New Roman"/>
          <w:b/>
          <w:sz w:val="28"/>
          <w:szCs w:val="32"/>
          <w:lang w:val="x-none" w:eastAsia="x-none"/>
        </w:rPr>
        <w:t>PRAWA I OBOWIĄZKI DZIECI</w:t>
      </w:r>
      <w:bookmarkEnd w:id="662"/>
    </w:p>
    <w:p w:rsidR="00277711" w:rsidRDefault="00277711" w:rsidP="00277711">
      <w:pPr>
        <w:widowControl w:val="0"/>
        <w:suppressAutoHyphens/>
        <w:spacing w:after="0" w:line="360" w:lineRule="auto"/>
        <w:jc w:val="both"/>
        <w:textAlignment w:val="baseline"/>
        <w:rPr>
          <w:rFonts w:ascii="Times New Roman" w:eastAsia="Calibri" w:hAnsi="Times New Roman" w:cs="Times New Roman"/>
          <w:sz w:val="24"/>
          <w:szCs w:val="24"/>
        </w:rPr>
      </w:pPr>
      <w:r w:rsidRPr="00277711">
        <w:rPr>
          <w:rFonts w:ascii="Times New Roman" w:eastAsia="Calibri" w:hAnsi="Times New Roman" w:cs="Times New Roman"/>
          <w:b/>
          <w:sz w:val="24"/>
          <w:szCs w:val="24"/>
        </w:rPr>
        <w:t>§ 39.</w:t>
      </w:r>
      <w:r>
        <w:rPr>
          <w:rFonts w:ascii="Times New Roman" w:eastAsia="Calibri" w:hAnsi="Times New Roman" w:cs="Times New Roman"/>
          <w:sz w:val="24"/>
          <w:szCs w:val="24"/>
        </w:rPr>
        <w:t xml:space="preserve"> 1. </w:t>
      </w:r>
      <w:r w:rsidR="00DD4B5D" w:rsidRPr="00DD4B5D">
        <w:rPr>
          <w:rFonts w:ascii="Times New Roman" w:eastAsia="Calibri" w:hAnsi="Times New Roman" w:cs="Times New Roman"/>
          <w:sz w:val="24"/>
          <w:szCs w:val="24"/>
        </w:rPr>
        <w:t xml:space="preserve">Dziecko w przedszkolu ma wszystkie prawa wynikające z Konwencji Praw Dziecka, </w:t>
      </w:r>
    </w:p>
    <w:p w:rsidR="00DD4B5D" w:rsidRPr="00DD4B5D" w:rsidRDefault="00277711" w:rsidP="00277711">
      <w:pPr>
        <w:widowControl w:val="0"/>
        <w:suppressAutoHyphens/>
        <w:spacing w:after="0" w:line="36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a w szczególności ma prawo do:</w:t>
      </w:r>
    </w:p>
    <w:p w:rsidR="00DD4B5D" w:rsidRPr="00DD4B5D" w:rsidRDefault="00DD4B5D" w:rsidP="00277711">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właściwie zorganizowanego procesu wychowawczo-dydaktycznego, i opiekuńczego zgodnie z zasadami higieny pracy umysłowej;</w:t>
      </w:r>
    </w:p>
    <w:p w:rsidR="00DD4B5D" w:rsidRPr="00DD4B5D" w:rsidRDefault="00DD4B5D" w:rsidP="00277711">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szacunku dla wszystkich jego potrzeb, życzliwego i podmiotowego traktowania;</w:t>
      </w:r>
    </w:p>
    <w:p w:rsidR="00DD4B5D" w:rsidRPr="00DD4B5D" w:rsidRDefault="00DD4B5D" w:rsidP="00277711">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indywidualnego procesu i własnego tempa rozwoju;</w:t>
      </w:r>
    </w:p>
    <w:p w:rsidR="00DD4B5D" w:rsidRPr="00DD4B5D" w:rsidRDefault="00DD4B5D" w:rsidP="00277711">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ochrony przed wszelkimi formami wyrażania przemocy fizycznej bądź psychicznej;</w:t>
      </w:r>
    </w:p>
    <w:p w:rsidR="00DD4B5D" w:rsidRPr="00DD4B5D" w:rsidRDefault="00DD4B5D" w:rsidP="00277711">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poszanowania jego godności osobistej;</w:t>
      </w:r>
    </w:p>
    <w:p w:rsidR="00DD4B5D" w:rsidRPr="00DD4B5D" w:rsidRDefault="00DD4B5D" w:rsidP="0041596B">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poszanowania własności;</w:t>
      </w:r>
    </w:p>
    <w:p w:rsidR="00DD4B5D" w:rsidRPr="00DD4B5D" w:rsidRDefault="00DD4B5D" w:rsidP="0041596B">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opieki i ochrony;</w:t>
      </w:r>
    </w:p>
    <w:p w:rsidR="00DD4B5D" w:rsidRPr="00DD4B5D" w:rsidRDefault="00DD4B5D" w:rsidP="0041596B">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partnerskiej rozmowy na każdy temat;</w:t>
      </w:r>
    </w:p>
    <w:p w:rsidR="00DD4B5D" w:rsidRPr="00DD4B5D" w:rsidRDefault="00DD4B5D" w:rsidP="0041596B">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akceptacji jego osoby;</w:t>
      </w:r>
    </w:p>
    <w:p w:rsidR="00DD4B5D" w:rsidRPr="00DD4B5D" w:rsidRDefault="00DD4B5D" w:rsidP="0041596B">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znajomości praw dziecka;</w:t>
      </w:r>
    </w:p>
    <w:p w:rsidR="00DD4B5D" w:rsidRPr="00DD4B5D" w:rsidRDefault="00DD4B5D" w:rsidP="0041596B">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wolności myśli, sumienia i wyznania;</w:t>
      </w:r>
    </w:p>
    <w:p w:rsidR="00DD4B5D" w:rsidRPr="00DD4B5D" w:rsidRDefault="00DD4B5D" w:rsidP="0041596B">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nauki i wyboru zabawy;</w:t>
      </w:r>
    </w:p>
    <w:p w:rsidR="00DD4B5D" w:rsidRPr="00DD4B5D" w:rsidRDefault="00DD4B5D" w:rsidP="0041596B">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wypoczynku, kiedy jest zmęczone;</w:t>
      </w:r>
    </w:p>
    <w:p w:rsidR="00DD4B5D" w:rsidRPr="00DD4B5D" w:rsidRDefault="00DD4B5D" w:rsidP="0041596B">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życzliwego i podmiotowego traktowania;</w:t>
      </w:r>
    </w:p>
    <w:p w:rsidR="00DD4B5D" w:rsidRPr="00DD4B5D" w:rsidRDefault="00DD4B5D" w:rsidP="0041596B">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 xml:space="preserve">korzystania z wszelkich urządzeń i pomocy dydaktycznych znajdujących się </w:t>
      </w:r>
      <w:r w:rsidRPr="00DD4B5D">
        <w:rPr>
          <w:rFonts w:ascii="Times New Roman" w:eastAsia="Calibri" w:hAnsi="Times New Roman" w:cs="Times New Roman"/>
          <w:sz w:val="24"/>
          <w:szCs w:val="24"/>
        </w:rPr>
        <w:br/>
        <w:t>na stanie przedszkola;</w:t>
      </w:r>
    </w:p>
    <w:p w:rsidR="00DD4B5D" w:rsidRPr="00DD4B5D" w:rsidRDefault="00DD4B5D" w:rsidP="0041596B">
      <w:pPr>
        <w:widowControl w:val="0"/>
        <w:numPr>
          <w:ilvl w:val="1"/>
          <w:numId w:val="16"/>
        </w:numPr>
        <w:suppressAutoHyphens/>
        <w:spacing w:after="0" w:line="360" w:lineRule="auto"/>
        <w:ind w:left="1077"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prawidłowego przygotowania do podjęcia nauki w szkole.</w:t>
      </w:r>
    </w:p>
    <w:p w:rsidR="00DD4B5D" w:rsidRPr="00DD4B5D" w:rsidRDefault="00DD4B5D" w:rsidP="00277711">
      <w:pPr>
        <w:widowControl w:val="0"/>
        <w:numPr>
          <w:ilvl w:val="0"/>
          <w:numId w:val="16"/>
        </w:numPr>
        <w:suppressAutoHyphens/>
        <w:spacing w:after="0" w:line="360" w:lineRule="auto"/>
        <w:ind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Times New Roman"/>
          <w:kern w:val="1"/>
          <w:sz w:val="24"/>
          <w:szCs w:val="24"/>
          <w:lang w:eastAsia="zh-CN" w:bidi="hi-IN"/>
        </w:rPr>
        <w:t>Dziecko w przedszkolu ma obowiązek:</w:t>
      </w:r>
    </w:p>
    <w:p w:rsidR="00DD4B5D" w:rsidRPr="00DD4B5D" w:rsidRDefault="00DD4B5D" w:rsidP="00277711">
      <w:pPr>
        <w:widowControl w:val="0"/>
        <w:numPr>
          <w:ilvl w:val="1"/>
          <w:numId w:val="16"/>
        </w:numPr>
        <w:suppressAutoHyphens/>
        <w:spacing w:after="0" w:line="360" w:lineRule="auto"/>
        <w:ind w:left="1083"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przestrzegać Kodeks Przedszkolaka;</w:t>
      </w:r>
    </w:p>
    <w:p w:rsidR="00DD4B5D" w:rsidRPr="00DD4B5D" w:rsidRDefault="00DD4B5D" w:rsidP="00277711">
      <w:pPr>
        <w:widowControl w:val="0"/>
        <w:numPr>
          <w:ilvl w:val="1"/>
          <w:numId w:val="16"/>
        </w:numPr>
        <w:suppressAutoHyphens/>
        <w:spacing w:after="0" w:line="360" w:lineRule="auto"/>
        <w:ind w:left="1083"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szanować mienie przedszkola;</w:t>
      </w:r>
    </w:p>
    <w:p w:rsidR="00DD4B5D" w:rsidRPr="00DD4B5D" w:rsidRDefault="00DD4B5D" w:rsidP="00277711">
      <w:pPr>
        <w:widowControl w:val="0"/>
        <w:numPr>
          <w:ilvl w:val="1"/>
          <w:numId w:val="16"/>
        </w:numPr>
        <w:suppressAutoHyphens/>
        <w:spacing w:after="0" w:line="360" w:lineRule="auto"/>
        <w:ind w:left="1083"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kulturalnie i z szacunkiem odnosić się do rówieśników i osób dorosłych;</w:t>
      </w:r>
    </w:p>
    <w:p w:rsidR="00DD4B5D" w:rsidRPr="00DD4B5D" w:rsidRDefault="00DD4B5D" w:rsidP="00277711">
      <w:pPr>
        <w:widowControl w:val="0"/>
        <w:numPr>
          <w:ilvl w:val="1"/>
          <w:numId w:val="16"/>
        </w:numPr>
        <w:suppressAutoHyphens/>
        <w:spacing w:after="0" w:line="360" w:lineRule="auto"/>
        <w:ind w:left="1083"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zachowywać się zgodnie z przyjętymi normami i zasadami akceptowanymi przez grupę i społeczność przedszkola;</w:t>
      </w:r>
    </w:p>
    <w:p w:rsidR="00DD4B5D" w:rsidRPr="00DD4B5D" w:rsidRDefault="00DD4B5D" w:rsidP="00277711">
      <w:pPr>
        <w:widowControl w:val="0"/>
        <w:numPr>
          <w:ilvl w:val="1"/>
          <w:numId w:val="16"/>
        </w:numPr>
        <w:suppressAutoHyphens/>
        <w:spacing w:after="0" w:line="360" w:lineRule="auto"/>
        <w:ind w:left="1083"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stosować normy i formy grzecznościowe w stosunku do kolegów i osób dorosłych;</w:t>
      </w:r>
    </w:p>
    <w:p w:rsidR="00DD4B5D" w:rsidRPr="00DD4B5D" w:rsidRDefault="00DD4B5D" w:rsidP="00277711">
      <w:pPr>
        <w:widowControl w:val="0"/>
        <w:numPr>
          <w:ilvl w:val="1"/>
          <w:numId w:val="16"/>
        </w:numPr>
        <w:suppressAutoHyphens/>
        <w:spacing w:after="0" w:line="360" w:lineRule="auto"/>
        <w:ind w:left="1083"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dbać o bezpieczeństwo, zdrowie swoje oraz kolegów;</w:t>
      </w:r>
    </w:p>
    <w:p w:rsidR="00DD4B5D" w:rsidRPr="00DD4B5D" w:rsidRDefault="00DD4B5D" w:rsidP="00277711">
      <w:pPr>
        <w:widowControl w:val="0"/>
        <w:numPr>
          <w:ilvl w:val="1"/>
          <w:numId w:val="16"/>
        </w:numPr>
        <w:suppressAutoHyphens/>
        <w:spacing w:after="0" w:line="360" w:lineRule="auto"/>
        <w:ind w:left="1083"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respektować polecenia nauczyciela;</w:t>
      </w:r>
    </w:p>
    <w:p w:rsidR="00DD4B5D" w:rsidRPr="00DD4B5D" w:rsidRDefault="00DD4B5D" w:rsidP="00277711">
      <w:pPr>
        <w:widowControl w:val="0"/>
        <w:numPr>
          <w:ilvl w:val="1"/>
          <w:numId w:val="16"/>
        </w:numPr>
        <w:suppressAutoHyphens/>
        <w:spacing w:after="0" w:line="360" w:lineRule="auto"/>
        <w:ind w:left="1083"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wywiązywać się z przydzielonych zadań i obowiązków;</w:t>
      </w:r>
    </w:p>
    <w:p w:rsidR="00DD4B5D" w:rsidRPr="00DD4B5D" w:rsidRDefault="00DD4B5D" w:rsidP="00277711">
      <w:pPr>
        <w:widowControl w:val="0"/>
        <w:numPr>
          <w:ilvl w:val="1"/>
          <w:numId w:val="16"/>
        </w:numPr>
        <w:suppressAutoHyphens/>
        <w:spacing w:after="0" w:line="360" w:lineRule="auto"/>
        <w:ind w:left="1083"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informować nauczyciela o zagrożeniach i własnych sytuacjach trudnych;</w:t>
      </w:r>
    </w:p>
    <w:p w:rsidR="00DD4B5D" w:rsidRPr="00DD4B5D" w:rsidRDefault="00DD4B5D" w:rsidP="00277711">
      <w:pPr>
        <w:widowControl w:val="0"/>
        <w:numPr>
          <w:ilvl w:val="1"/>
          <w:numId w:val="16"/>
        </w:numPr>
        <w:suppressAutoHyphens/>
        <w:spacing w:after="0" w:line="360" w:lineRule="auto"/>
        <w:ind w:left="1083"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służyć pomocą młodszym, słabszym, niepełnosprawnym;</w:t>
      </w:r>
    </w:p>
    <w:p w:rsidR="00DD4B5D" w:rsidRPr="00DD4B5D" w:rsidRDefault="00DD4B5D" w:rsidP="00277711">
      <w:pPr>
        <w:widowControl w:val="0"/>
        <w:numPr>
          <w:ilvl w:val="1"/>
          <w:numId w:val="16"/>
        </w:numPr>
        <w:suppressAutoHyphens/>
        <w:spacing w:after="0" w:line="360" w:lineRule="auto"/>
        <w:ind w:left="1083" w:hanging="357"/>
        <w:jc w:val="both"/>
        <w:textAlignment w:val="baseline"/>
        <w:rPr>
          <w:rFonts w:ascii="Times New Roman" w:eastAsia="Calibri" w:hAnsi="Times New Roman" w:cs="Times New Roman"/>
          <w:sz w:val="24"/>
          <w:szCs w:val="24"/>
        </w:rPr>
      </w:pPr>
      <w:r w:rsidRPr="00DD4B5D">
        <w:rPr>
          <w:rFonts w:ascii="Times New Roman" w:eastAsia="Calibri" w:hAnsi="Times New Roman" w:cs="Times New Roman"/>
          <w:sz w:val="24"/>
          <w:szCs w:val="24"/>
        </w:rPr>
        <w:t>dbać o estetykę i higienę własnego wyglądu i otoczenia.</w:t>
      </w:r>
    </w:p>
    <w:p w:rsidR="00DD4B5D" w:rsidRPr="00AE553F" w:rsidRDefault="00DD4B5D" w:rsidP="00277711">
      <w:pPr>
        <w:widowControl w:val="0"/>
        <w:numPr>
          <w:ilvl w:val="0"/>
          <w:numId w:val="16"/>
        </w:numPr>
        <w:suppressAutoHyphens/>
        <w:spacing w:after="0" w:line="360" w:lineRule="auto"/>
        <w:ind w:hanging="357"/>
        <w:jc w:val="both"/>
        <w:textAlignment w:val="baseline"/>
        <w:rPr>
          <w:rFonts w:ascii="Times New Roman" w:eastAsia="SimSun" w:hAnsi="Times New Roman" w:cs="Times New Roman"/>
          <w:b/>
          <w:kern w:val="1"/>
          <w:sz w:val="24"/>
          <w:szCs w:val="24"/>
          <w:lang w:eastAsia="zh-CN" w:bidi="hi-IN"/>
        </w:rPr>
      </w:pPr>
      <w:r w:rsidRPr="00DD4B5D">
        <w:rPr>
          <w:rFonts w:ascii="Times New Roman" w:eastAsia="SimSun" w:hAnsi="Times New Roman" w:cs="Times New Roman"/>
          <w:kern w:val="1"/>
          <w:sz w:val="24"/>
          <w:szCs w:val="24"/>
          <w:lang w:eastAsia="zh-CN" w:bidi="hi-IN"/>
        </w:rPr>
        <w:t>W przedszkolu obowiązują procedury postępowania w przypadku łamania praw dziecka.</w:t>
      </w:r>
    </w:p>
    <w:p w:rsidR="00AE553F" w:rsidRPr="00DD4B5D" w:rsidRDefault="00AE553F" w:rsidP="00AE553F">
      <w:pPr>
        <w:widowControl w:val="0"/>
        <w:suppressAutoHyphens/>
        <w:spacing w:after="0" w:line="360" w:lineRule="auto"/>
        <w:ind w:left="720"/>
        <w:jc w:val="both"/>
        <w:textAlignment w:val="baseline"/>
        <w:rPr>
          <w:rFonts w:ascii="Times New Roman" w:eastAsia="SimSun" w:hAnsi="Times New Roman" w:cs="Times New Roman"/>
          <w:b/>
          <w:kern w:val="1"/>
          <w:sz w:val="24"/>
          <w:szCs w:val="24"/>
          <w:lang w:eastAsia="zh-CN" w:bidi="hi-IN"/>
        </w:rPr>
      </w:pPr>
    </w:p>
    <w:p w:rsidR="00277711" w:rsidRDefault="00277711" w:rsidP="00F8490F">
      <w:pPr>
        <w:widowControl w:val="0"/>
        <w:suppressAutoHyphens/>
        <w:spacing w:after="0" w:line="360" w:lineRule="auto"/>
        <w:jc w:val="both"/>
        <w:textAlignment w:val="baseline"/>
        <w:rPr>
          <w:rFonts w:ascii="Times New Roman" w:eastAsia="SimSun" w:hAnsi="Times New Roman" w:cs="Times New Roman"/>
          <w:kern w:val="1"/>
          <w:sz w:val="24"/>
          <w:szCs w:val="24"/>
          <w:lang w:eastAsia="zh-CN" w:bidi="hi-IN"/>
        </w:rPr>
      </w:pPr>
      <w:r w:rsidRPr="00277711">
        <w:rPr>
          <w:rFonts w:ascii="Times New Roman" w:eastAsia="SimSun" w:hAnsi="Times New Roman" w:cs="Times New Roman"/>
          <w:b/>
          <w:kern w:val="1"/>
          <w:sz w:val="24"/>
          <w:szCs w:val="24"/>
          <w:lang w:eastAsia="zh-CN" w:bidi="hi-IN"/>
        </w:rPr>
        <w:t>§ 40.</w:t>
      </w:r>
      <w:r>
        <w:rPr>
          <w:rFonts w:ascii="Times New Roman" w:eastAsia="SimSun" w:hAnsi="Times New Roman" w:cs="Times New Roman"/>
          <w:b/>
          <w:kern w:val="1"/>
          <w:sz w:val="24"/>
          <w:szCs w:val="24"/>
          <w:lang w:eastAsia="zh-CN" w:bidi="hi-IN"/>
        </w:rPr>
        <w:t xml:space="preserve"> </w:t>
      </w:r>
      <w:r w:rsidR="00DD4B5D" w:rsidRPr="00DD4B5D">
        <w:rPr>
          <w:rFonts w:ascii="Times New Roman" w:eastAsia="SimSun" w:hAnsi="Times New Roman" w:cs="Times New Roman"/>
          <w:kern w:val="1"/>
          <w:sz w:val="24"/>
          <w:szCs w:val="24"/>
          <w:lang w:eastAsia="zh-CN" w:bidi="hi-IN"/>
        </w:rPr>
        <w:t>Dzieciom znajdującym się z w bardzo trudnych warunkach materialnych i sytuacjach</w:t>
      </w:r>
    </w:p>
    <w:p w:rsidR="00DD4B5D" w:rsidRPr="00DD4B5D" w:rsidRDefault="00277711" w:rsidP="00F8490F">
      <w:pPr>
        <w:widowControl w:val="0"/>
        <w:suppressAutoHyphens/>
        <w:spacing w:after="0" w:line="360" w:lineRule="auto"/>
        <w:jc w:val="both"/>
        <w:textAlignment w:val="baseline"/>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 xml:space="preserve">         </w:t>
      </w:r>
      <w:r w:rsidR="00DD4B5D" w:rsidRPr="00DD4B5D">
        <w:rPr>
          <w:rFonts w:ascii="Times New Roman" w:eastAsia="SimSun" w:hAnsi="Times New Roman" w:cs="Times New Roman"/>
          <w:kern w:val="1"/>
          <w:sz w:val="24"/>
          <w:szCs w:val="24"/>
          <w:lang w:eastAsia="zh-CN" w:bidi="hi-IN"/>
        </w:rPr>
        <w:t>losowych, może być udzielona pomoc:</w:t>
      </w:r>
    </w:p>
    <w:p w:rsidR="00DD4B5D" w:rsidRPr="00DD4B5D" w:rsidRDefault="00DD4B5D" w:rsidP="00F8490F">
      <w:pPr>
        <w:widowControl w:val="0"/>
        <w:numPr>
          <w:ilvl w:val="0"/>
          <w:numId w:val="14"/>
        </w:numPr>
        <w:tabs>
          <w:tab w:val="num" w:pos="1134"/>
        </w:tabs>
        <w:suppressAutoHyphens/>
        <w:spacing w:after="0" w:line="360" w:lineRule="auto"/>
        <w:ind w:left="1077"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Times New Roman"/>
          <w:kern w:val="1"/>
          <w:sz w:val="24"/>
          <w:szCs w:val="24"/>
          <w:lang w:eastAsia="zh-CN" w:bidi="hi-IN"/>
        </w:rPr>
        <w:t xml:space="preserve">w formie częściowego lub całkowitego zwolnienia z opłat za korzystanie </w:t>
      </w:r>
      <w:r w:rsidRPr="00DD4B5D">
        <w:rPr>
          <w:rFonts w:ascii="Times New Roman" w:eastAsia="SimSun" w:hAnsi="Times New Roman" w:cs="Times New Roman"/>
          <w:kern w:val="1"/>
          <w:sz w:val="24"/>
          <w:szCs w:val="24"/>
          <w:lang w:eastAsia="zh-CN" w:bidi="hi-IN"/>
        </w:rPr>
        <w:br/>
        <w:t>z przedszkola;</w:t>
      </w:r>
    </w:p>
    <w:p w:rsidR="00DD4B5D" w:rsidRPr="00DD4B5D" w:rsidRDefault="00DD4B5D" w:rsidP="00F8490F">
      <w:pPr>
        <w:widowControl w:val="0"/>
        <w:numPr>
          <w:ilvl w:val="0"/>
          <w:numId w:val="14"/>
        </w:numPr>
        <w:tabs>
          <w:tab w:val="num" w:pos="1134"/>
        </w:tabs>
        <w:suppressAutoHyphens/>
        <w:spacing w:after="0" w:line="360" w:lineRule="auto"/>
        <w:ind w:left="1077"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Times New Roman"/>
          <w:kern w:val="1"/>
          <w:sz w:val="24"/>
          <w:szCs w:val="24"/>
          <w:lang w:eastAsia="zh-CN" w:bidi="hi-IN"/>
        </w:rPr>
        <w:t xml:space="preserve">w formie częściowego lub całkowitego zwolnienia  z opłat za wyżywienie, </w:t>
      </w:r>
      <w:r w:rsidRPr="00DD4B5D">
        <w:rPr>
          <w:rFonts w:ascii="Times New Roman" w:eastAsia="SimSun" w:hAnsi="Times New Roman" w:cs="Times New Roman"/>
          <w:kern w:val="1"/>
          <w:sz w:val="24"/>
          <w:szCs w:val="24"/>
          <w:lang w:eastAsia="zh-CN" w:bidi="hi-IN"/>
        </w:rPr>
        <w:br/>
        <w:t>lub umorzenia należności z tego tytułu;</w:t>
      </w:r>
    </w:p>
    <w:p w:rsidR="00DD4B5D" w:rsidRPr="00DD4B5D" w:rsidRDefault="00DD4B5D" w:rsidP="00F8490F">
      <w:pPr>
        <w:widowControl w:val="0"/>
        <w:numPr>
          <w:ilvl w:val="0"/>
          <w:numId w:val="14"/>
        </w:numPr>
        <w:tabs>
          <w:tab w:val="num" w:pos="1134"/>
        </w:tabs>
        <w:suppressAutoHyphens/>
        <w:spacing w:after="0" w:line="360" w:lineRule="auto"/>
        <w:ind w:left="1077" w:hanging="357"/>
        <w:jc w:val="both"/>
        <w:textAlignment w:val="baseline"/>
        <w:rPr>
          <w:rFonts w:ascii="Times New Roman" w:eastAsia="SimSun" w:hAnsi="Times New Roman" w:cs="Times New Roman"/>
          <w:kern w:val="1"/>
          <w:sz w:val="24"/>
          <w:szCs w:val="24"/>
          <w:lang w:eastAsia="zh-CN" w:bidi="hi-IN"/>
        </w:rPr>
      </w:pPr>
      <w:r w:rsidRPr="00DD4B5D">
        <w:rPr>
          <w:rFonts w:ascii="Times New Roman" w:eastAsia="SimSun" w:hAnsi="Times New Roman" w:cs="Times New Roman"/>
          <w:kern w:val="1"/>
          <w:sz w:val="24"/>
          <w:szCs w:val="24"/>
          <w:lang w:eastAsia="zh-CN" w:bidi="hi-IN"/>
        </w:rPr>
        <w:t>udzielenie pomocy finansowej lub rzeczowej  z funduszu Rady Rodziców,</w:t>
      </w:r>
    </w:p>
    <w:p w:rsidR="00DD4B5D" w:rsidRPr="00DD4B5D" w:rsidRDefault="00DD4B5D" w:rsidP="00F8490F">
      <w:pPr>
        <w:widowControl w:val="0"/>
        <w:numPr>
          <w:ilvl w:val="0"/>
          <w:numId w:val="14"/>
        </w:numPr>
        <w:tabs>
          <w:tab w:val="num" w:pos="1134"/>
        </w:tabs>
        <w:suppressAutoHyphens/>
        <w:spacing w:after="0" w:line="360" w:lineRule="auto"/>
        <w:ind w:left="1077" w:hanging="357"/>
        <w:jc w:val="both"/>
        <w:textAlignment w:val="baseline"/>
        <w:rPr>
          <w:rFonts w:ascii="Times New Roman" w:eastAsia="SimSun" w:hAnsi="Times New Roman" w:cs="Times New Roman"/>
          <w:b/>
          <w:kern w:val="1"/>
          <w:sz w:val="24"/>
          <w:szCs w:val="24"/>
          <w:lang w:eastAsia="zh-CN" w:bidi="hi-IN"/>
        </w:rPr>
      </w:pPr>
      <w:r w:rsidRPr="00DD4B5D">
        <w:rPr>
          <w:rFonts w:ascii="Times New Roman" w:eastAsia="SimSun" w:hAnsi="Times New Roman" w:cs="Times New Roman"/>
          <w:kern w:val="1"/>
          <w:sz w:val="24"/>
          <w:szCs w:val="24"/>
          <w:lang w:eastAsia="zh-CN" w:bidi="hi-IN"/>
        </w:rPr>
        <w:t xml:space="preserve">wystąpienie do instytucji, organizacji i osób prywatnych z prośbą o pomoc rodzinie    </w:t>
      </w:r>
    </w:p>
    <w:p w:rsidR="00DD4B5D" w:rsidRDefault="00DD4B5D" w:rsidP="00F8490F">
      <w:pPr>
        <w:widowControl w:val="0"/>
        <w:suppressAutoHyphens/>
        <w:spacing w:after="0" w:line="360" w:lineRule="auto"/>
        <w:ind w:left="1077" w:hanging="357"/>
        <w:jc w:val="both"/>
        <w:textAlignment w:val="baseline"/>
        <w:rPr>
          <w:rFonts w:ascii="Times New Roman" w:eastAsia="SimSun" w:hAnsi="Times New Roman" w:cs="Times New Roman"/>
          <w:b/>
          <w:kern w:val="1"/>
          <w:sz w:val="24"/>
          <w:szCs w:val="24"/>
          <w:lang w:eastAsia="zh-CN" w:bidi="hi-IN"/>
        </w:rPr>
      </w:pPr>
      <w:r w:rsidRPr="00DD4B5D">
        <w:rPr>
          <w:rFonts w:ascii="Times New Roman" w:eastAsia="SimSun" w:hAnsi="Times New Roman" w:cs="Times New Roman"/>
          <w:kern w:val="1"/>
          <w:sz w:val="24"/>
          <w:szCs w:val="24"/>
          <w:lang w:eastAsia="zh-CN" w:bidi="hi-IN"/>
        </w:rPr>
        <w:t xml:space="preserve">      dziecka.</w:t>
      </w:r>
      <w:bookmarkStart w:id="663" w:name="_Toc496454934"/>
      <w:bookmarkStart w:id="664" w:name="_Toc496455408"/>
      <w:bookmarkStart w:id="665" w:name="_Toc499335829"/>
      <w:bookmarkStart w:id="666" w:name="_Toc499565780"/>
    </w:p>
    <w:p w:rsidR="0015030C" w:rsidRPr="0015030C" w:rsidRDefault="0015030C" w:rsidP="00F8490F">
      <w:pPr>
        <w:widowControl w:val="0"/>
        <w:suppressAutoHyphens/>
        <w:spacing w:after="0" w:line="360" w:lineRule="auto"/>
        <w:ind w:left="1077" w:hanging="357"/>
        <w:jc w:val="both"/>
        <w:textAlignment w:val="baseline"/>
        <w:rPr>
          <w:rFonts w:ascii="Times New Roman" w:eastAsia="SimSun" w:hAnsi="Times New Roman" w:cs="Times New Roman"/>
          <w:b/>
          <w:kern w:val="1"/>
          <w:sz w:val="24"/>
          <w:szCs w:val="24"/>
          <w:lang w:eastAsia="zh-CN" w:bidi="hi-IN"/>
        </w:rPr>
      </w:pPr>
    </w:p>
    <w:p w:rsidR="00DD4B5D" w:rsidRPr="00DD4B5D" w:rsidRDefault="0015030C" w:rsidP="00F8490F">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67" w:name="_Toc499565781"/>
      <w:bookmarkEnd w:id="663"/>
      <w:bookmarkEnd w:id="664"/>
      <w:bookmarkEnd w:id="665"/>
      <w:bookmarkEnd w:id="666"/>
      <w:r w:rsidRPr="0015030C">
        <w:rPr>
          <w:rFonts w:ascii="Times New Roman" w:eastAsia="Times New Roman" w:hAnsi="Times New Roman" w:cs="Times New Roman"/>
          <w:b/>
          <w:bCs/>
          <w:sz w:val="24"/>
          <w:szCs w:val="24"/>
          <w:bdr w:val="none" w:sz="0" w:space="0" w:color="auto" w:frame="1"/>
          <w:lang w:eastAsia="pl-PL"/>
        </w:rPr>
        <w:t>§ 41.</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1. Dziecko może być zawieszone z możliwości korzystania z przedszkola w przypadku:</w:t>
      </w:r>
      <w:bookmarkEnd w:id="667"/>
      <w:r w:rsidR="00DD4B5D" w:rsidRPr="00DD4B5D">
        <w:rPr>
          <w:rFonts w:ascii="Times New Roman" w:eastAsia="Times New Roman" w:hAnsi="Times New Roman" w:cs="Times New Roman"/>
          <w:bCs/>
          <w:sz w:val="24"/>
          <w:szCs w:val="24"/>
          <w:bdr w:val="none" w:sz="0" w:space="0" w:color="auto" w:frame="1"/>
          <w:lang w:eastAsia="pl-PL"/>
        </w:rPr>
        <w:t xml:space="preserve"> </w:t>
      </w:r>
    </w:p>
    <w:p w:rsidR="00DD4B5D" w:rsidRPr="00DD4B5D" w:rsidRDefault="00DD4B5D" w:rsidP="00F8490F">
      <w:pPr>
        <w:shd w:val="clear" w:color="auto" w:fill="FFFFFF"/>
        <w:spacing w:after="0" w:line="360" w:lineRule="auto"/>
        <w:ind w:left="720"/>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68" w:name="_Toc499565782"/>
      <w:r w:rsidRPr="00DD4B5D">
        <w:rPr>
          <w:rFonts w:ascii="Times New Roman" w:eastAsia="Times New Roman" w:hAnsi="Times New Roman" w:cs="Times New Roman"/>
          <w:bCs/>
          <w:sz w:val="24"/>
          <w:szCs w:val="24"/>
          <w:bdr w:val="none" w:sz="0" w:space="0" w:color="auto" w:frame="1"/>
          <w:lang w:eastAsia="pl-PL"/>
        </w:rPr>
        <w:t>1) wszawicy;</w:t>
      </w:r>
      <w:bookmarkEnd w:id="668"/>
    </w:p>
    <w:p w:rsidR="00DD4B5D" w:rsidRPr="00DD4B5D" w:rsidRDefault="00DD4B5D" w:rsidP="00F8490F">
      <w:pPr>
        <w:shd w:val="clear" w:color="auto" w:fill="FFFFFF"/>
        <w:spacing w:after="0" w:line="360" w:lineRule="auto"/>
        <w:ind w:left="1077" w:hanging="357"/>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69" w:name="_Toc499565783"/>
      <w:r w:rsidRPr="00DD4B5D">
        <w:rPr>
          <w:rFonts w:ascii="Times New Roman" w:eastAsia="Times New Roman" w:hAnsi="Times New Roman" w:cs="Times New Roman"/>
          <w:bCs/>
          <w:sz w:val="24"/>
          <w:szCs w:val="24"/>
          <w:bdr w:val="none" w:sz="0" w:space="0" w:color="auto" w:frame="1"/>
          <w:lang w:eastAsia="pl-PL"/>
        </w:rPr>
        <w:t>2) choroby zakaźnej.</w:t>
      </w:r>
      <w:bookmarkEnd w:id="669"/>
    </w:p>
    <w:p w:rsidR="00DD4B5D" w:rsidRDefault="00DD4B5D" w:rsidP="00F8490F">
      <w:pPr>
        <w:shd w:val="clear" w:color="auto" w:fill="FFFFFF"/>
        <w:spacing w:after="0" w:line="360" w:lineRule="auto"/>
        <w:ind w:left="720" w:hanging="357"/>
        <w:jc w:val="both"/>
        <w:textAlignment w:val="baseline"/>
        <w:outlineLvl w:val="1"/>
        <w:rPr>
          <w:rFonts w:ascii="Times New Roman" w:eastAsia="Calibri" w:hAnsi="Times New Roman" w:cs="Times New Roman"/>
          <w:sz w:val="24"/>
          <w:szCs w:val="24"/>
        </w:rPr>
      </w:pPr>
      <w:bookmarkStart w:id="670" w:name="_Toc499565784"/>
      <w:r w:rsidRPr="00DD4B5D">
        <w:rPr>
          <w:rFonts w:ascii="Times New Roman" w:eastAsia="Times New Roman" w:hAnsi="Times New Roman" w:cs="Times New Roman"/>
          <w:bCs/>
          <w:sz w:val="24"/>
          <w:szCs w:val="24"/>
          <w:bdr w:val="none" w:sz="0" w:space="0" w:color="auto" w:frame="1"/>
          <w:lang w:eastAsia="pl-PL"/>
        </w:rPr>
        <w:t xml:space="preserve">2. </w:t>
      </w:r>
      <w:r w:rsidRPr="00DD4B5D">
        <w:rPr>
          <w:rFonts w:ascii="Times New Roman" w:eastAsia="Calibri" w:hAnsi="Times New Roman" w:cs="Times New Roman"/>
          <w:sz w:val="24"/>
          <w:szCs w:val="24"/>
        </w:rPr>
        <w:t>O zawieszeniu w korzystaniu z przedszkola decyduje Dyrektor.</w:t>
      </w:r>
      <w:bookmarkEnd w:id="670"/>
    </w:p>
    <w:p w:rsidR="00AE553F" w:rsidRPr="00DD4B5D" w:rsidRDefault="00AE553F" w:rsidP="00F8490F">
      <w:pPr>
        <w:shd w:val="clear" w:color="auto" w:fill="FFFFFF"/>
        <w:spacing w:after="0" w:line="360" w:lineRule="auto"/>
        <w:ind w:left="720" w:hanging="357"/>
        <w:jc w:val="both"/>
        <w:textAlignment w:val="baseline"/>
        <w:outlineLvl w:val="1"/>
        <w:rPr>
          <w:rFonts w:ascii="Times New Roman" w:eastAsia="Times New Roman" w:hAnsi="Times New Roman" w:cs="Times New Roman"/>
          <w:bCs/>
          <w:sz w:val="24"/>
          <w:szCs w:val="24"/>
          <w:bdr w:val="none" w:sz="0" w:space="0" w:color="auto" w:frame="1"/>
          <w:lang w:eastAsia="pl-PL"/>
        </w:rPr>
      </w:pPr>
    </w:p>
    <w:p w:rsidR="00DD4B5D" w:rsidRPr="00DD4B5D" w:rsidRDefault="0015030C" w:rsidP="00F8490F">
      <w:pPr>
        <w:shd w:val="clear" w:color="auto" w:fill="FFFFFF"/>
        <w:spacing w:after="0" w:line="360" w:lineRule="auto"/>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71" w:name="_Toc499565786"/>
      <w:r w:rsidRPr="0015030C">
        <w:rPr>
          <w:rFonts w:ascii="Times New Roman" w:eastAsia="Times New Roman" w:hAnsi="Times New Roman" w:cs="Times New Roman"/>
          <w:b/>
          <w:bCs/>
          <w:sz w:val="24"/>
          <w:szCs w:val="24"/>
          <w:bdr w:val="none" w:sz="0" w:space="0" w:color="auto" w:frame="1"/>
          <w:lang w:eastAsia="pl-PL"/>
        </w:rPr>
        <w:t>§ 42.</w:t>
      </w:r>
      <w:r>
        <w:rPr>
          <w:rFonts w:ascii="Times New Roman" w:eastAsia="Times New Roman" w:hAnsi="Times New Roman" w:cs="Times New Roman"/>
          <w:bCs/>
          <w:sz w:val="24"/>
          <w:szCs w:val="24"/>
          <w:bdr w:val="none" w:sz="0" w:space="0" w:color="auto" w:frame="1"/>
          <w:lang w:eastAsia="pl-PL"/>
        </w:rPr>
        <w:t xml:space="preserve"> </w:t>
      </w:r>
      <w:r w:rsidR="00DD4B5D" w:rsidRPr="00DD4B5D">
        <w:rPr>
          <w:rFonts w:ascii="Times New Roman" w:eastAsia="Times New Roman" w:hAnsi="Times New Roman" w:cs="Times New Roman"/>
          <w:bCs/>
          <w:sz w:val="24"/>
          <w:szCs w:val="24"/>
          <w:bdr w:val="none" w:sz="0" w:space="0" w:color="auto" w:frame="1"/>
          <w:lang w:eastAsia="pl-PL"/>
        </w:rPr>
        <w:t>1. Dziecko może być skreślone z listy uczęszczających do przedszkola w przypadku:</w:t>
      </w:r>
      <w:bookmarkEnd w:id="671"/>
    </w:p>
    <w:p w:rsidR="00DD4B5D" w:rsidRPr="00DD4B5D" w:rsidRDefault="00DD4B5D" w:rsidP="00F8490F">
      <w:pPr>
        <w:shd w:val="clear" w:color="auto" w:fill="FFFFFF"/>
        <w:spacing w:after="0" w:line="360" w:lineRule="auto"/>
        <w:ind w:left="1077" w:hanging="357"/>
        <w:jc w:val="both"/>
        <w:textAlignment w:val="baseline"/>
        <w:outlineLvl w:val="1"/>
        <w:rPr>
          <w:rFonts w:ascii="Times New Roman" w:eastAsia="Calibri" w:hAnsi="Times New Roman" w:cs="Times New Roman"/>
          <w:sz w:val="24"/>
          <w:szCs w:val="24"/>
        </w:rPr>
      </w:pPr>
      <w:bookmarkStart w:id="672" w:name="_Toc499565787"/>
      <w:r w:rsidRPr="00DD4B5D">
        <w:rPr>
          <w:rFonts w:ascii="Times New Roman" w:eastAsia="Times New Roman" w:hAnsi="Times New Roman" w:cs="Times New Roman"/>
          <w:bCs/>
          <w:sz w:val="24"/>
          <w:szCs w:val="24"/>
          <w:bdr w:val="none" w:sz="0" w:space="0" w:color="auto" w:frame="1"/>
          <w:lang w:eastAsia="pl-PL"/>
        </w:rPr>
        <w:t xml:space="preserve">1) </w:t>
      </w:r>
      <w:r w:rsidRPr="00DD4B5D">
        <w:rPr>
          <w:rFonts w:ascii="Times New Roman" w:eastAsia="Calibri" w:hAnsi="Times New Roman" w:cs="Times New Roman"/>
          <w:sz w:val="24"/>
          <w:szCs w:val="24"/>
        </w:rPr>
        <w:t>zalegania z odpłatnością za przedszkole za  2 i więcej miesięcy;</w:t>
      </w:r>
      <w:bookmarkEnd w:id="672"/>
    </w:p>
    <w:p w:rsidR="00DD4B5D" w:rsidRPr="00DD4B5D" w:rsidRDefault="00DD4B5D" w:rsidP="00F8490F">
      <w:pPr>
        <w:shd w:val="clear" w:color="auto" w:fill="FFFFFF"/>
        <w:spacing w:after="0" w:line="360" w:lineRule="auto"/>
        <w:ind w:left="993" w:hanging="273"/>
        <w:jc w:val="both"/>
        <w:textAlignment w:val="baseline"/>
        <w:outlineLvl w:val="1"/>
        <w:rPr>
          <w:rFonts w:ascii="Times New Roman" w:eastAsia="Calibri" w:hAnsi="Times New Roman" w:cs="Times New Roman"/>
          <w:sz w:val="24"/>
          <w:szCs w:val="24"/>
        </w:rPr>
      </w:pPr>
      <w:bookmarkStart w:id="673" w:name="_Toc499565788"/>
      <w:r w:rsidRPr="00DD4B5D">
        <w:rPr>
          <w:rFonts w:ascii="Times New Roman" w:eastAsia="Calibri" w:hAnsi="Times New Roman" w:cs="Times New Roman"/>
          <w:sz w:val="24"/>
          <w:szCs w:val="24"/>
        </w:rPr>
        <w:t>2) nieusprawiedliwionej absencji trwającej dłużej niż miesiąc i nie zgłoszenia tego faktu na piśmie do Dyrektora;</w:t>
      </w:r>
      <w:bookmarkEnd w:id="673"/>
    </w:p>
    <w:p w:rsidR="00DD4B5D" w:rsidRPr="00DD4B5D" w:rsidRDefault="00DD4B5D" w:rsidP="00F8490F">
      <w:pPr>
        <w:shd w:val="clear" w:color="auto" w:fill="FFFFFF"/>
        <w:spacing w:after="0" w:line="360" w:lineRule="auto"/>
        <w:ind w:left="993" w:hanging="273"/>
        <w:jc w:val="both"/>
        <w:textAlignment w:val="baseline"/>
        <w:outlineLvl w:val="1"/>
        <w:rPr>
          <w:rFonts w:ascii="Times New Roman" w:eastAsia="Times New Roman" w:hAnsi="Times New Roman" w:cs="Times New Roman"/>
          <w:bCs/>
          <w:sz w:val="24"/>
          <w:szCs w:val="24"/>
          <w:bdr w:val="none" w:sz="0" w:space="0" w:color="auto" w:frame="1"/>
          <w:lang w:eastAsia="pl-PL"/>
        </w:rPr>
      </w:pPr>
      <w:bookmarkStart w:id="674" w:name="_Toc499565789"/>
      <w:r w:rsidRPr="00DD4B5D">
        <w:rPr>
          <w:rFonts w:ascii="Times New Roman" w:eastAsia="Calibri" w:hAnsi="Times New Roman" w:cs="Times New Roman"/>
          <w:sz w:val="24"/>
          <w:szCs w:val="24"/>
        </w:rPr>
        <w:t>3) ze względu na zachowanie dziecka uniemożliwiające zapewnienie jemu lub innym dzieciom bezpieczeństwa i niepodjęcie przez rodziców współpracy zmierzającej do rozwiązania problemu (np. podjęcie terapii) lub gdy wykorzystane zostały wszelkie możliwości zmiany tej sytuacji.</w:t>
      </w:r>
      <w:bookmarkEnd w:id="674"/>
    </w:p>
    <w:p w:rsidR="00DD4B5D" w:rsidRDefault="00DD4B5D" w:rsidP="00F8490F">
      <w:pPr>
        <w:pStyle w:val="Akapitzlist"/>
        <w:widowControl w:val="0"/>
        <w:numPr>
          <w:ilvl w:val="0"/>
          <w:numId w:val="67"/>
        </w:numPr>
        <w:suppressAutoHyphens/>
        <w:spacing w:after="0" w:line="360" w:lineRule="auto"/>
        <w:ind w:left="714" w:hanging="357"/>
        <w:jc w:val="both"/>
        <w:textAlignment w:val="baseline"/>
        <w:rPr>
          <w:rFonts w:ascii="Times New Roman" w:eastAsia="SimSun" w:hAnsi="Times New Roman"/>
          <w:kern w:val="1"/>
          <w:sz w:val="24"/>
          <w:szCs w:val="24"/>
          <w:lang w:eastAsia="zh-CN" w:bidi="hi-IN"/>
        </w:rPr>
      </w:pPr>
      <w:r w:rsidRPr="00F8490F">
        <w:rPr>
          <w:rFonts w:ascii="Times New Roman" w:eastAsia="SimSun" w:hAnsi="Times New Roman"/>
          <w:kern w:val="1"/>
          <w:sz w:val="24"/>
          <w:szCs w:val="24"/>
          <w:lang w:eastAsia="zh-CN" w:bidi="hi-IN"/>
        </w:rPr>
        <w:t>Skreślenie z listy wychowanków nie dotyczy dziecka odbywającego roczne przygotowanie przedszkolne.</w:t>
      </w:r>
    </w:p>
    <w:p w:rsidR="00F8490F" w:rsidRPr="00F8490F" w:rsidRDefault="00F8490F" w:rsidP="00F8490F">
      <w:pPr>
        <w:pStyle w:val="Akapitzlist"/>
        <w:widowControl w:val="0"/>
        <w:suppressAutoHyphens/>
        <w:spacing w:after="0" w:line="360" w:lineRule="auto"/>
        <w:ind w:left="714"/>
        <w:jc w:val="both"/>
        <w:textAlignment w:val="baseline"/>
        <w:rPr>
          <w:rFonts w:ascii="Times New Roman" w:eastAsia="SimSun" w:hAnsi="Times New Roman"/>
          <w:kern w:val="1"/>
          <w:sz w:val="24"/>
          <w:szCs w:val="24"/>
          <w:lang w:eastAsia="zh-CN" w:bidi="hi-IN"/>
        </w:rPr>
      </w:pPr>
    </w:p>
    <w:p w:rsidR="00DD4B5D" w:rsidRPr="00DD4B5D" w:rsidRDefault="00DD4B5D" w:rsidP="00F8490F">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675" w:name="_Toc499565790"/>
      <w:r w:rsidRPr="00DD4B5D">
        <w:rPr>
          <w:rFonts w:ascii="Times New Roman" w:eastAsia="Times New Roman" w:hAnsi="Times New Roman" w:cs="Times New Roman"/>
          <w:b/>
          <w:sz w:val="28"/>
          <w:szCs w:val="32"/>
          <w:lang w:val="x-none" w:eastAsia="x-none"/>
        </w:rPr>
        <w:t>ROZDZIAŁ 1</w:t>
      </w:r>
      <w:bookmarkEnd w:id="675"/>
      <w:r w:rsidRPr="00DD4B5D">
        <w:rPr>
          <w:rFonts w:ascii="Times New Roman" w:eastAsia="Times New Roman" w:hAnsi="Times New Roman" w:cs="Times New Roman"/>
          <w:b/>
          <w:sz w:val="28"/>
          <w:szCs w:val="32"/>
          <w:lang w:val="x-none" w:eastAsia="x-none"/>
        </w:rPr>
        <w:t>0</w:t>
      </w:r>
    </w:p>
    <w:p w:rsidR="00DD4B5D" w:rsidRPr="00DD4B5D" w:rsidRDefault="00DD4B5D" w:rsidP="00F8490F">
      <w:pPr>
        <w:keepNext/>
        <w:keepLines/>
        <w:spacing w:before="120" w:after="120" w:line="360" w:lineRule="auto"/>
        <w:jc w:val="center"/>
        <w:outlineLvl w:val="0"/>
        <w:rPr>
          <w:rFonts w:ascii="Times New Roman" w:eastAsia="Times New Roman" w:hAnsi="Times New Roman" w:cs="Times New Roman"/>
          <w:b/>
          <w:sz w:val="28"/>
          <w:szCs w:val="32"/>
          <w:lang w:val="x-none" w:eastAsia="x-none"/>
        </w:rPr>
      </w:pPr>
      <w:bookmarkStart w:id="676" w:name="_Toc499565791"/>
      <w:r w:rsidRPr="00DD4B5D">
        <w:rPr>
          <w:rFonts w:ascii="Times New Roman" w:eastAsia="Times New Roman" w:hAnsi="Times New Roman" w:cs="Times New Roman"/>
          <w:b/>
          <w:sz w:val="28"/>
          <w:szCs w:val="32"/>
          <w:lang w:val="x-none" w:eastAsia="x-none"/>
        </w:rPr>
        <w:t>POSTANOWIENIA KOŃCOWE</w:t>
      </w:r>
      <w:bookmarkEnd w:id="676"/>
    </w:p>
    <w:p w:rsidR="00DD4B5D" w:rsidRPr="00DD4B5D" w:rsidRDefault="00F8490F" w:rsidP="00F8490F">
      <w:pPr>
        <w:widowControl w:val="0"/>
        <w:suppressAutoHyphens/>
        <w:spacing w:after="0" w:line="360" w:lineRule="auto"/>
        <w:jc w:val="both"/>
        <w:rPr>
          <w:rFonts w:ascii="Times New Roman" w:eastAsia="Calibri" w:hAnsi="Times New Roman" w:cs="Times New Roman"/>
          <w:sz w:val="24"/>
          <w:szCs w:val="24"/>
        </w:rPr>
      </w:pPr>
      <w:r w:rsidRPr="00F8490F">
        <w:rPr>
          <w:rFonts w:ascii="Times New Roman" w:eastAsia="Calibri" w:hAnsi="Times New Roman" w:cs="Times New Roman"/>
          <w:b/>
          <w:sz w:val="24"/>
          <w:szCs w:val="24"/>
        </w:rPr>
        <w:t>§ 43.</w:t>
      </w:r>
      <w:r>
        <w:rPr>
          <w:rFonts w:ascii="Times New Roman" w:eastAsia="Calibri" w:hAnsi="Times New Roman" w:cs="Times New Roman"/>
          <w:sz w:val="24"/>
          <w:szCs w:val="24"/>
        </w:rPr>
        <w:t xml:space="preserve"> 1. </w:t>
      </w:r>
      <w:r w:rsidR="00DD4B5D" w:rsidRPr="00DD4B5D">
        <w:rPr>
          <w:rFonts w:ascii="Times New Roman" w:eastAsia="Calibri" w:hAnsi="Times New Roman" w:cs="Times New Roman"/>
          <w:sz w:val="24"/>
          <w:szCs w:val="24"/>
        </w:rPr>
        <w:t>Przedszkole prowadzi i przechowuje dokumentację zgodnie z odrębnymi przepisami.</w:t>
      </w:r>
    </w:p>
    <w:p w:rsidR="00DD4B5D" w:rsidRDefault="00DD4B5D" w:rsidP="00F8490F">
      <w:pPr>
        <w:pStyle w:val="Akapitzlist"/>
        <w:widowControl w:val="0"/>
        <w:numPr>
          <w:ilvl w:val="0"/>
          <w:numId w:val="68"/>
        </w:numPr>
        <w:suppressAutoHyphens/>
        <w:spacing w:after="0" w:line="360" w:lineRule="auto"/>
        <w:jc w:val="both"/>
        <w:rPr>
          <w:rFonts w:ascii="Times New Roman" w:hAnsi="Times New Roman"/>
          <w:sz w:val="24"/>
          <w:szCs w:val="24"/>
        </w:rPr>
      </w:pPr>
      <w:r w:rsidRPr="00F8490F">
        <w:rPr>
          <w:rFonts w:ascii="Times New Roman" w:hAnsi="Times New Roman"/>
          <w:sz w:val="24"/>
          <w:szCs w:val="24"/>
        </w:rPr>
        <w:t>Zasady gospodarki finansowej i materiałowej przedszkola określają odrębne przepisy.</w:t>
      </w:r>
    </w:p>
    <w:p w:rsidR="00F8490F" w:rsidRPr="00F8490F" w:rsidRDefault="00F8490F" w:rsidP="00F8490F">
      <w:pPr>
        <w:pStyle w:val="Akapitzlist"/>
        <w:widowControl w:val="0"/>
        <w:suppressAutoHyphens/>
        <w:spacing w:after="0" w:line="360" w:lineRule="auto"/>
        <w:jc w:val="both"/>
        <w:rPr>
          <w:rFonts w:ascii="Times New Roman" w:hAnsi="Times New Roman"/>
          <w:sz w:val="24"/>
          <w:szCs w:val="24"/>
        </w:rPr>
      </w:pPr>
    </w:p>
    <w:p w:rsidR="00DD4B5D" w:rsidRPr="00DD4B5D" w:rsidRDefault="00F8490F" w:rsidP="00F8490F">
      <w:pPr>
        <w:widowControl w:val="0"/>
        <w:suppressAutoHyphens/>
        <w:spacing w:after="0" w:line="360" w:lineRule="auto"/>
        <w:jc w:val="both"/>
        <w:rPr>
          <w:rFonts w:ascii="Times New Roman" w:eastAsia="Calibri" w:hAnsi="Times New Roman" w:cs="Times New Roman"/>
          <w:sz w:val="24"/>
          <w:szCs w:val="24"/>
        </w:rPr>
      </w:pPr>
      <w:r w:rsidRPr="00F8490F">
        <w:rPr>
          <w:rFonts w:ascii="Times New Roman" w:eastAsia="Calibri" w:hAnsi="Times New Roman" w:cs="Times New Roman"/>
          <w:b/>
          <w:sz w:val="24"/>
          <w:szCs w:val="24"/>
        </w:rPr>
        <w:t>§ 44.</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1. </w:t>
      </w:r>
      <w:r w:rsidR="00DD4B5D" w:rsidRPr="00DD4B5D">
        <w:rPr>
          <w:rFonts w:ascii="Times New Roman" w:eastAsia="Calibri" w:hAnsi="Times New Roman" w:cs="Times New Roman"/>
          <w:sz w:val="24"/>
          <w:szCs w:val="24"/>
        </w:rPr>
        <w:t>Zmiany w Statucie dokonywane mogą być z inicjatywy:</w:t>
      </w:r>
    </w:p>
    <w:p w:rsidR="00DD4B5D" w:rsidRPr="00DD4B5D" w:rsidRDefault="00DD4B5D" w:rsidP="00F8490F">
      <w:pPr>
        <w:widowControl w:val="0"/>
        <w:numPr>
          <w:ilvl w:val="1"/>
          <w:numId w:val="15"/>
        </w:numPr>
        <w:suppressAutoHyphens/>
        <w:spacing w:after="0" w:line="360" w:lineRule="auto"/>
        <w:ind w:left="1077"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Dyrektora przedszkola jako przewodniczącego Rady Pedagogicznej;</w:t>
      </w:r>
    </w:p>
    <w:p w:rsidR="00DD4B5D" w:rsidRPr="00DD4B5D" w:rsidRDefault="00DD4B5D" w:rsidP="00F8490F">
      <w:pPr>
        <w:widowControl w:val="0"/>
        <w:numPr>
          <w:ilvl w:val="1"/>
          <w:numId w:val="15"/>
        </w:numPr>
        <w:suppressAutoHyphens/>
        <w:spacing w:after="0" w:line="360" w:lineRule="auto"/>
        <w:ind w:left="1077"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organu sprawującego nadzór pedagogiczny;</w:t>
      </w:r>
    </w:p>
    <w:p w:rsidR="00DD4B5D" w:rsidRPr="00DD4B5D" w:rsidRDefault="00DD4B5D" w:rsidP="00F8490F">
      <w:pPr>
        <w:widowControl w:val="0"/>
        <w:numPr>
          <w:ilvl w:val="1"/>
          <w:numId w:val="15"/>
        </w:numPr>
        <w:suppressAutoHyphens/>
        <w:spacing w:after="0" w:line="360" w:lineRule="auto"/>
        <w:ind w:left="1077"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Rady Rodziców;</w:t>
      </w:r>
    </w:p>
    <w:p w:rsidR="00DD4B5D" w:rsidRPr="00DD4B5D" w:rsidRDefault="00DD4B5D" w:rsidP="00F8490F">
      <w:pPr>
        <w:widowControl w:val="0"/>
        <w:numPr>
          <w:ilvl w:val="1"/>
          <w:numId w:val="15"/>
        </w:numPr>
        <w:suppressAutoHyphens/>
        <w:spacing w:after="0" w:line="360" w:lineRule="auto"/>
        <w:ind w:left="1077"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organu prowadzącego przedszkole;</w:t>
      </w:r>
    </w:p>
    <w:p w:rsidR="00DD4B5D" w:rsidRPr="00DD4B5D" w:rsidRDefault="00DD4B5D" w:rsidP="00F8490F">
      <w:pPr>
        <w:widowControl w:val="0"/>
        <w:numPr>
          <w:ilvl w:val="1"/>
          <w:numId w:val="15"/>
        </w:numPr>
        <w:suppressAutoHyphens/>
        <w:spacing w:after="0" w:line="360" w:lineRule="auto"/>
        <w:ind w:left="1077" w:hanging="357"/>
        <w:jc w:val="both"/>
        <w:rPr>
          <w:rFonts w:ascii="Times New Roman" w:eastAsia="Calibri" w:hAnsi="Times New Roman" w:cs="Times New Roman"/>
          <w:sz w:val="24"/>
          <w:szCs w:val="24"/>
        </w:rPr>
      </w:pPr>
      <w:r w:rsidRPr="00DD4B5D">
        <w:rPr>
          <w:rFonts w:ascii="Times New Roman" w:eastAsia="Calibri" w:hAnsi="Times New Roman" w:cs="Times New Roman"/>
          <w:sz w:val="24"/>
          <w:szCs w:val="24"/>
        </w:rPr>
        <w:t>co najmniej 1/3 członków Rady Pedagogicznej.</w:t>
      </w:r>
    </w:p>
    <w:p w:rsidR="00DD4B5D" w:rsidRDefault="00DD4B5D" w:rsidP="00F8490F">
      <w:pPr>
        <w:pStyle w:val="Akapitzlist"/>
        <w:widowControl w:val="0"/>
        <w:numPr>
          <w:ilvl w:val="0"/>
          <w:numId w:val="15"/>
        </w:numPr>
        <w:suppressAutoHyphens/>
        <w:spacing w:after="0" w:line="360" w:lineRule="auto"/>
        <w:jc w:val="both"/>
        <w:rPr>
          <w:rFonts w:ascii="Times New Roman" w:hAnsi="Times New Roman"/>
          <w:sz w:val="24"/>
          <w:szCs w:val="24"/>
        </w:rPr>
      </w:pPr>
      <w:r w:rsidRPr="00F8490F">
        <w:rPr>
          <w:rFonts w:ascii="Times New Roman" w:hAnsi="Times New Roman"/>
          <w:sz w:val="24"/>
          <w:szCs w:val="24"/>
        </w:rPr>
        <w:t>Rada Pedagogiczna uchwala zmiany i nowelizacje do Statutu przedszkola.</w:t>
      </w:r>
    </w:p>
    <w:p w:rsidR="00F8490F" w:rsidRPr="00F8490F" w:rsidRDefault="00F8490F" w:rsidP="00F8490F">
      <w:pPr>
        <w:pStyle w:val="Akapitzlist"/>
        <w:widowControl w:val="0"/>
        <w:suppressAutoHyphens/>
        <w:spacing w:after="0" w:line="360" w:lineRule="auto"/>
        <w:jc w:val="both"/>
        <w:rPr>
          <w:rFonts w:ascii="Times New Roman" w:hAnsi="Times New Roman"/>
          <w:sz w:val="24"/>
          <w:szCs w:val="24"/>
        </w:rPr>
      </w:pPr>
    </w:p>
    <w:p w:rsidR="00F8490F" w:rsidRDefault="00F8490F" w:rsidP="00F8490F">
      <w:pPr>
        <w:shd w:val="clear" w:color="auto" w:fill="FFFFFF"/>
        <w:spacing w:after="0" w:line="360" w:lineRule="auto"/>
        <w:textAlignment w:val="baseline"/>
        <w:outlineLvl w:val="1"/>
        <w:rPr>
          <w:rFonts w:ascii="Times New Roman" w:eastAsia="Calibri" w:hAnsi="Times New Roman" w:cs="Times New Roman"/>
          <w:sz w:val="24"/>
          <w:szCs w:val="24"/>
        </w:rPr>
      </w:pPr>
      <w:r w:rsidRPr="00F8490F">
        <w:rPr>
          <w:rFonts w:ascii="Times New Roman" w:eastAsia="Calibri" w:hAnsi="Times New Roman" w:cs="Times New Roman"/>
          <w:b/>
          <w:sz w:val="24"/>
          <w:szCs w:val="24"/>
        </w:rPr>
        <w:t>§ 45.</w:t>
      </w: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 xml:space="preserve">W celu zapoznania się ze Statutem umieszcza się go na stronie internetowej przedszkola </w:t>
      </w:r>
    </w:p>
    <w:p w:rsidR="00DD4B5D" w:rsidRPr="00DD4B5D" w:rsidRDefault="00F8490F" w:rsidP="00F8490F">
      <w:pPr>
        <w:shd w:val="clear" w:color="auto" w:fill="FFFFFF"/>
        <w:spacing w:after="0" w:line="360" w:lineRule="auto"/>
        <w:textAlignment w:val="baseline"/>
        <w:outlineLvl w:val="1"/>
        <w:rPr>
          <w:rFonts w:ascii="Calibri" w:eastAsia="Calibri" w:hAnsi="Calibri" w:cs="Times New Roman"/>
        </w:rPr>
      </w:pPr>
      <w:r>
        <w:rPr>
          <w:rFonts w:ascii="Times New Roman" w:eastAsia="Calibri" w:hAnsi="Times New Roman" w:cs="Times New Roman"/>
          <w:sz w:val="24"/>
          <w:szCs w:val="24"/>
        </w:rPr>
        <w:t xml:space="preserve">         </w:t>
      </w:r>
      <w:r w:rsidR="00DD4B5D" w:rsidRPr="00DD4B5D">
        <w:rPr>
          <w:rFonts w:ascii="Times New Roman" w:eastAsia="Calibri" w:hAnsi="Times New Roman" w:cs="Times New Roman"/>
          <w:sz w:val="24"/>
          <w:szCs w:val="24"/>
        </w:rPr>
        <w:t>oraz udostępnia się rodzicom w sekretariacie przedszkola.</w:t>
      </w:r>
    </w:p>
    <w:p w:rsidR="00DD4B5D" w:rsidRPr="00DD4B5D" w:rsidRDefault="00DD4B5D" w:rsidP="00F8490F">
      <w:pPr>
        <w:spacing w:after="0" w:line="360" w:lineRule="auto"/>
        <w:rPr>
          <w:rFonts w:ascii="Times New Roman" w:hAnsi="Times New Roman" w:cs="Times New Roman"/>
          <w:sz w:val="24"/>
          <w:szCs w:val="24"/>
        </w:rPr>
      </w:pPr>
    </w:p>
    <w:p w:rsidR="007B4AE1" w:rsidRDefault="007B4AE1" w:rsidP="00F8490F">
      <w:pPr>
        <w:spacing w:after="0" w:line="360" w:lineRule="auto"/>
      </w:pPr>
    </w:p>
    <w:p w:rsidR="00F8490F" w:rsidRDefault="00F8490F">
      <w:pPr>
        <w:spacing w:after="0" w:line="360" w:lineRule="auto"/>
      </w:pPr>
    </w:p>
    <w:sectPr w:rsidR="00F8490F" w:rsidSect="00DD4B5D">
      <w:footerReference w:type="default" r:id="rId9"/>
      <w:pgSz w:w="11906" w:h="16838"/>
      <w:pgMar w:top="1417" w:right="1417" w:bottom="1417" w:left="1417"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216" w:rsidRDefault="007D7216" w:rsidP="00AA07D4">
      <w:pPr>
        <w:spacing w:after="0" w:line="240" w:lineRule="auto"/>
      </w:pPr>
      <w:r>
        <w:separator/>
      </w:r>
    </w:p>
  </w:endnote>
  <w:endnote w:type="continuationSeparator" w:id="0">
    <w:p w:rsidR="007D7216" w:rsidRDefault="007D7216" w:rsidP="00AA0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216" w:rsidRPr="00E2141E" w:rsidRDefault="007D7216">
    <w:pPr>
      <w:pStyle w:val="Stopka"/>
      <w:jc w:val="right"/>
      <w:rPr>
        <w:rFonts w:ascii="Times New Roman" w:hAnsi="Times New Roman"/>
        <w:sz w:val="24"/>
      </w:rPr>
    </w:pPr>
  </w:p>
  <w:p w:rsidR="007D7216" w:rsidRPr="00E2141E" w:rsidRDefault="007D7216">
    <w:pPr>
      <w:pStyle w:val="Stopka"/>
      <w:rPr>
        <w:rFonts w:ascii="Times New Roman" w:hAnsi="Times New Roman"/>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216" w:rsidRPr="00C4290E" w:rsidRDefault="007D7216">
    <w:pPr>
      <w:pStyle w:val="Stopka"/>
      <w:jc w:val="right"/>
      <w:rPr>
        <w:rFonts w:ascii="Times New Roman" w:hAnsi="Times New Roman"/>
        <w:sz w:val="24"/>
      </w:rPr>
    </w:pPr>
    <w:r w:rsidRPr="00C4290E">
      <w:rPr>
        <w:rFonts w:ascii="Times New Roman" w:hAnsi="Times New Roman"/>
        <w:sz w:val="24"/>
      </w:rPr>
      <w:fldChar w:fldCharType="begin"/>
    </w:r>
    <w:r w:rsidRPr="00C4290E">
      <w:rPr>
        <w:rFonts w:ascii="Times New Roman" w:hAnsi="Times New Roman"/>
        <w:sz w:val="24"/>
      </w:rPr>
      <w:instrText xml:space="preserve"> PAGE   \* MERGEFORMAT </w:instrText>
    </w:r>
    <w:r w:rsidRPr="00C4290E">
      <w:rPr>
        <w:rFonts w:ascii="Times New Roman" w:hAnsi="Times New Roman"/>
        <w:sz w:val="24"/>
      </w:rPr>
      <w:fldChar w:fldCharType="separate"/>
    </w:r>
    <w:r w:rsidR="008E2ACB">
      <w:rPr>
        <w:rFonts w:ascii="Times New Roman" w:hAnsi="Times New Roman"/>
        <w:noProof/>
        <w:sz w:val="24"/>
      </w:rPr>
      <w:t>6</w:t>
    </w:r>
    <w:r w:rsidRPr="00C4290E">
      <w:rPr>
        <w:rFonts w:ascii="Times New Roman" w:hAnsi="Times New Roman"/>
        <w:sz w:val="24"/>
      </w:rPr>
      <w:fldChar w:fldCharType="end"/>
    </w:r>
  </w:p>
  <w:p w:rsidR="007D7216" w:rsidRPr="00C4290E" w:rsidRDefault="007D7216">
    <w:pPr>
      <w:pStyle w:val="Stopka"/>
      <w:rPr>
        <w:rFonts w:ascii="Times New Roman" w:hAnsi="Times New Roman"/>
        <w:sz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216" w:rsidRDefault="007D7216" w:rsidP="00AA07D4">
      <w:pPr>
        <w:spacing w:after="0" w:line="240" w:lineRule="auto"/>
      </w:pPr>
      <w:r>
        <w:separator/>
      </w:r>
    </w:p>
  </w:footnote>
  <w:footnote w:type="continuationSeparator" w:id="0">
    <w:p w:rsidR="007D7216" w:rsidRDefault="007D7216" w:rsidP="00AA07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Times New Roman" w:hAnsi="Times New Roman" w:cs="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7"/>
        </w:tabs>
        <w:ind w:left="643" w:hanging="360"/>
      </w:pPr>
      <w:rPr>
        <w:b w:val="0"/>
        <w:bCs w:val="0"/>
      </w:rPr>
    </w:lvl>
  </w:abstractNum>
  <w:abstractNum w:abstractNumId="2" w15:restartNumberingAfterBreak="0">
    <w:nsid w:val="00000006"/>
    <w:multiLevelType w:val="multilevel"/>
    <w:tmpl w:val="00000006"/>
    <w:name w:val="WW8Num6"/>
    <w:lvl w:ilvl="0">
      <w:start w:val="1"/>
      <w:numFmt w:val="decimal"/>
      <w:lvlText w:val="%1."/>
      <w:lvlJc w:val="left"/>
      <w:pPr>
        <w:tabs>
          <w:tab w:val="num" w:pos="0"/>
        </w:tabs>
        <w:ind w:left="707" w:hanging="283"/>
      </w:pPr>
    </w:lvl>
    <w:lvl w:ilvl="1">
      <w:start w:val="1"/>
      <w:numFmt w:val="decimal"/>
      <w:lvlText w:val="%2)"/>
      <w:lvlJc w:val="left"/>
      <w:pPr>
        <w:tabs>
          <w:tab w:val="num" w:pos="-423"/>
        </w:tabs>
        <w:ind w:left="991" w:hanging="283"/>
      </w:pPr>
    </w:lvl>
    <w:lvl w:ilvl="2">
      <w:start w:val="1"/>
      <w:numFmt w:val="decimal"/>
      <w:lvlText w:val="%3."/>
      <w:lvlJc w:val="left"/>
      <w:pPr>
        <w:tabs>
          <w:tab w:val="num" w:pos="0"/>
        </w:tabs>
        <w:ind w:left="2121" w:hanging="283"/>
      </w:pPr>
    </w:lvl>
    <w:lvl w:ilvl="3">
      <w:start w:val="1"/>
      <w:numFmt w:val="decimal"/>
      <w:lvlText w:val="%4."/>
      <w:lvlJc w:val="left"/>
      <w:pPr>
        <w:tabs>
          <w:tab w:val="num" w:pos="0"/>
        </w:tabs>
        <w:ind w:left="2828" w:hanging="283"/>
      </w:pPr>
    </w:lvl>
    <w:lvl w:ilvl="4">
      <w:start w:val="1"/>
      <w:numFmt w:val="decimal"/>
      <w:lvlText w:val="%5."/>
      <w:lvlJc w:val="left"/>
      <w:pPr>
        <w:tabs>
          <w:tab w:val="num" w:pos="0"/>
        </w:tabs>
        <w:ind w:left="3535" w:hanging="283"/>
      </w:pPr>
    </w:lvl>
    <w:lvl w:ilvl="5">
      <w:start w:val="1"/>
      <w:numFmt w:val="decimal"/>
      <w:lvlText w:val="%6."/>
      <w:lvlJc w:val="left"/>
      <w:pPr>
        <w:tabs>
          <w:tab w:val="num" w:pos="0"/>
        </w:tabs>
        <w:ind w:left="4242" w:hanging="283"/>
      </w:pPr>
    </w:lvl>
    <w:lvl w:ilvl="6">
      <w:start w:val="1"/>
      <w:numFmt w:val="decimal"/>
      <w:lvlText w:val="%7."/>
      <w:lvlJc w:val="left"/>
      <w:pPr>
        <w:tabs>
          <w:tab w:val="num" w:pos="0"/>
        </w:tabs>
        <w:ind w:left="4949" w:hanging="283"/>
      </w:pPr>
    </w:lvl>
    <w:lvl w:ilvl="7">
      <w:start w:val="1"/>
      <w:numFmt w:val="decimal"/>
      <w:lvlText w:val="%8."/>
      <w:lvlJc w:val="left"/>
      <w:pPr>
        <w:tabs>
          <w:tab w:val="num" w:pos="0"/>
        </w:tabs>
        <w:ind w:left="5656" w:hanging="283"/>
      </w:pPr>
    </w:lvl>
    <w:lvl w:ilvl="8">
      <w:start w:val="1"/>
      <w:numFmt w:val="decimal"/>
      <w:lvlText w:val="%9."/>
      <w:lvlJc w:val="left"/>
      <w:pPr>
        <w:tabs>
          <w:tab w:val="num" w:pos="0"/>
        </w:tabs>
        <w:ind w:left="6363" w:hanging="283"/>
      </w:pPr>
    </w:lvl>
  </w:abstractNum>
  <w:abstractNum w:abstractNumId="3" w15:restartNumberingAfterBreak="0">
    <w:nsid w:val="0000000E"/>
    <w:multiLevelType w:val="singleLevel"/>
    <w:tmpl w:val="0000000E"/>
    <w:name w:val="WW8Num14"/>
    <w:lvl w:ilvl="0">
      <w:start w:val="1"/>
      <w:numFmt w:val="decimal"/>
      <w:lvlText w:val="%1."/>
      <w:lvlJc w:val="left"/>
      <w:pPr>
        <w:tabs>
          <w:tab w:val="num" w:pos="0"/>
        </w:tabs>
        <w:ind w:left="720" w:hanging="360"/>
      </w:pPr>
      <w:rPr>
        <w:b w:val="0"/>
        <w:bCs w:val="0"/>
      </w:rPr>
    </w:lvl>
  </w:abstractNum>
  <w:abstractNum w:abstractNumId="4" w15:restartNumberingAfterBreak="0">
    <w:nsid w:val="00000011"/>
    <w:multiLevelType w:val="multilevel"/>
    <w:tmpl w:val="ACFA87E6"/>
    <w:name w:val="WW8Num17"/>
    <w:lvl w:ilvl="0">
      <w:start w:val="1"/>
      <w:numFmt w:val="decimal"/>
      <w:lvlText w:val="%1."/>
      <w:lvlJc w:val="left"/>
      <w:pPr>
        <w:tabs>
          <w:tab w:val="num" w:pos="0"/>
        </w:tabs>
        <w:ind w:left="720" w:hanging="360"/>
      </w:pPr>
      <w:rPr>
        <w:rFonts w:ascii="Times New Roman" w:hAnsi="Times New Roman" w:cs="Times New Roman"/>
        <w:b w:val="0"/>
        <w:bCs w:val="0"/>
      </w:rPr>
    </w:lvl>
    <w:lvl w:ilvl="1">
      <w:start w:val="1"/>
      <w:numFmt w:val="decimal"/>
      <w:lvlText w:val="%2)"/>
      <w:lvlJc w:val="left"/>
      <w:pPr>
        <w:tabs>
          <w:tab w:val="num" w:pos="0"/>
        </w:tabs>
        <w:ind w:left="1414" w:hanging="283"/>
      </w:pPr>
    </w:lvl>
    <w:lvl w:ilvl="2">
      <w:start w:val="1"/>
      <w:numFmt w:val="decimal"/>
      <w:lvlText w:val="%3."/>
      <w:lvlJc w:val="left"/>
      <w:pPr>
        <w:tabs>
          <w:tab w:val="num" w:pos="0"/>
        </w:tabs>
        <w:ind w:left="2121" w:hanging="283"/>
      </w:pPr>
    </w:lvl>
    <w:lvl w:ilvl="3">
      <w:start w:val="1"/>
      <w:numFmt w:val="decimal"/>
      <w:lvlText w:val="%4."/>
      <w:lvlJc w:val="left"/>
      <w:pPr>
        <w:tabs>
          <w:tab w:val="num" w:pos="0"/>
        </w:tabs>
        <w:ind w:left="2828" w:hanging="283"/>
      </w:pPr>
    </w:lvl>
    <w:lvl w:ilvl="4">
      <w:start w:val="1"/>
      <w:numFmt w:val="decimal"/>
      <w:lvlText w:val="%5."/>
      <w:lvlJc w:val="left"/>
      <w:pPr>
        <w:tabs>
          <w:tab w:val="num" w:pos="0"/>
        </w:tabs>
        <w:ind w:left="3535" w:hanging="283"/>
      </w:pPr>
    </w:lvl>
    <w:lvl w:ilvl="5">
      <w:start w:val="1"/>
      <w:numFmt w:val="decimal"/>
      <w:lvlText w:val="%6."/>
      <w:lvlJc w:val="left"/>
      <w:pPr>
        <w:tabs>
          <w:tab w:val="num" w:pos="0"/>
        </w:tabs>
        <w:ind w:left="4242" w:hanging="283"/>
      </w:pPr>
    </w:lvl>
    <w:lvl w:ilvl="6">
      <w:start w:val="1"/>
      <w:numFmt w:val="decimal"/>
      <w:lvlText w:val="%7."/>
      <w:lvlJc w:val="left"/>
      <w:pPr>
        <w:tabs>
          <w:tab w:val="num" w:pos="0"/>
        </w:tabs>
        <w:ind w:left="4949" w:hanging="283"/>
      </w:pPr>
    </w:lvl>
    <w:lvl w:ilvl="7">
      <w:start w:val="1"/>
      <w:numFmt w:val="decimal"/>
      <w:lvlText w:val="%8."/>
      <w:lvlJc w:val="left"/>
      <w:pPr>
        <w:tabs>
          <w:tab w:val="num" w:pos="0"/>
        </w:tabs>
        <w:ind w:left="5656" w:hanging="283"/>
      </w:pPr>
    </w:lvl>
    <w:lvl w:ilvl="8">
      <w:start w:val="1"/>
      <w:numFmt w:val="decimal"/>
      <w:lvlText w:val="%9."/>
      <w:lvlJc w:val="left"/>
      <w:pPr>
        <w:tabs>
          <w:tab w:val="num" w:pos="0"/>
        </w:tabs>
        <w:ind w:left="6363" w:hanging="283"/>
      </w:pPr>
    </w:lvl>
  </w:abstractNum>
  <w:abstractNum w:abstractNumId="5" w15:restartNumberingAfterBreak="0">
    <w:nsid w:val="00000016"/>
    <w:multiLevelType w:val="multilevel"/>
    <w:tmpl w:val="C02A85AE"/>
    <w:name w:val="WW8Num22"/>
    <w:lvl w:ilvl="0">
      <w:start w:val="1"/>
      <w:numFmt w:val="decimal"/>
      <w:lvlText w:val="%1."/>
      <w:lvlJc w:val="left"/>
      <w:pPr>
        <w:tabs>
          <w:tab w:val="num" w:pos="0"/>
        </w:tabs>
        <w:ind w:left="720" w:hanging="360"/>
      </w:pPr>
      <w:rPr>
        <w:b w:val="0"/>
        <w:bCs w:val="0"/>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7"/>
    <w:multiLevelType w:val="multilevel"/>
    <w:tmpl w:val="00000017"/>
    <w:name w:val="WW8Num23"/>
    <w:lvl w:ilvl="0">
      <w:start w:val="1"/>
      <w:numFmt w:val="decimal"/>
      <w:lvlText w:val="%1."/>
      <w:lvlJc w:val="left"/>
      <w:pPr>
        <w:tabs>
          <w:tab w:val="num" w:pos="0"/>
        </w:tabs>
        <w:ind w:left="707" w:hanging="283"/>
      </w:pPr>
      <w:rPr>
        <w:rFonts w:ascii="Times New Roman" w:hAnsi="Times New Roman" w:cs="Times New Roman"/>
        <w:b w:val="0"/>
        <w:bCs w:val="0"/>
      </w:rPr>
    </w:lvl>
    <w:lvl w:ilvl="1">
      <w:start w:val="1"/>
      <w:numFmt w:val="decimal"/>
      <w:lvlText w:val="%2)"/>
      <w:lvlJc w:val="left"/>
      <w:pPr>
        <w:tabs>
          <w:tab w:val="num" w:pos="0"/>
        </w:tabs>
        <w:ind w:left="1414" w:hanging="283"/>
      </w:pPr>
    </w:lvl>
    <w:lvl w:ilvl="2">
      <w:start w:val="1"/>
      <w:numFmt w:val="decimal"/>
      <w:lvlText w:val="%3."/>
      <w:lvlJc w:val="left"/>
      <w:pPr>
        <w:tabs>
          <w:tab w:val="num" w:pos="0"/>
        </w:tabs>
        <w:ind w:left="2121" w:hanging="283"/>
      </w:pPr>
    </w:lvl>
    <w:lvl w:ilvl="3">
      <w:start w:val="1"/>
      <w:numFmt w:val="decimal"/>
      <w:lvlText w:val="%4."/>
      <w:lvlJc w:val="left"/>
      <w:pPr>
        <w:tabs>
          <w:tab w:val="num" w:pos="0"/>
        </w:tabs>
        <w:ind w:left="2828" w:hanging="283"/>
      </w:pPr>
    </w:lvl>
    <w:lvl w:ilvl="4">
      <w:start w:val="1"/>
      <w:numFmt w:val="decimal"/>
      <w:lvlText w:val="%5."/>
      <w:lvlJc w:val="left"/>
      <w:pPr>
        <w:tabs>
          <w:tab w:val="num" w:pos="0"/>
        </w:tabs>
        <w:ind w:left="3535" w:hanging="283"/>
      </w:pPr>
    </w:lvl>
    <w:lvl w:ilvl="5">
      <w:start w:val="1"/>
      <w:numFmt w:val="decimal"/>
      <w:lvlText w:val="%6."/>
      <w:lvlJc w:val="left"/>
      <w:pPr>
        <w:tabs>
          <w:tab w:val="num" w:pos="0"/>
        </w:tabs>
        <w:ind w:left="4242" w:hanging="283"/>
      </w:pPr>
    </w:lvl>
    <w:lvl w:ilvl="6">
      <w:start w:val="1"/>
      <w:numFmt w:val="decimal"/>
      <w:lvlText w:val="%7."/>
      <w:lvlJc w:val="left"/>
      <w:pPr>
        <w:tabs>
          <w:tab w:val="num" w:pos="0"/>
        </w:tabs>
        <w:ind w:left="4949" w:hanging="283"/>
      </w:pPr>
    </w:lvl>
    <w:lvl w:ilvl="7">
      <w:start w:val="1"/>
      <w:numFmt w:val="decimal"/>
      <w:lvlText w:val="%8."/>
      <w:lvlJc w:val="left"/>
      <w:pPr>
        <w:tabs>
          <w:tab w:val="num" w:pos="0"/>
        </w:tabs>
        <w:ind w:left="5656" w:hanging="283"/>
      </w:pPr>
    </w:lvl>
    <w:lvl w:ilvl="8">
      <w:start w:val="1"/>
      <w:numFmt w:val="decimal"/>
      <w:lvlText w:val="%9."/>
      <w:lvlJc w:val="left"/>
      <w:pPr>
        <w:tabs>
          <w:tab w:val="num" w:pos="0"/>
        </w:tabs>
        <w:ind w:left="6363" w:hanging="283"/>
      </w:pPr>
    </w:lvl>
  </w:abstractNum>
  <w:abstractNum w:abstractNumId="7" w15:restartNumberingAfterBreak="0">
    <w:nsid w:val="00000018"/>
    <w:multiLevelType w:val="multilevel"/>
    <w:tmpl w:val="9BE4F78C"/>
    <w:name w:val="WW8Num24"/>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rPr>
        <w:rFonts w:ascii="Times New Roman" w:eastAsia="Calibri"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B"/>
    <w:multiLevelType w:val="singleLevel"/>
    <w:tmpl w:val="0000001B"/>
    <w:name w:val="WW8Num27"/>
    <w:lvl w:ilvl="0">
      <w:start w:val="1"/>
      <w:numFmt w:val="decimal"/>
      <w:lvlText w:val="%1."/>
      <w:lvlJc w:val="left"/>
      <w:pPr>
        <w:tabs>
          <w:tab w:val="num" w:pos="0"/>
        </w:tabs>
        <w:ind w:left="720" w:hanging="360"/>
      </w:pPr>
      <w:rPr>
        <w:b w:val="0"/>
        <w:bCs w:val="0"/>
      </w:rPr>
    </w:lvl>
  </w:abstractNum>
  <w:abstractNum w:abstractNumId="9" w15:restartNumberingAfterBreak="0">
    <w:nsid w:val="0000001E"/>
    <w:multiLevelType w:val="multilevel"/>
    <w:tmpl w:val="0000001E"/>
    <w:name w:val="WW8Num30"/>
    <w:lvl w:ilvl="0">
      <w:start w:val="1"/>
      <w:numFmt w:val="decimal"/>
      <w:lvlText w:val="%1)"/>
      <w:lvlJc w:val="left"/>
      <w:pPr>
        <w:tabs>
          <w:tab w:val="num" w:pos="720"/>
        </w:tabs>
        <w:ind w:left="720" w:hanging="360"/>
      </w:pPr>
      <w:rPr>
        <w:rFonts w:ascii="Times New Roman" w:hAnsi="Times New Roman" w:cs="Times New Roman"/>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F"/>
    <w:multiLevelType w:val="multilevel"/>
    <w:tmpl w:val="06D2FC44"/>
    <w:name w:val="WW8Num31"/>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rPr>
        <w:rFonts w:ascii="Times New Roman" w:eastAsia="Calibri"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20"/>
    <w:multiLevelType w:val="multilevel"/>
    <w:tmpl w:val="00000020"/>
    <w:name w:val="WW8Num32"/>
    <w:lvl w:ilvl="0">
      <w:start w:val="1"/>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24"/>
    <w:multiLevelType w:val="multilevel"/>
    <w:tmpl w:val="00000024"/>
    <w:name w:val="WW8Num36"/>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25"/>
    <w:multiLevelType w:val="multilevel"/>
    <w:tmpl w:val="00000025"/>
    <w:name w:val="WW8Num37"/>
    <w:lvl w:ilvl="0">
      <w:start w:val="1"/>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2E"/>
    <w:multiLevelType w:val="multilevel"/>
    <w:tmpl w:val="852098DC"/>
    <w:name w:val="WW8Num46"/>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rPr>
        <w:rFonts w:ascii="Times New Roman" w:eastAsia="Calibri" w:hAnsi="Times New Roman" w:cs="Times New Roman"/>
      </w:r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rPr>
        <w:rFonts w:ascii="Times New Roman" w:eastAsiaTheme="minorHAnsi" w:hAnsi="Times New Roman" w:cstheme="minorBidi"/>
      </w:r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5" w15:restartNumberingAfterBreak="0">
    <w:nsid w:val="00000032"/>
    <w:multiLevelType w:val="multilevel"/>
    <w:tmpl w:val="00000032"/>
    <w:name w:val="WW8Num5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33"/>
    <w:multiLevelType w:val="multilevel"/>
    <w:tmpl w:val="00000033"/>
    <w:name w:val="WW8Num51"/>
    <w:lvl w:ilvl="0">
      <w:start w:val="1"/>
      <w:numFmt w:val="decimal"/>
      <w:lvlText w:val="%1."/>
      <w:lvlJc w:val="left"/>
      <w:pPr>
        <w:tabs>
          <w:tab w:val="num" w:pos="0"/>
        </w:tabs>
        <w:ind w:left="707" w:hanging="283"/>
      </w:pPr>
    </w:lvl>
    <w:lvl w:ilvl="1">
      <w:start w:val="1"/>
      <w:numFmt w:val="decimal"/>
      <w:lvlText w:val="%2)"/>
      <w:lvlJc w:val="left"/>
      <w:pPr>
        <w:tabs>
          <w:tab w:val="num" w:pos="0"/>
        </w:tabs>
        <w:ind w:left="1414" w:hanging="283"/>
      </w:pPr>
      <w:rPr>
        <w:b w:val="0"/>
        <w:bCs w:val="0"/>
      </w:rPr>
    </w:lvl>
    <w:lvl w:ilvl="2">
      <w:start w:val="1"/>
      <w:numFmt w:val="decimal"/>
      <w:lvlText w:val="%3."/>
      <w:lvlJc w:val="left"/>
      <w:pPr>
        <w:tabs>
          <w:tab w:val="num" w:pos="0"/>
        </w:tabs>
        <w:ind w:left="2121" w:hanging="283"/>
      </w:pPr>
    </w:lvl>
    <w:lvl w:ilvl="3">
      <w:start w:val="1"/>
      <w:numFmt w:val="decimal"/>
      <w:lvlText w:val="%4."/>
      <w:lvlJc w:val="left"/>
      <w:pPr>
        <w:tabs>
          <w:tab w:val="num" w:pos="0"/>
        </w:tabs>
        <w:ind w:left="2828" w:hanging="283"/>
      </w:pPr>
    </w:lvl>
    <w:lvl w:ilvl="4">
      <w:start w:val="1"/>
      <w:numFmt w:val="decimal"/>
      <w:lvlText w:val="%5."/>
      <w:lvlJc w:val="left"/>
      <w:pPr>
        <w:tabs>
          <w:tab w:val="num" w:pos="0"/>
        </w:tabs>
        <w:ind w:left="3535" w:hanging="283"/>
      </w:pPr>
    </w:lvl>
    <w:lvl w:ilvl="5">
      <w:start w:val="1"/>
      <w:numFmt w:val="decimal"/>
      <w:lvlText w:val="%6."/>
      <w:lvlJc w:val="left"/>
      <w:pPr>
        <w:tabs>
          <w:tab w:val="num" w:pos="0"/>
        </w:tabs>
        <w:ind w:left="4242" w:hanging="283"/>
      </w:pPr>
    </w:lvl>
    <w:lvl w:ilvl="6">
      <w:start w:val="1"/>
      <w:numFmt w:val="decimal"/>
      <w:lvlText w:val="%7."/>
      <w:lvlJc w:val="left"/>
      <w:pPr>
        <w:tabs>
          <w:tab w:val="num" w:pos="0"/>
        </w:tabs>
        <w:ind w:left="4949" w:hanging="283"/>
      </w:pPr>
    </w:lvl>
    <w:lvl w:ilvl="7">
      <w:start w:val="1"/>
      <w:numFmt w:val="decimal"/>
      <w:lvlText w:val="%8."/>
      <w:lvlJc w:val="left"/>
      <w:pPr>
        <w:tabs>
          <w:tab w:val="num" w:pos="0"/>
        </w:tabs>
        <w:ind w:left="5656" w:hanging="283"/>
      </w:pPr>
    </w:lvl>
    <w:lvl w:ilvl="8">
      <w:start w:val="1"/>
      <w:numFmt w:val="decimal"/>
      <w:lvlText w:val="%9."/>
      <w:lvlJc w:val="left"/>
      <w:pPr>
        <w:tabs>
          <w:tab w:val="num" w:pos="0"/>
        </w:tabs>
        <w:ind w:left="6363" w:hanging="283"/>
      </w:pPr>
    </w:lvl>
  </w:abstractNum>
  <w:abstractNum w:abstractNumId="17" w15:restartNumberingAfterBreak="0">
    <w:nsid w:val="00000036"/>
    <w:multiLevelType w:val="multilevel"/>
    <w:tmpl w:val="4A9CA9A2"/>
    <w:name w:val="WW8Num54"/>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22E40D0"/>
    <w:multiLevelType w:val="hybridMultilevel"/>
    <w:tmpl w:val="FFC863F0"/>
    <w:lvl w:ilvl="0" w:tplc="E8745082">
      <w:start w:val="1"/>
      <w:numFmt w:val="decimal"/>
      <w:lvlText w:val="%1)"/>
      <w:lvlJc w:val="left"/>
      <w:pPr>
        <w:ind w:left="1353"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032841D7"/>
    <w:multiLevelType w:val="hybridMultilevel"/>
    <w:tmpl w:val="FAF093D6"/>
    <w:lvl w:ilvl="0" w:tplc="B87C0026">
      <w:start w:val="1"/>
      <w:numFmt w:val="decimal"/>
      <w:lvlText w:val="%1)"/>
      <w:lvlJc w:val="left"/>
      <w:pPr>
        <w:ind w:left="1434" w:hanging="360"/>
      </w:pPr>
      <w:rPr>
        <w:rFonts w:hint="default"/>
      </w:rPr>
    </w:lvl>
    <w:lvl w:ilvl="1" w:tplc="04150019">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0" w15:restartNumberingAfterBreak="0">
    <w:nsid w:val="0460080C"/>
    <w:multiLevelType w:val="hybridMultilevel"/>
    <w:tmpl w:val="6706D4F8"/>
    <w:lvl w:ilvl="0" w:tplc="BDA273F8">
      <w:start w:val="2"/>
      <w:numFmt w:val="decimal"/>
      <w:lvlText w:val="%1."/>
      <w:lvlJc w:val="left"/>
      <w:pPr>
        <w:ind w:left="720" w:hanging="360"/>
      </w:pPr>
      <w:rPr>
        <w:rFonts w:eastAsiaTheme="minorHAns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48C1D45"/>
    <w:multiLevelType w:val="hybridMultilevel"/>
    <w:tmpl w:val="880E183E"/>
    <w:lvl w:ilvl="0" w:tplc="167CFA36">
      <w:start w:val="2"/>
      <w:numFmt w:val="decimal"/>
      <w:lvlText w:val="%1."/>
      <w:lvlJc w:val="left"/>
      <w:pPr>
        <w:ind w:left="720" w:hanging="360"/>
      </w:pPr>
      <w:rPr>
        <w:rFonts w:cstheme="minorBid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4B967E3"/>
    <w:multiLevelType w:val="hybridMultilevel"/>
    <w:tmpl w:val="13948460"/>
    <w:lvl w:ilvl="0" w:tplc="22C8A0CA">
      <w:start w:val="1"/>
      <w:numFmt w:val="lowerLetter"/>
      <w:lvlText w:val="%1)"/>
      <w:lvlJc w:val="left"/>
      <w:pPr>
        <w:ind w:left="1625" w:hanging="360"/>
      </w:pPr>
      <w:rPr>
        <w:rFonts w:hint="default"/>
      </w:rPr>
    </w:lvl>
    <w:lvl w:ilvl="1" w:tplc="04150019" w:tentative="1">
      <w:start w:val="1"/>
      <w:numFmt w:val="lowerLetter"/>
      <w:lvlText w:val="%2."/>
      <w:lvlJc w:val="left"/>
      <w:pPr>
        <w:ind w:left="2345" w:hanging="360"/>
      </w:pPr>
    </w:lvl>
    <w:lvl w:ilvl="2" w:tplc="0415001B" w:tentative="1">
      <w:start w:val="1"/>
      <w:numFmt w:val="lowerRoman"/>
      <w:lvlText w:val="%3."/>
      <w:lvlJc w:val="right"/>
      <w:pPr>
        <w:ind w:left="3065" w:hanging="180"/>
      </w:pPr>
    </w:lvl>
    <w:lvl w:ilvl="3" w:tplc="0415000F" w:tentative="1">
      <w:start w:val="1"/>
      <w:numFmt w:val="decimal"/>
      <w:lvlText w:val="%4."/>
      <w:lvlJc w:val="left"/>
      <w:pPr>
        <w:ind w:left="3785" w:hanging="360"/>
      </w:pPr>
    </w:lvl>
    <w:lvl w:ilvl="4" w:tplc="04150019" w:tentative="1">
      <w:start w:val="1"/>
      <w:numFmt w:val="lowerLetter"/>
      <w:lvlText w:val="%5."/>
      <w:lvlJc w:val="left"/>
      <w:pPr>
        <w:ind w:left="4505" w:hanging="360"/>
      </w:pPr>
    </w:lvl>
    <w:lvl w:ilvl="5" w:tplc="0415001B" w:tentative="1">
      <w:start w:val="1"/>
      <w:numFmt w:val="lowerRoman"/>
      <w:lvlText w:val="%6."/>
      <w:lvlJc w:val="right"/>
      <w:pPr>
        <w:ind w:left="5225" w:hanging="180"/>
      </w:pPr>
    </w:lvl>
    <w:lvl w:ilvl="6" w:tplc="0415000F" w:tentative="1">
      <w:start w:val="1"/>
      <w:numFmt w:val="decimal"/>
      <w:lvlText w:val="%7."/>
      <w:lvlJc w:val="left"/>
      <w:pPr>
        <w:ind w:left="5945" w:hanging="360"/>
      </w:pPr>
    </w:lvl>
    <w:lvl w:ilvl="7" w:tplc="04150019" w:tentative="1">
      <w:start w:val="1"/>
      <w:numFmt w:val="lowerLetter"/>
      <w:lvlText w:val="%8."/>
      <w:lvlJc w:val="left"/>
      <w:pPr>
        <w:ind w:left="6665" w:hanging="360"/>
      </w:pPr>
    </w:lvl>
    <w:lvl w:ilvl="8" w:tplc="0415001B" w:tentative="1">
      <w:start w:val="1"/>
      <w:numFmt w:val="lowerRoman"/>
      <w:lvlText w:val="%9."/>
      <w:lvlJc w:val="right"/>
      <w:pPr>
        <w:ind w:left="7385" w:hanging="180"/>
      </w:pPr>
    </w:lvl>
  </w:abstractNum>
  <w:abstractNum w:abstractNumId="23" w15:restartNumberingAfterBreak="0">
    <w:nsid w:val="05CA407C"/>
    <w:multiLevelType w:val="hybridMultilevel"/>
    <w:tmpl w:val="2F4A924C"/>
    <w:lvl w:ilvl="0" w:tplc="2E2824F4">
      <w:start w:val="1"/>
      <w:numFmt w:val="decimal"/>
      <w:lvlText w:val="%1)"/>
      <w:lvlJc w:val="left"/>
      <w:pPr>
        <w:ind w:left="1074" w:hanging="360"/>
      </w:pPr>
      <w:rPr>
        <w:rFonts w:hint="default"/>
      </w:rPr>
    </w:lvl>
    <w:lvl w:ilvl="1" w:tplc="04150019">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24" w15:restartNumberingAfterBreak="0">
    <w:nsid w:val="06230A7F"/>
    <w:multiLevelType w:val="hybridMultilevel"/>
    <w:tmpl w:val="66706F7A"/>
    <w:lvl w:ilvl="0" w:tplc="4CACFC04">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07266916"/>
    <w:multiLevelType w:val="hybridMultilevel"/>
    <w:tmpl w:val="86200554"/>
    <w:lvl w:ilvl="0" w:tplc="51B2B482">
      <w:start w:val="1"/>
      <w:numFmt w:val="decimal"/>
      <w:lvlText w:val="%1)"/>
      <w:lvlJc w:val="left"/>
      <w:pPr>
        <w:ind w:left="1434" w:hanging="360"/>
      </w:pPr>
      <w:rPr>
        <w:rFonts w:hint="default"/>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6" w15:restartNumberingAfterBreak="0">
    <w:nsid w:val="08D32934"/>
    <w:multiLevelType w:val="hybridMultilevel"/>
    <w:tmpl w:val="BAF87030"/>
    <w:lvl w:ilvl="0" w:tplc="8250AD2C">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0A841A48"/>
    <w:multiLevelType w:val="hybridMultilevel"/>
    <w:tmpl w:val="50148E86"/>
    <w:lvl w:ilvl="0" w:tplc="7FB6EA0C">
      <w:start w:val="1"/>
      <w:numFmt w:val="decimal"/>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28" w15:restartNumberingAfterBreak="0">
    <w:nsid w:val="0DD251F5"/>
    <w:multiLevelType w:val="hybridMultilevel"/>
    <w:tmpl w:val="F886CF2E"/>
    <w:lvl w:ilvl="0" w:tplc="A798265C">
      <w:start w:val="2"/>
      <w:numFmt w:val="decimal"/>
      <w:lvlText w:val="%1."/>
      <w:lvlJc w:val="left"/>
      <w:pPr>
        <w:ind w:left="720" w:hanging="360"/>
      </w:pPr>
      <w:rPr>
        <w:rFonts w:eastAsiaTheme="minorHAns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0E503F6F"/>
    <w:multiLevelType w:val="hybridMultilevel"/>
    <w:tmpl w:val="AC0E0944"/>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F2F3673"/>
    <w:multiLevelType w:val="hybridMultilevel"/>
    <w:tmpl w:val="23D61C2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11982598"/>
    <w:multiLevelType w:val="hybridMultilevel"/>
    <w:tmpl w:val="FBAC9AA6"/>
    <w:lvl w:ilvl="0" w:tplc="7012C868">
      <w:start w:val="2"/>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267335B"/>
    <w:multiLevelType w:val="hybridMultilevel"/>
    <w:tmpl w:val="A9267F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2C11A3E"/>
    <w:multiLevelType w:val="hybridMultilevel"/>
    <w:tmpl w:val="50A2AE4E"/>
    <w:lvl w:ilvl="0" w:tplc="1714DD88">
      <w:start w:val="2"/>
      <w:numFmt w:val="decimal"/>
      <w:lvlText w:val="%1."/>
      <w:lvlJc w:val="left"/>
      <w:pPr>
        <w:ind w:left="720" w:hanging="360"/>
      </w:pPr>
      <w:rPr>
        <w:rFonts w:eastAsiaTheme="minorHAnsi" w:cstheme="minorBid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2D68E1"/>
    <w:multiLevelType w:val="hybridMultilevel"/>
    <w:tmpl w:val="AB8473CC"/>
    <w:lvl w:ilvl="0" w:tplc="04150011">
      <w:start w:val="1"/>
      <w:numFmt w:val="decimal"/>
      <w:lvlText w:val="%1)"/>
      <w:lvlJc w:val="left"/>
      <w:pPr>
        <w:ind w:left="1797" w:hanging="360"/>
      </w:pPr>
    </w:lvl>
    <w:lvl w:ilvl="1" w:tplc="04150019" w:tentative="1">
      <w:start w:val="1"/>
      <w:numFmt w:val="lowerLetter"/>
      <w:lvlText w:val="%2."/>
      <w:lvlJc w:val="left"/>
      <w:pPr>
        <w:ind w:left="2517" w:hanging="360"/>
      </w:pPr>
    </w:lvl>
    <w:lvl w:ilvl="2" w:tplc="0415001B" w:tentative="1">
      <w:start w:val="1"/>
      <w:numFmt w:val="lowerRoman"/>
      <w:lvlText w:val="%3."/>
      <w:lvlJc w:val="right"/>
      <w:pPr>
        <w:ind w:left="3237" w:hanging="180"/>
      </w:pPr>
    </w:lvl>
    <w:lvl w:ilvl="3" w:tplc="0415000F" w:tentative="1">
      <w:start w:val="1"/>
      <w:numFmt w:val="decimal"/>
      <w:lvlText w:val="%4."/>
      <w:lvlJc w:val="left"/>
      <w:pPr>
        <w:ind w:left="3957" w:hanging="360"/>
      </w:pPr>
    </w:lvl>
    <w:lvl w:ilvl="4" w:tplc="04150019" w:tentative="1">
      <w:start w:val="1"/>
      <w:numFmt w:val="lowerLetter"/>
      <w:lvlText w:val="%5."/>
      <w:lvlJc w:val="left"/>
      <w:pPr>
        <w:ind w:left="4677" w:hanging="360"/>
      </w:pPr>
    </w:lvl>
    <w:lvl w:ilvl="5" w:tplc="0415001B" w:tentative="1">
      <w:start w:val="1"/>
      <w:numFmt w:val="lowerRoman"/>
      <w:lvlText w:val="%6."/>
      <w:lvlJc w:val="right"/>
      <w:pPr>
        <w:ind w:left="5397" w:hanging="180"/>
      </w:pPr>
    </w:lvl>
    <w:lvl w:ilvl="6" w:tplc="0415000F" w:tentative="1">
      <w:start w:val="1"/>
      <w:numFmt w:val="decimal"/>
      <w:lvlText w:val="%7."/>
      <w:lvlJc w:val="left"/>
      <w:pPr>
        <w:ind w:left="6117" w:hanging="360"/>
      </w:pPr>
    </w:lvl>
    <w:lvl w:ilvl="7" w:tplc="04150019" w:tentative="1">
      <w:start w:val="1"/>
      <w:numFmt w:val="lowerLetter"/>
      <w:lvlText w:val="%8."/>
      <w:lvlJc w:val="left"/>
      <w:pPr>
        <w:ind w:left="6837" w:hanging="360"/>
      </w:pPr>
    </w:lvl>
    <w:lvl w:ilvl="8" w:tplc="0415001B" w:tentative="1">
      <w:start w:val="1"/>
      <w:numFmt w:val="lowerRoman"/>
      <w:lvlText w:val="%9."/>
      <w:lvlJc w:val="right"/>
      <w:pPr>
        <w:ind w:left="7557" w:hanging="180"/>
      </w:pPr>
    </w:lvl>
  </w:abstractNum>
  <w:abstractNum w:abstractNumId="35" w15:restartNumberingAfterBreak="0">
    <w:nsid w:val="17F6659B"/>
    <w:multiLevelType w:val="hybridMultilevel"/>
    <w:tmpl w:val="DFD82088"/>
    <w:lvl w:ilvl="0" w:tplc="604E0F8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A7959B2"/>
    <w:multiLevelType w:val="hybridMultilevel"/>
    <w:tmpl w:val="DFC66214"/>
    <w:lvl w:ilvl="0" w:tplc="F58CBC34">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1">
      <w:start w:val="1"/>
      <w:numFmt w:val="decimal"/>
      <w:lvlText w:val="%6)"/>
      <w:lvlJc w:val="lef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1E222545"/>
    <w:multiLevelType w:val="hybridMultilevel"/>
    <w:tmpl w:val="025256B0"/>
    <w:lvl w:ilvl="0" w:tplc="0415000F">
      <w:start w:val="1"/>
      <w:numFmt w:val="decimal"/>
      <w:lvlText w:val="%1."/>
      <w:lvlJc w:val="left"/>
      <w:pPr>
        <w:ind w:left="786" w:hanging="360"/>
      </w:pPr>
    </w:lvl>
    <w:lvl w:ilvl="1" w:tplc="04150011">
      <w:start w:val="1"/>
      <w:numFmt w:val="decimal"/>
      <w:lvlText w:val="%2)"/>
      <w:lvlJc w:val="left"/>
      <w:pPr>
        <w:ind w:left="2160" w:hanging="360"/>
      </w:pPr>
    </w:lvl>
    <w:lvl w:ilvl="2" w:tplc="8C9E2890">
      <w:start w:val="2"/>
      <w:numFmt w:val="decimal"/>
      <w:lvlText w:val="%3."/>
      <w:lvlJc w:val="left"/>
      <w:pPr>
        <w:ind w:left="3060" w:hanging="360"/>
      </w:pPr>
      <w:rPr>
        <w:rFonts w:hint="default"/>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200E6FC9"/>
    <w:multiLevelType w:val="multilevel"/>
    <w:tmpl w:val="FE60699A"/>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rPr>
        <w:rFonts w:ascii="Times New Roman" w:eastAsia="Calibri" w:hAnsi="Times New Roman" w:cs="Times New Roman"/>
      </w:rPr>
    </w:lvl>
    <w:lvl w:ilvl="2">
      <w:start w:val="1"/>
      <w:numFmt w:val="lowerLetter"/>
      <w:lvlText w:val="%3)"/>
      <w:lvlJc w:val="left"/>
      <w:pPr>
        <w:tabs>
          <w:tab w:val="num" w:pos="1440"/>
        </w:tabs>
        <w:ind w:left="1440" w:hanging="360"/>
      </w:pPr>
      <w:rPr>
        <w:rFonts w:ascii="Times New Roman" w:eastAsia="Calibri" w:hAnsi="Times New Roman" w:cs="Times New Roman"/>
      </w:r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9" w15:restartNumberingAfterBreak="0">
    <w:nsid w:val="205E739E"/>
    <w:multiLevelType w:val="hybridMultilevel"/>
    <w:tmpl w:val="04CEBA70"/>
    <w:lvl w:ilvl="0" w:tplc="0CE0691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696137A"/>
    <w:multiLevelType w:val="hybridMultilevel"/>
    <w:tmpl w:val="3E0261BE"/>
    <w:lvl w:ilvl="0" w:tplc="B12EDFE6">
      <w:start w:val="1"/>
      <w:numFmt w:val="decimal"/>
      <w:lvlText w:val="%1)"/>
      <w:lvlJc w:val="left"/>
      <w:pPr>
        <w:ind w:left="1434" w:hanging="360"/>
      </w:pPr>
      <w:rPr>
        <w:rFonts w:hint="default"/>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41" w15:restartNumberingAfterBreak="0">
    <w:nsid w:val="29653295"/>
    <w:multiLevelType w:val="hybridMultilevel"/>
    <w:tmpl w:val="7F323DBC"/>
    <w:lvl w:ilvl="0" w:tplc="A6268132">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29862EA3"/>
    <w:multiLevelType w:val="hybridMultilevel"/>
    <w:tmpl w:val="0DCA854E"/>
    <w:lvl w:ilvl="0" w:tplc="63064038">
      <w:start w:val="1"/>
      <w:numFmt w:val="decimal"/>
      <w:lvlText w:val="%1)"/>
      <w:lvlJc w:val="left"/>
      <w:pPr>
        <w:ind w:left="1265" w:hanging="360"/>
      </w:pPr>
      <w:rPr>
        <w:b w:val="0"/>
      </w:rPr>
    </w:lvl>
    <w:lvl w:ilvl="1" w:tplc="04150019" w:tentative="1">
      <w:start w:val="1"/>
      <w:numFmt w:val="lowerLetter"/>
      <w:lvlText w:val="%2."/>
      <w:lvlJc w:val="left"/>
      <w:pPr>
        <w:ind w:left="1985" w:hanging="360"/>
      </w:pPr>
    </w:lvl>
    <w:lvl w:ilvl="2" w:tplc="0415001B" w:tentative="1">
      <w:start w:val="1"/>
      <w:numFmt w:val="lowerRoman"/>
      <w:lvlText w:val="%3."/>
      <w:lvlJc w:val="right"/>
      <w:pPr>
        <w:ind w:left="2705" w:hanging="180"/>
      </w:pPr>
    </w:lvl>
    <w:lvl w:ilvl="3" w:tplc="0415000F" w:tentative="1">
      <w:start w:val="1"/>
      <w:numFmt w:val="decimal"/>
      <w:lvlText w:val="%4."/>
      <w:lvlJc w:val="left"/>
      <w:pPr>
        <w:ind w:left="3425" w:hanging="360"/>
      </w:pPr>
    </w:lvl>
    <w:lvl w:ilvl="4" w:tplc="04150019" w:tentative="1">
      <w:start w:val="1"/>
      <w:numFmt w:val="lowerLetter"/>
      <w:lvlText w:val="%5."/>
      <w:lvlJc w:val="left"/>
      <w:pPr>
        <w:ind w:left="4145" w:hanging="360"/>
      </w:pPr>
    </w:lvl>
    <w:lvl w:ilvl="5" w:tplc="0415001B" w:tentative="1">
      <w:start w:val="1"/>
      <w:numFmt w:val="lowerRoman"/>
      <w:lvlText w:val="%6."/>
      <w:lvlJc w:val="right"/>
      <w:pPr>
        <w:ind w:left="4865" w:hanging="180"/>
      </w:pPr>
    </w:lvl>
    <w:lvl w:ilvl="6" w:tplc="0415000F" w:tentative="1">
      <w:start w:val="1"/>
      <w:numFmt w:val="decimal"/>
      <w:lvlText w:val="%7."/>
      <w:lvlJc w:val="left"/>
      <w:pPr>
        <w:ind w:left="5585" w:hanging="360"/>
      </w:pPr>
    </w:lvl>
    <w:lvl w:ilvl="7" w:tplc="04150019" w:tentative="1">
      <w:start w:val="1"/>
      <w:numFmt w:val="lowerLetter"/>
      <w:lvlText w:val="%8."/>
      <w:lvlJc w:val="left"/>
      <w:pPr>
        <w:ind w:left="6305" w:hanging="360"/>
      </w:pPr>
    </w:lvl>
    <w:lvl w:ilvl="8" w:tplc="0415001B" w:tentative="1">
      <w:start w:val="1"/>
      <w:numFmt w:val="lowerRoman"/>
      <w:lvlText w:val="%9."/>
      <w:lvlJc w:val="right"/>
      <w:pPr>
        <w:ind w:left="7025" w:hanging="180"/>
      </w:pPr>
    </w:lvl>
  </w:abstractNum>
  <w:abstractNum w:abstractNumId="43" w15:restartNumberingAfterBreak="0">
    <w:nsid w:val="29960C4A"/>
    <w:multiLevelType w:val="multilevel"/>
    <w:tmpl w:val="64161EE8"/>
    <w:lvl w:ilvl="0">
      <w:start w:val="1"/>
      <w:numFmt w:val="decimal"/>
      <w:lvlText w:val="%1."/>
      <w:lvlJc w:val="left"/>
      <w:pPr>
        <w:tabs>
          <w:tab w:val="num" w:pos="0"/>
        </w:tabs>
        <w:ind w:left="72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29E979CD"/>
    <w:multiLevelType w:val="hybridMultilevel"/>
    <w:tmpl w:val="9E2EB7FC"/>
    <w:lvl w:ilvl="0" w:tplc="7D7C64A6">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BA22A3D"/>
    <w:multiLevelType w:val="hybridMultilevel"/>
    <w:tmpl w:val="15D61A24"/>
    <w:lvl w:ilvl="0" w:tplc="2ED4D0F8">
      <w:start w:val="1"/>
      <w:numFmt w:val="lowerLetter"/>
      <w:lvlText w:val="%1)"/>
      <w:lvlJc w:val="left"/>
      <w:pPr>
        <w:ind w:left="2135" w:hanging="360"/>
      </w:pPr>
      <w:rPr>
        <w:rFonts w:ascii="Times New Roman" w:eastAsiaTheme="minorHAnsi" w:hAnsi="Times New Roman" w:cstheme="minorBidi"/>
      </w:rPr>
    </w:lvl>
    <w:lvl w:ilvl="1" w:tplc="04150019" w:tentative="1">
      <w:start w:val="1"/>
      <w:numFmt w:val="lowerLetter"/>
      <w:lvlText w:val="%2."/>
      <w:lvlJc w:val="left"/>
      <w:pPr>
        <w:ind w:left="2855" w:hanging="360"/>
      </w:pPr>
    </w:lvl>
    <w:lvl w:ilvl="2" w:tplc="0415001B" w:tentative="1">
      <w:start w:val="1"/>
      <w:numFmt w:val="lowerRoman"/>
      <w:lvlText w:val="%3."/>
      <w:lvlJc w:val="right"/>
      <w:pPr>
        <w:ind w:left="3575" w:hanging="180"/>
      </w:pPr>
    </w:lvl>
    <w:lvl w:ilvl="3" w:tplc="0415000F" w:tentative="1">
      <w:start w:val="1"/>
      <w:numFmt w:val="decimal"/>
      <w:lvlText w:val="%4."/>
      <w:lvlJc w:val="left"/>
      <w:pPr>
        <w:ind w:left="4295" w:hanging="360"/>
      </w:pPr>
    </w:lvl>
    <w:lvl w:ilvl="4" w:tplc="04150019" w:tentative="1">
      <w:start w:val="1"/>
      <w:numFmt w:val="lowerLetter"/>
      <w:lvlText w:val="%5."/>
      <w:lvlJc w:val="left"/>
      <w:pPr>
        <w:ind w:left="5015" w:hanging="360"/>
      </w:pPr>
    </w:lvl>
    <w:lvl w:ilvl="5" w:tplc="0415001B" w:tentative="1">
      <w:start w:val="1"/>
      <w:numFmt w:val="lowerRoman"/>
      <w:lvlText w:val="%6."/>
      <w:lvlJc w:val="right"/>
      <w:pPr>
        <w:ind w:left="5735" w:hanging="180"/>
      </w:pPr>
    </w:lvl>
    <w:lvl w:ilvl="6" w:tplc="0415000F" w:tentative="1">
      <w:start w:val="1"/>
      <w:numFmt w:val="decimal"/>
      <w:lvlText w:val="%7."/>
      <w:lvlJc w:val="left"/>
      <w:pPr>
        <w:ind w:left="6455" w:hanging="360"/>
      </w:pPr>
    </w:lvl>
    <w:lvl w:ilvl="7" w:tplc="04150019" w:tentative="1">
      <w:start w:val="1"/>
      <w:numFmt w:val="lowerLetter"/>
      <w:lvlText w:val="%8."/>
      <w:lvlJc w:val="left"/>
      <w:pPr>
        <w:ind w:left="7175" w:hanging="360"/>
      </w:pPr>
    </w:lvl>
    <w:lvl w:ilvl="8" w:tplc="0415001B" w:tentative="1">
      <w:start w:val="1"/>
      <w:numFmt w:val="lowerRoman"/>
      <w:lvlText w:val="%9."/>
      <w:lvlJc w:val="right"/>
      <w:pPr>
        <w:ind w:left="7895" w:hanging="180"/>
      </w:pPr>
    </w:lvl>
  </w:abstractNum>
  <w:abstractNum w:abstractNumId="46" w15:restartNumberingAfterBreak="0">
    <w:nsid w:val="316537C1"/>
    <w:multiLevelType w:val="hybridMultilevel"/>
    <w:tmpl w:val="6B08A078"/>
    <w:lvl w:ilvl="0" w:tplc="477A7120">
      <w:start w:val="2"/>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32AD5EE5"/>
    <w:multiLevelType w:val="hybridMultilevel"/>
    <w:tmpl w:val="6F6623AC"/>
    <w:lvl w:ilvl="0" w:tplc="04150011">
      <w:start w:val="1"/>
      <w:numFmt w:val="decimal"/>
      <w:lvlText w:val="%1)"/>
      <w:lvlJc w:val="left"/>
      <w:pPr>
        <w:ind w:left="1068"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35DA2437"/>
    <w:multiLevelType w:val="multilevel"/>
    <w:tmpl w:val="8D16EDAE"/>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36A173E5"/>
    <w:multiLevelType w:val="hybridMultilevel"/>
    <w:tmpl w:val="40D453F8"/>
    <w:lvl w:ilvl="0" w:tplc="252C70DC">
      <w:start w:val="1"/>
      <w:numFmt w:val="lowerLetter"/>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50" w15:restartNumberingAfterBreak="0">
    <w:nsid w:val="3F23522D"/>
    <w:multiLevelType w:val="hybridMultilevel"/>
    <w:tmpl w:val="D2A6A7C6"/>
    <w:lvl w:ilvl="0" w:tplc="477A7120">
      <w:start w:val="2"/>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31814FA">
      <w:start w:val="1"/>
      <w:numFmt w:val="decimal"/>
      <w:lvlText w:val="%6)"/>
      <w:lvlJc w:val="left"/>
      <w:pPr>
        <w:ind w:left="4680" w:hanging="180"/>
      </w:pPr>
      <w:rPr>
        <w:rFonts w:ascii="Times New Roman" w:eastAsia="Calibri" w:hAnsi="Times New Roman" w:cs="Times New Roman"/>
      </w:r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482B639E"/>
    <w:multiLevelType w:val="hybridMultilevel"/>
    <w:tmpl w:val="E32EEC6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87C00F3"/>
    <w:multiLevelType w:val="hybridMultilevel"/>
    <w:tmpl w:val="D1E84CB0"/>
    <w:lvl w:ilvl="0" w:tplc="62E6741C">
      <w:start w:val="1"/>
      <w:numFmt w:val="decimal"/>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53" w15:restartNumberingAfterBreak="0">
    <w:nsid w:val="4A8D583C"/>
    <w:multiLevelType w:val="hybridMultilevel"/>
    <w:tmpl w:val="8B802F88"/>
    <w:lvl w:ilvl="0" w:tplc="04150017">
      <w:start w:val="1"/>
      <w:numFmt w:val="lowerLetter"/>
      <w:lvlText w:val="%1)"/>
      <w:lvlJc w:val="left"/>
      <w:pPr>
        <w:ind w:left="2135" w:hanging="360"/>
      </w:pPr>
      <w:rPr>
        <w:rFonts w:hint="default"/>
      </w:rPr>
    </w:lvl>
    <w:lvl w:ilvl="1" w:tplc="04150019" w:tentative="1">
      <w:start w:val="1"/>
      <w:numFmt w:val="lowerLetter"/>
      <w:lvlText w:val="%2."/>
      <w:lvlJc w:val="left"/>
      <w:pPr>
        <w:ind w:left="2855" w:hanging="360"/>
      </w:pPr>
    </w:lvl>
    <w:lvl w:ilvl="2" w:tplc="0415001B" w:tentative="1">
      <w:start w:val="1"/>
      <w:numFmt w:val="lowerRoman"/>
      <w:lvlText w:val="%3."/>
      <w:lvlJc w:val="right"/>
      <w:pPr>
        <w:ind w:left="3575" w:hanging="180"/>
      </w:pPr>
    </w:lvl>
    <w:lvl w:ilvl="3" w:tplc="0415000F" w:tentative="1">
      <w:start w:val="1"/>
      <w:numFmt w:val="decimal"/>
      <w:lvlText w:val="%4."/>
      <w:lvlJc w:val="left"/>
      <w:pPr>
        <w:ind w:left="4295" w:hanging="360"/>
      </w:pPr>
    </w:lvl>
    <w:lvl w:ilvl="4" w:tplc="04150019" w:tentative="1">
      <w:start w:val="1"/>
      <w:numFmt w:val="lowerLetter"/>
      <w:lvlText w:val="%5."/>
      <w:lvlJc w:val="left"/>
      <w:pPr>
        <w:ind w:left="5015" w:hanging="360"/>
      </w:pPr>
    </w:lvl>
    <w:lvl w:ilvl="5" w:tplc="0415001B" w:tentative="1">
      <w:start w:val="1"/>
      <w:numFmt w:val="lowerRoman"/>
      <w:lvlText w:val="%6."/>
      <w:lvlJc w:val="right"/>
      <w:pPr>
        <w:ind w:left="5735" w:hanging="180"/>
      </w:pPr>
    </w:lvl>
    <w:lvl w:ilvl="6" w:tplc="0415000F" w:tentative="1">
      <w:start w:val="1"/>
      <w:numFmt w:val="decimal"/>
      <w:lvlText w:val="%7."/>
      <w:lvlJc w:val="left"/>
      <w:pPr>
        <w:ind w:left="6455" w:hanging="360"/>
      </w:pPr>
    </w:lvl>
    <w:lvl w:ilvl="7" w:tplc="04150019" w:tentative="1">
      <w:start w:val="1"/>
      <w:numFmt w:val="lowerLetter"/>
      <w:lvlText w:val="%8."/>
      <w:lvlJc w:val="left"/>
      <w:pPr>
        <w:ind w:left="7175" w:hanging="360"/>
      </w:pPr>
    </w:lvl>
    <w:lvl w:ilvl="8" w:tplc="0415001B" w:tentative="1">
      <w:start w:val="1"/>
      <w:numFmt w:val="lowerRoman"/>
      <w:lvlText w:val="%9."/>
      <w:lvlJc w:val="right"/>
      <w:pPr>
        <w:ind w:left="7895" w:hanging="180"/>
      </w:pPr>
    </w:lvl>
  </w:abstractNum>
  <w:abstractNum w:abstractNumId="54" w15:restartNumberingAfterBreak="0">
    <w:nsid w:val="53430008"/>
    <w:multiLevelType w:val="hybridMultilevel"/>
    <w:tmpl w:val="AD2E28DA"/>
    <w:lvl w:ilvl="0" w:tplc="04150011">
      <w:start w:val="1"/>
      <w:numFmt w:val="decimal"/>
      <w:lvlText w:val="%1)"/>
      <w:lvlJc w:val="left"/>
      <w:pPr>
        <w:ind w:left="1265" w:hanging="360"/>
      </w:pPr>
    </w:lvl>
    <w:lvl w:ilvl="1" w:tplc="04150019" w:tentative="1">
      <w:start w:val="1"/>
      <w:numFmt w:val="lowerLetter"/>
      <w:lvlText w:val="%2."/>
      <w:lvlJc w:val="left"/>
      <w:pPr>
        <w:ind w:left="1985" w:hanging="360"/>
      </w:pPr>
    </w:lvl>
    <w:lvl w:ilvl="2" w:tplc="0415001B" w:tentative="1">
      <w:start w:val="1"/>
      <w:numFmt w:val="lowerRoman"/>
      <w:lvlText w:val="%3."/>
      <w:lvlJc w:val="right"/>
      <w:pPr>
        <w:ind w:left="2705" w:hanging="180"/>
      </w:pPr>
    </w:lvl>
    <w:lvl w:ilvl="3" w:tplc="0415000F" w:tentative="1">
      <w:start w:val="1"/>
      <w:numFmt w:val="decimal"/>
      <w:lvlText w:val="%4."/>
      <w:lvlJc w:val="left"/>
      <w:pPr>
        <w:ind w:left="3425" w:hanging="360"/>
      </w:pPr>
    </w:lvl>
    <w:lvl w:ilvl="4" w:tplc="04150019" w:tentative="1">
      <w:start w:val="1"/>
      <w:numFmt w:val="lowerLetter"/>
      <w:lvlText w:val="%5."/>
      <w:lvlJc w:val="left"/>
      <w:pPr>
        <w:ind w:left="4145" w:hanging="360"/>
      </w:pPr>
    </w:lvl>
    <w:lvl w:ilvl="5" w:tplc="0415001B" w:tentative="1">
      <w:start w:val="1"/>
      <w:numFmt w:val="lowerRoman"/>
      <w:lvlText w:val="%6."/>
      <w:lvlJc w:val="right"/>
      <w:pPr>
        <w:ind w:left="4865" w:hanging="180"/>
      </w:pPr>
    </w:lvl>
    <w:lvl w:ilvl="6" w:tplc="0415000F" w:tentative="1">
      <w:start w:val="1"/>
      <w:numFmt w:val="decimal"/>
      <w:lvlText w:val="%7."/>
      <w:lvlJc w:val="left"/>
      <w:pPr>
        <w:ind w:left="5585" w:hanging="360"/>
      </w:pPr>
    </w:lvl>
    <w:lvl w:ilvl="7" w:tplc="04150019" w:tentative="1">
      <w:start w:val="1"/>
      <w:numFmt w:val="lowerLetter"/>
      <w:lvlText w:val="%8."/>
      <w:lvlJc w:val="left"/>
      <w:pPr>
        <w:ind w:left="6305" w:hanging="360"/>
      </w:pPr>
    </w:lvl>
    <w:lvl w:ilvl="8" w:tplc="0415001B" w:tentative="1">
      <w:start w:val="1"/>
      <w:numFmt w:val="lowerRoman"/>
      <w:lvlText w:val="%9."/>
      <w:lvlJc w:val="right"/>
      <w:pPr>
        <w:ind w:left="7025" w:hanging="180"/>
      </w:pPr>
    </w:lvl>
  </w:abstractNum>
  <w:abstractNum w:abstractNumId="55" w15:restartNumberingAfterBreak="0">
    <w:nsid w:val="56AB2EAC"/>
    <w:multiLevelType w:val="hybridMultilevel"/>
    <w:tmpl w:val="06228AFA"/>
    <w:lvl w:ilvl="0" w:tplc="1890D29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6" w15:restartNumberingAfterBreak="0">
    <w:nsid w:val="576806F4"/>
    <w:multiLevelType w:val="hybridMultilevel"/>
    <w:tmpl w:val="FB3E2716"/>
    <w:lvl w:ilvl="0" w:tplc="04150011">
      <w:start w:val="1"/>
      <w:numFmt w:val="decimal"/>
      <w:lvlText w:val="%1)"/>
      <w:lvlJc w:val="left"/>
      <w:pPr>
        <w:ind w:left="1446" w:hanging="360"/>
      </w:pPr>
    </w:lvl>
    <w:lvl w:ilvl="1" w:tplc="04150019">
      <w:start w:val="1"/>
      <w:numFmt w:val="lowerLetter"/>
      <w:lvlText w:val="%2."/>
      <w:lvlJc w:val="left"/>
      <w:pPr>
        <w:ind w:left="2166" w:hanging="360"/>
      </w:pPr>
    </w:lvl>
    <w:lvl w:ilvl="2" w:tplc="0415001B" w:tentative="1">
      <w:start w:val="1"/>
      <w:numFmt w:val="lowerRoman"/>
      <w:lvlText w:val="%3."/>
      <w:lvlJc w:val="right"/>
      <w:pPr>
        <w:ind w:left="2886" w:hanging="180"/>
      </w:pPr>
    </w:lvl>
    <w:lvl w:ilvl="3" w:tplc="0415000F" w:tentative="1">
      <w:start w:val="1"/>
      <w:numFmt w:val="decimal"/>
      <w:lvlText w:val="%4."/>
      <w:lvlJc w:val="left"/>
      <w:pPr>
        <w:ind w:left="3606" w:hanging="360"/>
      </w:pPr>
    </w:lvl>
    <w:lvl w:ilvl="4" w:tplc="04150019" w:tentative="1">
      <w:start w:val="1"/>
      <w:numFmt w:val="lowerLetter"/>
      <w:lvlText w:val="%5."/>
      <w:lvlJc w:val="left"/>
      <w:pPr>
        <w:ind w:left="4326" w:hanging="360"/>
      </w:pPr>
    </w:lvl>
    <w:lvl w:ilvl="5" w:tplc="0415001B" w:tentative="1">
      <w:start w:val="1"/>
      <w:numFmt w:val="lowerRoman"/>
      <w:lvlText w:val="%6."/>
      <w:lvlJc w:val="right"/>
      <w:pPr>
        <w:ind w:left="5046" w:hanging="180"/>
      </w:pPr>
    </w:lvl>
    <w:lvl w:ilvl="6" w:tplc="0415000F" w:tentative="1">
      <w:start w:val="1"/>
      <w:numFmt w:val="decimal"/>
      <w:lvlText w:val="%7."/>
      <w:lvlJc w:val="left"/>
      <w:pPr>
        <w:ind w:left="5766" w:hanging="360"/>
      </w:pPr>
    </w:lvl>
    <w:lvl w:ilvl="7" w:tplc="04150019" w:tentative="1">
      <w:start w:val="1"/>
      <w:numFmt w:val="lowerLetter"/>
      <w:lvlText w:val="%8."/>
      <w:lvlJc w:val="left"/>
      <w:pPr>
        <w:ind w:left="6486" w:hanging="360"/>
      </w:pPr>
    </w:lvl>
    <w:lvl w:ilvl="8" w:tplc="0415001B" w:tentative="1">
      <w:start w:val="1"/>
      <w:numFmt w:val="lowerRoman"/>
      <w:lvlText w:val="%9."/>
      <w:lvlJc w:val="right"/>
      <w:pPr>
        <w:ind w:left="7206" w:hanging="180"/>
      </w:pPr>
    </w:lvl>
  </w:abstractNum>
  <w:abstractNum w:abstractNumId="57" w15:restartNumberingAfterBreak="0">
    <w:nsid w:val="582964D8"/>
    <w:multiLevelType w:val="hybridMultilevel"/>
    <w:tmpl w:val="553C560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5E814F6A"/>
    <w:multiLevelType w:val="hybridMultilevel"/>
    <w:tmpl w:val="9178481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9" w15:restartNumberingAfterBreak="0">
    <w:nsid w:val="617B6A2E"/>
    <w:multiLevelType w:val="hybridMultilevel"/>
    <w:tmpl w:val="EA8A433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3D127AC"/>
    <w:multiLevelType w:val="hybridMultilevel"/>
    <w:tmpl w:val="00D41EFA"/>
    <w:lvl w:ilvl="0" w:tplc="D6C83140">
      <w:start w:val="1"/>
      <w:numFmt w:val="decimal"/>
      <w:lvlText w:val="%1."/>
      <w:lvlJc w:val="left"/>
      <w:pPr>
        <w:ind w:left="1080" w:hanging="360"/>
      </w:pPr>
      <w:rPr>
        <w:rFonts w:ascii="Times New Roman" w:eastAsia="Calibri"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1" w15:restartNumberingAfterBreak="0">
    <w:nsid w:val="63DC42CC"/>
    <w:multiLevelType w:val="hybridMultilevel"/>
    <w:tmpl w:val="1E9EDC86"/>
    <w:lvl w:ilvl="0" w:tplc="44FCFE4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7D94E48"/>
    <w:multiLevelType w:val="hybridMultilevel"/>
    <w:tmpl w:val="0C2C48A4"/>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BCA641B"/>
    <w:multiLevelType w:val="hybridMultilevel"/>
    <w:tmpl w:val="E446E036"/>
    <w:lvl w:ilvl="0" w:tplc="0415000F">
      <w:start w:val="1"/>
      <w:numFmt w:val="decimal"/>
      <w:lvlText w:val="%1."/>
      <w:lvlJc w:val="left"/>
      <w:pPr>
        <w:ind w:left="720" w:hanging="360"/>
      </w:pPr>
    </w:lvl>
    <w:lvl w:ilvl="1" w:tplc="C8224B7C">
      <w:start w:val="1"/>
      <w:numFmt w:val="decimal"/>
      <w:lvlText w:val="%2)"/>
      <w:lvlJc w:val="left"/>
      <w:pPr>
        <w:ind w:left="1440" w:hanging="360"/>
      </w:pPr>
      <w:rPr>
        <w:rFonts w:hint="default"/>
      </w:rPr>
    </w:lvl>
    <w:lvl w:ilvl="2" w:tplc="F4AC2662">
      <w:start w:val="1"/>
      <w:numFmt w:val="lowerLetter"/>
      <w:lvlText w:val="%3)"/>
      <w:lvlJc w:val="right"/>
      <w:pPr>
        <w:ind w:left="3725" w:hanging="180"/>
      </w:pPr>
      <w:rPr>
        <w:rFonts w:ascii="Times New Roman" w:eastAsia="Calibri" w:hAnsi="Times New Roman"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E463973"/>
    <w:multiLevelType w:val="hybridMultilevel"/>
    <w:tmpl w:val="C0446B94"/>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1577038"/>
    <w:multiLevelType w:val="hybridMultilevel"/>
    <w:tmpl w:val="D72C3896"/>
    <w:lvl w:ilvl="0" w:tplc="04150001">
      <w:start w:val="1"/>
      <w:numFmt w:val="bullet"/>
      <w:lvlText w:val=""/>
      <w:lvlJc w:val="left"/>
      <w:pPr>
        <w:tabs>
          <w:tab w:val="num" w:pos="720"/>
        </w:tabs>
        <w:ind w:left="720" w:hanging="360"/>
      </w:pPr>
      <w:rPr>
        <w:rFonts w:ascii="Symbol" w:hAnsi="Symbol" w:hint="default"/>
      </w:rPr>
    </w:lvl>
    <w:lvl w:ilvl="1" w:tplc="DE40E1A6">
      <w:start w:val="1"/>
      <w:numFmt w:val="decimal"/>
      <w:lvlText w:val="%2)"/>
      <w:lvlJc w:val="left"/>
      <w:pPr>
        <w:tabs>
          <w:tab w:val="num" w:pos="1162"/>
        </w:tabs>
        <w:ind w:left="1106" w:hanging="397"/>
      </w:pPr>
      <w:rPr>
        <w:rFonts w:hint="default"/>
        <w:b w:val="0"/>
      </w:rPr>
    </w:lvl>
    <w:lvl w:ilvl="2" w:tplc="3E4663DE">
      <w:start w:val="2"/>
      <w:numFmt w:val="decimal"/>
      <w:lvlText w:val="%3."/>
      <w:lvlJc w:val="left"/>
      <w:pPr>
        <w:ind w:left="2340" w:hanging="360"/>
      </w:pPr>
      <w:rPr>
        <w:rFonts w:hint="default"/>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15:restartNumberingAfterBreak="0">
    <w:nsid w:val="723D58D2"/>
    <w:multiLevelType w:val="hybridMultilevel"/>
    <w:tmpl w:val="6D3C220A"/>
    <w:lvl w:ilvl="0" w:tplc="04150011">
      <w:start w:val="1"/>
      <w:numFmt w:val="decimal"/>
      <w:lvlText w:val="%1)"/>
      <w:lvlJc w:val="left"/>
      <w:pPr>
        <w:ind w:left="1265" w:hanging="360"/>
      </w:pPr>
    </w:lvl>
    <w:lvl w:ilvl="1" w:tplc="04150019" w:tentative="1">
      <w:start w:val="1"/>
      <w:numFmt w:val="lowerLetter"/>
      <w:lvlText w:val="%2."/>
      <w:lvlJc w:val="left"/>
      <w:pPr>
        <w:ind w:left="1985" w:hanging="360"/>
      </w:pPr>
    </w:lvl>
    <w:lvl w:ilvl="2" w:tplc="0415001B" w:tentative="1">
      <w:start w:val="1"/>
      <w:numFmt w:val="lowerRoman"/>
      <w:lvlText w:val="%3."/>
      <w:lvlJc w:val="right"/>
      <w:pPr>
        <w:ind w:left="2705" w:hanging="180"/>
      </w:pPr>
    </w:lvl>
    <w:lvl w:ilvl="3" w:tplc="0415000F" w:tentative="1">
      <w:start w:val="1"/>
      <w:numFmt w:val="decimal"/>
      <w:lvlText w:val="%4."/>
      <w:lvlJc w:val="left"/>
      <w:pPr>
        <w:ind w:left="3425" w:hanging="360"/>
      </w:pPr>
    </w:lvl>
    <w:lvl w:ilvl="4" w:tplc="04150019" w:tentative="1">
      <w:start w:val="1"/>
      <w:numFmt w:val="lowerLetter"/>
      <w:lvlText w:val="%5."/>
      <w:lvlJc w:val="left"/>
      <w:pPr>
        <w:ind w:left="4145" w:hanging="360"/>
      </w:pPr>
    </w:lvl>
    <w:lvl w:ilvl="5" w:tplc="0415001B" w:tentative="1">
      <w:start w:val="1"/>
      <w:numFmt w:val="lowerRoman"/>
      <w:lvlText w:val="%6."/>
      <w:lvlJc w:val="right"/>
      <w:pPr>
        <w:ind w:left="4865" w:hanging="180"/>
      </w:pPr>
    </w:lvl>
    <w:lvl w:ilvl="6" w:tplc="0415000F" w:tentative="1">
      <w:start w:val="1"/>
      <w:numFmt w:val="decimal"/>
      <w:lvlText w:val="%7."/>
      <w:lvlJc w:val="left"/>
      <w:pPr>
        <w:ind w:left="5585" w:hanging="360"/>
      </w:pPr>
    </w:lvl>
    <w:lvl w:ilvl="7" w:tplc="04150019" w:tentative="1">
      <w:start w:val="1"/>
      <w:numFmt w:val="lowerLetter"/>
      <w:lvlText w:val="%8."/>
      <w:lvlJc w:val="left"/>
      <w:pPr>
        <w:ind w:left="6305" w:hanging="360"/>
      </w:pPr>
    </w:lvl>
    <w:lvl w:ilvl="8" w:tplc="0415001B" w:tentative="1">
      <w:start w:val="1"/>
      <w:numFmt w:val="lowerRoman"/>
      <w:lvlText w:val="%9."/>
      <w:lvlJc w:val="right"/>
      <w:pPr>
        <w:ind w:left="7025" w:hanging="180"/>
      </w:pPr>
    </w:lvl>
  </w:abstractNum>
  <w:abstractNum w:abstractNumId="67" w15:restartNumberingAfterBreak="0">
    <w:nsid w:val="749E33E5"/>
    <w:multiLevelType w:val="hybridMultilevel"/>
    <w:tmpl w:val="E1DE80F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4AE0089"/>
    <w:multiLevelType w:val="hybridMultilevel"/>
    <w:tmpl w:val="4CF4ACFA"/>
    <w:lvl w:ilvl="0" w:tplc="64488662">
      <w:start w:val="2"/>
      <w:numFmt w:val="decimal"/>
      <w:lvlText w:val="%1."/>
      <w:lvlJc w:val="left"/>
      <w:pPr>
        <w:ind w:left="900" w:hanging="360"/>
      </w:pPr>
      <w:rPr>
        <w:rFonts w:hint="default"/>
      </w:rPr>
    </w:lvl>
    <w:lvl w:ilvl="1" w:tplc="04150011">
      <w:start w:val="1"/>
      <w:numFmt w:val="decimal"/>
      <w:lvlText w:val="%2)"/>
      <w:lvlJc w:val="left"/>
      <w:pPr>
        <w:ind w:left="1620" w:hanging="360"/>
      </w:pPr>
    </w:lvl>
    <w:lvl w:ilvl="2" w:tplc="0415001B" w:tentative="1">
      <w:start w:val="1"/>
      <w:numFmt w:val="lowerRoman"/>
      <w:lvlText w:val="%3."/>
      <w:lvlJc w:val="right"/>
      <w:pPr>
        <w:ind w:left="2340" w:hanging="180"/>
      </w:pPr>
    </w:lvl>
    <w:lvl w:ilvl="3" w:tplc="0415000F">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69" w15:restartNumberingAfterBreak="0">
    <w:nsid w:val="75DC3D11"/>
    <w:multiLevelType w:val="hybridMultilevel"/>
    <w:tmpl w:val="844CD4A4"/>
    <w:lvl w:ilvl="0" w:tplc="1EA4BD74">
      <w:start w:val="2"/>
      <w:numFmt w:val="decimal"/>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70" w15:restartNumberingAfterBreak="0">
    <w:nsid w:val="76283473"/>
    <w:multiLevelType w:val="hybridMultilevel"/>
    <w:tmpl w:val="E138A2F6"/>
    <w:lvl w:ilvl="0" w:tplc="1714DD88">
      <w:start w:val="2"/>
      <w:numFmt w:val="decimal"/>
      <w:lvlText w:val="%1."/>
      <w:lvlJc w:val="left"/>
      <w:pPr>
        <w:ind w:left="720" w:hanging="360"/>
      </w:pPr>
      <w:rPr>
        <w:rFonts w:eastAsiaTheme="minorHAnsi" w:cstheme="minorBidi"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BE967AD"/>
    <w:multiLevelType w:val="hybridMultilevel"/>
    <w:tmpl w:val="2FD42C9E"/>
    <w:lvl w:ilvl="0" w:tplc="25B84CEE">
      <w:start w:val="1"/>
      <w:numFmt w:val="decimal"/>
      <w:lvlText w:val="%1)"/>
      <w:lvlJc w:val="left"/>
      <w:pPr>
        <w:ind w:left="2073" w:hanging="360"/>
      </w:pPr>
      <w:rPr>
        <w:rFonts w:ascii="Times New Roman" w:eastAsiaTheme="minorHAnsi" w:hAnsi="Times New Roman" w:cstheme="minorBidi"/>
      </w:rPr>
    </w:lvl>
    <w:lvl w:ilvl="1" w:tplc="04150019" w:tentative="1">
      <w:start w:val="1"/>
      <w:numFmt w:val="lowerLetter"/>
      <w:lvlText w:val="%2."/>
      <w:lvlJc w:val="left"/>
      <w:pPr>
        <w:ind w:left="2793" w:hanging="360"/>
      </w:pPr>
    </w:lvl>
    <w:lvl w:ilvl="2" w:tplc="0415001B" w:tentative="1">
      <w:start w:val="1"/>
      <w:numFmt w:val="lowerRoman"/>
      <w:lvlText w:val="%3."/>
      <w:lvlJc w:val="right"/>
      <w:pPr>
        <w:ind w:left="3513" w:hanging="180"/>
      </w:pPr>
    </w:lvl>
    <w:lvl w:ilvl="3" w:tplc="0415000F" w:tentative="1">
      <w:start w:val="1"/>
      <w:numFmt w:val="decimal"/>
      <w:lvlText w:val="%4."/>
      <w:lvlJc w:val="left"/>
      <w:pPr>
        <w:ind w:left="4233" w:hanging="360"/>
      </w:pPr>
    </w:lvl>
    <w:lvl w:ilvl="4" w:tplc="04150019" w:tentative="1">
      <w:start w:val="1"/>
      <w:numFmt w:val="lowerLetter"/>
      <w:lvlText w:val="%5."/>
      <w:lvlJc w:val="left"/>
      <w:pPr>
        <w:ind w:left="4953" w:hanging="360"/>
      </w:pPr>
    </w:lvl>
    <w:lvl w:ilvl="5" w:tplc="0415001B" w:tentative="1">
      <w:start w:val="1"/>
      <w:numFmt w:val="lowerRoman"/>
      <w:lvlText w:val="%6."/>
      <w:lvlJc w:val="right"/>
      <w:pPr>
        <w:ind w:left="5673" w:hanging="180"/>
      </w:pPr>
    </w:lvl>
    <w:lvl w:ilvl="6" w:tplc="0415000F" w:tentative="1">
      <w:start w:val="1"/>
      <w:numFmt w:val="decimal"/>
      <w:lvlText w:val="%7."/>
      <w:lvlJc w:val="left"/>
      <w:pPr>
        <w:ind w:left="6393" w:hanging="360"/>
      </w:pPr>
    </w:lvl>
    <w:lvl w:ilvl="7" w:tplc="04150019" w:tentative="1">
      <w:start w:val="1"/>
      <w:numFmt w:val="lowerLetter"/>
      <w:lvlText w:val="%8."/>
      <w:lvlJc w:val="left"/>
      <w:pPr>
        <w:ind w:left="7113" w:hanging="360"/>
      </w:pPr>
    </w:lvl>
    <w:lvl w:ilvl="8" w:tplc="0415001B" w:tentative="1">
      <w:start w:val="1"/>
      <w:numFmt w:val="lowerRoman"/>
      <w:lvlText w:val="%9."/>
      <w:lvlJc w:val="right"/>
      <w:pPr>
        <w:ind w:left="7833" w:hanging="180"/>
      </w:pPr>
    </w:lvl>
  </w:abstractNum>
  <w:abstractNum w:abstractNumId="72" w15:restartNumberingAfterBreak="0">
    <w:nsid w:val="7D045A34"/>
    <w:multiLevelType w:val="hybridMultilevel"/>
    <w:tmpl w:val="CF384AAE"/>
    <w:lvl w:ilvl="0" w:tplc="7CF2C478">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3" w15:restartNumberingAfterBreak="0">
    <w:nsid w:val="7F5D792C"/>
    <w:multiLevelType w:val="hybridMultilevel"/>
    <w:tmpl w:val="B3543A00"/>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num w:numId="1">
    <w:abstractNumId w:val="32"/>
  </w:num>
  <w:num w:numId="2">
    <w:abstractNumId w:val="27"/>
  </w:num>
  <w:num w:numId="3">
    <w:abstractNumId w:val="36"/>
  </w:num>
  <w:num w:numId="4">
    <w:abstractNumId w:val="24"/>
  </w:num>
  <w:num w:numId="5">
    <w:abstractNumId w:val="15"/>
  </w:num>
  <w:num w:numId="6">
    <w:abstractNumId w:val="2"/>
  </w:num>
  <w:num w:numId="7">
    <w:abstractNumId w:val="16"/>
  </w:num>
  <w:num w:numId="8">
    <w:abstractNumId w:val="14"/>
  </w:num>
  <w:num w:numId="9">
    <w:abstractNumId w:val="48"/>
  </w:num>
  <w:num w:numId="10">
    <w:abstractNumId w:val="7"/>
  </w:num>
  <w:num w:numId="11">
    <w:abstractNumId w:val="9"/>
  </w:num>
  <w:num w:numId="12">
    <w:abstractNumId w:val="10"/>
  </w:num>
  <w:num w:numId="13">
    <w:abstractNumId w:val="11"/>
  </w:num>
  <w:num w:numId="14">
    <w:abstractNumId w:val="12"/>
  </w:num>
  <w:num w:numId="15">
    <w:abstractNumId w:val="13"/>
  </w:num>
  <w:num w:numId="16">
    <w:abstractNumId w:val="17"/>
  </w:num>
  <w:num w:numId="17">
    <w:abstractNumId w:val="0"/>
    <w:lvlOverride w:ilvl="0">
      <w:startOverride w:val="1"/>
    </w:lvlOverride>
  </w:num>
  <w:num w:numId="18">
    <w:abstractNumId w:val="55"/>
  </w:num>
  <w:num w:numId="19">
    <w:abstractNumId w:val="23"/>
  </w:num>
  <w:num w:numId="20">
    <w:abstractNumId w:val="65"/>
  </w:num>
  <w:num w:numId="21">
    <w:abstractNumId w:val="26"/>
  </w:num>
  <w:num w:numId="22">
    <w:abstractNumId w:val="72"/>
  </w:num>
  <w:num w:numId="23">
    <w:abstractNumId w:val="47"/>
  </w:num>
  <w:num w:numId="24">
    <w:abstractNumId w:val="40"/>
  </w:num>
  <w:num w:numId="25">
    <w:abstractNumId w:val="19"/>
  </w:num>
  <w:num w:numId="26">
    <w:abstractNumId w:val="52"/>
  </w:num>
  <w:num w:numId="27">
    <w:abstractNumId w:val="25"/>
  </w:num>
  <w:num w:numId="28">
    <w:abstractNumId w:val="43"/>
  </w:num>
  <w:num w:numId="29">
    <w:abstractNumId w:val="60"/>
  </w:num>
  <w:num w:numId="30">
    <w:abstractNumId w:val="41"/>
  </w:num>
  <w:num w:numId="31">
    <w:abstractNumId w:val="18"/>
  </w:num>
  <w:num w:numId="32">
    <w:abstractNumId w:val="71"/>
  </w:num>
  <w:num w:numId="33">
    <w:abstractNumId w:val="45"/>
  </w:num>
  <w:num w:numId="34">
    <w:abstractNumId w:val="53"/>
  </w:num>
  <w:num w:numId="35">
    <w:abstractNumId w:val="49"/>
  </w:num>
  <w:num w:numId="36">
    <w:abstractNumId w:val="73"/>
  </w:num>
  <w:num w:numId="37">
    <w:abstractNumId w:val="62"/>
  </w:num>
  <w:num w:numId="38">
    <w:abstractNumId w:val="64"/>
  </w:num>
  <w:num w:numId="39">
    <w:abstractNumId w:val="67"/>
  </w:num>
  <w:num w:numId="40">
    <w:abstractNumId w:val="51"/>
  </w:num>
  <w:num w:numId="41">
    <w:abstractNumId w:val="30"/>
  </w:num>
  <w:num w:numId="42">
    <w:abstractNumId w:val="61"/>
  </w:num>
  <w:num w:numId="43">
    <w:abstractNumId w:val="31"/>
  </w:num>
  <w:num w:numId="44">
    <w:abstractNumId w:val="42"/>
  </w:num>
  <w:num w:numId="45">
    <w:abstractNumId w:val="66"/>
  </w:num>
  <w:num w:numId="46">
    <w:abstractNumId w:val="22"/>
  </w:num>
  <w:num w:numId="47">
    <w:abstractNumId w:val="54"/>
  </w:num>
  <w:num w:numId="48">
    <w:abstractNumId w:val="63"/>
  </w:num>
  <w:num w:numId="49">
    <w:abstractNumId w:val="68"/>
  </w:num>
  <w:num w:numId="50">
    <w:abstractNumId w:val="33"/>
  </w:num>
  <w:num w:numId="51">
    <w:abstractNumId w:val="70"/>
  </w:num>
  <w:num w:numId="52">
    <w:abstractNumId w:val="21"/>
  </w:num>
  <w:num w:numId="53">
    <w:abstractNumId w:val="20"/>
  </w:num>
  <w:num w:numId="54">
    <w:abstractNumId w:val="29"/>
  </w:num>
  <w:num w:numId="55">
    <w:abstractNumId w:val="28"/>
  </w:num>
  <w:num w:numId="56">
    <w:abstractNumId w:val="34"/>
  </w:num>
  <w:num w:numId="57">
    <w:abstractNumId w:val="56"/>
  </w:num>
  <w:num w:numId="58">
    <w:abstractNumId w:val="44"/>
  </w:num>
  <w:num w:numId="59">
    <w:abstractNumId w:val="35"/>
  </w:num>
  <w:num w:numId="60">
    <w:abstractNumId w:val="57"/>
  </w:num>
  <w:num w:numId="61">
    <w:abstractNumId w:val="38"/>
  </w:num>
  <w:num w:numId="62">
    <w:abstractNumId w:val="46"/>
  </w:num>
  <w:num w:numId="63">
    <w:abstractNumId w:val="39"/>
  </w:num>
  <w:num w:numId="64">
    <w:abstractNumId w:val="58"/>
  </w:num>
  <w:num w:numId="65">
    <w:abstractNumId w:val="37"/>
  </w:num>
  <w:num w:numId="66">
    <w:abstractNumId w:val="50"/>
  </w:num>
  <w:num w:numId="67">
    <w:abstractNumId w:val="69"/>
  </w:num>
  <w:num w:numId="68">
    <w:abstractNumId w:val="5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B5D"/>
    <w:rsid w:val="0005456A"/>
    <w:rsid w:val="0008439E"/>
    <w:rsid w:val="000A4A52"/>
    <w:rsid w:val="000B0291"/>
    <w:rsid w:val="000B1D0E"/>
    <w:rsid w:val="000F2041"/>
    <w:rsid w:val="0015030C"/>
    <w:rsid w:val="00277711"/>
    <w:rsid w:val="003335E7"/>
    <w:rsid w:val="00340F25"/>
    <w:rsid w:val="003411C7"/>
    <w:rsid w:val="00410428"/>
    <w:rsid w:val="0041596B"/>
    <w:rsid w:val="0042007D"/>
    <w:rsid w:val="00424931"/>
    <w:rsid w:val="004324BE"/>
    <w:rsid w:val="00432621"/>
    <w:rsid w:val="00492F0F"/>
    <w:rsid w:val="00521517"/>
    <w:rsid w:val="00565B68"/>
    <w:rsid w:val="00586F7C"/>
    <w:rsid w:val="006537B4"/>
    <w:rsid w:val="00681E04"/>
    <w:rsid w:val="006C4646"/>
    <w:rsid w:val="00713DC5"/>
    <w:rsid w:val="007679F0"/>
    <w:rsid w:val="007B4AE1"/>
    <w:rsid w:val="007B7B7A"/>
    <w:rsid w:val="007D7216"/>
    <w:rsid w:val="007E0FC0"/>
    <w:rsid w:val="007E1489"/>
    <w:rsid w:val="008A200D"/>
    <w:rsid w:val="008B0F95"/>
    <w:rsid w:val="008C06F3"/>
    <w:rsid w:val="008E2ACB"/>
    <w:rsid w:val="00933EEC"/>
    <w:rsid w:val="009600C4"/>
    <w:rsid w:val="009C4A04"/>
    <w:rsid w:val="009D13BE"/>
    <w:rsid w:val="009D4125"/>
    <w:rsid w:val="009F5955"/>
    <w:rsid w:val="00A01D08"/>
    <w:rsid w:val="00AA07D4"/>
    <w:rsid w:val="00AC1469"/>
    <w:rsid w:val="00AD19CF"/>
    <w:rsid w:val="00AE553F"/>
    <w:rsid w:val="00B2433F"/>
    <w:rsid w:val="00B276CC"/>
    <w:rsid w:val="00B55918"/>
    <w:rsid w:val="00BC2B1E"/>
    <w:rsid w:val="00BC6430"/>
    <w:rsid w:val="00C86485"/>
    <w:rsid w:val="00D15B90"/>
    <w:rsid w:val="00D367EC"/>
    <w:rsid w:val="00DD4B5D"/>
    <w:rsid w:val="00E83BD4"/>
    <w:rsid w:val="00E91F0F"/>
    <w:rsid w:val="00EB192A"/>
    <w:rsid w:val="00ED7B8F"/>
    <w:rsid w:val="00F1107E"/>
    <w:rsid w:val="00F45A82"/>
    <w:rsid w:val="00F62987"/>
    <w:rsid w:val="00F8490F"/>
    <w:rsid w:val="00FA6C4B"/>
    <w:rsid w:val="00FD74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CE6DA3E-6A28-4DEC-9084-448C83AEF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DD4B5D"/>
    <w:pPr>
      <w:keepNext/>
      <w:keepLines/>
      <w:spacing w:before="240" w:after="0"/>
      <w:outlineLvl w:val="0"/>
    </w:pPr>
    <w:rPr>
      <w:rFonts w:ascii="Calibri Light" w:eastAsia="Times New Roman" w:hAnsi="Calibri Light" w:cs="Times New Roman"/>
      <w:color w:val="2E74B5"/>
      <w:sz w:val="32"/>
      <w:szCs w:val="32"/>
      <w:lang w:val="x-none" w:eastAsia="x-none"/>
    </w:rPr>
  </w:style>
  <w:style w:type="paragraph" w:styleId="Nagwek2">
    <w:name w:val="heading 2"/>
    <w:basedOn w:val="Normalny"/>
    <w:link w:val="Nagwek2Znak"/>
    <w:uiPriority w:val="9"/>
    <w:qFormat/>
    <w:rsid w:val="00DD4B5D"/>
    <w:pPr>
      <w:spacing w:before="100" w:beforeAutospacing="1" w:after="100" w:afterAutospacing="1" w:line="240" w:lineRule="auto"/>
      <w:outlineLvl w:val="1"/>
    </w:pPr>
    <w:rPr>
      <w:rFonts w:ascii="Times New Roman" w:eastAsia="Times New Roman" w:hAnsi="Times New Roman" w:cs="Times New Roman"/>
      <w:b/>
      <w:bCs/>
      <w:sz w:val="36"/>
      <w:szCs w:val="36"/>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D4B5D"/>
    <w:rPr>
      <w:rFonts w:ascii="Calibri Light" w:eastAsia="Times New Roman" w:hAnsi="Calibri Light" w:cs="Times New Roman"/>
      <w:color w:val="2E74B5"/>
      <w:sz w:val="32"/>
      <w:szCs w:val="32"/>
      <w:lang w:val="x-none" w:eastAsia="x-none"/>
    </w:rPr>
  </w:style>
  <w:style w:type="character" w:customStyle="1" w:styleId="Nagwek2Znak">
    <w:name w:val="Nagłówek 2 Znak"/>
    <w:basedOn w:val="Domylnaczcionkaakapitu"/>
    <w:link w:val="Nagwek2"/>
    <w:uiPriority w:val="9"/>
    <w:rsid w:val="00DD4B5D"/>
    <w:rPr>
      <w:rFonts w:ascii="Times New Roman" w:eastAsia="Times New Roman" w:hAnsi="Times New Roman" w:cs="Times New Roman"/>
      <w:b/>
      <w:bCs/>
      <w:sz w:val="36"/>
      <w:szCs w:val="36"/>
      <w:lang w:val="x-none" w:eastAsia="pl-PL"/>
    </w:rPr>
  </w:style>
  <w:style w:type="numbering" w:customStyle="1" w:styleId="Bezlisty1">
    <w:name w:val="Bez listy1"/>
    <w:next w:val="Bezlisty"/>
    <w:uiPriority w:val="99"/>
    <w:semiHidden/>
    <w:unhideWhenUsed/>
    <w:rsid w:val="00DD4B5D"/>
  </w:style>
  <w:style w:type="paragraph" w:styleId="Akapitzlist">
    <w:name w:val="List Paragraph"/>
    <w:basedOn w:val="Normalny"/>
    <w:uiPriority w:val="34"/>
    <w:qFormat/>
    <w:rsid w:val="00DD4B5D"/>
    <w:pPr>
      <w:ind w:left="720"/>
      <w:contextualSpacing/>
    </w:pPr>
    <w:rPr>
      <w:rFonts w:ascii="Calibri" w:eastAsia="Calibri" w:hAnsi="Calibri" w:cs="Times New Roman"/>
    </w:rPr>
  </w:style>
  <w:style w:type="paragraph" w:styleId="NormalnyWeb">
    <w:name w:val="Normal (Web)"/>
    <w:basedOn w:val="Normalny"/>
    <w:uiPriority w:val="99"/>
    <w:unhideWhenUsed/>
    <w:rsid w:val="00DD4B5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xtbody">
    <w:name w:val="Text body"/>
    <w:basedOn w:val="Normalny"/>
    <w:rsid w:val="00DD4B5D"/>
    <w:pPr>
      <w:widowControl w:val="0"/>
      <w:suppressAutoHyphens/>
      <w:spacing w:after="140" w:line="288" w:lineRule="auto"/>
      <w:textAlignment w:val="baseline"/>
    </w:pPr>
    <w:rPr>
      <w:rFonts w:ascii="Liberation Serif" w:eastAsia="SimSun" w:hAnsi="Liberation Serif" w:cs="Mangal"/>
      <w:kern w:val="1"/>
      <w:sz w:val="24"/>
      <w:szCs w:val="24"/>
      <w:lang w:eastAsia="zh-CN" w:bidi="hi-IN"/>
    </w:rPr>
  </w:style>
  <w:style w:type="paragraph" w:styleId="Tekstprzypisukocowego">
    <w:name w:val="endnote text"/>
    <w:basedOn w:val="Normalny"/>
    <w:link w:val="TekstprzypisukocowegoZnak"/>
    <w:uiPriority w:val="99"/>
    <w:semiHidden/>
    <w:unhideWhenUsed/>
    <w:rsid w:val="00DD4B5D"/>
    <w:pPr>
      <w:spacing w:after="0" w:line="240" w:lineRule="auto"/>
    </w:pPr>
    <w:rPr>
      <w:rFonts w:ascii="Calibri" w:eastAsia="Calibri" w:hAnsi="Calibri" w:cs="Times New Roman"/>
      <w:sz w:val="20"/>
      <w:szCs w:val="20"/>
      <w:lang w:val="x-none" w:eastAsia="x-none"/>
    </w:rPr>
  </w:style>
  <w:style w:type="character" w:customStyle="1" w:styleId="TekstprzypisukocowegoZnak">
    <w:name w:val="Tekst przypisu końcowego Znak"/>
    <w:basedOn w:val="Domylnaczcionkaakapitu"/>
    <w:link w:val="Tekstprzypisukocowego"/>
    <w:uiPriority w:val="99"/>
    <w:semiHidden/>
    <w:rsid w:val="00DD4B5D"/>
    <w:rPr>
      <w:rFonts w:ascii="Calibri" w:eastAsia="Calibri" w:hAnsi="Calibri" w:cs="Times New Roman"/>
      <w:sz w:val="20"/>
      <w:szCs w:val="20"/>
      <w:lang w:val="x-none" w:eastAsia="x-none"/>
    </w:rPr>
  </w:style>
  <w:style w:type="character" w:styleId="Odwoanieprzypisukocowego">
    <w:name w:val="endnote reference"/>
    <w:uiPriority w:val="99"/>
    <w:semiHidden/>
    <w:unhideWhenUsed/>
    <w:rsid w:val="00DD4B5D"/>
    <w:rPr>
      <w:vertAlign w:val="superscript"/>
    </w:rPr>
  </w:style>
  <w:style w:type="paragraph" w:customStyle="1" w:styleId="ust">
    <w:name w:val="ust"/>
    <w:basedOn w:val="Normalny"/>
    <w:rsid w:val="00DD4B5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Bezodstpw">
    <w:name w:val="No Spacing"/>
    <w:link w:val="BezodstpwZnak"/>
    <w:uiPriority w:val="1"/>
    <w:qFormat/>
    <w:rsid w:val="00DD4B5D"/>
    <w:pPr>
      <w:spacing w:after="0" w:line="240" w:lineRule="auto"/>
    </w:pPr>
    <w:rPr>
      <w:rFonts w:ascii="Calibri" w:eastAsia="Times New Roman" w:hAnsi="Calibri" w:cs="Times New Roman"/>
      <w:sz w:val="20"/>
      <w:szCs w:val="20"/>
      <w:lang w:eastAsia="pl-PL"/>
    </w:rPr>
  </w:style>
  <w:style w:type="character" w:customStyle="1" w:styleId="BezodstpwZnak">
    <w:name w:val="Bez odstępów Znak"/>
    <w:link w:val="Bezodstpw"/>
    <w:uiPriority w:val="1"/>
    <w:rsid w:val="00DD4B5D"/>
    <w:rPr>
      <w:rFonts w:ascii="Calibri" w:eastAsia="Times New Roman" w:hAnsi="Calibri" w:cs="Times New Roman"/>
      <w:sz w:val="20"/>
      <w:szCs w:val="20"/>
      <w:lang w:eastAsia="pl-PL"/>
    </w:rPr>
  </w:style>
  <w:style w:type="paragraph" w:styleId="Nagwek">
    <w:name w:val="header"/>
    <w:basedOn w:val="Normalny"/>
    <w:link w:val="NagwekZnak"/>
    <w:uiPriority w:val="99"/>
    <w:unhideWhenUsed/>
    <w:rsid w:val="00DD4B5D"/>
    <w:pPr>
      <w:tabs>
        <w:tab w:val="center" w:pos="4536"/>
        <w:tab w:val="right" w:pos="9072"/>
      </w:tabs>
      <w:spacing w:after="0" w:line="240" w:lineRule="auto"/>
    </w:pPr>
    <w:rPr>
      <w:rFonts w:ascii="Calibri" w:eastAsia="Calibri" w:hAnsi="Calibri" w:cs="Times New Roman"/>
    </w:rPr>
  </w:style>
  <w:style w:type="character" w:customStyle="1" w:styleId="NagwekZnak">
    <w:name w:val="Nagłówek Znak"/>
    <w:basedOn w:val="Domylnaczcionkaakapitu"/>
    <w:link w:val="Nagwek"/>
    <w:uiPriority w:val="99"/>
    <w:rsid w:val="00DD4B5D"/>
    <w:rPr>
      <w:rFonts w:ascii="Calibri" w:eastAsia="Calibri" w:hAnsi="Calibri" w:cs="Times New Roman"/>
    </w:rPr>
  </w:style>
  <w:style w:type="paragraph" w:styleId="Stopka">
    <w:name w:val="footer"/>
    <w:basedOn w:val="Normalny"/>
    <w:link w:val="StopkaZnak"/>
    <w:uiPriority w:val="99"/>
    <w:unhideWhenUsed/>
    <w:rsid w:val="00DD4B5D"/>
    <w:pPr>
      <w:tabs>
        <w:tab w:val="center" w:pos="4536"/>
        <w:tab w:val="right" w:pos="9072"/>
      </w:tabs>
      <w:spacing w:after="0" w:line="240" w:lineRule="auto"/>
    </w:pPr>
    <w:rPr>
      <w:rFonts w:ascii="Calibri" w:eastAsia="Calibri" w:hAnsi="Calibri" w:cs="Times New Roman"/>
    </w:rPr>
  </w:style>
  <w:style w:type="character" w:customStyle="1" w:styleId="StopkaZnak">
    <w:name w:val="Stopka Znak"/>
    <w:basedOn w:val="Domylnaczcionkaakapitu"/>
    <w:link w:val="Stopka"/>
    <w:uiPriority w:val="99"/>
    <w:rsid w:val="00DD4B5D"/>
    <w:rPr>
      <w:rFonts w:ascii="Calibri" w:eastAsia="Calibri" w:hAnsi="Calibri" w:cs="Times New Roman"/>
    </w:rPr>
  </w:style>
  <w:style w:type="paragraph" w:styleId="Nagwekspisutreci">
    <w:name w:val="TOC Heading"/>
    <w:basedOn w:val="Nagwek1"/>
    <w:next w:val="Normalny"/>
    <w:uiPriority w:val="39"/>
    <w:qFormat/>
    <w:rsid w:val="00DD4B5D"/>
    <w:pPr>
      <w:outlineLvl w:val="9"/>
    </w:pPr>
    <w:rPr>
      <w:lang w:eastAsia="pl-PL"/>
    </w:rPr>
  </w:style>
  <w:style w:type="paragraph" w:styleId="Spistreci1">
    <w:name w:val="toc 1"/>
    <w:basedOn w:val="Normalny"/>
    <w:next w:val="Normalny"/>
    <w:autoRedefine/>
    <w:uiPriority w:val="39"/>
    <w:unhideWhenUsed/>
    <w:rsid w:val="00DD4B5D"/>
    <w:pPr>
      <w:tabs>
        <w:tab w:val="right" w:leader="dot" w:pos="9062"/>
      </w:tabs>
      <w:spacing w:after="100"/>
      <w:jc w:val="both"/>
    </w:pPr>
    <w:rPr>
      <w:rFonts w:ascii="Times New Roman" w:eastAsia="Times New Roman" w:hAnsi="Times New Roman" w:cs="Times New Roman"/>
      <w:noProof/>
      <w:sz w:val="24"/>
      <w:lang w:eastAsia="pl-PL"/>
    </w:rPr>
  </w:style>
  <w:style w:type="paragraph" w:styleId="Spistreci2">
    <w:name w:val="toc 2"/>
    <w:basedOn w:val="Normalny"/>
    <w:next w:val="Normalny"/>
    <w:autoRedefine/>
    <w:uiPriority w:val="39"/>
    <w:unhideWhenUsed/>
    <w:rsid w:val="00DD4B5D"/>
    <w:pPr>
      <w:spacing w:after="100"/>
      <w:ind w:left="220"/>
    </w:pPr>
    <w:rPr>
      <w:rFonts w:ascii="Calibri" w:eastAsia="Calibri" w:hAnsi="Calibri" w:cs="Times New Roman"/>
    </w:rPr>
  </w:style>
  <w:style w:type="paragraph" w:styleId="Spistreci3">
    <w:name w:val="toc 3"/>
    <w:basedOn w:val="Normalny"/>
    <w:next w:val="Normalny"/>
    <w:autoRedefine/>
    <w:uiPriority w:val="39"/>
    <w:unhideWhenUsed/>
    <w:rsid w:val="00DD4B5D"/>
    <w:pPr>
      <w:spacing w:after="100"/>
      <w:ind w:left="440"/>
    </w:pPr>
    <w:rPr>
      <w:rFonts w:ascii="Calibri" w:eastAsia="Times New Roman" w:hAnsi="Calibri" w:cs="Times New Roman"/>
      <w:lang w:eastAsia="pl-PL"/>
    </w:rPr>
  </w:style>
  <w:style w:type="paragraph" w:styleId="Spistreci4">
    <w:name w:val="toc 4"/>
    <w:basedOn w:val="Normalny"/>
    <w:next w:val="Normalny"/>
    <w:autoRedefine/>
    <w:uiPriority w:val="39"/>
    <w:unhideWhenUsed/>
    <w:rsid w:val="00DD4B5D"/>
    <w:pPr>
      <w:spacing w:after="100"/>
      <w:ind w:left="660"/>
    </w:pPr>
    <w:rPr>
      <w:rFonts w:ascii="Calibri" w:eastAsia="Times New Roman" w:hAnsi="Calibri" w:cs="Times New Roman"/>
      <w:lang w:eastAsia="pl-PL"/>
    </w:rPr>
  </w:style>
  <w:style w:type="paragraph" w:styleId="Spistreci5">
    <w:name w:val="toc 5"/>
    <w:basedOn w:val="Normalny"/>
    <w:next w:val="Normalny"/>
    <w:autoRedefine/>
    <w:uiPriority w:val="39"/>
    <w:unhideWhenUsed/>
    <w:rsid w:val="00DD4B5D"/>
    <w:pPr>
      <w:spacing w:after="100"/>
      <w:ind w:left="880"/>
    </w:pPr>
    <w:rPr>
      <w:rFonts w:ascii="Calibri" w:eastAsia="Times New Roman" w:hAnsi="Calibri" w:cs="Times New Roman"/>
      <w:lang w:eastAsia="pl-PL"/>
    </w:rPr>
  </w:style>
  <w:style w:type="paragraph" w:styleId="Spistreci6">
    <w:name w:val="toc 6"/>
    <w:basedOn w:val="Normalny"/>
    <w:next w:val="Normalny"/>
    <w:autoRedefine/>
    <w:uiPriority w:val="39"/>
    <w:unhideWhenUsed/>
    <w:rsid w:val="00DD4B5D"/>
    <w:pPr>
      <w:spacing w:after="100"/>
      <w:ind w:left="1100"/>
    </w:pPr>
    <w:rPr>
      <w:rFonts w:ascii="Calibri" w:eastAsia="Times New Roman" w:hAnsi="Calibri" w:cs="Times New Roman"/>
      <w:lang w:eastAsia="pl-PL"/>
    </w:rPr>
  </w:style>
  <w:style w:type="paragraph" w:styleId="Spistreci7">
    <w:name w:val="toc 7"/>
    <w:basedOn w:val="Normalny"/>
    <w:next w:val="Normalny"/>
    <w:autoRedefine/>
    <w:uiPriority w:val="39"/>
    <w:unhideWhenUsed/>
    <w:rsid w:val="00DD4B5D"/>
    <w:pPr>
      <w:spacing w:after="100"/>
      <w:ind w:left="1320"/>
    </w:pPr>
    <w:rPr>
      <w:rFonts w:ascii="Calibri" w:eastAsia="Times New Roman" w:hAnsi="Calibri" w:cs="Times New Roman"/>
      <w:lang w:eastAsia="pl-PL"/>
    </w:rPr>
  </w:style>
  <w:style w:type="paragraph" w:styleId="Spistreci8">
    <w:name w:val="toc 8"/>
    <w:basedOn w:val="Normalny"/>
    <w:next w:val="Normalny"/>
    <w:autoRedefine/>
    <w:uiPriority w:val="39"/>
    <w:unhideWhenUsed/>
    <w:rsid w:val="00DD4B5D"/>
    <w:pPr>
      <w:spacing w:after="100"/>
      <w:ind w:left="1540"/>
    </w:pPr>
    <w:rPr>
      <w:rFonts w:ascii="Calibri" w:eastAsia="Times New Roman" w:hAnsi="Calibri" w:cs="Times New Roman"/>
      <w:lang w:eastAsia="pl-PL"/>
    </w:rPr>
  </w:style>
  <w:style w:type="paragraph" w:styleId="Spistreci9">
    <w:name w:val="toc 9"/>
    <w:basedOn w:val="Normalny"/>
    <w:next w:val="Normalny"/>
    <w:autoRedefine/>
    <w:uiPriority w:val="39"/>
    <w:unhideWhenUsed/>
    <w:rsid w:val="00DD4B5D"/>
    <w:pPr>
      <w:spacing w:after="100"/>
      <w:ind w:left="1760"/>
    </w:pPr>
    <w:rPr>
      <w:rFonts w:ascii="Calibri" w:eastAsia="Times New Roman" w:hAnsi="Calibri" w:cs="Times New Roman"/>
      <w:lang w:eastAsia="pl-PL"/>
    </w:rPr>
  </w:style>
  <w:style w:type="character" w:styleId="Hipercze">
    <w:name w:val="Hyperlink"/>
    <w:uiPriority w:val="99"/>
    <w:unhideWhenUsed/>
    <w:rsid w:val="00DD4B5D"/>
    <w:rPr>
      <w:color w:val="0563C1"/>
      <w:u w:val="single"/>
    </w:rPr>
  </w:style>
  <w:style w:type="character" w:customStyle="1" w:styleId="wptekst">
    <w:name w:val="wptekst"/>
    <w:rsid w:val="00DD4B5D"/>
    <w:rPr>
      <w:rFonts w:cs="Times New Roman"/>
    </w:rPr>
  </w:style>
  <w:style w:type="paragraph" w:customStyle="1" w:styleId="Default">
    <w:name w:val="Default"/>
    <w:rsid w:val="00DD4B5D"/>
    <w:pPr>
      <w:suppressAutoHyphens/>
      <w:autoSpaceDE w:val="0"/>
      <w:spacing w:after="0" w:line="240" w:lineRule="auto"/>
    </w:pPr>
    <w:rPr>
      <w:rFonts w:ascii="Arial" w:eastAsia="Times New Roman" w:hAnsi="Arial" w:cs="Arial"/>
      <w:color w:val="000000"/>
      <w:sz w:val="24"/>
      <w:szCs w:val="24"/>
      <w:lang w:eastAsia="zh-CN"/>
    </w:rPr>
  </w:style>
  <w:style w:type="paragraph" w:customStyle="1" w:styleId="Standard">
    <w:name w:val="Standard"/>
    <w:rsid w:val="00DD4B5D"/>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Tekstdymka">
    <w:name w:val="Balloon Text"/>
    <w:basedOn w:val="Normalny"/>
    <w:link w:val="TekstdymkaZnak"/>
    <w:uiPriority w:val="99"/>
    <w:semiHidden/>
    <w:unhideWhenUsed/>
    <w:rsid w:val="00DD4B5D"/>
    <w:pPr>
      <w:spacing w:after="0" w:line="240" w:lineRule="auto"/>
    </w:pPr>
    <w:rPr>
      <w:rFonts w:ascii="Segoe UI" w:eastAsia="Calibri" w:hAnsi="Segoe UI" w:cs="Segoe UI"/>
      <w:sz w:val="18"/>
      <w:szCs w:val="18"/>
    </w:rPr>
  </w:style>
  <w:style w:type="character" w:customStyle="1" w:styleId="TekstdymkaZnak">
    <w:name w:val="Tekst dymka Znak"/>
    <w:basedOn w:val="Domylnaczcionkaakapitu"/>
    <w:link w:val="Tekstdymka"/>
    <w:uiPriority w:val="99"/>
    <w:semiHidden/>
    <w:rsid w:val="00DD4B5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AF41D-F3AC-465B-BE60-C14743F50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53</Pages>
  <Words>14474</Words>
  <Characters>86845</Characters>
  <Application>Microsoft Office Word</Application>
  <DocSecurity>0</DocSecurity>
  <Lines>723</Lines>
  <Paragraphs>202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Halina Gwiazdowska</dc:creator>
  <cp:keywords/>
  <dc:description/>
  <cp:lastModifiedBy>Halina Gwiazdowska</cp:lastModifiedBy>
  <cp:revision>28</cp:revision>
  <dcterms:created xsi:type="dcterms:W3CDTF">2024-09-26T08:39:00Z</dcterms:created>
  <dcterms:modified xsi:type="dcterms:W3CDTF">2024-09-27T10:51:00Z</dcterms:modified>
</cp:coreProperties>
</file>