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5210" w:rsidRPr="00D54523" w:rsidRDefault="001C5210" w:rsidP="001C521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D54523">
        <w:rPr>
          <w:rFonts w:ascii="Arial" w:hAnsi="Arial" w:cs="Arial"/>
          <w:b/>
          <w:bCs/>
          <w:sz w:val="24"/>
          <w:szCs w:val="24"/>
        </w:rPr>
        <w:t xml:space="preserve">Uchwała Nr </w:t>
      </w:r>
      <w:r>
        <w:rPr>
          <w:rFonts w:ascii="Arial" w:hAnsi="Arial" w:cs="Arial"/>
          <w:b/>
          <w:bCs/>
          <w:sz w:val="24"/>
          <w:szCs w:val="24"/>
        </w:rPr>
        <w:t>XXXV/326/2017</w:t>
      </w:r>
    </w:p>
    <w:p w:rsidR="001C5210" w:rsidRPr="00D54523" w:rsidRDefault="001C5210" w:rsidP="001C5210">
      <w:pPr>
        <w:keepNext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D54523">
        <w:rPr>
          <w:rFonts w:ascii="Arial" w:hAnsi="Arial" w:cs="Arial"/>
          <w:b/>
          <w:bCs/>
          <w:sz w:val="24"/>
          <w:szCs w:val="24"/>
        </w:rPr>
        <w:t>Rady Gminy Skąpe</w:t>
      </w:r>
    </w:p>
    <w:p w:rsidR="001C5210" w:rsidRPr="00D54523" w:rsidRDefault="001C5210" w:rsidP="001C521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D54523">
        <w:rPr>
          <w:rFonts w:ascii="Arial" w:hAnsi="Arial" w:cs="Arial"/>
          <w:b/>
          <w:bCs/>
          <w:sz w:val="24"/>
          <w:szCs w:val="24"/>
        </w:rPr>
        <w:t>z dnia</w:t>
      </w:r>
      <w:r>
        <w:rPr>
          <w:rFonts w:ascii="Arial" w:hAnsi="Arial" w:cs="Arial"/>
          <w:b/>
          <w:bCs/>
          <w:sz w:val="24"/>
          <w:szCs w:val="24"/>
        </w:rPr>
        <w:t xml:space="preserve"> 21 grudnia 2017 r.</w:t>
      </w:r>
    </w:p>
    <w:p w:rsidR="001C5210" w:rsidRPr="00D54523" w:rsidRDefault="001C5210" w:rsidP="001C521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1C5210" w:rsidRDefault="001C5210" w:rsidP="001C521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:rsidR="001C5210" w:rsidRPr="00D54523" w:rsidRDefault="001C5210" w:rsidP="001C521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4"/>
          <w:szCs w:val="24"/>
        </w:rPr>
        <w:t>w sprawie przyjęcia do realizacji zadania pn. „</w:t>
      </w:r>
      <w:r>
        <w:t xml:space="preserve"> </w:t>
      </w:r>
      <w:r>
        <w:rPr>
          <w:rFonts w:ascii="Arial" w:hAnsi="Arial" w:cs="Arial"/>
          <w:b/>
          <w:sz w:val="24"/>
          <w:szCs w:val="24"/>
        </w:rPr>
        <w:t>Przebudowa drogi powiatowej</w:t>
      </w:r>
      <w:r>
        <w:rPr>
          <w:rFonts w:ascii="Arial" w:hAnsi="Arial" w:cs="Arial"/>
          <w:b/>
          <w:sz w:val="24"/>
          <w:szCs w:val="24"/>
        </w:rPr>
        <w:br/>
      </w:r>
      <w:r w:rsidRPr="00EA0E1F">
        <w:rPr>
          <w:rFonts w:ascii="Arial" w:hAnsi="Arial" w:cs="Arial"/>
          <w:b/>
          <w:sz w:val="24"/>
          <w:szCs w:val="24"/>
        </w:rPr>
        <w:t>nr 1223F w miejscowości Ołobok w zakresie budowy chodnika”</w:t>
      </w:r>
    </w:p>
    <w:p w:rsidR="001C5210" w:rsidRPr="00D54523" w:rsidRDefault="001C5210" w:rsidP="001C521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:rsidR="001C5210" w:rsidRPr="00D54523" w:rsidRDefault="001C5210" w:rsidP="001C521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i/>
          <w:iCs/>
          <w:sz w:val="20"/>
          <w:szCs w:val="20"/>
        </w:rPr>
      </w:pPr>
    </w:p>
    <w:p w:rsidR="001C5210" w:rsidRDefault="001C5210" w:rsidP="001C521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/>
          <w:iCs/>
          <w:sz w:val="20"/>
          <w:szCs w:val="20"/>
        </w:rPr>
      </w:pPr>
    </w:p>
    <w:p w:rsidR="001C5210" w:rsidRPr="00577815" w:rsidRDefault="001C5210" w:rsidP="001C521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/>
          <w:iCs/>
          <w:sz w:val="20"/>
          <w:szCs w:val="20"/>
        </w:rPr>
      </w:pPr>
      <w:r w:rsidRPr="00D54523">
        <w:rPr>
          <w:rFonts w:ascii="Arial" w:hAnsi="Arial" w:cs="Arial"/>
          <w:i/>
          <w:iCs/>
          <w:sz w:val="20"/>
          <w:szCs w:val="20"/>
        </w:rPr>
        <w:t xml:space="preserve">Na podstawie </w:t>
      </w:r>
      <w:r>
        <w:rPr>
          <w:rFonts w:ascii="Arial" w:hAnsi="Arial" w:cs="Arial"/>
          <w:i/>
          <w:iCs/>
          <w:sz w:val="20"/>
          <w:szCs w:val="20"/>
        </w:rPr>
        <w:t xml:space="preserve">art. 8 ust. 2a , </w:t>
      </w:r>
      <w:r w:rsidRPr="00D54523">
        <w:rPr>
          <w:rFonts w:ascii="Arial" w:hAnsi="Arial" w:cs="Arial"/>
          <w:i/>
          <w:iCs/>
          <w:sz w:val="20"/>
          <w:szCs w:val="20"/>
        </w:rPr>
        <w:t>art. 18 ust</w:t>
      </w:r>
      <w:r>
        <w:rPr>
          <w:rFonts w:ascii="Arial" w:hAnsi="Arial" w:cs="Arial"/>
          <w:i/>
          <w:iCs/>
          <w:sz w:val="20"/>
          <w:szCs w:val="20"/>
        </w:rPr>
        <w:t xml:space="preserve">. 2 </w:t>
      </w:r>
      <w:proofErr w:type="spellStart"/>
      <w:r>
        <w:rPr>
          <w:rFonts w:ascii="Arial" w:hAnsi="Arial" w:cs="Arial"/>
          <w:i/>
          <w:iCs/>
          <w:sz w:val="20"/>
          <w:szCs w:val="20"/>
        </w:rPr>
        <w:t>pkt</w:t>
      </w:r>
      <w:proofErr w:type="spellEnd"/>
      <w:r w:rsidRPr="00D54523">
        <w:rPr>
          <w:rFonts w:ascii="Arial" w:hAnsi="Arial" w:cs="Arial"/>
          <w:i/>
          <w:iCs/>
          <w:sz w:val="20"/>
          <w:szCs w:val="20"/>
        </w:rPr>
        <w:t xml:space="preserve"> </w:t>
      </w:r>
      <w:r>
        <w:rPr>
          <w:rFonts w:ascii="Arial" w:hAnsi="Arial" w:cs="Arial"/>
          <w:i/>
          <w:iCs/>
          <w:sz w:val="20"/>
          <w:szCs w:val="20"/>
        </w:rPr>
        <w:t xml:space="preserve">11 </w:t>
      </w:r>
      <w:r w:rsidRPr="00D54523">
        <w:rPr>
          <w:rFonts w:ascii="Arial" w:hAnsi="Arial" w:cs="Arial"/>
          <w:i/>
          <w:iCs/>
          <w:sz w:val="20"/>
          <w:szCs w:val="20"/>
        </w:rPr>
        <w:t xml:space="preserve"> ustawy z dnia 08 marca 1990 </w:t>
      </w:r>
      <w:r>
        <w:rPr>
          <w:rFonts w:ascii="Arial" w:hAnsi="Arial" w:cs="Arial"/>
          <w:i/>
          <w:iCs/>
          <w:sz w:val="20"/>
          <w:szCs w:val="20"/>
        </w:rPr>
        <w:t xml:space="preserve">r. </w:t>
      </w:r>
      <w:r w:rsidRPr="00D54523">
        <w:rPr>
          <w:rFonts w:ascii="Arial" w:hAnsi="Arial" w:cs="Arial"/>
          <w:i/>
          <w:iCs/>
          <w:sz w:val="20"/>
          <w:szCs w:val="20"/>
        </w:rPr>
        <w:t>o</w:t>
      </w:r>
      <w:r>
        <w:rPr>
          <w:rFonts w:ascii="Arial" w:hAnsi="Arial" w:cs="Arial"/>
          <w:i/>
          <w:iCs/>
          <w:sz w:val="20"/>
          <w:szCs w:val="20"/>
        </w:rPr>
        <w:t> </w:t>
      </w:r>
      <w:r w:rsidRPr="00D54523">
        <w:rPr>
          <w:rFonts w:ascii="Arial" w:hAnsi="Arial" w:cs="Arial"/>
          <w:i/>
          <w:iCs/>
          <w:sz w:val="20"/>
          <w:szCs w:val="20"/>
        </w:rPr>
        <w:t>samorządzie gminnym</w:t>
      </w:r>
      <w:r>
        <w:rPr>
          <w:rFonts w:ascii="Arial" w:hAnsi="Arial" w:cs="Arial"/>
          <w:i/>
          <w:iCs/>
          <w:sz w:val="20"/>
          <w:szCs w:val="20"/>
        </w:rPr>
        <w:t xml:space="preserve"> </w:t>
      </w:r>
      <w:r w:rsidRPr="00D54523">
        <w:rPr>
          <w:rFonts w:ascii="Arial" w:hAnsi="Arial" w:cs="Arial"/>
          <w:i/>
          <w:iCs/>
          <w:sz w:val="20"/>
          <w:szCs w:val="20"/>
        </w:rPr>
        <w:t xml:space="preserve">(Dz. U. </w:t>
      </w:r>
      <w:r>
        <w:rPr>
          <w:rFonts w:ascii="Arial" w:hAnsi="Arial" w:cs="Arial"/>
          <w:i/>
          <w:iCs/>
          <w:sz w:val="20"/>
          <w:szCs w:val="20"/>
        </w:rPr>
        <w:t xml:space="preserve">z 2017r. poz. 1875) </w:t>
      </w:r>
      <w:r w:rsidRPr="00D54523">
        <w:rPr>
          <w:rFonts w:ascii="Arial" w:hAnsi="Arial" w:cs="Arial"/>
          <w:b/>
          <w:bCs/>
          <w:i/>
          <w:iCs/>
          <w:sz w:val="20"/>
          <w:szCs w:val="20"/>
        </w:rPr>
        <w:t xml:space="preserve">uchwala się, co następuje: </w:t>
      </w:r>
    </w:p>
    <w:p w:rsidR="001C5210" w:rsidRPr="00D54523" w:rsidRDefault="001C5210" w:rsidP="001C521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:rsidR="001C5210" w:rsidRDefault="001C5210" w:rsidP="001C521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D54523">
        <w:rPr>
          <w:rFonts w:ascii="Arial" w:hAnsi="Arial" w:cs="Arial"/>
          <w:b/>
          <w:bCs/>
          <w:sz w:val="24"/>
          <w:szCs w:val="24"/>
        </w:rPr>
        <w:t>§ 1.</w:t>
      </w:r>
      <w:r w:rsidRPr="00D54523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Gmina Skąpe przyjmuje od Powiatu Świebodzińskiego do realizacji zadanie</w:t>
      </w:r>
      <w:r>
        <w:rPr>
          <w:rFonts w:ascii="Arial" w:hAnsi="Arial" w:cs="Arial"/>
          <w:sz w:val="24"/>
          <w:szCs w:val="24"/>
        </w:rPr>
        <w:br/>
        <w:t xml:space="preserve">pn. </w:t>
      </w:r>
      <w:r w:rsidRPr="00EA0E1F">
        <w:rPr>
          <w:rFonts w:ascii="Arial" w:hAnsi="Arial" w:cs="Arial"/>
          <w:bCs/>
          <w:sz w:val="24"/>
          <w:szCs w:val="24"/>
        </w:rPr>
        <w:t>„</w:t>
      </w:r>
      <w:r w:rsidRPr="00EA0E1F">
        <w:rPr>
          <w:rFonts w:ascii="Arial" w:hAnsi="Arial" w:cs="Arial"/>
          <w:sz w:val="24"/>
          <w:szCs w:val="24"/>
        </w:rPr>
        <w:t>Przebudowa drogi powiatowej nr 1223F w miejscowości Ołobok w zakresie budowy chodnika”</w:t>
      </w:r>
      <w:r>
        <w:rPr>
          <w:rFonts w:ascii="Arial" w:hAnsi="Arial" w:cs="Arial"/>
          <w:sz w:val="24"/>
          <w:szCs w:val="24"/>
        </w:rPr>
        <w:t>.</w:t>
      </w:r>
    </w:p>
    <w:p w:rsidR="001C5210" w:rsidRDefault="001C5210" w:rsidP="001C521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1C5210" w:rsidRPr="0041174B" w:rsidRDefault="001C5210" w:rsidP="001C521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1174B">
        <w:rPr>
          <w:rFonts w:ascii="Arial" w:hAnsi="Arial" w:cs="Arial"/>
          <w:b/>
          <w:sz w:val="24"/>
          <w:szCs w:val="24"/>
        </w:rPr>
        <w:t xml:space="preserve">§ </w:t>
      </w:r>
      <w:r>
        <w:rPr>
          <w:rFonts w:ascii="Arial" w:hAnsi="Arial" w:cs="Arial"/>
          <w:b/>
          <w:sz w:val="24"/>
          <w:szCs w:val="24"/>
        </w:rPr>
        <w:t>2</w:t>
      </w:r>
      <w:r w:rsidRPr="0041174B">
        <w:rPr>
          <w:rFonts w:ascii="Arial" w:hAnsi="Arial" w:cs="Arial"/>
          <w:b/>
          <w:sz w:val="24"/>
          <w:szCs w:val="24"/>
        </w:rPr>
        <w:t>.</w:t>
      </w:r>
      <w:r w:rsidRPr="0041174B">
        <w:rPr>
          <w:rFonts w:ascii="Arial" w:hAnsi="Arial" w:cs="Arial"/>
          <w:sz w:val="24"/>
          <w:szCs w:val="24"/>
        </w:rPr>
        <w:t xml:space="preserve"> Zadanie publiczne, o którym mowa w § 1, będzie realizowane z uwzględnieniem poniższych założeń:</w:t>
      </w:r>
    </w:p>
    <w:p w:rsidR="001C5210" w:rsidRPr="0041174B" w:rsidRDefault="001C5210" w:rsidP="001C521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1C5210" w:rsidRPr="0041174B" w:rsidRDefault="001C5210" w:rsidP="001C521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</w:t>
      </w:r>
      <w:r w:rsidRPr="0041174B">
        <w:rPr>
          <w:rFonts w:ascii="Arial" w:hAnsi="Arial" w:cs="Arial"/>
          <w:sz w:val="24"/>
          <w:szCs w:val="24"/>
        </w:rPr>
        <w:t>)</w:t>
      </w:r>
      <w:r w:rsidRPr="0041174B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planowany koszt</w:t>
      </w:r>
      <w:r w:rsidRPr="0041174B">
        <w:rPr>
          <w:rFonts w:ascii="Arial" w:hAnsi="Arial" w:cs="Arial"/>
          <w:sz w:val="24"/>
          <w:szCs w:val="24"/>
        </w:rPr>
        <w:t xml:space="preserve"> zadania wyniesie </w:t>
      </w:r>
      <w:r>
        <w:rPr>
          <w:rFonts w:ascii="Arial" w:hAnsi="Arial" w:cs="Arial"/>
          <w:sz w:val="24"/>
          <w:szCs w:val="24"/>
        </w:rPr>
        <w:t>ok. 187.000,00</w:t>
      </w:r>
      <w:r w:rsidRPr="0041174B">
        <w:rPr>
          <w:rFonts w:ascii="Arial" w:hAnsi="Arial" w:cs="Arial"/>
          <w:sz w:val="24"/>
          <w:szCs w:val="24"/>
        </w:rPr>
        <w:t xml:space="preserve"> PLN (słownie: </w:t>
      </w:r>
      <w:r>
        <w:rPr>
          <w:rFonts w:ascii="Arial" w:hAnsi="Arial" w:cs="Arial"/>
          <w:sz w:val="24"/>
          <w:szCs w:val="24"/>
        </w:rPr>
        <w:t>sto osiemdziesiąt siedem tysięcy</w:t>
      </w:r>
      <w:r w:rsidRPr="0041174B">
        <w:rPr>
          <w:rFonts w:ascii="Arial" w:hAnsi="Arial" w:cs="Arial"/>
          <w:sz w:val="24"/>
          <w:szCs w:val="24"/>
        </w:rPr>
        <w:t xml:space="preserve"> złotych</w:t>
      </w:r>
      <w:r>
        <w:rPr>
          <w:rFonts w:ascii="Arial" w:hAnsi="Arial" w:cs="Arial"/>
          <w:sz w:val="24"/>
          <w:szCs w:val="24"/>
        </w:rPr>
        <w:t>,</w:t>
      </w:r>
      <w:r w:rsidRPr="0041174B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00/</w:t>
      </w:r>
      <w:r w:rsidRPr="0041174B">
        <w:rPr>
          <w:rFonts w:ascii="Arial" w:hAnsi="Arial" w:cs="Arial"/>
          <w:sz w:val="24"/>
          <w:szCs w:val="24"/>
        </w:rPr>
        <w:t xml:space="preserve">100) i obejmuje przeprowadzenie robót budowlanych w zakresie opisanym w § 1 niniejszej uchwały, na podstawie dokumentacji przedłożonej przez </w:t>
      </w:r>
      <w:r>
        <w:rPr>
          <w:rFonts w:ascii="Arial" w:hAnsi="Arial" w:cs="Arial"/>
          <w:sz w:val="24"/>
          <w:szCs w:val="24"/>
        </w:rPr>
        <w:t>Starostwo Powiatowe w Świebodzinie,</w:t>
      </w:r>
    </w:p>
    <w:p w:rsidR="001C5210" w:rsidRDefault="001C5210" w:rsidP="001C521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</w:t>
      </w:r>
      <w:r w:rsidRPr="0041174B">
        <w:rPr>
          <w:rFonts w:ascii="Arial" w:hAnsi="Arial" w:cs="Arial"/>
          <w:sz w:val="24"/>
          <w:szCs w:val="24"/>
        </w:rPr>
        <w:t>)</w:t>
      </w:r>
      <w:r w:rsidRPr="0041174B">
        <w:rPr>
          <w:rFonts w:ascii="Arial" w:hAnsi="Arial" w:cs="Arial"/>
          <w:sz w:val="24"/>
          <w:szCs w:val="24"/>
        </w:rPr>
        <w:tab/>
        <w:t>Gmina Skąpe</w:t>
      </w:r>
      <w:r>
        <w:rPr>
          <w:rFonts w:ascii="Arial" w:hAnsi="Arial" w:cs="Arial"/>
          <w:sz w:val="24"/>
          <w:szCs w:val="24"/>
        </w:rPr>
        <w:t xml:space="preserve"> i Powiat Świebodziński pokryje po 50% kosztów realizacji zadania</w:t>
      </w:r>
      <w:r w:rsidRPr="0041174B">
        <w:rPr>
          <w:rFonts w:ascii="Arial" w:hAnsi="Arial" w:cs="Arial"/>
          <w:sz w:val="24"/>
          <w:szCs w:val="24"/>
        </w:rPr>
        <w:t>.</w:t>
      </w:r>
    </w:p>
    <w:p w:rsidR="001C5210" w:rsidRPr="00D54523" w:rsidRDefault="001C5210" w:rsidP="001C521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:rsidR="001C5210" w:rsidRPr="00D54523" w:rsidRDefault="001C5210" w:rsidP="001C5210">
      <w:pPr>
        <w:tabs>
          <w:tab w:val="left" w:pos="426"/>
          <w:tab w:val="left" w:pos="502"/>
          <w:tab w:val="left" w:pos="1778"/>
          <w:tab w:val="left" w:pos="3054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i/>
          <w:iCs/>
          <w:sz w:val="24"/>
          <w:szCs w:val="24"/>
        </w:rPr>
      </w:pPr>
      <w:r w:rsidRPr="00D54523">
        <w:rPr>
          <w:rFonts w:ascii="Arial" w:hAnsi="Arial" w:cs="Arial"/>
          <w:b/>
          <w:bCs/>
          <w:color w:val="000000"/>
          <w:sz w:val="24"/>
          <w:szCs w:val="24"/>
        </w:rPr>
        <w:t xml:space="preserve">§ </w:t>
      </w:r>
      <w:r>
        <w:rPr>
          <w:rFonts w:ascii="Arial" w:hAnsi="Arial" w:cs="Arial"/>
          <w:b/>
          <w:bCs/>
          <w:color w:val="000000"/>
          <w:sz w:val="24"/>
          <w:szCs w:val="24"/>
        </w:rPr>
        <w:t>3</w:t>
      </w:r>
      <w:r w:rsidRPr="00D54523">
        <w:rPr>
          <w:rFonts w:ascii="Arial" w:hAnsi="Arial" w:cs="Arial"/>
          <w:b/>
          <w:bCs/>
          <w:color w:val="000000"/>
          <w:sz w:val="24"/>
          <w:szCs w:val="24"/>
        </w:rPr>
        <w:t xml:space="preserve">. </w:t>
      </w:r>
      <w:r>
        <w:rPr>
          <w:rFonts w:ascii="Arial" w:hAnsi="Arial" w:cs="Arial"/>
          <w:color w:val="000000"/>
          <w:sz w:val="24"/>
          <w:szCs w:val="24"/>
        </w:rPr>
        <w:t>Zakres oraz szczegółowe zasady realizacji przejętego zadania o którym mowa w § 1, w tym wzajemne rozliczenia finansowe, określi porozumienie zawarte pomiędzy Gminą Skąpe a Powiatem Świebodzińskim.</w:t>
      </w:r>
    </w:p>
    <w:p w:rsidR="001C5210" w:rsidRPr="00D54523" w:rsidRDefault="001C5210" w:rsidP="001C5210">
      <w:pPr>
        <w:tabs>
          <w:tab w:val="left" w:pos="426"/>
          <w:tab w:val="left" w:pos="177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:rsidR="001C5210" w:rsidRDefault="001C5210" w:rsidP="001C5210">
      <w:pPr>
        <w:tabs>
          <w:tab w:val="left" w:pos="426"/>
          <w:tab w:val="left" w:pos="502"/>
          <w:tab w:val="left" w:pos="1778"/>
          <w:tab w:val="left" w:pos="3054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D54523">
        <w:rPr>
          <w:rFonts w:ascii="Arial" w:hAnsi="Arial" w:cs="Arial"/>
          <w:b/>
          <w:bCs/>
          <w:color w:val="000000"/>
          <w:sz w:val="24"/>
          <w:szCs w:val="24"/>
        </w:rPr>
        <w:t>§</w:t>
      </w:r>
      <w:r>
        <w:rPr>
          <w:rFonts w:ascii="Arial" w:hAnsi="Arial" w:cs="Arial"/>
          <w:b/>
          <w:bCs/>
          <w:color w:val="000000"/>
          <w:sz w:val="24"/>
          <w:szCs w:val="24"/>
        </w:rPr>
        <w:t xml:space="preserve"> 4</w:t>
      </w:r>
      <w:r w:rsidRPr="00D54523">
        <w:rPr>
          <w:rFonts w:ascii="Arial" w:hAnsi="Arial" w:cs="Arial"/>
          <w:b/>
          <w:bCs/>
          <w:color w:val="000000"/>
          <w:sz w:val="24"/>
          <w:szCs w:val="24"/>
        </w:rPr>
        <w:t xml:space="preserve">. </w:t>
      </w:r>
      <w:r w:rsidRPr="00D54523">
        <w:rPr>
          <w:rFonts w:ascii="Arial" w:hAnsi="Arial" w:cs="Arial"/>
          <w:color w:val="000000"/>
          <w:sz w:val="24"/>
          <w:szCs w:val="24"/>
        </w:rPr>
        <w:t>Uchwała wchodzi w życie z dniem podjęcia.</w:t>
      </w:r>
    </w:p>
    <w:p w:rsidR="001C5210" w:rsidRDefault="001C5210" w:rsidP="001C5210">
      <w:pPr>
        <w:tabs>
          <w:tab w:val="left" w:pos="426"/>
          <w:tab w:val="left" w:pos="502"/>
          <w:tab w:val="left" w:pos="1778"/>
          <w:tab w:val="left" w:pos="3054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:rsidR="001C5210" w:rsidRPr="00D54523" w:rsidRDefault="001C5210" w:rsidP="001C5210">
      <w:pPr>
        <w:tabs>
          <w:tab w:val="left" w:pos="426"/>
          <w:tab w:val="left" w:pos="502"/>
          <w:tab w:val="left" w:pos="1778"/>
          <w:tab w:val="left" w:pos="3054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i/>
          <w:iCs/>
          <w:sz w:val="24"/>
          <w:szCs w:val="24"/>
        </w:rPr>
      </w:pPr>
    </w:p>
    <w:p w:rsidR="001C5210" w:rsidRPr="00D54523" w:rsidRDefault="001C5210" w:rsidP="001C521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1C5210" w:rsidRPr="00EC1899" w:rsidRDefault="001C5210" w:rsidP="001C5210">
      <w:pPr>
        <w:keepNext/>
        <w:tabs>
          <w:tab w:val="left" w:pos="5220"/>
          <w:tab w:val="left" w:pos="6804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</w:tabs>
        <w:autoSpaceDE w:val="0"/>
        <w:autoSpaceDN w:val="0"/>
        <w:adjustRightInd w:val="0"/>
        <w:spacing w:after="0" w:line="360" w:lineRule="auto"/>
        <w:ind w:left="5220"/>
        <w:rPr>
          <w:rFonts w:ascii="Arial" w:hAnsi="Arial" w:cs="Arial"/>
          <w:sz w:val="24"/>
          <w:szCs w:val="24"/>
        </w:rPr>
      </w:pPr>
      <w:r w:rsidRPr="00EC1899">
        <w:rPr>
          <w:rFonts w:ascii="Arial" w:hAnsi="Arial" w:cs="Arial"/>
          <w:sz w:val="24"/>
          <w:szCs w:val="24"/>
        </w:rPr>
        <w:t xml:space="preserve">         Przewodnicząca Rady Gminy </w:t>
      </w:r>
    </w:p>
    <w:p w:rsidR="001C5210" w:rsidRPr="00EC1899" w:rsidRDefault="001C5210" w:rsidP="001C5210">
      <w:pPr>
        <w:tabs>
          <w:tab w:val="left" w:pos="6120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</w:tabs>
        <w:autoSpaceDE w:val="0"/>
        <w:autoSpaceDN w:val="0"/>
        <w:adjustRightInd w:val="0"/>
        <w:spacing w:after="0" w:line="360" w:lineRule="auto"/>
        <w:ind w:left="61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</w:t>
      </w:r>
      <w:r w:rsidRPr="00EC1899">
        <w:rPr>
          <w:rFonts w:ascii="Arial" w:hAnsi="Arial" w:cs="Arial"/>
          <w:sz w:val="24"/>
          <w:szCs w:val="24"/>
        </w:rPr>
        <w:t xml:space="preserve">Halina </w:t>
      </w:r>
      <w:proofErr w:type="spellStart"/>
      <w:r w:rsidRPr="00EC1899">
        <w:rPr>
          <w:rFonts w:ascii="Arial" w:hAnsi="Arial" w:cs="Arial"/>
          <w:sz w:val="24"/>
          <w:szCs w:val="24"/>
        </w:rPr>
        <w:t>Staszyńska</w:t>
      </w:r>
      <w:proofErr w:type="spellEnd"/>
    </w:p>
    <w:p w:rsidR="001C5210" w:rsidRDefault="001C5210" w:rsidP="001C5210"/>
    <w:p w:rsidR="00B12494" w:rsidRDefault="001C5210"/>
    <w:sectPr w:rsidR="00B12494" w:rsidSect="0001196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/>
  <w:defaultTabStop w:val="708"/>
  <w:hyphenationZone w:val="425"/>
  <w:characterSpacingControl w:val="doNotCompress"/>
  <w:compat/>
  <w:rsids>
    <w:rsidRoot w:val="001C5210"/>
    <w:rsid w:val="00011967"/>
    <w:rsid w:val="001C5210"/>
    <w:rsid w:val="00253511"/>
    <w:rsid w:val="00453404"/>
    <w:rsid w:val="0049264D"/>
    <w:rsid w:val="00951FFA"/>
    <w:rsid w:val="009B6BEF"/>
    <w:rsid w:val="00B75988"/>
    <w:rsid w:val="00FB3C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C5210"/>
    <w:pPr>
      <w:spacing w:after="160" w:line="259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189</Words>
  <Characters>1136</Characters>
  <Application>Microsoft Office Word</Application>
  <DocSecurity>0</DocSecurity>
  <Lines>9</Lines>
  <Paragraphs>2</Paragraphs>
  <ScaleCrop>false</ScaleCrop>
  <Company/>
  <LinksUpToDate>false</LinksUpToDate>
  <CharactersWithSpaces>1323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Ilona.Zalisz</dc:creator>
  <cp:lastModifiedBy>Ilona.Zalisz</cp:lastModifiedBy>
  <cp:revision>1</cp:revision>
  <dcterms:created xsi:type="dcterms:W3CDTF">2017-12-20T10:54:00Z</dcterms:created>
  <dcterms:modified xsi:type="dcterms:W3CDTF">2017-12-20T10:55:00Z</dcterms:modified>
</cp:coreProperties>
</file>