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85" w:rsidRDefault="002F206D" w:rsidP="000C2B85">
      <w:pPr>
        <w:jc w:val="right"/>
        <w:rPr>
          <w:sz w:val="28"/>
        </w:rPr>
      </w:pPr>
      <w:r>
        <w:rPr>
          <w:sz w:val="28"/>
        </w:rPr>
        <w:t>Radomyśl, dnia 10</w:t>
      </w:r>
      <w:r w:rsidR="00357789">
        <w:rPr>
          <w:sz w:val="28"/>
        </w:rPr>
        <w:t xml:space="preserve"> marca </w:t>
      </w:r>
      <w:r>
        <w:rPr>
          <w:sz w:val="28"/>
        </w:rPr>
        <w:t>2022</w:t>
      </w:r>
    </w:p>
    <w:p w:rsidR="000C2B85" w:rsidRDefault="000C2B85" w:rsidP="000C2B85">
      <w:pPr>
        <w:rPr>
          <w:sz w:val="28"/>
        </w:rPr>
      </w:pPr>
      <w:r>
        <w:rPr>
          <w:sz w:val="28"/>
        </w:rPr>
        <w:t>Szkoła Podstawowa</w:t>
      </w:r>
    </w:p>
    <w:p w:rsidR="000C2B85" w:rsidRPr="00E662AE" w:rsidRDefault="000C2B85" w:rsidP="000C2B85">
      <w:pPr>
        <w:rPr>
          <w:sz w:val="28"/>
        </w:rPr>
      </w:pPr>
      <w:r>
        <w:rPr>
          <w:sz w:val="28"/>
        </w:rPr>
        <w:t xml:space="preserve">im. H. Sienkiewicza </w:t>
      </w:r>
    </w:p>
    <w:p w:rsidR="000C2B85" w:rsidRPr="00E662AE" w:rsidRDefault="000C2B85" w:rsidP="000C2B85">
      <w:pPr>
        <w:rPr>
          <w:sz w:val="28"/>
        </w:rPr>
      </w:pPr>
      <w:r>
        <w:rPr>
          <w:sz w:val="28"/>
        </w:rPr>
        <w:t xml:space="preserve">      </w:t>
      </w:r>
      <w:r w:rsidRPr="00E662AE">
        <w:rPr>
          <w:sz w:val="28"/>
        </w:rPr>
        <w:t xml:space="preserve">w Radomyśli </w:t>
      </w:r>
    </w:p>
    <w:p w:rsidR="000C2B85" w:rsidRPr="00E662AE" w:rsidRDefault="000C2B85" w:rsidP="000C2B85">
      <w:pPr>
        <w:rPr>
          <w:sz w:val="28"/>
        </w:rPr>
      </w:pPr>
    </w:p>
    <w:p w:rsidR="000C2B85" w:rsidRDefault="000C2B85" w:rsidP="000C2B85">
      <w:pPr>
        <w:jc w:val="center"/>
        <w:rPr>
          <w:sz w:val="28"/>
          <w:u w:val="single"/>
        </w:rPr>
      </w:pPr>
    </w:p>
    <w:p w:rsidR="000C2B85" w:rsidRDefault="000C2B85" w:rsidP="000C2B85">
      <w:pPr>
        <w:jc w:val="center"/>
        <w:rPr>
          <w:sz w:val="28"/>
          <w:u w:val="single"/>
        </w:rPr>
      </w:pPr>
    </w:p>
    <w:p w:rsidR="000C2B85" w:rsidRDefault="000A21D0" w:rsidP="000C2B85">
      <w:pPr>
        <w:jc w:val="center"/>
        <w:rPr>
          <w:sz w:val="28"/>
          <w:u w:val="single"/>
        </w:rPr>
      </w:pPr>
      <w:r>
        <w:rPr>
          <w:sz w:val="28"/>
          <w:u w:val="single"/>
        </w:rPr>
        <w:t>Uchwała Nr I</w:t>
      </w:r>
      <w:r w:rsidR="00D92B8D">
        <w:rPr>
          <w:sz w:val="28"/>
          <w:u w:val="single"/>
        </w:rPr>
        <w:t>I/2022</w:t>
      </w:r>
    </w:p>
    <w:p w:rsidR="000C2B85" w:rsidRDefault="000C2B85" w:rsidP="000C2B85">
      <w:pPr>
        <w:jc w:val="center"/>
        <w:rPr>
          <w:sz w:val="28"/>
          <w:u w:val="single"/>
        </w:rPr>
      </w:pPr>
    </w:p>
    <w:p w:rsidR="00787C1F" w:rsidRDefault="000C2B85" w:rsidP="000C2B85">
      <w:pPr>
        <w:jc w:val="center"/>
        <w:rPr>
          <w:sz w:val="28"/>
        </w:rPr>
      </w:pPr>
      <w:r>
        <w:rPr>
          <w:sz w:val="28"/>
        </w:rPr>
        <w:t xml:space="preserve">Rady Pedagogicznej </w:t>
      </w:r>
    </w:p>
    <w:p w:rsidR="000C2B85" w:rsidRDefault="00787C1F" w:rsidP="000C2B85">
      <w:pPr>
        <w:jc w:val="center"/>
      </w:pPr>
      <w:r>
        <w:rPr>
          <w:sz w:val="28"/>
          <w:szCs w:val="28"/>
        </w:rPr>
        <w:t xml:space="preserve">Szkoły Podstawowej im. H. Sienkiewicza </w:t>
      </w:r>
      <w:r w:rsidR="000C2B85">
        <w:rPr>
          <w:sz w:val="28"/>
          <w:szCs w:val="28"/>
        </w:rPr>
        <w:t>w Radomyśli</w:t>
      </w:r>
    </w:p>
    <w:p w:rsidR="000C2B85" w:rsidRDefault="002F206D" w:rsidP="000C2B85">
      <w:pPr>
        <w:jc w:val="center"/>
        <w:rPr>
          <w:sz w:val="28"/>
        </w:rPr>
      </w:pPr>
      <w:r>
        <w:rPr>
          <w:sz w:val="28"/>
        </w:rPr>
        <w:t>z dnia 10</w:t>
      </w:r>
      <w:r w:rsidR="00357789">
        <w:rPr>
          <w:sz w:val="28"/>
        </w:rPr>
        <w:t xml:space="preserve"> marca </w:t>
      </w:r>
      <w:r>
        <w:rPr>
          <w:sz w:val="28"/>
        </w:rPr>
        <w:t>2022</w:t>
      </w:r>
      <w:r w:rsidR="000C2B85">
        <w:rPr>
          <w:sz w:val="28"/>
        </w:rPr>
        <w:t xml:space="preserve"> r.</w:t>
      </w:r>
    </w:p>
    <w:p w:rsidR="000748AF" w:rsidRDefault="000748AF" w:rsidP="000C2B85">
      <w:pPr>
        <w:jc w:val="center"/>
        <w:rPr>
          <w:b/>
          <w:sz w:val="28"/>
          <w:szCs w:val="28"/>
        </w:rPr>
      </w:pPr>
      <w:r w:rsidRPr="000748AF">
        <w:rPr>
          <w:b/>
          <w:sz w:val="28"/>
          <w:szCs w:val="28"/>
        </w:rPr>
        <w:t xml:space="preserve">zaopiniowania Arkusza organizacji </w:t>
      </w:r>
    </w:p>
    <w:p w:rsidR="000748AF" w:rsidRDefault="000C2B85" w:rsidP="000C2B85">
      <w:pPr>
        <w:jc w:val="center"/>
        <w:rPr>
          <w:b/>
          <w:bCs/>
          <w:sz w:val="28"/>
        </w:rPr>
      </w:pPr>
      <w:r w:rsidRPr="000748AF">
        <w:rPr>
          <w:b/>
          <w:bCs/>
          <w:sz w:val="28"/>
        </w:rPr>
        <w:t xml:space="preserve">Szkoły Podstawowej </w:t>
      </w:r>
      <w:r w:rsidR="000748AF" w:rsidRPr="000748AF">
        <w:rPr>
          <w:b/>
          <w:bCs/>
          <w:sz w:val="28"/>
        </w:rPr>
        <w:t xml:space="preserve">im H. Sienkiewicza w Radomyśli </w:t>
      </w:r>
    </w:p>
    <w:p w:rsidR="000C2B85" w:rsidRPr="000748AF" w:rsidRDefault="002F206D" w:rsidP="000C2B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na rok szkolny 2022/2023</w:t>
      </w:r>
    </w:p>
    <w:p w:rsidR="00F97036" w:rsidRDefault="00F97036" w:rsidP="000C2B85">
      <w:pPr>
        <w:jc w:val="center"/>
        <w:rPr>
          <w:b/>
          <w:sz w:val="28"/>
        </w:rPr>
      </w:pPr>
    </w:p>
    <w:p w:rsidR="000C2B85" w:rsidRDefault="000C2B85" w:rsidP="000748AF">
      <w:pPr>
        <w:jc w:val="both"/>
      </w:pPr>
    </w:p>
    <w:p w:rsidR="000A21D0" w:rsidRPr="005F3013" w:rsidRDefault="000748AF" w:rsidP="000748AF">
      <w:pPr>
        <w:ind w:firstLine="708"/>
        <w:jc w:val="both"/>
        <w:rPr>
          <w:sz w:val="28"/>
          <w:szCs w:val="28"/>
        </w:rPr>
      </w:pPr>
      <w:r w:rsidRPr="000748AF">
        <w:rPr>
          <w:sz w:val="28"/>
          <w:szCs w:val="28"/>
        </w:rPr>
        <w:t xml:space="preserve">Na podstawie z art. 70 ust. 2 pkt 1 ustawy z dnia 14 grudnia 2016 </w:t>
      </w:r>
      <w:r w:rsidR="00D92B8D">
        <w:rPr>
          <w:sz w:val="28"/>
          <w:szCs w:val="28"/>
        </w:rPr>
        <w:t>r. Prawo oświatowe (Dz.U. z 2021 r. poz. 1082 ze zm.</w:t>
      </w:r>
      <w:bookmarkStart w:id="0" w:name="_GoBack"/>
      <w:bookmarkEnd w:id="0"/>
      <w:r w:rsidRPr="000748AF">
        <w:rPr>
          <w:sz w:val="28"/>
          <w:szCs w:val="28"/>
        </w:rPr>
        <w:t xml:space="preserve">), </w:t>
      </w:r>
      <w:r w:rsidR="000A21D0">
        <w:rPr>
          <w:sz w:val="28"/>
          <w:szCs w:val="28"/>
        </w:rPr>
        <w:t>Rada Pedagogiczna postanawia:</w:t>
      </w:r>
    </w:p>
    <w:p w:rsidR="000C2B85" w:rsidRDefault="000C2B85" w:rsidP="000748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</w:t>
      </w:r>
    </w:p>
    <w:p w:rsidR="000C2B85" w:rsidRDefault="000C2B85" w:rsidP="000748AF">
      <w:pPr>
        <w:jc w:val="both"/>
        <w:rPr>
          <w:bCs/>
          <w:sz w:val="28"/>
        </w:rPr>
      </w:pPr>
    </w:p>
    <w:p w:rsidR="000748AF" w:rsidRPr="000748AF" w:rsidRDefault="000748AF" w:rsidP="00074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0748AF">
        <w:rPr>
          <w:sz w:val="28"/>
          <w:szCs w:val="28"/>
        </w:rPr>
        <w:t xml:space="preserve">aopiniować pozytywnie Arkusz organizacji Szkoły Podstawowej </w:t>
      </w:r>
      <w:r>
        <w:rPr>
          <w:sz w:val="28"/>
          <w:szCs w:val="28"/>
        </w:rPr>
        <w:br/>
        <w:t xml:space="preserve">im H. Sienkiewicza w Radomyśli  </w:t>
      </w:r>
      <w:r w:rsidR="002F206D">
        <w:rPr>
          <w:sz w:val="28"/>
          <w:szCs w:val="28"/>
        </w:rPr>
        <w:t>na rok szkolny 2022/2023</w:t>
      </w:r>
      <w:r>
        <w:rPr>
          <w:sz w:val="28"/>
          <w:szCs w:val="28"/>
        </w:rPr>
        <w:t>.</w:t>
      </w:r>
    </w:p>
    <w:p w:rsidR="000748AF" w:rsidRDefault="000748AF" w:rsidP="000748AF">
      <w:pPr>
        <w:jc w:val="center"/>
        <w:rPr>
          <w:b/>
          <w:bCs/>
          <w:sz w:val="28"/>
        </w:rPr>
      </w:pPr>
    </w:p>
    <w:p w:rsidR="000C2B85" w:rsidRDefault="000C2B85" w:rsidP="000748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</w:t>
      </w:r>
    </w:p>
    <w:p w:rsidR="000C2B85" w:rsidRDefault="000C2B85" w:rsidP="000748AF">
      <w:pPr>
        <w:jc w:val="both"/>
        <w:rPr>
          <w:b/>
          <w:bCs/>
          <w:sz w:val="28"/>
        </w:rPr>
      </w:pPr>
    </w:p>
    <w:p w:rsidR="000C2B85" w:rsidRDefault="000C2B85" w:rsidP="000748AF">
      <w:pPr>
        <w:pStyle w:val="Nagwek2"/>
        <w:ind w:firstLine="708"/>
      </w:pPr>
      <w:r>
        <w:t>Wykonanie uchwały powierza się Dyrektorowi Szkoły.</w:t>
      </w:r>
    </w:p>
    <w:p w:rsidR="000C2B85" w:rsidRDefault="000C2B85" w:rsidP="000748AF">
      <w:pPr>
        <w:jc w:val="both"/>
      </w:pPr>
    </w:p>
    <w:p w:rsidR="000C2B85" w:rsidRDefault="000C2B85" w:rsidP="000748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3</w:t>
      </w:r>
    </w:p>
    <w:p w:rsidR="000C2B85" w:rsidRDefault="000C2B85" w:rsidP="000748AF">
      <w:pPr>
        <w:jc w:val="both"/>
        <w:rPr>
          <w:b/>
          <w:bCs/>
          <w:sz w:val="28"/>
        </w:rPr>
      </w:pPr>
    </w:p>
    <w:p w:rsidR="000C2B85" w:rsidRDefault="000C2B85" w:rsidP="000748AF">
      <w:pPr>
        <w:ind w:firstLine="708"/>
        <w:jc w:val="both"/>
        <w:rPr>
          <w:sz w:val="28"/>
        </w:rPr>
      </w:pPr>
      <w:r>
        <w:rPr>
          <w:sz w:val="28"/>
        </w:rPr>
        <w:t>Uc</w:t>
      </w:r>
      <w:r w:rsidR="00DC1640">
        <w:rPr>
          <w:sz w:val="28"/>
        </w:rPr>
        <w:t xml:space="preserve">hwała wchodzi w życie z dniem </w:t>
      </w:r>
      <w:r w:rsidR="002F206D">
        <w:rPr>
          <w:sz w:val="28"/>
        </w:rPr>
        <w:t>10</w:t>
      </w:r>
      <w:r w:rsidR="00357789">
        <w:rPr>
          <w:sz w:val="28"/>
        </w:rPr>
        <w:t xml:space="preserve"> marca </w:t>
      </w:r>
      <w:r w:rsidR="002F206D">
        <w:rPr>
          <w:sz w:val="28"/>
        </w:rPr>
        <w:t>2022</w:t>
      </w:r>
      <w:r>
        <w:rPr>
          <w:sz w:val="28"/>
        </w:rPr>
        <w:t xml:space="preserve"> r.</w:t>
      </w:r>
    </w:p>
    <w:p w:rsidR="000C2B85" w:rsidRDefault="000C2B85" w:rsidP="000748AF">
      <w:pPr>
        <w:jc w:val="both"/>
      </w:pPr>
      <w:r>
        <w:t xml:space="preserve"> </w:t>
      </w:r>
    </w:p>
    <w:p w:rsidR="000C2B85" w:rsidRDefault="000C2B85" w:rsidP="000C2B85">
      <w:pPr>
        <w:jc w:val="center"/>
        <w:rPr>
          <w:sz w:val="28"/>
        </w:rPr>
      </w:pPr>
    </w:p>
    <w:p w:rsidR="000C2B85" w:rsidRDefault="000C2B85" w:rsidP="000C2B85">
      <w:pPr>
        <w:jc w:val="center"/>
        <w:rPr>
          <w:sz w:val="28"/>
        </w:rPr>
      </w:pPr>
    </w:p>
    <w:p w:rsidR="000C2B85" w:rsidRDefault="000C2B85" w:rsidP="000C2B85">
      <w:pPr>
        <w:jc w:val="center"/>
        <w:rPr>
          <w:sz w:val="28"/>
        </w:rPr>
      </w:pPr>
    </w:p>
    <w:p w:rsidR="000C2B85" w:rsidRDefault="000C2B85" w:rsidP="000C2B85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Przewodniczący</w:t>
      </w:r>
    </w:p>
    <w:p w:rsidR="000C2B85" w:rsidRDefault="000C2B85" w:rsidP="000C2B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Rady Pedagogicznej </w:t>
      </w:r>
    </w:p>
    <w:p w:rsidR="000C2B85" w:rsidRDefault="000C2B85" w:rsidP="000C2B85"/>
    <w:p w:rsidR="000C2B85" w:rsidRDefault="000C2B85" w:rsidP="000C2B85"/>
    <w:p w:rsidR="000C2B85" w:rsidRDefault="000C2B85" w:rsidP="000C2B85"/>
    <w:p w:rsidR="000C2B85" w:rsidRDefault="000C2B85" w:rsidP="000C2B85"/>
    <w:p w:rsidR="005621FB" w:rsidRDefault="005621FB"/>
    <w:sectPr w:rsidR="0056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85"/>
    <w:rsid w:val="000748AF"/>
    <w:rsid w:val="000776FD"/>
    <w:rsid w:val="000A21D0"/>
    <w:rsid w:val="000C2B85"/>
    <w:rsid w:val="002F206D"/>
    <w:rsid w:val="00357789"/>
    <w:rsid w:val="004E6EC6"/>
    <w:rsid w:val="005621FB"/>
    <w:rsid w:val="006731B6"/>
    <w:rsid w:val="00787C1F"/>
    <w:rsid w:val="009036C5"/>
    <w:rsid w:val="00D92B8D"/>
    <w:rsid w:val="00DC1640"/>
    <w:rsid w:val="00F9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847D-2A61-489C-8DD1-8D507B5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C2B85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2B8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C2B85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C2B8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</cp:lastModifiedBy>
  <cp:revision>3</cp:revision>
  <dcterms:created xsi:type="dcterms:W3CDTF">2022-06-07T11:02:00Z</dcterms:created>
  <dcterms:modified xsi:type="dcterms:W3CDTF">2022-06-07T11:32:00Z</dcterms:modified>
</cp:coreProperties>
</file>