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08F9CC" w14:textId="7D99C865" w:rsidR="00617849" w:rsidRPr="005E220E" w:rsidRDefault="00AF1085" w:rsidP="008C536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E220E">
        <w:rPr>
          <w:rFonts w:ascii="Times New Roman" w:hAnsi="Times New Roman" w:cs="Times New Roman"/>
          <w:b/>
          <w:sz w:val="28"/>
          <w:szCs w:val="24"/>
        </w:rPr>
        <w:t>REGULAMIN</w:t>
      </w:r>
    </w:p>
    <w:p w14:paraId="4A63D842" w14:textId="0FA9BE29" w:rsidR="00AF1085" w:rsidRPr="005E220E" w:rsidRDefault="00AF1085" w:rsidP="008C536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E220E">
        <w:rPr>
          <w:rFonts w:ascii="Times New Roman" w:hAnsi="Times New Roman" w:cs="Times New Roman"/>
          <w:b/>
          <w:sz w:val="28"/>
          <w:szCs w:val="24"/>
        </w:rPr>
        <w:t>X</w:t>
      </w:r>
      <w:r w:rsidR="00106B8A">
        <w:rPr>
          <w:rFonts w:ascii="Times New Roman" w:hAnsi="Times New Roman" w:cs="Times New Roman"/>
          <w:b/>
          <w:sz w:val="28"/>
          <w:szCs w:val="24"/>
        </w:rPr>
        <w:t>I</w:t>
      </w:r>
      <w:r w:rsidR="008C5364">
        <w:rPr>
          <w:rFonts w:ascii="Times New Roman" w:hAnsi="Times New Roman" w:cs="Times New Roman"/>
          <w:b/>
          <w:sz w:val="28"/>
          <w:szCs w:val="24"/>
        </w:rPr>
        <w:t>I</w:t>
      </w:r>
      <w:r w:rsidR="00964C0D">
        <w:rPr>
          <w:rFonts w:ascii="Times New Roman" w:hAnsi="Times New Roman" w:cs="Times New Roman"/>
          <w:b/>
          <w:sz w:val="28"/>
          <w:szCs w:val="24"/>
        </w:rPr>
        <w:t>I</w:t>
      </w:r>
      <w:r w:rsidRPr="005E220E">
        <w:rPr>
          <w:rFonts w:ascii="Times New Roman" w:hAnsi="Times New Roman" w:cs="Times New Roman"/>
          <w:b/>
          <w:sz w:val="28"/>
          <w:szCs w:val="24"/>
        </w:rPr>
        <w:t xml:space="preserve"> Przeglądu Pieśni Maryjnych i o Matce</w:t>
      </w:r>
    </w:p>
    <w:p w14:paraId="6A620326" w14:textId="1E7CE348" w:rsidR="00AF1085" w:rsidRPr="00030785" w:rsidRDefault="00AF1085" w:rsidP="00A42A7B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30785">
        <w:rPr>
          <w:rFonts w:ascii="Times New Roman" w:hAnsi="Times New Roman" w:cs="Times New Roman"/>
          <w:b/>
          <w:sz w:val="24"/>
          <w:szCs w:val="24"/>
        </w:rPr>
        <w:t>Cel</w:t>
      </w:r>
      <w:r w:rsidR="003D22FF">
        <w:rPr>
          <w:rFonts w:ascii="Times New Roman" w:hAnsi="Times New Roman" w:cs="Times New Roman"/>
          <w:b/>
          <w:sz w:val="24"/>
          <w:szCs w:val="24"/>
        </w:rPr>
        <w:t>e</w:t>
      </w:r>
      <w:r w:rsidRPr="000307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22FF">
        <w:rPr>
          <w:rFonts w:ascii="Times New Roman" w:hAnsi="Times New Roman" w:cs="Times New Roman"/>
          <w:b/>
          <w:sz w:val="24"/>
          <w:szCs w:val="24"/>
        </w:rPr>
        <w:t>P</w:t>
      </w:r>
      <w:r w:rsidRPr="00030785">
        <w:rPr>
          <w:rFonts w:ascii="Times New Roman" w:hAnsi="Times New Roman" w:cs="Times New Roman"/>
          <w:b/>
          <w:sz w:val="24"/>
          <w:szCs w:val="24"/>
        </w:rPr>
        <w:t>rzeglądu:</w:t>
      </w:r>
    </w:p>
    <w:p w14:paraId="4D1FC2B6" w14:textId="2CB064BF" w:rsidR="00AF1085" w:rsidRDefault="00AF1085" w:rsidP="003D22FF">
      <w:pPr>
        <w:pStyle w:val="Akapitzlist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rozbudzenie i rozwijanie wrażliwości artystycznej wśród uczestników,</w:t>
      </w:r>
    </w:p>
    <w:p w14:paraId="567DAE43" w14:textId="700AF73F" w:rsidR="00AF1085" w:rsidRDefault="00AF1085" w:rsidP="003D22FF">
      <w:pPr>
        <w:pStyle w:val="Akapitzlist"/>
        <w:numPr>
          <w:ilvl w:val="0"/>
          <w:numId w:val="2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odkry</w:t>
      </w:r>
      <w:r w:rsidR="003D22FF">
        <w:rPr>
          <w:rFonts w:ascii="Times New Roman" w:hAnsi="Times New Roman" w:cs="Times New Roman"/>
          <w:sz w:val="24"/>
          <w:szCs w:val="24"/>
        </w:rPr>
        <w:t>wanie nowych</w:t>
      </w:r>
      <w:r>
        <w:rPr>
          <w:rFonts w:ascii="Times New Roman" w:hAnsi="Times New Roman" w:cs="Times New Roman"/>
          <w:sz w:val="24"/>
          <w:szCs w:val="24"/>
        </w:rPr>
        <w:t xml:space="preserve"> talentów wokalnych i ich promo</w:t>
      </w:r>
      <w:r w:rsidR="003D22FF">
        <w:rPr>
          <w:rFonts w:ascii="Times New Roman" w:hAnsi="Times New Roman" w:cs="Times New Roman"/>
          <w:sz w:val="24"/>
          <w:szCs w:val="24"/>
        </w:rPr>
        <w:t>wanie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2E931AA1" w14:textId="77777777" w:rsidR="00AF1085" w:rsidRDefault="00AF1085" w:rsidP="003D22FF">
      <w:pPr>
        <w:pStyle w:val="Akapitzlist"/>
        <w:numPr>
          <w:ilvl w:val="0"/>
          <w:numId w:val="2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kształtowanie umiejętności współzawodnictwa, </w:t>
      </w:r>
    </w:p>
    <w:p w14:paraId="5C71679B" w14:textId="77777777" w:rsidR="00AF1085" w:rsidRDefault="00AF1085" w:rsidP="003D22FF">
      <w:pPr>
        <w:pStyle w:val="Akapitzlist"/>
        <w:numPr>
          <w:ilvl w:val="0"/>
          <w:numId w:val="2"/>
        </w:numPr>
        <w:spacing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propagowanie kultu maryjnego,</w:t>
      </w:r>
    </w:p>
    <w:p w14:paraId="05A08C57" w14:textId="77777777" w:rsidR="00AF1085" w:rsidRDefault="00AF1085" w:rsidP="003D22FF">
      <w:pPr>
        <w:pStyle w:val="Akapitzlist"/>
        <w:numPr>
          <w:ilvl w:val="0"/>
          <w:numId w:val="2"/>
        </w:numPr>
        <w:spacing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podkreślenie roli matki w rodzinie,</w:t>
      </w:r>
    </w:p>
    <w:p w14:paraId="2A7A3C78" w14:textId="119EA8FB" w:rsidR="00027F34" w:rsidRDefault="00AF1085" w:rsidP="003D22FF">
      <w:pPr>
        <w:pStyle w:val="Akapitzlist"/>
        <w:numPr>
          <w:ilvl w:val="0"/>
          <w:numId w:val="2"/>
        </w:numPr>
        <w:spacing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wymiana wzajemnych doświadczeń między uczestnikami.</w:t>
      </w:r>
    </w:p>
    <w:p w14:paraId="7302B870" w14:textId="77777777" w:rsidR="003D22FF" w:rsidRPr="008C5364" w:rsidRDefault="003D22FF" w:rsidP="003D22FF">
      <w:pPr>
        <w:pStyle w:val="Akapitzlist"/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61DB5789" w14:textId="032139BB" w:rsidR="00027F34" w:rsidRPr="008C5364" w:rsidRDefault="00AF1085" w:rsidP="008C5364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30785">
        <w:rPr>
          <w:rFonts w:ascii="Times New Roman" w:hAnsi="Times New Roman" w:cs="Times New Roman"/>
          <w:b/>
          <w:sz w:val="24"/>
          <w:szCs w:val="24"/>
        </w:rPr>
        <w:t>Do oceny uczestników zostanie powołana</w:t>
      </w:r>
      <w:r w:rsidR="003A48D5" w:rsidRPr="00030785">
        <w:rPr>
          <w:rFonts w:ascii="Times New Roman" w:hAnsi="Times New Roman" w:cs="Times New Roman"/>
          <w:b/>
          <w:sz w:val="24"/>
          <w:szCs w:val="24"/>
        </w:rPr>
        <w:t xml:space="preserve"> przez </w:t>
      </w:r>
      <w:r w:rsidR="00A42A7B">
        <w:rPr>
          <w:rFonts w:ascii="Times New Roman" w:hAnsi="Times New Roman" w:cs="Times New Roman"/>
          <w:b/>
          <w:sz w:val="24"/>
          <w:szCs w:val="24"/>
        </w:rPr>
        <w:t>o</w:t>
      </w:r>
      <w:r w:rsidR="003A48D5" w:rsidRPr="00030785">
        <w:rPr>
          <w:rFonts w:ascii="Times New Roman" w:hAnsi="Times New Roman" w:cs="Times New Roman"/>
          <w:b/>
          <w:sz w:val="24"/>
          <w:szCs w:val="24"/>
        </w:rPr>
        <w:t>rganizatora</w:t>
      </w:r>
      <w:r w:rsidR="000A19D4" w:rsidRPr="00030785">
        <w:rPr>
          <w:rFonts w:ascii="Times New Roman" w:hAnsi="Times New Roman" w:cs="Times New Roman"/>
          <w:b/>
          <w:sz w:val="24"/>
          <w:szCs w:val="24"/>
        </w:rPr>
        <w:t xml:space="preserve"> Komisja K</w:t>
      </w:r>
      <w:r w:rsidRPr="00030785">
        <w:rPr>
          <w:rFonts w:ascii="Times New Roman" w:hAnsi="Times New Roman" w:cs="Times New Roman"/>
          <w:b/>
          <w:sz w:val="24"/>
          <w:szCs w:val="24"/>
        </w:rPr>
        <w:t>onkursowa</w:t>
      </w:r>
      <w:r w:rsidR="003A48D5" w:rsidRPr="00030785">
        <w:rPr>
          <w:rFonts w:ascii="Times New Roman" w:hAnsi="Times New Roman" w:cs="Times New Roman"/>
          <w:b/>
          <w:sz w:val="24"/>
          <w:szCs w:val="24"/>
        </w:rPr>
        <w:t>.</w:t>
      </w:r>
    </w:p>
    <w:p w14:paraId="36B9FC9C" w14:textId="77777777" w:rsidR="003A48D5" w:rsidRPr="00030785" w:rsidRDefault="003A48D5" w:rsidP="008C5364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30785">
        <w:rPr>
          <w:rFonts w:ascii="Times New Roman" w:hAnsi="Times New Roman" w:cs="Times New Roman"/>
          <w:b/>
          <w:sz w:val="24"/>
          <w:szCs w:val="24"/>
        </w:rPr>
        <w:t>Warunki uczestnictwa</w:t>
      </w:r>
    </w:p>
    <w:p w14:paraId="181CBE59" w14:textId="77777777" w:rsidR="00E94C5E" w:rsidRDefault="00E94C5E" w:rsidP="003D22FF">
      <w:pPr>
        <w:pStyle w:val="Default"/>
        <w:jc w:val="both"/>
      </w:pPr>
      <w:r>
        <w:t xml:space="preserve">Udział w konkursie </w:t>
      </w:r>
      <w:r w:rsidR="00106B8A">
        <w:t>mogą</w:t>
      </w:r>
      <w:r>
        <w:t xml:space="preserve"> wziąć wszyscy zainteresowani.</w:t>
      </w:r>
    </w:p>
    <w:p w14:paraId="21BF0F5C" w14:textId="2E8A4779" w:rsidR="00514779" w:rsidRDefault="003A48D5" w:rsidP="003D22FF">
      <w:pPr>
        <w:pStyle w:val="Default"/>
        <w:jc w:val="both"/>
      </w:pPr>
      <w:r>
        <w:t xml:space="preserve">Każdy uczestnik </w:t>
      </w:r>
      <w:r w:rsidR="00106B8A">
        <w:t>przygotowuje</w:t>
      </w:r>
      <w:r>
        <w:t xml:space="preserve"> jedną pieśń</w:t>
      </w:r>
      <w:r w:rsidR="00A42A7B">
        <w:t xml:space="preserve"> </w:t>
      </w:r>
      <w:r>
        <w:t>/ p</w:t>
      </w:r>
      <w:r w:rsidR="00030785">
        <w:t xml:space="preserve">iosenkę o tematyce maryjnej lub </w:t>
      </w:r>
      <w:r>
        <w:t>o matce. Utwór nie może zawierać treści obraźliwych, wulgar</w:t>
      </w:r>
      <w:r w:rsidR="00B63428">
        <w:t>nych, propagujących przemoc bądź rasizm, sprzecznych z prawem i naruszających dobro obyczaju. Mogą to być pieśni śpiewane niegdyś przy kapliczkach</w:t>
      </w:r>
      <w:r w:rsidR="00106B8A">
        <w:t>,</w:t>
      </w:r>
      <w:r w:rsidR="00B63428">
        <w:t xml:space="preserve"> podczas ,,majówek”, pielgrzymek jak również pieśni o Matce Boskiej Bolesnej. Dopuszczalne są również piosenki o mamie, zarówno popularne jak i te mniej znane.</w:t>
      </w:r>
    </w:p>
    <w:p w14:paraId="6B15616D" w14:textId="09E4CB72" w:rsidR="00B63428" w:rsidRDefault="00514779" w:rsidP="003D22FF">
      <w:pPr>
        <w:pStyle w:val="Default"/>
        <w:jc w:val="both"/>
      </w:pPr>
      <w:r w:rsidRPr="00514779">
        <w:t>Akompaniować może zespół instrumentalny, akompaniator lub sam wykonawca. Można również korzystać z nagranego podkł</w:t>
      </w:r>
      <w:r>
        <w:t xml:space="preserve">adu muzycznego. </w:t>
      </w:r>
      <w:r w:rsidRPr="00514779">
        <w:t>Uczestnik może zaprezentować</w:t>
      </w:r>
      <w:r w:rsidR="003D22FF">
        <w:t xml:space="preserve"> się</w:t>
      </w:r>
      <w:r w:rsidRPr="00514779">
        <w:t xml:space="preserve"> </w:t>
      </w:r>
      <w:r w:rsidR="003D22FF">
        <w:t xml:space="preserve">          </w:t>
      </w:r>
      <w:r w:rsidRPr="00514779">
        <w:t>a</w:t>
      </w:r>
      <w:r w:rsidR="003D22FF">
        <w:t xml:space="preserve"> </w:t>
      </w:r>
      <w:r w:rsidRPr="00514779">
        <w:t>capella, czyli bez akompaniamentu.</w:t>
      </w:r>
      <w:r w:rsidR="003D22FF">
        <w:t xml:space="preserve"> </w:t>
      </w:r>
      <w:r w:rsidR="00B63428">
        <w:t xml:space="preserve">Uczestnicy mogą zaprezentować się indywidualnie jak </w:t>
      </w:r>
      <w:r w:rsidR="003D22FF">
        <w:t xml:space="preserve">     </w:t>
      </w:r>
      <w:r w:rsidR="00B63428">
        <w:t>i zespołowo.</w:t>
      </w:r>
    </w:p>
    <w:p w14:paraId="2E47737B" w14:textId="77777777" w:rsidR="00B63428" w:rsidRDefault="00B63428" w:rsidP="00030785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Soliści będą oceniani według następujących kategorii wiekowych:</w:t>
      </w:r>
    </w:p>
    <w:p w14:paraId="06260A48" w14:textId="73A17B7A" w:rsidR="00B63428" w:rsidRDefault="00B63428" w:rsidP="003D22FF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dzieci do </w:t>
      </w:r>
      <w:r w:rsidR="003628C4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lat,</w:t>
      </w:r>
    </w:p>
    <w:p w14:paraId="7C652267" w14:textId="77777777" w:rsidR="00B63428" w:rsidRDefault="00B63428" w:rsidP="003D22FF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uczniowie klas 1-3</w:t>
      </w:r>
      <w:r w:rsidR="00027F34">
        <w:rPr>
          <w:rFonts w:ascii="Times New Roman" w:hAnsi="Times New Roman" w:cs="Times New Roman"/>
          <w:sz w:val="24"/>
          <w:szCs w:val="24"/>
        </w:rPr>
        <w:t xml:space="preserve"> szkoły podstawowej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EE5B6BD" w14:textId="77777777" w:rsidR="00B63428" w:rsidRDefault="00027F34" w:rsidP="003D22FF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uczniowie klas 4-8 szkoły podstawowej, </w:t>
      </w:r>
    </w:p>
    <w:p w14:paraId="3762DA80" w14:textId="43D380DB" w:rsidR="000A3E31" w:rsidRPr="008C5364" w:rsidRDefault="00B63428" w:rsidP="003D22FF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młodzież i</w:t>
      </w:r>
      <w:r w:rsidR="00027F34">
        <w:rPr>
          <w:rFonts w:ascii="Times New Roman" w:hAnsi="Times New Roman" w:cs="Times New Roman"/>
          <w:sz w:val="24"/>
          <w:szCs w:val="24"/>
        </w:rPr>
        <w:t xml:space="preserve"> dorośli.</w:t>
      </w:r>
    </w:p>
    <w:p w14:paraId="666531B8" w14:textId="77777777" w:rsidR="00B63428" w:rsidRDefault="00027F34" w:rsidP="00A42A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Zespoły </w:t>
      </w:r>
      <w:r w:rsidR="000A19D4">
        <w:rPr>
          <w:rFonts w:ascii="Times New Roman" w:hAnsi="Times New Roman" w:cs="Times New Roman"/>
          <w:sz w:val="24"/>
          <w:szCs w:val="24"/>
        </w:rPr>
        <w:t>będą oceniane w następujących kategoriach:</w:t>
      </w:r>
    </w:p>
    <w:p w14:paraId="53315C26" w14:textId="77777777" w:rsidR="00027F34" w:rsidRDefault="000A19D4" w:rsidP="003D22FF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dzieci </w:t>
      </w:r>
      <w:r w:rsidR="00027F34">
        <w:rPr>
          <w:rFonts w:ascii="Times New Roman" w:hAnsi="Times New Roman" w:cs="Times New Roman"/>
          <w:sz w:val="24"/>
          <w:szCs w:val="24"/>
        </w:rPr>
        <w:t>do 3 klasy szkoły podstawowej,</w:t>
      </w:r>
    </w:p>
    <w:p w14:paraId="27A904C2" w14:textId="77777777" w:rsidR="00027F34" w:rsidRDefault="000A19D4" w:rsidP="003D22FF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młodzież i dorośli.</w:t>
      </w:r>
    </w:p>
    <w:p w14:paraId="242E633A" w14:textId="5A161AC8" w:rsidR="005252DA" w:rsidRDefault="005252DA" w:rsidP="005252DA">
      <w:pPr>
        <w:spacing w:line="240" w:lineRule="auto"/>
      </w:pPr>
      <w:r>
        <w:rPr>
          <w:rFonts w:ascii="Tahoma" w:hAnsi="Tahoma" w:cs="Tahoma"/>
        </w:rPr>
        <w:t xml:space="preserve">Zgłoszenia należy przesłać w nieprzekraczalnym terminie </w:t>
      </w:r>
      <w:r>
        <w:rPr>
          <w:rFonts w:ascii="Tahoma" w:hAnsi="Tahoma" w:cs="Tahoma"/>
          <w:b/>
        </w:rPr>
        <w:t xml:space="preserve">do 17.05.2024 r. </w:t>
      </w:r>
      <w:r>
        <w:rPr>
          <w:rFonts w:ascii="Tahoma" w:hAnsi="Tahoma" w:cs="Tahoma"/>
        </w:rPr>
        <w:t xml:space="preserve">pocztą elektroniczną e-mail: </w:t>
      </w:r>
      <w:hyperlink r:id="rId8" w:history="1">
        <w:r w:rsidRPr="00FA39F1">
          <w:rPr>
            <w:rStyle w:val="Hipercze"/>
            <w:rFonts w:ascii="Tahoma" w:hAnsi="Tahoma" w:cs="Tahoma"/>
          </w:rPr>
          <w:t>gokis@gokwielgomlyny.pl</w:t>
        </w:r>
      </w:hyperlink>
      <w:r>
        <w:rPr>
          <w:rFonts w:ascii="Tahoma" w:hAnsi="Tahoma" w:cs="Tahoma"/>
        </w:rPr>
        <w:t xml:space="preserve"> lub tradycyjną na adres:</w:t>
      </w:r>
    </w:p>
    <w:p w14:paraId="18B13EBF" w14:textId="12661026" w:rsidR="005252DA" w:rsidRDefault="005252DA" w:rsidP="005252DA">
      <w:pPr>
        <w:spacing w:after="0" w:line="240" w:lineRule="auto"/>
        <w:jc w:val="center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Gminny Ośrodek Kultury i Sportu w Wielgomłynach</w:t>
      </w:r>
    </w:p>
    <w:p w14:paraId="25474441" w14:textId="403C6147" w:rsidR="005252DA" w:rsidRDefault="005252DA" w:rsidP="005252DA">
      <w:pPr>
        <w:spacing w:after="0" w:line="240" w:lineRule="auto"/>
        <w:jc w:val="center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ul. Rynek 1, 97-525 Wielgomłyny</w:t>
      </w:r>
    </w:p>
    <w:p w14:paraId="3AE92DAA" w14:textId="77777777" w:rsidR="005252DA" w:rsidRDefault="005252DA" w:rsidP="005252DA">
      <w:pPr>
        <w:spacing w:after="0" w:line="240" w:lineRule="auto"/>
        <w:jc w:val="center"/>
      </w:pPr>
    </w:p>
    <w:p w14:paraId="1A284FFC" w14:textId="4644776A" w:rsidR="00F71399" w:rsidRPr="00030785" w:rsidRDefault="00F71399" w:rsidP="005252DA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30785">
        <w:rPr>
          <w:rFonts w:ascii="Times New Roman" w:hAnsi="Times New Roman" w:cs="Times New Roman"/>
          <w:b/>
          <w:sz w:val="24"/>
          <w:szCs w:val="24"/>
        </w:rPr>
        <w:t>Terminy</w:t>
      </w:r>
    </w:p>
    <w:p w14:paraId="1791314B" w14:textId="2BB59B9E" w:rsidR="003F68B8" w:rsidRDefault="003D22FF" w:rsidP="00F71399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08</w:t>
      </w:r>
      <w:r w:rsidR="00106B8A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5</w:t>
      </w:r>
      <w:r w:rsidR="00106B8A">
        <w:rPr>
          <w:rFonts w:ascii="Times New Roman" w:hAnsi="Times New Roman" w:cs="Times New Roman"/>
          <w:sz w:val="24"/>
          <w:szCs w:val="24"/>
        </w:rPr>
        <w:t>.202</w:t>
      </w:r>
      <w:r w:rsidR="00A42A7B">
        <w:rPr>
          <w:rFonts w:ascii="Times New Roman" w:hAnsi="Times New Roman" w:cs="Times New Roman"/>
          <w:sz w:val="24"/>
          <w:szCs w:val="24"/>
        </w:rPr>
        <w:t>4</w:t>
      </w:r>
      <w:r w:rsidR="00E374B1">
        <w:rPr>
          <w:rFonts w:ascii="Times New Roman" w:hAnsi="Times New Roman" w:cs="Times New Roman"/>
          <w:sz w:val="24"/>
          <w:szCs w:val="24"/>
        </w:rPr>
        <w:t xml:space="preserve">r. do </w:t>
      </w:r>
      <w:r w:rsidR="00106B8A">
        <w:rPr>
          <w:rFonts w:ascii="Times New Roman" w:hAnsi="Times New Roman" w:cs="Times New Roman"/>
          <w:sz w:val="24"/>
          <w:szCs w:val="24"/>
        </w:rPr>
        <w:t>1</w:t>
      </w:r>
      <w:r w:rsidR="00A42A7B">
        <w:rPr>
          <w:rFonts w:ascii="Times New Roman" w:hAnsi="Times New Roman" w:cs="Times New Roman"/>
          <w:sz w:val="24"/>
          <w:szCs w:val="24"/>
        </w:rPr>
        <w:t>7</w:t>
      </w:r>
      <w:r w:rsidR="00106B8A">
        <w:rPr>
          <w:rFonts w:ascii="Times New Roman" w:hAnsi="Times New Roman" w:cs="Times New Roman"/>
          <w:sz w:val="24"/>
          <w:szCs w:val="24"/>
        </w:rPr>
        <w:t>.05.202</w:t>
      </w:r>
      <w:r w:rsidR="00A42A7B">
        <w:rPr>
          <w:rFonts w:ascii="Times New Roman" w:hAnsi="Times New Roman" w:cs="Times New Roman"/>
          <w:sz w:val="24"/>
          <w:szCs w:val="24"/>
        </w:rPr>
        <w:t>4</w:t>
      </w:r>
      <w:r w:rsidR="00F71399" w:rsidRPr="003F68B8">
        <w:rPr>
          <w:rFonts w:ascii="Times New Roman" w:hAnsi="Times New Roman" w:cs="Times New Roman"/>
          <w:sz w:val="24"/>
          <w:szCs w:val="24"/>
        </w:rPr>
        <w:t>r. (</w:t>
      </w:r>
      <w:r w:rsidR="00964C0D">
        <w:rPr>
          <w:rFonts w:ascii="Times New Roman" w:hAnsi="Times New Roman" w:cs="Times New Roman"/>
          <w:sz w:val="24"/>
          <w:szCs w:val="24"/>
        </w:rPr>
        <w:t>piątek</w:t>
      </w:r>
      <w:r w:rsidR="008F36D1">
        <w:rPr>
          <w:rFonts w:ascii="Times New Roman" w:hAnsi="Times New Roman" w:cs="Times New Roman"/>
          <w:sz w:val="24"/>
          <w:szCs w:val="24"/>
        </w:rPr>
        <w:t xml:space="preserve">) do godz. </w:t>
      </w:r>
      <w:r w:rsidR="00A42A7B">
        <w:rPr>
          <w:rFonts w:ascii="Times New Roman" w:hAnsi="Times New Roman" w:cs="Times New Roman"/>
          <w:sz w:val="24"/>
          <w:szCs w:val="24"/>
        </w:rPr>
        <w:t>15</w:t>
      </w:r>
      <w:r w:rsidR="00F71399" w:rsidRPr="003F68B8">
        <w:rPr>
          <w:rFonts w:ascii="Times New Roman" w:hAnsi="Times New Roman" w:cs="Times New Roman"/>
          <w:sz w:val="24"/>
          <w:szCs w:val="24"/>
        </w:rPr>
        <w:t>.00</w:t>
      </w:r>
      <w:r w:rsidR="00E374B1">
        <w:rPr>
          <w:rFonts w:ascii="Times New Roman" w:hAnsi="Times New Roman" w:cs="Times New Roman"/>
          <w:sz w:val="24"/>
          <w:szCs w:val="24"/>
        </w:rPr>
        <w:t xml:space="preserve"> – </w:t>
      </w:r>
      <w:r w:rsidR="00964C0D">
        <w:rPr>
          <w:rFonts w:ascii="Times New Roman" w:hAnsi="Times New Roman" w:cs="Times New Roman"/>
          <w:sz w:val="24"/>
          <w:szCs w:val="24"/>
        </w:rPr>
        <w:t>dostarczenie</w:t>
      </w:r>
      <w:r w:rsidR="00E374B1">
        <w:rPr>
          <w:rFonts w:ascii="Times New Roman" w:hAnsi="Times New Roman" w:cs="Times New Roman"/>
          <w:sz w:val="24"/>
          <w:szCs w:val="24"/>
        </w:rPr>
        <w:t xml:space="preserve"> formularza zgłoszeniowego.</w:t>
      </w:r>
    </w:p>
    <w:p w14:paraId="381CCD4F" w14:textId="703391D6" w:rsidR="003F68B8" w:rsidRDefault="008F36D1" w:rsidP="00F71399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1E23A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.05.202</w:t>
      </w:r>
      <w:r w:rsidR="00A42A7B">
        <w:rPr>
          <w:rFonts w:ascii="Times New Roman" w:hAnsi="Times New Roman" w:cs="Times New Roman"/>
          <w:sz w:val="24"/>
          <w:szCs w:val="24"/>
        </w:rPr>
        <w:t>4</w:t>
      </w:r>
      <w:r w:rsidR="003F68B8" w:rsidRPr="003F68B8">
        <w:rPr>
          <w:rFonts w:ascii="Times New Roman" w:hAnsi="Times New Roman" w:cs="Times New Roman"/>
          <w:sz w:val="24"/>
          <w:szCs w:val="24"/>
        </w:rPr>
        <w:t>r. (</w:t>
      </w:r>
      <w:r w:rsidR="001E23AB">
        <w:rPr>
          <w:rFonts w:ascii="Times New Roman" w:hAnsi="Times New Roman" w:cs="Times New Roman"/>
          <w:sz w:val="24"/>
          <w:szCs w:val="24"/>
        </w:rPr>
        <w:t>sobota</w:t>
      </w:r>
      <w:r w:rsidR="003F68B8" w:rsidRPr="003F68B8">
        <w:rPr>
          <w:rFonts w:ascii="Times New Roman" w:hAnsi="Times New Roman" w:cs="Times New Roman"/>
          <w:sz w:val="24"/>
          <w:szCs w:val="24"/>
        </w:rPr>
        <w:t xml:space="preserve">) </w:t>
      </w:r>
      <w:r w:rsidR="00964C0D">
        <w:rPr>
          <w:rFonts w:ascii="Times New Roman" w:hAnsi="Times New Roman" w:cs="Times New Roman"/>
          <w:sz w:val="24"/>
          <w:szCs w:val="24"/>
        </w:rPr>
        <w:t>–</w:t>
      </w:r>
      <w:r w:rsidR="00E374B1">
        <w:rPr>
          <w:rFonts w:ascii="Times New Roman" w:hAnsi="Times New Roman" w:cs="Times New Roman"/>
          <w:sz w:val="24"/>
          <w:szCs w:val="24"/>
        </w:rPr>
        <w:t xml:space="preserve"> </w:t>
      </w:r>
      <w:r w:rsidR="00964C0D">
        <w:rPr>
          <w:rFonts w:ascii="Times New Roman" w:hAnsi="Times New Roman" w:cs="Times New Roman"/>
          <w:sz w:val="24"/>
          <w:szCs w:val="24"/>
        </w:rPr>
        <w:t xml:space="preserve">przesłuchania wykonawców i podsumowanie </w:t>
      </w:r>
      <w:r w:rsidR="00A42A7B">
        <w:rPr>
          <w:rFonts w:ascii="Times New Roman" w:hAnsi="Times New Roman" w:cs="Times New Roman"/>
          <w:sz w:val="24"/>
          <w:szCs w:val="24"/>
        </w:rPr>
        <w:t>P</w:t>
      </w:r>
      <w:r w:rsidR="00964C0D">
        <w:rPr>
          <w:rFonts w:ascii="Times New Roman" w:hAnsi="Times New Roman" w:cs="Times New Roman"/>
          <w:sz w:val="24"/>
          <w:szCs w:val="24"/>
        </w:rPr>
        <w:t>rzeglądu</w:t>
      </w:r>
      <w:r w:rsidR="003F68B8" w:rsidRPr="003F68B8">
        <w:rPr>
          <w:rFonts w:ascii="Times New Roman" w:hAnsi="Times New Roman" w:cs="Times New Roman"/>
          <w:sz w:val="24"/>
          <w:szCs w:val="24"/>
        </w:rPr>
        <w:t>.</w:t>
      </w:r>
    </w:p>
    <w:p w14:paraId="43FD18FB" w14:textId="299B9365" w:rsidR="003F68B8" w:rsidRPr="00030785" w:rsidRDefault="003F68B8" w:rsidP="003D22FF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30785">
        <w:rPr>
          <w:rFonts w:ascii="Times New Roman" w:hAnsi="Times New Roman" w:cs="Times New Roman"/>
          <w:b/>
          <w:sz w:val="24"/>
          <w:szCs w:val="24"/>
        </w:rPr>
        <w:t>Ocena</w:t>
      </w:r>
    </w:p>
    <w:p w14:paraId="1C71A264" w14:textId="307797E3" w:rsidR="000A3E31" w:rsidRDefault="003F68B8" w:rsidP="003D22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Komisja konkursowa będzie oceniać odpowiedni dobór materiału do tematu konkursu, emisję głosu, </w:t>
      </w:r>
      <w:r w:rsidR="00C16395">
        <w:rPr>
          <w:rFonts w:ascii="Times New Roman" w:hAnsi="Times New Roman" w:cs="Times New Roman"/>
          <w:sz w:val="24"/>
          <w:szCs w:val="24"/>
        </w:rPr>
        <w:t xml:space="preserve">kulturę muzyczną, </w:t>
      </w:r>
      <w:r>
        <w:rPr>
          <w:rFonts w:ascii="Times New Roman" w:hAnsi="Times New Roman" w:cs="Times New Roman"/>
          <w:sz w:val="24"/>
          <w:szCs w:val="24"/>
        </w:rPr>
        <w:t xml:space="preserve">interpretację danego utworu, aranżację oraz ogólne wrażenie z występu. </w:t>
      </w:r>
    </w:p>
    <w:p w14:paraId="13B6EE52" w14:textId="77777777" w:rsidR="003D22FF" w:rsidRDefault="003D22FF" w:rsidP="003D22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6F9E7C" w14:textId="77777777" w:rsidR="003F68B8" w:rsidRPr="00030785" w:rsidRDefault="003F68B8" w:rsidP="008C5364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30785">
        <w:rPr>
          <w:rFonts w:ascii="Times New Roman" w:hAnsi="Times New Roman" w:cs="Times New Roman"/>
          <w:b/>
          <w:sz w:val="24"/>
          <w:szCs w:val="24"/>
        </w:rPr>
        <w:t>Nagrody</w:t>
      </w:r>
    </w:p>
    <w:p w14:paraId="2B1FD1D1" w14:textId="77777777" w:rsidR="00517613" w:rsidRPr="000A3E31" w:rsidRDefault="003F68B8" w:rsidP="008C536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Każdy uczestni</w:t>
      </w:r>
      <w:r w:rsidR="00527CDF">
        <w:rPr>
          <w:rFonts w:ascii="Times New Roman" w:hAnsi="Times New Roman" w:cs="Times New Roman"/>
          <w:sz w:val="24"/>
          <w:szCs w:val="24"/>
        </w:rPr>
        <w:t>k otrzyma pamiątkowy dyplom</w:t>
      </w:r>
      <w:r w:rsidR="00964C0D">
        <w:rPr>
          <w:rFonts w:ascii="Times New Roman" w:hAnsi="Times New Roman" w:cs="Times New Roman"/>
          <w:sz w:val="24"/>
          <w:szCs w:val="24"/>
        </w:rPr>
        <w:t xml:space="preserve"> oraz upominek.</w:t>
      </w:r>
    </w:p>
    <w:p w14:paraId="7EC0FF6F" w14:textId="77777777" w:rsidR="00527CDF" w:rsidRPr="00030785" w:rsidRDefault="00527CDF" w:rsidP="008C5364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30785">
        <w:rPr>
          <w:rFonts w:ascii="Times New Roman" w:hAnsi="Times New Roman" w:cs="Times New Roman"/>
          <w:b/>
          <w:sz w:val="24"/>
          <w:szCs w:val="24"/>
        </w:rPr>
        <w:t>Dane osobowe</w:t>
      </w:r>
    </w:p>
    <w:p w14:paraId="2D2E3DFF" w14:textId="77777777" w:rsidR="00C16395" w:rsidRPr="00C16395" w:rsidRDefault="00C16395" w:rsidP="00C163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1639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Obowiązek informacyjny w postacie Klauzuli RODO stanowi załącznik nr. 1 do kart zgłoszenia. </w:t>
      </w:r>
    </w:p>
    <w:p w14:paraId="620D1C54" w14:textId="7C2D1303" w:rsidR="00C16395" w:rsidRDefault="00C16395" w:rsidP="00C163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C16395">
        <w:rPr>
          <w:rFonts w:ascii="Times New Roman" w:hAnsi="Times New Roman" w:cs="Times New Roman"/>
          <w:sz w:val="24"/>
          <w:szCs w:val="24"/>
          <w:lang w:eastAsia="pl-PL"/>
        </w:rPr>
        <w:t xml:space="preserve">Informujemy także, że w trakcie trwania </w:t>
      </w:r>
      <w:r w:rsidRPr="00C16395">
        <w:rPr>
          <w:rFonts w:ascii="Times New Roman" w:hAnsi="Times New Roman" w:cs="Times New Roman"/>
          <w:b/>
          <w:sz w:val="24"/>
          <w:szCs w:val="24"/>
        </w:rPr>
        <w:t xml:space="preserve">XIII Przeglądu Pieśni Maryjnych i o Matce </w:t>
      </w:r>
      <w:r w:rsidRPr="00C16395">
        <w:rPr>
          <w:rFonts w:ascii="Times New Roman" w:hAnsi="Times New Roman" w:cs="Times New Roman"/>
          <w:sz w:val="24"/>
          <w:szCs w:val="24"/>
          <w:lang w:eastAsia="pl-PL"/>
        </w:rPr>
        <w:t xml:space="preserve">mogą uczestniczyć media lokalne, jednak zgodnie z art.2 Ustawy o ochronie danych osobowych 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</w:t>
      </w:r>
      <w:r w:rsidRPr="00C16395">
        <w:rPr>
          <w:rFonts w:ascii="Times New Roman" w:hAnsi="Times New Roman" w:cs="Times New Roman"/>
          <w:sz w:val="24"/>
          <w:szCs w:val="24"/>
          <w:lang w:eastAsia="pl-PL"/>
        </w:rPr>
        <w:t>z dnia 10 maja 2018 r.  dziennikarze nie muszą pozyskiwać zgody każdej osoby, której dane osobowe lub wizerunek znajdą się w materiale prasowym oraz nie muszą spełniać obowiązku informacyjnego. Art.2 [Wyłączenie stosowania niektórych przepisów rozporządzenia 2016/679] 1. Do działalności polegającej na redagowaniu, przygotowywaniu, tworzeniu lub publikowaniu materiałów prasowych w rozumieniu ustawy z dnia 26 stycznia 1984 r. – Prawo prasowe, a także do wypowiedzi w ramach działalności literackiej lub artystycznej nie stosuje się przepisów art.5-9, art. 11, art. 13-16, art. 18-22, art. 27, art. 28 ust. 2-10 oraz art. 30 rozporządzenia 2016/679.</w:t>
      </w:r>
    </w:p>
    <w:p w14:paraId="7F66A431" w14:textId="77777777" w:rsidR="00C16395" w:rsidRPr="00C16395" w:rsidRDefault="00C16395" w:rsidP="00C163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6A15F2E4" w14:textId="13FC5054" w:rsidR="00030785" w:rsidRPr="008C5364" w:rsidRDefault="00030785" w:rsidP="008C5364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30785"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14:paraId="53A0F068" w14:textId="77777777" w:rsidR="00C16395" w:rsidRPr="00C16395" w:rsidRDefault="00C16395" w:rsidP="00C163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6395">
        <w:rPr>
          <w:rFonts w:ascii="Times New Roman" w:hAnsi="Times New Roman" w:cs="Times New Roman"/>
          <w:sz w:val="24"/>
          <w:szCs w:val="24"/>
        </w:rPr>
        <w:t>W zakresie spraw nieuregulowanych niniejszym regulaminem decyduje organizator.</w:t>
      </w:r>
    </w:p>
    <w:p w14:paraId="6033ABC2" w14:textId="49B9A81F" w:rsidR="00C16395" w:rsidRPr="00C16395" w:rsidRDefault="00C16395" w:rsidP="00C163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6395">
        <w:rPr>
          <w:rFonts w:ascii="Times New Roman" w:hAnsi="Times New Roman" w:cs="Times New Roman"/>
          <w:sz w:val="24"/>
          <w:szCs w:val="24"/>
        </w:rPr>
        <w:t xml:space="preserve">Karty zgłoszeń do konkursu należy składać w wyżej określonym terminie </w:t>
      </w:r>
      <w:r w:rsidRPr="00C16395">
        <w:rPr>
          <w:rFonts w:ascii="Times New Roman" w:hAnsi="Times New Roman" w:cs="Times New Roman"/>
          <w:sz w:val="24"/>
          <w:szCs w:val="24"/>
        </w:rPr>
        <w:br/>
        <w:t xml:space="preserve">do Gminnego Ośrodka Kultury i Sportu w Wielgomłynach. Wszelkie informacje </w:t>
      </w:r>
      <w:r w:rsidRPr="00C16395">
        <w:rPr>
          <w:rFonts w:ascii="Times New Roman" w:hAnsi="Times New Roman" w:cs="Times New Roman"/>
          <w:sz w:val="24"/>
          <w:szCs w:val="24"/>
        </w:rPr>
        <w:br/>
        <w:t>w GOKiS w Wielgomłynach w pokoju nr 5 oraz pod numerem telefonu 44 680 17 75</w:t>
      </w:r>
      <w:r w:rsidR="005252DA">
        <w:rPr>
          <w:rFonts w:ascii="Times New Roman" w:hAnsi="Times New Roman" w:cs="Times New Roman"/>
          <w:sz w:val="24"/>
          <w:szCs w:val="24"/>
        </w:rPr>
        <w:t xml:space="preserve"> lub 721-717-730</w:t>
      </w:r>
      <w:r w:rsidRPr="00C16395">
        <w:rPr>
          <w:rFonts w:ascii="Times New Roman" w:hAnsi="Times New Roman" w:cs="Times New Roman"/>
          <w:sz w:val="24"/>
          <w:szCs w:val="24"/>
        </w:rPr>
        <w:t>.</w:t>
      </w:r>
    </w:p>
    <w:p w14:paraId="0F79E5F0" w14:textId="77777777" w:rsidR="003E3BC0" w:rsidRDefault="003E3BC0" w:rsidP="003E3B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276EF25" w14:textId="77777777" w:rsidR="003E3BC0" w:rsidRDefault="003E3BC0" w:rsidP="003E3B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C138CE" w14:textId="77777777" w:rsidR="003E3BC0" w:rsidRDefault="003E3BC0" w:rsidP="003E3B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AAD12ED" w14:textId="77777777" w:rsidR="003E3BC0" w:rsidRDefault="003E3BC0" w:rsidP="003E3B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CBBCAA4" w14:textId="77777777" w:rsidR="003E3BC0" w:rsidRDefault="003E3BC0" w:rsidP="003E3B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59C66D" w14:textId="77777777" w:rsidR="003E3BC0" w:rsidRDefault="003E3BC0" w:rsidP="003E3B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E1E1D0F" w14:textId="77777777" w:rsidR="003E3BC0" w:rsidRDefault="003E3BC0" w:rsidP="003E3B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4DC401" w14:textId="77777777" w:rsidR="003E3BC0" w:rsidRDefault="003E3BC0" w:rsidP="003E3B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6654870" w14:textId="77777777" w:rsidR="003E3BC0" w:rsidRDefault="003E3BC0" w:rsidP="003E3B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6989DA5" w14:textId="77777777" w:rsidR="003E3BC0" w:rsidRDefault="003E3BC0" w:rsidP="003E3B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7E49C2E" w14:textId="77777777" w:rsidR="003E3BC0" w:rsidRDefault="003E3BC0" w:rsidP="003E3B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848775D" w14:textId="77777777" w:rsidR="003E3BC0" w:rsidRDefault="003E3BC0" w:rsidP="003E3B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17FEC8" w14:textId="77777777" w:rsidR="003E3BC0" w:rsidRDefault="003E3BC0" w:rsidP="003E3B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69609E2" w14:textId="77777777" w:rsidR="003E3BC0" w:rsidRDefault="003E3BC0" w:rsidP="003E3B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5060B06" w14:textId="77777777" w:rsidR="003E3BC0" w:rsidRDefault="003E3BC0" w:rsidP="003E3B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E1E2FD" w14:textId="77777777" w:rsidR="003E3BC0" w:rsidRDefault="003E3BC0" w:rsidP="003E3B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BCDB67E" w14:textId="77777777" w:rsidR="003E3BC0" w:rsidRDefault="003E3BC0" w:rsidP="003E3B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D2CC42F" w14:textId="77777777" w:rsidR="008C5364" w:rsidRDefault="008C5364" w:rsidP="008C536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F6B58B" w14:textId="77777777" w:rsidR="00C16395" w:rsidRDefault="00C16395" w:rsidP="008C5364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3B1E515F" w14:textId="77777777" w:rsidR="00C16395" w:rsidRDefault="00C16395" w:rsidP="008C5364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357B31E4" w14:textId="77777777" w:rsidR="00C16395" w:rsidRDefault="00C16395" w:rsidP="00C16395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lastRenderedPageBreak/>
        <w:t>KARTA ZGŁOSZENIA</w:t>
      </w:r>
    </w:p>
    <w:p w14:paraId="5235C53A" w14:textId="77777777" w:rsidR="00C16395" w:rsidRPr="00D321C8" w:rsidRDefault="00C16395" w:rsidP="00C1639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E220E">
        <w:rPr>
          <w:rFonts w:ascii="Times New Roman" w:hAnsi="Times New Roman" w:cs="Times New Roman"/>
          <w:b/>
          <w:sz w:val="28"/>
          <w:szCs w:val="24"/>
        </w:rPr>
        <w:t>X</w:t>
      </w:r>
      <w:r>
        <w:rPr>
          <w:rFonts w:ascii="Times New Roman" w:hAnsi="Times New Roman" w:cs="Times New Roman"/>
          <w:b/>
          <w:sz w:val="28"/>
          <w:szCs w:val="24"/>
        </w:rPr>
        <w:t>III Przegląd</w:t>
      </w:r>
      <w:r w:rsidRPr="005E220E">
        <w:rPr>
          <w:rFonts w:ascii="Times New Roman" w:hAnsi="Times New Roman" w:cs="Times New Roman"/>
          <w:b/>
          <w:sz w:val="28"/>
          <w:szCs w:val="24"/>
        </w:rPr>
        <w:t xml:space="preserve"> Pieśni Maryjnych i o Matce</w:t>
      </w:r>
    </w:p>
    <w:p w14:paraId="73DC3442" w14:textId="77777777" w:rsidR="00C16395" w:rsidRPr="003E3BC0" w:rsidRDefault="00C16395" w:rsidP="00C16395">
      <w:pPr>
        <w:rPr>
          <w:rFonts w:ascii="Times New Roman" w:eastAsia="Calibri" w:hAnsi="Times New Roman" w:cs="Times New Roman"/>
          <w:sz w:val="24"/>
        </w:rPr>
      </w:pPr>
      <w:r w:rsidRPr="003E3BC0">
        <w:rPr>
          <w:rFonts w:ascii="Times New Roman" w:eastAsia="Calibri" w:hAnsi="Times New Roman" w:cs="Times New Roman"/>
          <w:sz w:val="24"/>
        </w:rPr>
        <w:t>Sposób wykonania utworu (zaznaczyć X właściwe):</w:t>
      </w:r>
    </w:p>
    <w:p w14:paraId="61CDC149" w14:textId="77777777" w:rsidR="00C16395" w:rsidRPr="003E3BC0" w:rsidRDefault="00C16395" w:rsidP="00C16395">
      <w:pPr>
        <w:numPr>
          <w:ilvl w:val="0"/>
          <w:numId w:val="13"/>
        </w:numPr>
        <w:rPr>
          <w:rFonts w:ascii="Times New Roman" w:eastAsia="Calibri" w:hAnsi="Times New Roman" w:cs="Times New Roman"/>
          <w:sz w:val="24"/>
        </w:rPr>
      </w:pPr>
      <w:r w:rsidRPr="003E3BC0">
        <w:rPr>
          <w:rFonts w:ascii="Times New Roman" w:eastAsia="Calibri" w:hAnsi="Times New Roman" w:cs="Times New Roman"/>
          <w:sz w:val="24"/>
        </w:rPr>
        <w:t>Indywidualnie</w:t>
      </w:r>
    </w:p>
    <w:p w14:paraId="2D7CEA5B" w14:textId="77777777" w:rsidR="00C16395" w:rsidRPr="003E3BC0" w:rsidRDefault="00C16395" w:rsidP="00C16395">
      <w:pPr>
        <w:numPr>
          <w:ilvl w:val="0"/>
          <w:numId w:val="13"/>
        </w:numPr>
        <w:rPr>
          <w:rFonts w:ascii="Times New Roman" w:eastAsia="Calibri" w:hAnsi="Times New Roman" w:cs="Times New Roman"/>
          <w:sz w:val="24"/>
        </w:rPr>
      </w:pPr>
      <w:r w:rsidRPr="003E3BC0">
        <w:rPr>
          <w:rFonts w:ascii="Times New Roman" w:eastAsia="Calibri" w:hAnsi="Times New Roman" w:cs="Times New Roman"/>
          <w:sz w:val="24"/>
        </w:rPr>
        <w:t xml:space="preserve">Zespołowo </w:t>
      </w:r>
    </w:p>
    <w:p w14:paraId="2C3780EC" w14:textId="77777777" w:rsidR="00C16395" w:rsidRPr="003E3BC0" w:rsidRDefault="00C16395" w:rsidP="00C16395">
      <w:pPr>
        <w:rPr>
          <w:rFonts w:ascii="Times New Roman" w:eastAsia="Calibri" w:hAnsi="Times New Roman" w:cs="Times New Roman"/>
          <w:sz w:val="24"/>
        </w:rPr>
      </w:pPr>
      <w:r w:rsidRPr="003E3BC0">
        <w:rPr>
          <w:rFonts w:ascii="Times New Roman" w:eastAsia="Calibri" w:hAnsi="Times New Roman" w:cs="Times New Roman"/>
          <w:sz w:val="24"/>
        </w:rPr>
        <w:t>Imię i nazwisko uczestnika/ów, nazwa zespołu: ………………………</w:t>
      </w:r>
      <w:r>
        <w:rPr>
          <w:rFonts w:ascii="Times New Roman" w:eastAsia="Calibri" w:hAnsi="Times New Roman" w:cs="Times New Roman"/>
          <w:sz w:val="24"/>
        </w:rPr>
        <w:t>…..................................</w:t>
      </w:r>
    </w:p>
    <w:p w14:paraId="6859ABBC" w14:textId="77777777" w:rsidR="00C16395" w:rsidRPr="003E3BC0" w:rsidRDefault="00C16395" w:rsidP="00C16395">
      <w:pPr>
        <w:rPr>
          <w:rFonts w:ascii="Times New Roman" w:eastAsia="Calibri" w:hAnsi="Times New Roman" w:cs="Times New Roman"/>
          <w:sz w:val="24"/>
        </w:rPr>
      </w:pPr>
      <w:r w:rsidRPr="003E3BC0">
        <w:rPr>
          <w:rFonts w:ascii="Times New Roman" w:eastAsia="Calibri" w:hAnsi="Times New Roman" w:cs="Times New Roman"/>
          <w:sz w:val="24"/>
        </w:rPr>
        <w:t>Kategoria wiekowa: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3E3BC0">
        <w:rPr>
          <w:rFonts w:ascii="Times New Roman" w:eastAsia="Calibri" w:hAnsi="Times New Roman" w:cs="Times New Roman"/>
          <w:sz w:val="24"/>
        </w:rPr>
        <w:t>……………………………………………………………………………</w:t>
      </w:r>
      <w:r>
        <w:rPr>
          <w:rFonts w:ascii="Times New Roman" w:eastAsia="Calibri" w:hAnsi="Times New Roman" w:cs="Times New Roman"/>
          <w:sz w:val="24"/>
        </w:rPr>
        <w:t>.</w:t>
      </w:r>
      <w:r w:rsidRPr="003E3BC0">
        <w:rPr>
          <w:rFonts w:ascii="Times New Roman" w:eastAsia="Calibri" w:hAnsi="Times New Roman" w:cs="Times New Roman"/>
          <w:sz w:val="24"/>
        </w:rPr>
        <w:t xml:space="preserve"> </w:t>
      </w:r>
    </w:p>
    <w:p w14:paraId="531E2882" w14:textId="77777777" w:rsidR="00C16395" w:rsidRPr="003E3BC0" w:rsidRDefault="00C16395" w:rsidP="00C16395">
      <w:pPr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Tytuł </w:t>
      </w:r>
      <w:r w:rsidRPr="003E3BC0">
        <w:rPr>
          <w:rFonts w:ascii="Times New Roman" w:eastAsia="Calibri" w:hAnsi="Times New Roman" w:cs="Times New Roman"/>
          <w:sz w:val="24"/>
        </w:rPr>
        <w:t>piosenki: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3E3BC0">
        <w:rPr>
          <w:rFonts w:ascii="Times New Roman" w:eastAsia="Calibri" w:hAnsi="Times New Roman" w:cs="Times New Roman"/>
          <w:sz w:val="24"/>
        </w:rPr>
        <w:t>……………………………………………………………………………</w:t>
      </w:r>
      <w:r>
        <w:rPr>
          <w:rFonts w:ascii="Times New Roman" w:eastAsia="Calibri" w:hAnsi="Times New Roman" w:cs="Times New Roman"/>
          <w:sz w:val="24"/>
        </w:rPr>
        <w:t>…….</w:t>
      </w:r>
    </w:p>
    <w:p w14:paraId="4704DB91" w14:textId="77777777" w:rsidR="00C16395" w:rsidRPr="003E3BC0" w:rsidRDefault="00C16395" w:rsidP="00C16395">
      <w:pPr>
        <w:rPr>
          <w:rFonts w:ascii="Times New Roman" w:eastAsia="Calibri" w:hAnsi="Times New Roman" w:cs="Times New Roman"/>
          <w:sz w:val="24"/>
        </w:rPr>
      </w:pPr>
      <w:r w:rsidRPr="003E3BC0">
        <w:rPr>
          <w:rFonts w:ascii="Times New Roman" w:eastAsia="Calibri" w:hAnsi="Times New Roman" w:cs="Times New Roman"/>
          <w:sz w:val="24"/>
        </w:rPr>
        <w:t>Autor tekstu/ zespó</w:t>
      </w:r>
      <w:r>
        <w:rPr>
          <w:rFonts w:ascii="Times New Roman" w:eastAsia="Calibri" w:hAnsi="Times New Roman" w:cs="Times New Roman"/>
          <w:sz w:val="24"/>
        </w:rPr>
        <w:t xml:space="preserve">ł: </w:t>
      </w:r>
      <w:r w:rsidRPr="003E3BC0">
        <w:rPr>
          <w:rFonts w:ascii="Times New Roman" w:eastAsia="Calibri" w:hAnsi="Times New Roman" w:cs="Times New Roman"/>
          <w:sz w:val="24"/>
        </w:rPr>
        <w:t>………………………………………………………………</w:t>
      </w:r>
      <w:r>
        <w:rPr>
          <w:rFonts w:ascii="Times New Roman" w:eastAsia="Calibri" w:hAnsi="Times New Roman" w:cs="Times New Roman"/>
          <w:sz w:val="24"/>
        </w:rPr>
        <w:t>....................</w:t>
      </w:r>
    </w:p>
    <w:p w14:paraId="20682970" w14:textId="77777777" w:rsidR="00C16395" w:rsidRPr="003E3BC0" w:rsidRDefault="00C16395" w:rsidP="00C16395">
      <w:pPr>
        <w:rPr>
          <w:rFonts w:ascii="Times New Roman" w:eastAsia="Calibri" w:hAnsi="Times New Roman" w:cs="Times New Roman"/>
          <w:sz w:val="24"/>
        </w:rPr>
      </w:pPr>
      <w:r w:rsidRPr="003E3BC0">
        <w:rPr>
          <w:rFonts w:ascii="Times New Roman" w:eastAsia="Calibri" w:hAnsi="Times New Roman" w:cs="Times New Roman"/>
          <w:sz w:val="24"/>
        </w:rPr>
        <w:t>Czas trwania utworu: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3E3BC0">
        <w:rPr>
          <w:rFonts w:ascii="Times New Roman" w:eastAsia="Calibri" w:hAnsi="Times New Roman" w:cs="Times New Roman"/>
          <w:sz w:val="24"/>
        </w:rPr>
        <w:t>…………………………………………………………………………</w:t>
      </w:r>
      <w:r>
        <w:rPr>
          <w:rFonts w:ascii="Times New Roman" w:eastAsia="Calibri" w:hAnsi="Times New Roman" w:cs="Times New Roman"/>
          <w:sz w:val="24"/>
        </w:rPr>
        <w:t>...</w:t>
      </w:r>
    </w:p>
    <w:p w14:paraId="570A6668" w14:textId="77777777" w:rsidR="00C16395" w:rsidRPr="003E3BC0" w:rsidRDefault="00C16395" w:rsidP="00C16395">
      <w:pPr>
        <w:rPr>
          <w:rFonts w:ascii="Times New Roman" w:eastAsia="Calibri" w:hAnsi="Times New Roman" w:cs="Times New Roman"/>
          <w:sz w:val="24"/>
        </w:rPr>
      </w:pPr>
      <w:r w:rsidRPr="003E3BC0">
        <w:rPr>
          <w:rFonts w:ascii="Times New Roman" w:eastAsia="Calibri" w:hAnsi="Times New Roman" w:cs="Times New Roman"/>
          <w:sz w:val="24"/>
        </w:rPr>
        <w:t>Telefon kontaktowy (w przypadku zespołu nr do lidera):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3E3BC0">
        <w:rPr>
          <w:rFonts w:ascii="Times New Roman" w:eastAsia="Calibri" w:hAnsi="Times New Roman" w:cs="Times New Roman"/>
          <w:sz w:val="24"/>
        </w:rPr>
        <w:t>……………………………</w:t>
      </w:r>
      <w:r>
        <w:rPr>
          <w:rFonts w:ascii="Times New Roman" w:eastAsia="Calibri" w:hAnsi="Times New Roman" w:cs="Times New Roman"/>
          <w:sz w:val="24"/>
        </w:rPr>
        <w:t>...............</w:t>
      </w:r>
    </w:p>
    <w:p w14:paraId="450790E0" w14:textId="77777777" w:rsidR="00C16395" w:rsidRPr="003E3BC0" w:rsidRDefault="00C16395" w:rsidP="00C16395">
      <w:pPr>
        <w:rPr>
          <w:rFonts w:ascii="Times New Roman" w:eastAsia="Calibri" w:hAnsi="Times New Roman" w:cs="Times New Roman"/>
          <w:sz w:val="24"/>
        </w:rPr>
      </w:pPr>
      <w:r w:rsidRPr="003E3BC0">
        <w:rPr>
          <w:rFonts w:ascii="Times New Roman" w:eastAsia="Calibri" w:hAnsi="Times New Roman" w:cs="Times New Roman"/>
          <w:sz w:val="24"/>
        </w:rPr>
        <w:t>Nazwa placówki delegującej/ bądź adres zamieszkania uczestnika/ lidera zespołu:</w:t>
      </w:r>
    </w:p>
    <w:p w14:paraId="27A214D0" w14:textId="77777777" w:rsidR="00C16395" w:rsidRDefault="00C16395" w:rsidP="00C16395">
      <w:pPr>
        <w:rPr>
          <w:rFonts w:ascii="Cambria" w:eastAsia="Calibri" w:hAnsi="Cambria" w:cs="Times New Roman"/>
          <w:sz w:val="18"/>
          <w:szCs w:val="18"/>
        </w:rPr>
      </w:pPr>
      <w:r w:rsidRPr="003E3BC0">
        <w:rPr>
          <w:rFonts w:ascii="Times New Roman" w:eastAsia="Calibri" w:hAnsi="Times New Roman" w:cs="Times New Roman"/>
          <w:sz w:val="24"/>
        </w:rPr>
        <w:t>…………………………………………………………………………………………</w:t>
      </w:r>
      <w:r>
        <w:rPr>
          <w:rFonts w:ascii="Times New Roman" w:eastAsia="Calibri" w:hAnsi="Times New Roman" w:cs="Times New Roman"/>
          <w:sz w:val="24"/>
        </w:rPr>
        <w:t>..</w:t>
      </w:r>
    </w:p>
    <w:p w14:paraId="597EC355" w14:textId="04FE3774" w:rsidR="00C16395" w:rsidRPr="00C16395" w:rsidRDefault="00C16395" w:rsidP="00C16395">
      <w:pPr>
        <w:rPr>
          <w:rFonts w:ascii="Times New Roman" w:eastAsia="Calibri" w:hAnsi="Times New Roman" w:cs="Times New Roman"/>
          <w:sz w:val="24"/>
        </w:rPr>
      </w:pPr>
      <w:r w:rsidRPr="005A678E">
        <w:rPr>
          <w:rFonts w:ascii="Cambria" w:hAnsi="Cambria" w:cs="Arial"/>
          <w:sz w:val="18"/>
          <w:szCs w:val="18"/>
          <w:lang w:eastAsia="pl-PL"/>
        </w:rPr>
        <w:t>PROSZĘ ZAZNACZYĆ „X</w:t>
      </w:r>
    </w:p>
    <w:tbl>
      <w:tblPr>
        <w:tblpPr w:leftFromText="141" w:rightFromText="141" w:vertAnchor="text" w:horzAnchor="margin" w:tblpY="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</w:tblGrid>
      <w:tr w:rsidR="00C16395" w:rsidRPr="005A678E" w14:paraId="11D50C57" w14:textId="77777777" w:rsidTr="00C16395">
        <w:trPr>
          <w:trHeight w:val="200"/>
        </w:trPr>
        <w:tc>
          <w:tcPr>
            <w:tcW w:w="245" w:type="dxa"/>
            <w:shd w:val="clear" w:color="auto" w:fill="auto"/>
          </w:tcPr>
          <w:p w14:paraId="57206BD1" w14:textId="77777777" w:rsidR="00C16395" w:rsidRPr="00C16395" w:rsidRDefault="00C16395" w:rsidP="00D12959">
            <w:pPr>
              <w:jc w:val="both"/>
              <w:rPr>
                <w:rFonts w:ascii="Cambria" w:hAnsi="Cambria" w:cs="Arial"/>
                <w:b/>
                <w:sz w:val="2"/>
                <w:szCs w:val="2"/>
                <w:lang w:eastAsia="pl-PL"/>
              </w:rPr>
            </w:pPr>
          </w:p>
        </w:tc>
      </w:tr>
    </w:tbl>
    <w:p w14:paraId="35473029" w14:textId="34C43271" w:rsidR="00C16395" w:rsidRPr="00C16395" w:rsidRDefault="00C16395" w:rsidP="00C1639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16395">
        <w:rPr>
          <w:rFonts w:ascii="Times New Roman" w:hAnsi="Times New Roman" w:cs="Times New Roman"/>
          <w:b/>
          <w:sz w:val="24"/>
          <w:szCs w:val="24"/>
          <w:lang w:eastAsia="pl-PL"/>
        </w:rPr>
        <w:t>Wrażam zgodę</w:t>
      </w:r>
      <w:r w:rsidRPr="00C16395">
        <w:rPr>
          <w:rFonts w:ascii="Times New Roman" w:hAnsi="Times New Roman" w:cs="Times New Roman"/>
          <w:sz w:val="24"/>
          <w:szCs w:val="24"/>
          <w:lang w:eastAsia="pl-PL"/>
        </w:rPr>
        <w:t xml:space="preserve"> na udział w </w:t>
      </w:r>
      <w:r w:rsidRPr="00C16395">
        <w:rPr>
          <w:rFonts w:ascii="Times New Roman" w:hAnsi="Times New Roman" w:cs="Times New Roman"/>
          <w:b/>
          <w:sz w:val="24"/>
          <w:szCs w:val="24"/>
        </w:rPr>
        <w:t>XIII Przegląd Pieśni Maryjnych i o Matce</w:t>
      </w:r>
    </w:p>
    <w:tbl>
      <w:tblPr>
        <w:tblpPr w:leftFromText="141" w:rightFromText="141" w:vertAnchor="text" w:horzAnchor="margin" w:tblpY="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"/>
      </w:tblGrid>
      <w:tr w:rsidR="00C16395" w:rsidRPr="00C16395" w14:paraId="748E25AF" w14:textId="77777777" w:rsidTr="00D12959">
        <w:tc>
          <w:tcPr>
            <w:tcW w:w="250" w:type="dxa"/>
            <w:shd w:val="clear" w:color="auto" w:fill="auto"/>
          </w:tcPr>
          <w:p w14:paraId="070F6479" w14:textId="77777777" w:rsidR="00C16395" w:rsidRPr="00C16395" w:rsidRDefault="00C16395" w:rsidP="00D12959">
            <w:pPr>
              <w:jc w:val="both"/>
              <w:rPr>
                <w:rFonts w:ascii="Times New Roman" w:hAnsi="Times New Roman" w:cs="Times New Roman"/>
                <w:b/>
                <w:sz w:val="2"/>
                <w:szCs w:val="2"/>
                <w:lang w:eastAsia="pl-PL"/>
              </w:rPr>
            </w:pPr>
          </w:p>
        </w:tc>
      </w:tr>
    </w:tbl>
    <w:p w14:paraId="7D05BADE" w14:textId="765DF0BA" w:rsidR="00C16395" w:rsidRDefault="00C16395" w:rsidP="00C1639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16395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Zapoznałem/ am się i akceptuję Regulamin </w:t>
      </w:r>
      <w:r w:rsidRPr="00C16395">
        <w:rPr>
          <w:rFonts w:ascii="Times New Roman" w:hAnsi="Times New Roman" w:cs="Times New Roman"/>
          <w:b/>
          <w:sz w:val="24"/>
          <w:szCs w:val="24"/>
        </w:rPr>
        <w:t>XIII Przegląd Pieśni Maryjnych i o Matce</w:t>
      </w:r>
    </w:p>
    <w:p w14:paraId="6273E318" w14:textId="77777777" w:rsidR="00C16395" w:rsidRPr="00C16395" w:rsidRDefault="00C16395" w:rsidP="00C16395">
      <w:pPr>
        <w:jc w:val="both"/>
        <w:rPr>
          <w:rFonts w:ascii="Times New Roman" w:hAnsi="Times New Roman" w:cs="Times New Roman"/>
          <w:b/>
          <w:sz w:val="2"/>
          <w:szCs w:val="2"/>
        </w:rPr>
      </w:pPr>
    </w:p>
    <w:tbl>
      <w:tblPr>
        <w:tblpPr w:leftFromText="141" w:rightFromText="141" w:vertAnchor="text" w:horzAnchor="margin" w:tblpY="-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"/>
      </w:tblGrid>
      <w:tr w:rsidR="00C16395" w:rsidRPr="005A678E" w14:paraId="3527C490" w14:textId="77777777" w:rsidTr="00C16395">
        <w:tc>
          <w:tcPr>
            <w:tcW w:w="250" w:type="dxa"/>
            <w:shd w:val="clear" w:color="auto" w:fill="auto"/>
          </w:tcPr>
          <w:p w14:paraId="35AFD269" w14:textId="77777777" w:rsidR="00C16395" w:rsidRPr="00C16395" w:rsidRDefault="00C16395" w:rsidP="00C16395">
            <w:pPr>
              <w:jc w:val="both"/>
              <w:rPr>
                <w:rFonts w:ascii="Cambria" w:hAnsi="Cambria" w:cs="Arial"/>
                <w:b/>
                <w:sz w:val="2"/>
                <w:szCs w:val="2"/>
                <w:lang w:eastAsia="pl-PL"/>
              </w:rPr>
            </w:pPr>
          </w:p>
        </w:tc>
      </w:tr>
    </w:tbl>
    <w:p w14:paraId="5FDEC371" w14:textId="77777777" w:rsidR="00C16395" w:rsidRDefault="00C16395" w:rsidP="00C163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321C8">
        <w:rPr>
          <w:rFonts w:ascii="Times New Roman" w:hAnsi="Times New Roman"/>
          <w:sz w:val="24"/>
          <w:szCs w:val="24"/>
        </w:rPr>
        <w:t xml:space="preserve">Wyrażam zgodę </w:t>
      </w:r>
    </w:p>
    <w:p w14:paraId="7FFCBC5C" w14:textId="77777777" w:rsidR="00C16395" w:rsidRPr="00D321C8" w:rsidRDefault="00C16395" w:rsidP="00C16395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Y="-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"/>
      </w:tblGrid>
      <w:tr w:rsidR="00C16395" w:rsidRPr="005A678E" w14:paraId="442FBC77" w14:textId="77777777" w:rsidTr="00C16395">
        <w:tc>
          <w:tcPr>
            <w:tcW w:w="250" w:type="dxa"/>
            <w:shd w:val="clear" w:color="auto" w:fill="auto"/>
          </w:tcPr>
          <w:p w14:paraId="0EE6B80E" w14:textId="77777777" w:rsidR="00C16395" w:rsidRPr="00C16395" w:rsidRDefault="00C16395" w:rsidP="00C16395">
            <w:pPr>
              <w:jc w:val="both"/>
              <w:rPr>
                <w:rFonts w:ascii="Cambria" w:hAnsi="Cambria" w:cs="Arial"/>
                <w:b/>
                <w:sz w:val="2"/>
                <w:szCs w:val="2"/>
                <w:lang w:eastAsia="pl-PL"/>
              </w:rPr>
            </w:pPr>
          </w:p>
        </w:tc>
      </w:tr>
    </w:tbl>
    <w:p w14:paraId="113F47D9" w14:textId="77777777" w:rsidR="00C16395" w:rsidRDefault="00C16395" w:rsidP="00C163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321C8">
        <w:rPr>
          <w:rFonts w:ascii="Times New Roman" w:hAnsi="Times New Roman"/>
          <w:sz w:val="24"/>
          <w:szCs w:val="24"/>
        </w:rPr>
        <w:t xml:space="preserve">Nie wyrażam zgody </w:t>
      </w:r>
    </w:p>
    <w:p w14:paraId="43B417D7" w14:textId="77777777" w:rsidR="00C16395" w:rsidRPr="00D321C8" w:rsidRDefault="00C16395" w:rsidP="00C16395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/>
          <w:sz w:val="24"/>
          <w:szCs w:val="24"/>
        </w:rPr>
      </w:pPr>
    </w:p>
    <w:p w14:paraId="6F035BEF" w14:textId="3CEDD2D5" w:rsidR="00C16395" w:rsidRPr="00C16395" w:rsidRDefault="00C16395" w:rsidP="00C163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6395">
        <w:rPr>
          <w:rFonts w:ascii="Times New Roman" w:hAnsi="Times New Roman" w:cs="Times New Roman"/>
          <w:sz w:val="20"/>
          <w:szCs w:val="20"/>
        </w:rPr>
        <w:t xml:space="preserve">na gromadzenie, przetwarzanie i udostępnianie moich  danych osobowych w zakresie związanym z działaniami promującymi organizatora w związku z udziałem w  </w:t>
      </w:r>
      <w:r w:rsidRPr="00C16395">
        <w:rPr>
          <w:rFonts w:ascii="Times New Roman" w:hAnsi="Times New Roman" w:cs="Times New Roman"/>
          <w:b/>
          <w:sz w:val="20"/>
          <w:szCs w:val="20"/>
        </w:rPr>
        <w:t>XIII Przegląd Pieśni Maryjnych i o Matce</w:t>
      </w:r>
      <w:r w:rsidRPr="00C16395">
        <w:rPr>
          <w:rFonts w:ascii="Times New Roman" w:hAnsi="Times New Roman" w:cs="Times New Roman"/>
          <w:sz w:val="20"/>
          <w:szCs w:val="20"/>
        </w:rPr>
        <w:t xml:space="preserve">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z dnia 27 kwietnia 2016 r. (Dz.Urz.UE.L Nr 119, str. 1). </w:t>
      </w:r>
      <w:r w:rsidRPr="00C16395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Wyrażenie zgody jest jednoznaczne z tym, iż zdjęcia oraz filmy, wykonywane w związku z udziałem w wydarzeniu  mogą zostać umieszczone na stronie internetowej GOKiS, na portalu społecznym Facebook, w materiałach promocyjnych, reklamowych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                </w:t>
      </w:r>
      <w:r w:rsidRPr="00C16395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i marketingowych jednostki oraz w mediach (prasa, telewizja).  (zgodnie z Ustawą o prawie autorskim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               </w:t>
      </w:r>
      <w:r w:rsidRPr="00C16395">
        <w:rPr>
          <w:rFonts w:ascii="Times New Roman" w:hAnsi="Times New Roman" w:cs="Times New Roman"/>
          <w:b/>
          <w:bCs/>
          <w:color w:val="000000"/>
          <w:sz w:val="20"/>
          <w:szCs w:val="20"/>
        </w:rPr>
        <w:t>i prawach pokrewnych z dnia 4 lutego 1994 r.</w:t>
      </w:r>
      <w:r w:rsidRPr="00C16395">
        <w:rPr>
          <w:rStyle w:val="ng-binding"/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16395">
        <w:rPr>
          <w:rFonts w:ascii="Times New Roman" w:hAnsi="Times New Roman" w:cs="Times New Roman"/>
          <w:b/>
          <w:bCs/>
          <w:sz w:val="20"/>
          <w:szCs w:val="20"/>
        </w:rPr>
        <w:t>Dz.U.2021.1062 t.j.)</w:t>
      </w:r>
    </w:p>
    <w:p w14:paraId="2E4BE132" w14:textId="77777777" w:rsidR="00C16395" w:rsidRDefault="00C16395" w:rsidP="00C16395">
      <w:pPr>
        <w:jc w:val="right"/>
        <w:rPr>
          <w:rFonts w:ascii="Cambria" w:eastAsia="Calibri" w:hAnsi="Cambria" w:cs="Times New Roman"/>
        </w:rPr>
      </w:pPr>
    </w:p>
    <w:p w14:paraId="6EEACEF1" w14:textId="46DD2E74" w:rsidR="00C16395" w:rsidRPr="00D321C8" w:rsidRDefault="00C16395" w:rsidP="00C16395">
      <w:pPr>
        <w:jc w:val="right"/>
        <w:rPr>
          <w:rFonts w:ascii="Cambria" w:hAnsi="Cambria" w:cs="Arial"/>
          <w:sz w:val="24"/>
          <w:szCs w:val="24"/>
          <w:lang w:eastAsia="pl-PL"/>
        </w:rPr>
      </w:pPr>
      <w:r>
        <w:rPr>
          <w:rFonts w:ascii="Cambria" w:eastAsia="Calibri" w:hAnsi="Cambria" w:cs="Times New Roman"/>
        </w:rPr>
        <w:t>...............................................................</w:t>
      </w:r>
    </w:p>
    <w:p w14:paraId="4111DBC7" w14:textId="300B18D3" w:rsidR="00C16395" w:rsidRDefault="00C16395" w:rsidP="00C16395">
      <w:pPr>
        <w:spacing w:after="0"/>
        <w:jc w:val="right"/>
        <w:rPr>
          <w:rFonts w:ascii="Cambria" w:eastAsia="Calibri" w:hAnsi="Cambria" w:cs="Times New Roman"/>
          <w:sz w:val="18"/>
          <w:szCs w:val="18"/>
        </w:rPr>
      </w:pPr>
      <w:r>
        <w:rPr>
          <w:rFonts w:ascii="Cambria" w:eastAsia="Calibri" w:hAnsi="Cambria" w:cs="Times New Roman"/>
          <w:sz w:val="18"/>
          <w:szCs w:val="18"/>
        </w:rPr>
        <w:t>Czytelny podpis uczestnika/prawnego opiekuna</w:t>
      </w:r>
      <w:r>
        <w:rPr>
          <w:rFonts w:ascii="Cambria" w:eastAsia="Calibri" w:hAnsi="Cambria" w:cs="Times New Roman"/>
        </w:rPr>
        <w:t xml:space="preserve">     </w:t>
      </w:r>
    </w:p>
    <w:p w14:paraId="65292E3E" w14:textId="77777777" w:rsidR="00C16395" w:rsidRDefault="00C16395" w:rsidP="00C16395">
      <w:pPr>
        <w:ind w:left="4248" w:firstLine="708"/>
        <w:jc w:val="right"/>
        <w:rPr>
          <w:rFonts w:ascii="Cambria" w:eastAsia="Calibri" w:hAnsi="Cambria" w:cs="Times New Roman"/>
          <w:sz w:val="18"/>
          <w:szCs w:val="18"/>
        </w:rPr>
      </w:pPr>
      <w:r>
        <w:rPr>
          <w:rFonts w:ascii="Cambria" w:eastAsia="Calibri" w:hAnsi="Cambria" w:cs="Times New Roman"/>
          <w:sz w:val="18"/>
          <w:szCs w:val="18"/>
        </w:rPr>
        <w:t xml:space="preserve">          </w:t>
      </w:r>
    </w:p>
    <w:p w14:paraId="77DFEF44" w14:textId="77777777" w:rsidR="00C16395" w:rsidRPr="005A678E" w:rsidRDefault="00C16395" w:rsidP="00C16395">
      <w:pPr>
        <w:jc w:val="both"/>
        <w:rPr>
          <w:rFonts w:ascii="Cambria" w:hAnsi="Cambria" w:cs="Arial"/>
          <w:b/>
          <w:sz w:val="18"/>
          <w:szCs w:val="18"/>
          <w:lang w:eastAsia="pl-PL"/>
        </w:rPr>
      </w:pPr>
    </w:p>
    <w:p w14:paraId="64EAEF60" w14:textId="77777777" w:rsidR="00C16395" w:rsidRDefault="00C16395" w:rsidP="00C16395">
      <w:pPr>
        <w:suppressAutoHyphens/>
        <w:spacing w:after="0" w:line="240" w:lineRule="auto"/>
        <w:jc w:val="both"/>
        <w:rPr>
          <w:rFonts w:ascii="Cambria" w:eastAsia="Times New Roman" w:hAnsi="Cambria" w:cs="Arial"/>
          <w:b/>
          <w:sz w:val="18"/>
          <w:szCs w:val="18"/>
          <w:lang w:eastAsia="pl-PL"/>
        </w:rPr>
      </w:pPr>
    </w:p>
    <w:p w14:paraId="7EFA6FDB" w14:textId="77777777" w:rsidR="00C16395" w:rsidRPr="004C0F66" w:rsidRDefault="00C16395" w:rsidP="00C1639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C0F6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Klauzula informacyjna</w:t>
      </w:r>
    </w:p>
    <w:p w14:paraId="68A22176" w14:textId="77777777" w:rsidR="00C16395" w:rsidRPr="004C0F66" w:rsidRDefault="00C16395" w:rsidP="00C1639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</w:p>
    <w:p w14:paraId="2EEAA447" w14:textId="77777777" w:rsidR="00C16395" w:rsidRPr="004C0F66" w:rsidRDefault="00C16395" w:rsidP="00C16395">
      <w:pPr>
        <w:jc w:val="both"/>
        <w:rPr>
          <w:rFonts w:ascii="Times New Roman" w:hAnsi="Times New Roman" w:cs="Times New Roman"/>
          <w:sz w:val="18"/>
          <w:szCs w:val="18"/>
        </w:rPr>
      </w:pPr>
      <w:r w:rsidRPr="004C0F66">
        <w:rPr>
          <w:rFonts w:ascii="Times New Roman" w:hAnsi="Times New Roman" w:cs="Times New Roman"/>
          <w:sz w:val="18"/>
          <w:szCs w:val="18"/>
        </w:rPr>
        <w:t>W związku z obowiązującym od 25 maja 2018 r. Rozporządzeniem Parlamentu Europejskiego i Rady (UE) 2016/679</w:t>
      </w:r>
      <w:r w:rsidRPr="004C0F66">
        <w:rPr>
          <w:rFonts w:ascii="Times New Roman" w:hAnsi="Times New Roman" w:cs="Times New Roman"/>
          <w:sz w:val="18"/>
          <w:szCs w:val="18"/>
        </w:rPr>
        <w:br/>
        <w:t>z 27 kwietnia 2016 r. (Dz. Urz. UE L 119 z 04.05.2016) w sprawie ochrony osób fizycznych w związku</w:t>
      </w:r>
      <w:r w:rsidRPr="004C0F66">
        <w:rPr>
          <w:rFonts w:ascii="Times New Roman" w:hAnsi="Times New Roman" w:cs="Times New Roman"/>
          <w:sz w:val="18"/>
          <w:szCs w:val="18"/>
        </w:rPr>
        <w:br/>
        <w:t>z przetwarzaniem danych osobowych i w sprawie swobodnego przepływu takich danych oraz uchylenia dyrektywy 95/46/WE (ogólne rozporządzenie o ochronie danych, dalej RODO):</w:t>
      </w:r>
    </w:p>
    <w:tbl>
      <w:tblPr>
        <w:tblStyle w:val="Tabela-Siatka"/>
        <w:tblpPr w:leftFromText="141" w:rightFromText="141" w:vertAnchor="text" w:horzAnchor="margin" w:tblpY="37"/>
        <w:tblW w:w="9464" w:type="dxa"/>
        <w:tblLayout w:type="fixed"/>
        <w:tblLook w:val="04A0" w:firstRow="1" w:lastRow="0" w:firstColumn="1" w:lastColumn="0" w:noHBand="0" w:noVBand="1"/>
      </w:tblPr>
      <w:tblGrid>
        <w:gridCol w:w="2122"/>
        <w:gridCol w:w="7342"/>
      </w:tblGrid>
      <w:tr w:rsidR="00C16395" w14:paraId="6B0612F0" w14:textId="77777777" w:rsidTr="00D12959">
        <w:tc>
          <w:tcPr>
            <w:tcW w:w="2122" w:type="dxa"/>
          </w:tcPr>
          <w:p w14:paraId="7AAD0DA8" w14:textId="77777777" w:rsidR="00C16395" w:rsidRPr="004C0F66" w:rsidRDefault="00C16395" w:rsidP="00D12959">
            <w:pPr>
              <w:pStyle w:val="Default"/>
              <w:widowControl w:val="0"/>
              <w:jc w:val="both"/>
              <w:rPr>
                <w:b/>
                <w:bCs/>
                <w:sz w:val="18"/>
                <w:szCs w:val="18"/>
              </w:rPr>
            </w:pPr>
            <w:r w:rsidRPr="004C0F66">
              <w:rPr>
                <w:b/>
                <w:bCs/>
                <w:sz w:val="18"/>
                <w:szCs w:val="18"/>
              </w:rPr>
              <w:t xml:space="preserve">ADMINISTRATOR DANYCH </w:t>
            </w:r>
          </w:p>
        </w:tc>
        <w:tc>
          <w:tcPr>
            <w:tcW w:w="7342" w:type="dxa"/>
          </w:tcPr>
          <w:p w14:paraId="5BF1EC60" w14:textId="77777777" w:rsidR="00C16395" w:rsidRPr="004C0F66" w:rsidRDefault="00C16395" w:rsidP="00D12959">
            <w:pPr>
              <w:pStyle w:val="Default"/>
              <w:widowControl w:val="0"/>
              <w:jc w:val="both"/>
              <w:rPr>
                <w:rFonts w:eastAsia="Calibri"/>
                <w:sz w:val="18"/>
                <w:szCs w:val="18"/>
              </w:rPr>
            </w:pPr>
            <w:r w:rsidRPr="004C0F66">
              <w:rPr>
                <w:rFonts w:eastAsia="Times New Roman"/>
                <w:bCs/>
                <w:sz w:val="18"/>
                <w:szCs w:val="18"/>
                <w:lang w:eastAsia="pl-PL"/>
              </w:rPr>
              <w:t>Administratorem Pana/Pani danych</w:t>
            </w:r>
            <w:r w:rsidRPr="004C0F66">
              <w:rPr>
                <w:rFonts w:eastAsia="Times New Roman"/>
                <w:sz w:val="18"/>
                <w:szCs w:val="18"/>
                <w:lang w:eastAsia="pl-PL"/>
              </w:rPr>
              <w:t xml:space="preserve"> wskazanych w zgodzie na przetwarzanie danych osobowych i udostępnianie wizerunku jest</w:t>
            </w:r>
            <w:r w:rsidRPr="004C0F66">
              <w:rPr>
                <w:rFonts w:eastAsia="Calibri"/>
                <w:sz w:val="18"/>
                <w:szCs w:val="18"/>
              </w:rPr>
              <w:t xml:space="preserve"> Gminny Ośrodek Kultury i Sportu. ul. Rynek 1. 97-525 Wielgomłyny reprezentowany przez Dyrektora</w:t>
            </w:r>
          </w:p>
        </w:tc>
      </w:tr>
      <w:tr w:rsidR="00C16395" w14:paraId="2CC4B625" w14:textId="77777777" w:rsidTr="00D12959">
        <w:tc>
          <w:tcPr>
            <w:tcW w:w="2122" w:type="dxa"/>
          </w:tcPr>
          <w:p w14:paraId="631168E3" w14:textId="77777777" w:rsidR="00C16395" w:rsidRPr="004C0F66" w:rsidRDefault="00C16395" w:rsidP="00D12959">
            <w:pPr>
              <w:pStyle w:val="Default"/>
              <w:widowControl w:val="0"/>
              <w:jc w:val="both"/>
              <w:rPr>
                <w:b/>
                <w:bCs/>
                <w:sz w:val="18"/>
                <w:szCs w:val="18"/>
              </w:rPr>
            </w:pPr>
            <w:r w:rsidRPr="004C0F66">
              <w:rPr>
                <w:b/>
                <w:bCs/>
                <w:sz w:val="18"/>
                <w:szCs w:val="18"/>
              </w:rPr>
              <w:t xml:space="preserve">INSPEKTOR OCHRONY DANYCH OSOBOWYCH </w:t>
            </w:r>
          </w:p>
        </w:tc>
        <w:tc>
          <w:tcPr>
            <w:tcW w:w="7342" w:type="dxa"/>
          </w:tcPr>
          <w:p w14:paraId="2DF1B54A" w14:textId="77777777" w:rsidR="00C16395" w:rsidRPr="004C0F66" w:rsidRDefault="00C16395" w:rsidP="00D12959">
            <w:pPr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C0F66">
              <w:rPr>
                <w:rFonts w:ascii="Times New Roman" w:eastAsia="Calibri" w:hAnsi="Times New Roman" w:cs="Times New Roman"/>
                <w:color w:val="373737"/>
                <w:sz w:val="18"/>
                <w:szCs w:val="18"/>
                <w:lang w:eastAsia="pl-PL"/>
              </w:rPr>
              <w:t>Na mocy art. 37 ust. 1 lit. a) RODO Administrator wyznaczył Inspektora Ochrony Danych (IOD), który w jego imieniu nadzoruje sferę przetwarzania danych osobowych. Jeśli ma Pani/Pan pytania dotyczące sposobu i zakresu przetwarzania Pani/Pana danych osobowych w zakresie działania Administratora Danych, a także przysługujących Pani/Panu uprawnień, może się Pani/Pan skontaktować się z Inspektorem Ochrony Danych Osobowych pod adresem email </w:t>
            </w:r>
            <w:hyperlink r:id="rId9" w:history="1">
              <w:r w:rsidRPr="004C0F66">
                <w:rPr>
                  <w:rStyle w:val="Hipercze"/>
                  <w:rFonts w:ascii="Times New Roman" w:eastAsia="Calibri" w:hAnsi="Times New Roman" w:cs="Times New Roman"/>
                  <w:sz w:val="18"/>
                  <w:szCs w:val="18"/>
                  <w:lang w:eastAsia="pl-PL"/>
                </w:rPr>
                <w:t>iod-kultura@wielgomlyny.pl</w:t>
              </w:r>
            </w:hyperlink>
          </w:p>
        </w:tc>
      </w:tr>
      <w:tr w:rsidR="00C16395" w14:paraId="431C7881" w14:textId="77777777" w:rsidTr="00D12959">
        <w:tc>
          <w:tcPr>
            <w:tcW w:w="2122" w:type="dxa"/>
          </w:tcPr>
          <w:p w14:paraId="118C7040" w14:textId="77777777" w:rsidR="00C16395" w:rsidRPr="004C0F66" w:rsidRDefault="00C16395" w:rsidP="00D12959">
            <w:pPr>
              <w:pStyle w:val="Default"/>
              <w:widowControl w:val="0"/>
              <w:rPr>
                <w:sz w:val="18"/>
                <w:szCs w:val="18"/>
              </w:rPr>
            </w:pPr>
            <w:r w:rsidRPr="004C0F66">
              <w:rPr>
                <w:b/>
                <w:bCs/>
                <w:sz w:val="18"/>
                <w:szCs w:val="18"/>
              </w:rPr>
              <w:t>CELE PRZETWARZANIA</w:t>
            </w:r>
          </w:p>
          <w:p w14:paraId="53BB13AD" w14:textId="77777777" w:rsidR="00C16395" w:rsidRPr="004C0F66" w:rsidRDefault="00C16395" w:rsidP="00D12959">
            <w:pPr>
              <w:pStyle w:val="Default"/>
              <w:widowControl w:val="0"/>
              <w:rPr>
                <w:sz w:val="18"/>
                <w:szCs w:val="18"/>
              </w:rPr>
            </w:pPr>
            <w:r w:rsidRPr="004C0F66">
              <w:rPr>
                <w:b/>
                <w:bCs/>
                <w:sz w:val="18"/>
                <w:szCs w:val="18"/>
              </w:rPr>
              <w:t>I PODSTAWA PRAWNA</w:t>
            </w:r>
          </w:p>
        </w:tc>
        <w:tc>
          <w:tcPr>
            <w:tcW w:w="7342" w:type="dxa"/>
          </w:tcPr>
          <w:p w14:paraId="4AEEB82D" w14:textId="77777777" w:rsidR="00C16395" w:rsidRPr="004C0F66" w:rsidRDefault="00C16395" w:rsidP="00D12959">
            <w:pPr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C0F6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Administrator danych osobowych gromadzi i przetwarza Pani / Pana  dane celem udziału w „XII Przeglądzie Pieśni Maryjnych i o Matce” organizowanym przez GOKiS Wielgomłyny zgodnie z prawem i regulaminem konkursu na podstawie Pani/Pana zgody zgodnie z art. 6 ust 1 lit a RODO. Podanie danych jest dobrowolne, jednak ich niepodanie uniemożliwi udział Pana/ Pani w konkursie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.</w:t>
            </w:r>
          </w:p>
        </w:tc>
      </w:tr>
      <w:tr w:rsidR="00C16395" w14:paraId="0307B30C" w14:textId="77777777" w:rsidTr="00D12959">
        <w:tc>
          <w:tcPr>
            <w:tcW w:w="2122" w:type="dxa"/>
          </w:tcPr>
          <w:p w14:paraId="3647C4C1" w14:textId="77777777" w:rsidR="00C16395" w:rsidRPr="004C0F66" w:rsidRDefault="00C16395" w:rsidP="00D12959">
            <w:pPr>
              <w:pStyle w:val="Default"/>
              <w:widowControl w:val="0"/>
              <w:jc w:val="both"/>
              <w:rPr>
                <w:b/>
                <w:bCs/>
                <w:sz w:val="18"/>
                <w:szCs w:val="18"/>
              </w:rPr>
            </w:pPr>
            <w:r w:rsidRPr="004C0F66">
              <w:rPr>
                <w:b/>
                <w:bCs/>
                <w:sz w:val="18"/>
                <w:szCs w:val="18"/>
              </w:rPr>
              <w:t xml:space="preserve">ODBIORCY DANYCH </w:t>
            </w:r>
          </w:p>
        </w:tc>
        <w:tc>
          <w:tcPr>
            <w:tcW w:w="7342" w:type="dxa"/>
          </w:tcPr>
          <w:p w14:paraId="7A53FC6C" w14:textId="77777777" w:rsidR="00C16395" w:rsidRPr="004C0F66" w:rsidRDefault="00C16395" w:rsidP="00D12959">
            <w:pPr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C0F6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Administrator przetwarza Państwa dane osobowe w ściśle określonym, minimalnym zakresie niezbędnym do osiągnięcia celu, o którym mowa powyżej. W szczególnych sytuacjach Administrator może przekazać/powierzyć Państwa dane innym podmiotom. Podstawą przekazania/powierzenia danych są szczególne przepisy prawa lub właściwie skonstruowane, zapewniające bezpieczeństwo danym osobowym, umowy powierzenia danych do przetwarzania.</w:t>
            </w:r>
            <w:r w:rsidRPr="004C0F66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</w:tr>
      <w:tr w:rsidR="00C16395" w14:paraId="5AADDABD" w14:textId="77777777" w:rsidTr="00D12959">
        <w:tc>
          <w:tcPr>
            <w:tcW w:w="2122" w:type="dxa"/>
          </w:tcPr>
          <w:p w14:paraId="596C97EB" w14:textId="77777777" w:rsidR="00C16395" w:rsidRPr="004C0F66" w:rsidRDefault="00C16395" w:rsidP="00D12959">
            <w:pPr>
              <w:pStyle w:val="Default"/>
              <w:widowControl w:val="0"/>
              <w:jc w:val="both"/>
              <w:rPr>
                <w:b/>
                <w:bCs/>
                <w:sz w:val="18"/>
                <w:szCs w:val="18"/>
              </w:rPr>
            </w:pPr>
            <w:r w:rsidRPr="004C0F66">
              <w:rPr>
                <w:b/>
                <w:bCs/>
                <w:sz w:val="18"/>
                <w:szCs w:val="18"/>
              </w:rPr>
              <w:t xml:space="preserve">PRZYSŁUGUJĄCE PRAWA </w:t>
            </w:r>
          </w:p>
        </w:tc>
        <w:tc>
          <w:tcPr>
            <w:tcW w:w="7342" w:type="dxa"/>
          </w:tcPr>
          <w:p w14:paraId="360CF3EE" w14:textId="77777777" w:rsidR="00C16395" w:rsidRPr="004C0F66" w:rsidRDefault="00C16395" w:rsidP="00D12959">
            <w:pPr>
              <w:pStyle w:val="Default"/>
              <w:widowControl w:val="0"/>
              <w:jc w:val="both"/>
              <w:rPr>
                <w:sz w:val="18"/>
                <w:szCs w:val="18"/>
              </w:rPr>
            </w:pPr>
            <w:r w:rsidRPr="004C0F66">
              <w:rPr>
                <w:sz w:val="18"/>
                <w:szCs w:val="18"/>
              </w:rPr>
              <w:t xml:space="preserve">W związku z przetwarzaniem Państwa danych przysługują Państwu, z wyjątkami zastrzeżonymi przepisami prawa, następujące uprawnienia: </w:t>
            </w:r>
          </w:p>
          <w:p w14:paraId="29F6CEF9" w14:textId="77777777" w:rsidR="00C16395" w:rsidRPr="004C0F66" w:rsidRDefault="00C16395" w:rsidP="00D12959">
            <w:pPr>
              <w:pStyle w:val="Default"/>
              <w:widowControl w:val="0"/>
              <w:jc w:val="both"/>
              <w:rPr>
                <w:sz w:val="18"/>
                <w:szCs w:val="18"/>
              </w:rPr>
            </w:pPr>
            <w:r w:rsidRPr="004C0F66">
              <w:rPr>
                <w:sz w:val="18"/>
                <w:szCs w:val="18"/>
              </w:rPr>
              <w:t>a.</w:t>
            </w:r>
            <w:r w:rsidRPr="004C0F66">
              <w:rPr>
                <w:sz w:val="18"/>
                <w:szCs w:val="18"/>
              </w:rPr>
              <w:tab/>
              <w:t>dostępu do danych jej dotyczących,</w:t>
            </w:r>
          </w:p>
          <w:p w14:paraId="7C6EF44E" w14:textId="77777777" w:rsidR="00C16395" w:rsidRPr="004C0F66" w:rsidRDefault="00C16395" w:rsidP="00D12959">
            <w:pPr>
              <w:pStyle w:val="Default"/>
              <w:widowControl w:val="0"/>
              <w:jc w:val="both"/>
              <w:rPr>
                <w:sz w:val="18"/>
                <w:szCs w:val="18"/>
              </w:rPr>
            </w:pPr>
            <w:r w:rsidRPr="004C0F66">
              <w:rPr>
                <w:sz w:val="18"/>
                <w:szCs w:val="18"/>
              </w:rPr>
              <w:t>b.</w:t>
            </w:r>
            <w:r w:rsidRPr="004C0F66">
              <w:rPr>
                <w:sz w:val="18"/>
                <w:szCs w:val="18"/>
              </w:rPr>
              <w:tab/>
              <w:t>żądania ich sprostowania,</w:t>
            </w:r>
          </w:p>
          <w:p w14:paraId="479F49F9" w14:textId="77777777" w:rsidR="00C16395" w:rsidRPr="004C0F66" w:rsidRDefault="00C16395" w:rsidP="00D12959">
            <w:pPr>
              <w:pStyle w:val="Default"/>
              <w:widowControl w:val="0"/>
              <w:jc w:val="both"/>
              <w:rPr>
                <w:sz w:val="18"/>
                <w:szCs w:val="18"/>
              </w:rPr>
            </w:pPr>
            <w:r w:rsidRPr="004C0F66">
              <w:rPr>
                <w:sz w:val="18"/>
                <w:szCs w:val="18"/>
              </w:rPr>
              <w:t>c.</w:t>
            </w:r>
            <w:r w:rsidRPr="004C0F66">
              <w:rPr>
                <w:sz w:val="18"/>
                <w:szCs w:val="18"/>
              </w:rPr>
              <w:tab/>
              <w:t>ograniczenia przetwarzania,</w:t>
            </w:r>
          </w:p>
          <w:p w14:paraId="44E5B631" w14:textId="77777777" w:rsidR="00C16395" w:rsidRPr="004C0F66" w:rsidRDefault="00C16395" w:rsidP="00D12959">
            <w:pPr>
              <w:pStyle w:val="Default"/>
              <w:widowControl w:val="0"/>
              <w:jc w:val="both"/>
              <w:rPr>
                <w:sz w:val="18"/>
                <w:szCs w:val="18"/>
              </w:rPr>
            </w:pPr>
            <w:r w:rsidRPr="004C0F66">
              <w:rPr>
                <w:sz w:val="18"/>
                <w:szCs w:val="18"/>
              </w:rPr>
              <w:t>d.</w:t>
            </w:r>
            <w:r w:rsidRPr="004C0F66">
              <w:rPr>
                <w:sz w:val="18"/>
                <w:szCs w:val="18"/>
              </w:rPr>
              <w:tab/>
              <w:t xml:space="preserve">usunięcia danych po zakończeniu okresu archiwizacji. </w:t>
            </w:r>
          </w:p>
          <w:p w14:paraId="3B8B3C62" w14:textId="77777777" w:rsidR="00C16395" w:rsidRPr="004C0F66" w:rsidRDefault="00C16395" w:rsidP="00D12959">
            <w:pPr>
              <w:pStyle w:val="Default"/>
              <w:widowControl w:val="0"/>
              <w:jc w:val="both"/>
              <w:rPr>
                <w:sz w:val="18"/>
                <w:szCs w:val="18"/>
              </w:rPr>
            </w:pPr>
            <w:r w:rsidRPr="004C0F66">
              <w:rPr>
                <w:sz w:val="18"/>
                <w:szCs w:val="18"/>
              </w:rPr>
              <w:t>e.</w:t>
            </w:r>
            <w:r w:rsidRPr="004C0F66">
              <w:rPr>
                <w:sz w:val="18"/>
                <w:szCs w:val="18"/>
              </w:rPr>
              <w:tab/>
              <w:t>wniesienia sprzeciwu wobec przetwarzania.</w:t>
            </w:r>
          </w:p>
          <w:p w14:paraId="6798597C" w14:textId="77777777" w:rsidR="00C16395" w:rsidRPr="004C0F66" w:rsidRDefault="00C16395" w:rsidP="00D12959">
            <w:pPr>
              <w:pStyle w:val="Default"/>
              <w:widowControl w:val="0"/>
              <w:jc w:val="both"/>
              <w:rPr>
                <w:sz w:val="18"/>
                <w:szCs w:val="18"/>
              </w:rPr>
            </w:pPr>
            <w:r w:rsidRPr="004C0F66">
              <w:rPr>
                <w:rFonts w:eastAsia="Times New Roman"/>
                <w:sz w:val="18"/>
                <w:szCs w:val="18"/>
                <w:lang w:eastAsia="pl-PL"/>
              </w:rPr>
              <w:t>Przysługuje Pani/ Panu prawo do cofnięcia udzielonej zgody w dowolnym momencie bez wpływu na zgodność z prawem przetwarzania, którego dokonano na podstawie zgody przed jej cofnięciem</w:t>
            </w:r>
          </w:p>
        </w:tc>
      </w:tr>
      <w:tr w:rsidR="00C16395" w14:paraId="2D822791" w14:textId="77777777" w:rsidTr="00D12959">
        <w:tc>
          <w:tcPr>
            <w:tcW w:w="2122" w:type="dxa"/>
          </w:tcPr>
          <w:p w14:paraId="5AAD65B1" w14:textId="77777777" w:rsidR="00C16395" w:rsidRPr="004C0F66" w:rsidRDefault="00C16395" w:rsidP="00D12959">
            <w:pPr>
              <w:pStyle w:val="Default"/>
              <w:widowControl w:val="0"/>
              <w:jc w:val="both"/>
              <w:rPr>
                <w:sz w:val="18"/>
                <w:szCs w:val="18"/>
              </w:rPr>
            </w:pPr>
            <w:r w:rsidRPr="004C0F66">
              <w:rPr>
                <w:b/>
                <w:bCs/>
                <w:sz w:val="18"/>
                <w:szCs w:val="18"/>
              </w:rPr>
              <w:t>PRAWO WNIESIENIA SKARGI DO ORGANU NADZORCZEGO</w:t>
            </w:r>
          </w:p>
        </w:tc>
        <w:tc>
          <w:tcPr>
            <w:tcW w:w="7342" w:type="dxa"/>
          </w:tcPr>
          <w:p w14:paraId="492319C2" w14:textId="77777777" w:rsidR="00C16395" w:rsidRPr="004C0F66" w:rsidRDefault="00C16395" w:rsidP="00D12959">
            <w:pPr>
              <w:pStyle w:val="Default"/>
              <w:widowControl w:val="0"/>
              <w:jc w:val="both"/>
              <w:rPr>
                <w:sz w:val="18"/>
                <w:szCs w:val="18"/>
              </w:rPr>
            </w:pPr>
            <w:r w:rsidRPr="004C0F66">
              <w:rPr>
                <w:sz w:val="18"/>
                <w:szCs w:val="18"/>
              </w:rPr>
              <w:t>Przysługuje Państwu prawo wniesienia skargi do organu nadzorczego właściwego</w:t>
            </w:r>
            <w:r w:rsidRPr="004C0F66">
              <w:rPr>
                <w:sz w:val="18"/>
                <w:szCs w:val="18"/>
              </w:rPr>
              <w:br/>
              <w:t>w sprawach ochrony danych osobowych na niezgodne z RODO przetwarzanie Państwa danych osobowych przez Administratora.</w:t>
            </w:r>
          </w:p>
          <w:p w14:paraId="629FF4E0" w14:textId="77777777" w:rsidR="00C16395" w:rsidRPr="004C0F66" w:rsidRDefault="00C16395" w:rsidP="00D12959">
            <w:pPr>
              <w:pStyle w:val="Default"/>
              <w:widowControl w:val="0"/>
              <w:jc w:val="both"/>
              <w:rPr>
                <w:sz w:val="18"/>
                <w:szCs w:val="18"/>
              </w:rPr>
            </w:pPr>
            <w:r w:rsidRPr="004C0F66">
              <w:rPr>
                <w:sz w:val="18"/>
                <w:szCs w:val="18"/>
              </w:rPr>
              <w:t>Prezes Urzędu Ochrony Danych Osobowych (PUODO), ul. Stawki 2, 00-193 Warszawa.</w:t>
            </w:r>
          </w:p>
        </w:tc>
      </w:tr>
      <w:tr w:rsidR="00C16395" w14:paraId="23D151BA" w14:textId="77777777" w:rsidTr="00D12959">
        <w:tc>
          <w:tcPr>
            <w:tcW w:w="2122" w:type="dxa"/>
          </w:tcPr>
          <w:p w14:paraId="7534B89E" w14:textId="77777777" w:rsidR="00C16395" w:rsidRPr="004C0F66" w:rsidRDefault="00C16395" w:rsidP="00D12959">
            <w:pPr>
              <w:pStyle w:val="Default"/>
              <w:widowControl w:val="0"/>
              <w:jc w:val="both"/>
              <w:rPr>
                <w:b/>
                <w:bCs/>
                <w:sz w:val="18"/>
                <w:szCs w:val="18"/>
              </w:rPr>
            </w:pPr>
            <w:r w:rsidRPr="004C0F66">
              <w:rPr>
                <w:b/>
                <w:bCs/>
                <w:sz w:val="18"/>
                <w:szCs w:val="18"/>
              </w:rPr>
              <w:t xml:space="preserve">PRZEKAZANIE DANYCH </w:t>
            </w:r>
          </w:p>
        </w:tc>
        <w:tc>
          <w:tcPr>
            <w:tcW w:w="7342" w:type="dxa"/>
          </w:tcPr>
          <w:p w14:paraId="029B8887" w14:textId="77777777" w:rsidR="00C16395" w:rsidRPr="004C0F66" w:rsidRDefault="00C16395" w:rsidP="00D12959">
            <w:pPr>
              <w:pStyle w:val="Default"/>
              <w:widowControl w:val="0"/>
              <w:jc w:val="both"/>
              <w:rPr>
                <w:sz w:val="18"/>
                <w:szCs w:val="18"/>
              </w:rPr>
            </w:pPr>
            <w:r w:rsidRPr="004C0F66">
              <w:rPr>
                <w:sz w:val="18"/>
                <w:szCs w:val="18"/>
              </w:rPr>
              <w:t>Państwa dane nie są przekazywane do Państwa trzeciego, organizacji międzynarodowej.</w:t>
            </w:r>
          </w:p>
        </w:tc>
      </w:tr>
      <w:tr w:rsidR="00C16395" w14:paraId="50D93F84" w14:textId="77777777" w:rsidTr="00D12959">
        <w:tc>
          <w:tcPr>
            <w:tcW w:w="2122" w:type="dxa"/>
          </w:tcPr>
          <w:p w14:paraId="30390645" w14:textId="77777777" w:rsidR="00C16395" w:rsidRPr="004C0F66" w:rsidRDefault="00C16395" w:rsidP="00D12959">
            <w:pPr>
              <w:pStyle w:val="Default"/>
              <w:widowControl w:val="0"/>
              <w:jc w:val="both"/>
              <w:rPr>
                <w:b/>
                <w:bCs/>
                <w:sz w:val="18"/>
                <w:szCs w:val="18"/>
              </w:rPr>
            </w:pPr>
            <w:r w:rsidRPr="004C0F66">
              <w:rPr>
                <w:b/>
                <w:bCs/>
                <w:sz w:val="18"/>
                <w:szCs w:val="18"/>
              </w:rPr>
              <w:t xml:space="preserve">ZAUTOMATYZOWANE PODEJMOWANIE DECYZJI, PROFILOWANIE </w:t>
            </w:r>
          </w:p>
        </w:tc>
        <w:tc>
          <w:tcPr>
            <w:tcW w:w="7342" w:type="dxa"/>
          </w:tcPr>
          <w:p w14:paraId="16B24A4E" w14:textId="77777777" w:rsidR="00C16395" w:rsidRPr="004C0F66" w:rsidRDefault="00C16395" w:rsidP="00D12959">
            <w:pPr>
              <w:pStyle w:val="Default"/>
              <w:widowControl w:val="0"/>
              <w:jc w:val="both"/>
              <w:rPr>
                <w:sz w:val="18"/>
                <w:szCs w:val="18"/>
              </w:rPr>
            </w:pPr>
            <w:r w:rsidRPr="004C0F66">
              <w:rPr>
                <w:sz w:val="18"/>
                <w:szCs w:val="18"/>
              </w:rPr>
              <w:t>W trakcie przetwarzania Państwa danych nie dochodzi do zautomatyzowanego podejmowania decyzji ani do profilowania.</w:t>
            </w:r>
          </w:p>
        </w:tc>
      </w:tr>
      <w:tr w:rsidR="00C16395" w14:paraId="02065285" w14:textId="77777777" w:rsidTr="00D12959">
        <w:tc>
          <w:tcPr>
            <w:tcW w:w="2122" w:type="dxa"/>
          </w:tcPr>
          <w:p w14:paraId="39669919" w14:textId="77777777" w:rsidR="00C16395" w:rsidRPr="004C0F66" w:rsidRDefault="00C16395" w:rsidP="00D12959">
            <w:pPr>
              <w:pStyle w:val="Default"/>
              <w:widowControl w:val="0"/>
              <w:jc w:val="both"/>
              <w:rPr>
                <w:b/>
                <w:bCs/>
                <w:sz w:val="18"/>
                <w:szCs w:val="18"/>
              </w:rPr>
            </w:pPr>
            <w:r w:rsidRPr="004C0F66">
              <w:rPr>
                <w:b/>
                <w:bCs/>
                <w:sz w:val="18"/>
                <w:szCs w:val="18"/>
              </w:rPr>
              <w:t>OKRES ARCHIWIZACJI</w:t>
            </w:r>
          </w:p>
        </w:tc>
        <w:tc>
          <w:tcPr>
            <w:tcW w:w="7342" w:type="dxa"/>
          </w:tcPr>
          <w:p w14:paraId="300C2E5F" w14:textId="77777777" w:rsidR="00C16395" w:rsidRPr="004C0F66" w:rsidRDefault="00C16395" w:rsidP="00D12959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C0F6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pl-PL"/>
              </w:rPr>
              <w:t>Pani/Pana dane osobowe będą przechowywane do zakończenia celu przetwarzania w jakim zostały zebrane.</w:t>
            </w:r>
            <w:r w:rsidRPr="004C0F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W przypadku wizerunku do momentu odwołania zgody. </w:t>
            </w:r>
          </w:p>
          <w:p w14:paraId="5E5BC7A1" w14:textId="77777777" w:rsidR="00C16395" w:rsidRPr="00AB1A82" w:rsidRDefault="00C16395" w:rsidP="00D1295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C0F6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Dane będą przechowywane przez okres przewidziany w instrukcji kancelaryjnej, stanowiącej załącznik nr 1 do rozporządzenia Prezesa Rady Ministrów z dnia 18 stycznia 2011 w sprawie instrukcji kancelaryjnej, jednolitych rzeczowych wykazów akt oraz instrukcji w sprawie organizacji i zakresu działania archiwów zakładowych </w:t>
            </w:r>
            <w:r w:rsidRPr="004C0F66">
              <w:rPr>
                <w:rFonts w:ascii="Times New Roman" w:hAnsi="Times New Roman" w:cs="Times New Roman"/>
                <w:sz w:val="18"/>
                <w:szCs w:val="18"/>
              </w:rPr>
              <w:t xml:space="preserve"> (Dz. U. Nr 14, poz. 67 z późn. zm)</w:t>
            </w:r>
            <w:r w:rsidRPr="004C0F6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</w:p>
        </w:tc>
      </w:tr>
    </w:tbl>
    <w:p w14:paraId="4798626D" w14:textId="77777777" w:rsidR="00C16395" w:rsidRDefault="00C16395" w:rsidP="00C16395">
      <w:pPr>
        <w:suppressAutoHyphens/>
        <w:spacing w:after="0" w:line="240" w:lineRule="auto"/>
        <w:jc w:val="both"/>
        <w:rPr>
          <w:rFonts w:ascii="Cambria" w:eastAsia="Times New Roman" w:hAnsi="Cambria" w:cs="Arial"/>
          <w:b/>
          <w:sz w:val="18"/>
          <w:szCs w:val="18"/>
          <w:lang w:eastAsia="pl-PL"/>
        </w:rPr>
      </w:pPr>
    </w:p>
    <w:p w14:paraId="3C04CC96" w14:textId="77777777" w:rsidR="00C16395" w:rsidRDefault="00C16395" w:rsidP="00C16395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14:paraId="1F2970EF" w14:textId="77777777" w:rsidR="00C16395" w:rsidRDefault="00C16395" w:rsidP="00C16395">
      <w:pPr>
        <w:pStyle w:val="Akapitzlist"/>
        <w:spacing w:after="0"/>
        <w:ind w:left="5664"/>
        <w:rPr>
          <w:rFonts w:ascii="Times New Roman" w:hAnsi="Times New Roman" w:cs="Times New Roman"/>
          <w:sz w:val="24"/>
          <w:szCs w:val="24"/>
        </w:rPr>
      </w:pPr>
    </w:p>
    <w:p w14:paraId="13DE3D85" w14:textId="77777777" w:rsidR="00C16395" w:rsidRDefault="00C16395" w:rsidP="00C16395">
      <w:pPr>
        <w:spacing w:after="0"/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</w:t>
      </w:r>
    </w:p>
    <w:p w14:paraId="4FEACFBD" w14:textId="77777777" w:rsidR="00C16395" w:rsidRDefault="00C16395" w:rsidP="00C16395">
      <w:pPr>
        <w:spacing w:after="0"/>
        <w:ind w:left="495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czytelny podpis uczestnika/prawnego opiekuna</w:t>
      </w:r>
    </w:p>
    <w:p w14:paraId="4A08C7C8" w14:textId="4A3C6CA2" w:rsidR="00B63428" w:rsidRPr="00030785" w:rsidRDefault="00B63428" w:rsidP="00C1639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B63428" w:rsidRPr="00030785" w:rsidSect="0048307D">
      <w:footerReference w:type="default" r:id="rId10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1E52BD" w14:textId="77777777" w:rsidR="00811005" w:rsidRDefault="00811005" w:rsidP="00B63428">
      <w:pPr>
        <w:spacing w:after="0" w:line="240" w:lineRule="auto"/>
      </w:pPr>
      <w:r>
        <w:separator/>
      </w:r>
    </w:p>
  </w:endnote>
  <w:endnote w:type="continuationSeparator" w:id="0">
    <w:p w14:paraId="0CC9BDA9" w14:textId="77777777" w:rsidR="00811005" w:rsidRDefault="00811005" w:rsidP="00B634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94FED4" w14:textId="77777777" w:rsidR="00DC3106" w:rsidRDefault="00DC31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ECC30D" w14:textId="77777777" w:rsidR="00811005" w:rsidRDefault="00811005" w:rsidP="00B63428">
      <w:pPr>
        <w:spacing w:after="0" w:line="240" w:lineRule="auto"/>
      </w:pPr>
      <w:r>
        <w:separator/>
      </w:r>
    </w:p>
  </w:footnote>
  <w:footnote w:type="continuationSeparator" w:id="0">
    <w:p w14:paraId="1C9A9AF9" w14:textId="77777777" w:rsidR="00811005" w:rsidRDefault="00811005" w:rsidP="00B634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7E58DD"/>
    <w:multiLevelType w:val="hybridMultilevel"/>
    <w:tmpl w:val="BFBAE0D8"/>
    <w:lvl w:ilvl="0" w:tplc="663CAB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D0161F"/>
    <w:multiLevelType w:val="hybridMultilevel"/>
    <w:tmpl w:val="B456CC4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8583902"/>
    <w:multiLevelType w:val="hybridMultilevel"/>
    <w:tmpl w:val="AD10C14A"/>
    <w:lvl w:ilvl="0" w:tplc="A3D2205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82156E"/>
    <w:multiLevelType w:val="hybridMultilevel"/>
    <w:tmpl w:val="31E6D160"/>
    <w:lvl w:ilvl="0" w:tplc="0B8071E2">
      <w:start w:val="1"/>
      <w:numFmt w:val="decimal"/>
      <w:lvlText w:val="%1."/>
      <w:lvlJc w:val="left"/>
      <w:pPr>
        <w:ind w:left="0" w:firstLine="0"/>
      </w:pPr>
      <w:rPr>
        <w:b w:val="0"/>
        <w:bCs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7D4323"/>
    <w:multiLevelType w:val="hybridMultilevel"/>
    <w:tmpl w:val="90BE75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AD7379"/>
    <w:multiLevelType w:val="hybridMultilevel"/>
    <w:tmpl w:val="4B4E5F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F67C18"/>
    <w:multiLevelType w:val="hybridMultilevel"/>
    <w:tmpl w:val="02001912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301E19B9"/>
    <w:multiLevelType w:val="hybridMultilevel"/>
    <w:tmpl w:val="6D98FCE6"/>
    <w:lvl w:ilvl="0" w:tplc="CA2EF33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277993"/>
    <w:multiLevelType w:val="hybridMultilevel"/>
    <w:tmpl w:val="952AF42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6342507"/>
    <w:multiLevelType w:val="hybridMultilevel"/>
    <w:tmpl w:val="801C37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704EA3"/>
    <w:multiLevelType w:val="hybridMultilevel"/>
    <w:tmpl w:val="14045634"/>
    <w:lvl w:ilvl="0" w:tplc="7E062D6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32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4D7AB4"/>
    <w:multiLevelType w:val="hybridMultilevel"/>
    <w:tmpl w:val="5DA4C8BE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3" w15:restartNumberingAfterBreak="0">
    <w:nsid w:val="5A2D2AE3"/>
    <w:multiLevelType w:val="hybridMultilevel"/>
    <w:tmpl w:val="A1F853A4"/>
    <w:lvl w:ilvl="0" w:tplc="87C0645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5FA05A1"/>
    <w:multiLevelType w:val="hybridMultilevel"/>
    <w:tmpl w:val="91247406"/>
    <w:lvl w:ilvl="0" w:tplc="82F0B0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pStyle w:val="Nagwek4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D320FA"/>
    <w:multiLevelType w:val="hybridMultilevel"/>
    <w:tmpl w:val="95CA09BA"/>
    <w:lvl w:ilvl="0" w:tplc="0415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num w:numId="1" w16cid:durableId="181285084">
    <w:abstractNumId w:val="14"/>
  </w:num>
  <w:num w:numId="2" w16cid:durableId="1098136220">
    <w:abstractNumId w:val="9"/>
  </w:num>
  <w:num w:numId="3" w16cid:durableId="1944724263">
    <w:abstractNumId w:val="2"/>
  </w:num>
  <w:num w:numId="4" w16cid:durableId="411973084">
    <w:abstractNumId w:val="7"/>
  </w:num>
  <w:num w:numId="5" w16cid:durableId="2066567814">
    <w:abstractNumId w:val="15"/>
  </w:num>
  <w:num w:numId="6" w16cid:durableId="1695419767">
    <w:abstractNumId w:val="12"/>
  </w:num>
  <w:num w:numId="7" w16cid:durableId="29688760">
    <w:abstractNumId w:val="5"/>
  </w:num>
  <w:num w:numId="8" w16cid:durableId="1739017471">
    <w:abstractNumId w:val="10"/>
  </w:num>
  <w:num w:numId="9" w16cid:durableId="1635058383">
    <w:abstractNumId w:val="1"/>
  </w:num>
  <w:num w:numId="10" w16cid:durableId="1295141129">
    <w:abstractNumId w:val="3"/>
  </w:num>
  <w:num w:numId="11" w16cid:durableId="110708788">
    <w:abstractNumId w:val="6"/>
  </w:num>
  <w:num w:numId="12" w16cid:durableId="62936206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89129363">
    <w:abstractNumId w:val="11"/>
  </w:num>
  <w:num w:numId="14" w16cid:durableId="707993910">
    <w:abstractNumId w:val="13"/>
  </w:num>
  <w:num w:numId="15" w16cid:durableId="1361587324">
    <w:abstractNumId w:val="8"/>
  </w:num>
  <w:num w:numId="16" w16cid:durableId="458844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365F"/>
    <w:rsid w:val="00027F34"/>
    <w:rsid w:val="00030785"/>
    <w:rsid w:val="0008365F"/>
    <w:rsid w:val="000978F7"/>
    <w:rsid w:val="000A19D4"/>
    <w:rsid w:val="000A3E31"/>
    <w:rsid w:val="000E0C97"/>
    <w:rsid w:val="00106B8A"/>
    <w:rsid w:val="00154748"/>
    <w:rsid w:val="00166C0B"/>
    <w:rsid w:val="001E23AB"/>
    <w:rsid w:val="00221A41"/>
    <w:rsid w:val="002826D6"/>
    <w:rsid w:val="003426BC"/>
    <w:rsid w:val="0034449D"/>
    <w:rsid w:val="003628C4"/>
    <w:rsid w:val="00385107"/>
    <w:rsid w:val="003A48D5"/>
    <w:rsid w:val="003B651E"/>
    <w:rsid w:val="003D22FF"/>
    <w:rsid w:val="003E3BC0"/>
    <w:rsid w:val="003F68B8"/>
    <w:rsid w:val="0048307D"/>
    <w:rsid w:val="004B7399"/>
    <w:rsid w:val="005026E6"/>
    <w:rsid w:val="00514779"/>
    <w:rsid w:val="00517613"/>
    <w:rsid w:val="0052043B"/>
    <w:rsid w:val="005252DA"/>
    <w:rsid w:val="00527CDF"/>
    <w:rsid w:val="005D4897"/>
    <w:rsid w:val="005E220E"/>
    <w:rsid w:val="00617849"/>
    <w:rsid w:val="006573BA"/>
    <w:rsid w:val="00763117"/>
    <w:rsid w:val="00776B30"/>
    <w:rsid w:val="00811005"/>
    <w:rsid w:val="008C5364"/>
    <w:rsid w:val="008F36D1"/>
    <w:rsid w:val="00960D8A"/>
    <w:rsid w:val="00964C0D"/>
    <w:rsid w:val="009801D0"/>
    <w:rsid w:val="009C6EDC"/>
    <w:rsid w:val="00A42A7B"/>
    <w:rsid w:val="00AB4F2D"/>
    <w:rsid w:val="00AF1085"/>
    <w:rsid w:val="00B47669"/>
    <w:rsid w:val="00B63428"/>
    <w:rsid w:val="00B969D2"/>
    <w:rsid w:val="00BB336B"/>
    <w:rsid w:val="00BB73EE"/>
    <w:rsid w:val="00C16395"/>
    <w:rsid w:val="00C32809"/>
    <w:rsid w:val="00C33338"/>
    <w:rsid w:val="00CC5201"/>
    <w:rsid w:val="00DB2C37"/>
    <w:rsid w:val="00DC3106"/>
    <w:rsid w:val="00E06B39"/>
    <w:rsid w:val="00E374B1"/>
    <w:rsid w:val="00E42675"/>
    <w:rsid w:val="00E94C5E"/>
    <w:rsid w:val="00F45844"/>
    <w:rsid w:val="00F71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4408B"/>
  <w15:docId w15:val="{73E83EA9-FDFC-44A4-B958-26A44949A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4">
    <w:name w:val="heading 4"/>
    <w:basedOn w:val="Normalny"/>
    <w:next w:val="Normalny"/>
    <w:link w:val="Nagwek4Znak"/>
    <w:qFormat/>
    <w:rsid w:val="005252DA"/>
    <w:pPr>
      <w:keepNext/>
      <w:numPr>
        <w:ilvl w:val="3"/>
        <w:numId w:val="1"/>
      </w:numPr>
      <w:spacing w:after="0" w:line="240" w:lineRule="auto"/>
      <w:jc w:val="center"/>
      <w:outlineLvl w:val="3"/>
    </w:pPr>
    <w:rPr>
      <w:rFonts w:ascii="Bookman Old Style" w:eastAsia="Times New Roman" w:hAnsi="Bookman Old Style" w:cs="Bookman Old Style"/>
      <w:i/>
      <w:sz w:val="28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F1085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6342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6342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63428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F71399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A3E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3E31"/>
  </w:style>
  <w:style w:type="paragraph" w:styleId="Stopka">
    <w:name w:val="footer"/>
    <w:basedOn w:val="Normalny"/>
    <w:link w:val="StopkaZnak"/>
    <w:uiPriority w:val="99"/>
    <w:unhideWhenUsed/>
    <w:rsid w:val="000A3E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3E31"/>
  </w:style>
  <w:style w:type="paragraph" w:styleId="Tekstdymka">
    <w:name w:val="Balloon Text"/>
    <w:basedOn w:val="Normalny"/>
    <w:link w:val="TekstdymkaZnak"/>
    <w:uiPriority w:val="99"/>
    <w:semiHidden/>
    <w:unhideWhenUsed/>
    <w:rsid w:val="00DC31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3106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5147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C16395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g-binding">
    <w:name w:val="ng-binding"/>
    <w:basedOn w:val="Domylnaczcionkaakapitu"/>
    <w:rsid w:val="00C16395"/>
  </w:style>
  <w:style w:type="character" w:customStyle="1" w:styleId="Nagwek4Znak">
    <w:name w:val="Nagłówek 4 Znak"/>
    <w:basedOn w:val="Domylnaczcionkaakapitu"/>
    <w:link w:val="Nagwek4"/>
    <w:rsid w:val="005252DA"/>
    <w:rPr>
      <w:rFonts w:ascii="Bookman Old Style" w:eastAsia="Times New Roman" w:hAnsi="Bookman Old Style" w:cs="Bookman Old Style"/>
      <w:i/>
      <w:sz w:val="28"/>
      <w:szCs w:val="20"/>
      <w:lang w:eastAsia="zh-CN"/>
    </w:rPr>
  </w:style>
  <w:style w:type="character" w:customStyle="1" w:styleId="WW8Num1z0">
    <w:name w:val="WW8Num1z0"/>
    <w:rsid w:val="005252DA"/>
  </w:style>
  <w:style w:type="character" w:styleId="Nierozpoznanawzmianka">
    <w:name w:val="Unresolved Mention"/>
    <w:basedOn w:val="Domylnaczcionkaakapitu"/>
    <w:uiPriority w:val="99"/>
    <w:semiHidden/>
    <w:unhideWhenUsed/>
    <w:rsid w:val="005252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60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kis@gokwielgomlyny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-kultura@wielgomlyn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1036F6-C4DD-43DE-A642-E8B82F8CE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4</Pages>
  <Words>1332</Words>
  <Characters>7992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uzytkownik</dc:creator>
  <cp:lastModifiedBy>Dyrektor</cp:lastModifiedBy>
  <cp:revision>22</cp:revision>
  <cp:lastPrinted>2021-04-15T15:04:00Z</cp:lastPrinted>
  <dcterms:created xsi:type="dcterms:W3CDTF">2021-04-15T07:47:00Z</dcterms:created>
  <dcterms:modified xsi:type="dcterms:W3CDTF">2024-05-13T10:46:00Z</dcterms:modified>
</cp:coreProperties>
</file>