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49CEE12E" w:rsidR="00232A17" w:rsidRPr="005F146B" w:rsidRDefault="00A740D3" w:rsidP="00492D6E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lang w:val="pl-PL" w:eastAsia="en-GB"/>
        </w:rPr>
      </w:pPr>
      <w:r>
        <w:rPr>
          <w:rFonts w:asciiTheme="minorHAnsi" w:eastAsia="Times New Roman" w:hAnsiTheme="minorHAnsi" w:cstheme="minorHAnsi"/>
          <w:color w:val="auto"/>
          <w:lang w:val="pl-PL" w:eastAsia="en-GB"/>
        </w:rPr>
        <w:t>Wpis do R</w:t>
      </w:r>
      <w:bookmarkStart w:id="0" w:name="_GoBack"/>
      <w:bookmarkEnd w:id="0"/>
      <w:r w:rsidR="00232A17" w:rsidRPr="005F146B">
        <w:rPr>
          <w:rFonts w:asciiTheme="minorHAnsi" w:eastAsia="Times New Roman" w:hAnsiTheme="minorHAnsi" w:cstheme="minorHAnsi"/>
          <w:color w:val="auto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5F146B" w:rsidRDefault="00492D6E" w:rsidP="00492D6E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Informacje ogólne:</w:t>
      </w:r>
    </w:p>
    <w:p w14:paraId="0409F454" w14:textId="390D8C0B" w:rsidR="008C336C" w:rsidRPr="008C336C" w:rsidRDefault="00232A17" w:rsidP="00ED219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Działalność w zakresie odbierania odpadów komunalnych od właścicieli</w:t>
      </w:r>
      <w:r w:rsid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nieruchomości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w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rozumieniu </w:t>
      </w:r>
      <w:hyperlink r:id="rId7" w:tgtFrame="_blank" w:tooltip="Odnośnik do zewnętrznej strony w nowej zakładce" w:history="1"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6 marca 2018 r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Prawo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 xml:space="preserve"> 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przedsiębiorców</w:t>
        </w:r>
      </w:hyperlink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(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tekst jednolity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Dz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2021 r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162)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jest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działalnością regulowaną. </w:t>
      </w:r>
    </w:p>
    <w:p w14:paraId="63486852" w14:textId="5A59E641" w:rsidR="0034170D" w:rsidRPr="00232A17" w:rsidRDefault="00232A17" w:rsidP="0034170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Rejestr działalności regulowanej w zakresie odbierania odpadów komunalnych od właścicieli nieruchomości, zwany dalej "rejestrem", 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zgodnie z a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rt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9b </w:t>
      </w:r>
      <w:hyperlink r:id="rId8" w:tgtFrame="_blank" w:tooltip="Odnośnik do zewnętrznej strony w nowej zakładce" w:history="1"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13 września 1996 r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o utrzymaniu czystości i porządku w gminach</w:t>
        </w:r>
      </w:hyperlink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2021 r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poz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 xml:space="preserve">ycja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888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)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prowadzi wójt, burmistrz lub prezydent miasta właściwy ze względu na miejsce odbierania odpadów komunalnych od właścicieli nieruchomości.</w:t>
      </w:r>
      <w:r w:rsidR="00647432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47432" w:rsidRPr="00647432">
        <w:rPr>
          <w:rFonts w:cstheme="minorHAnsi"/>
          <w:sz w:val="24"/>
          <w:szCs w:val="24"/>
          <w:shd w:val="clear" w:color="auto" w:fill="FFFFFF"/>
          <w:lang w:val="pl-PL"/>
        </w:rPr>
        <w:t>Wpisu do rejestru oraz zmiany wpisu w</w:t>
      </w:r>
      <w:r w:rsidR="00647432">
        <w:rPr>
          <w:rFonts w:cstheme="minorHAnsi"/>
          <w:sz w:val="24"/>
          <w:szCs w:val="24"/>
          <w:shd w:val="clear" w:color="auto" w:fill="FFFFFF"/>
          <w:lang w:val="pl-PL"/>
        </w:rPr>
        <w:t> </w:t>
      </w:r>
      <w:r w:rsidR="00647432" w:rsidRPr="00647432">
        <w:rPr>
          <w:rFonts w:cstheme="minorHAnsi"/>
          <w:sz w:val="24"/>
          <w:szCs w:val="24"/>
          <w:shd w:val="clear" w:color="auto" w:fill="FFFFFF"/>
          <w:lang w:val="pl-PL"/>
        </w:rPr>
        <w:t>rejestrze dokonuje się na pisemny wniosek przedsiębiorcy.</w:t>
      </w:r>
    </w:p>
    <w:p w14:paraId="40940ABE" w14:textId="14FF342A" w:rsidR="00232A17" w:rsidRPr="005F146B" w:rsidRDefault="00232A17" w:rsidP="005F146B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Wymagane dokumenty:</w:t>
      </w:r>
    </w:p>
    <w:p w14:paraId="509AB174" w14:textId="3F0BF438" w:rsidR="002E4441" w:rsidRPr="002E4441" w:rsidRDefault="002E4441" w:rsidP="006F2433">
      <w:pPr>
        <w:shd w:val="clear" w:color="auto" w:fill="FFFFFF"/>
        <w:spacing w:after="120" w:line="276" w:lineRule="auto"/>
        <w:ind w:right="56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Wniosek o 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 zakresie odbierania odpadów komunalnych od właścicieli nieruchomości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7429E8" w:rsidRPr="00DB0DB8">
        <w:rPr>
          <w:rFonts w:eastAsia="Times New Roman" w:cstheme="minorHAnsi"/>
          <w:sz w:val="24"/>
          <w:szCs w:val="24"/>
          <w:lang w:val="pl-PL" w:eastAsia="en-GB"/>
        </w:rPr>
        <w:t xml:space="preserve">który 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składa przedsiębiorca ubiegający się o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 xml:space="preserve">uzyskanie 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 xml:space="preserve">wpisu 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w gminie na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terenie której zamierza odbierać odpady komunalne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,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powinien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zawierać:</w:t>
      </w:r>
    </w:p>
    <w:p w14:paraId="7DD987AA" w14:textId="77777777" w:rsidR="002E4441" w:rsidRPr="00232A17" w:rsidRDefault="002E4441" w:rsidP="002E4441">
      <w:pPr>
        <w:numPr>
          <w:ilvl w:val="0"/>
          <w:numId w:val="23"/>
        </w:numPr>
        <w:shd w:val="clear" w:color="auto" w:fill="FFFFFF"/>
        <w:spacing w:after="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firmę, oznaczenie siedziby i adres albo imię, nazwisko i adres przedsiębiorcy;</w:t>
      </w:r>
    </w:p>
    <w:p w14:paraId="1D36777A" w14:textId="77777777" w:rsidR="002E4441" w:rsidRPr="00232A17" w:rsidRDefault="002E4441" w:rsidP="002E4441">
      <w:pPr>
        <w:numPr>
          <w:ilvl w:val="0"/>
          <w:numId w:val="23"/>
        </w:numPr>
        <w:shd w:val="clear" w:color="auto" w:fill="FFFFFF"/>
        <w:spacing w:after="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232A17">
        <w:rPr>
          <w:rFonts w:eastAsia="Times New Roman" w:cstheme="minorHAnsi"/>
          <w:sz w:val="24"/>
          <w:szCs w:val="24"/>
          <w:lang w:eastAsia="en-GB"/>
        </w:rPr>
        <w:t>numer identyfikacji podatkowej (NIP);</w:t>
      </w:r>
    </w:p>
    <w:p w14:paraId="1FD9BC5B" w14:textId="718C7DEE" w:rsidR="00647432" w:rsidRPr="00647432" w:rsidRDefault="002E4441" w:rsidP="00647432">
      <w:pPr>
        <w:numPr>
          <w:ilvl w:val="0"/>
          <w:numId w:val="23"/>
        </w:numPr>
        <w:shd w:val="clear" w:color="auto" w:fill="FFFFFF"/>
        <w:spacing w:after="24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określenie rodzaju odbieranych odpadów komunalnych.</w:t>
      </w:r>
    </w:p>
    <w:p w14:paraId="66676333" w14:textId="3B79BF41" w:rsidR="00647432" w:rsidRDefault="007429E8" w:rsidP="00C96975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7429E8">
        <w:rPr>
          <w:rFonts w:eastAsia="Times New Roman" w:cstheme="minorHAnsi"/>
          <w:sz w:val="24"/>
          <w:szCs w:val="24"/>
          <w:lang w:val="pl-PL" w:eastAsia="en-GB"/>
        </w:rPr>
        <w:t>Do wniosku przedsiębiorca jest obowiązany dołączyć dowód uiszczenia opłaty skarbowej za</w:t>
      </w:r>
      <w:r w:rsidR="00647432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7429E8">
        <w:rPr>
          <w:rFonts w:eastAsia="Times New Roman" w:cstheme="minorHAnsi"/>
          <w:sz w:val="24"/>
          <w:szCs w:val="24"/>
          <w:lang w:val="pl-PL" w:eastAsia="en-GB"/>
        </w:rPr>
        <w:t>dokonanie wpisu do rejestru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oraz </w:t>
      </w:r>
      <w:r w:rsidRPr="007429E8">
        <w:rPr>
          <w:rFonts w:eastAsia="Times New Roman" w:cstheme="minorHAnsi"/>
          <w:sz w:val="24"/>
          <w:szCs w:val="24"/>
          <w:lang w:val="pl-PL" w:eastAsia="en-GB"/>
        </w:rPr>
        <w:t>oświadczenie o spełnieniu warunków wymaganych do wykonywania działalności w zakresie odbierania odpadów komunalnych od właścicieli nieruchomości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. Ponadto w przypadku ustalenia pełnomocnika, przedsiębiorca składający wniosek powinien do niego dołączyć 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oryginał lub urzędowo poświadczony odpis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pełnomocnictwa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 xml:space="preserve"> wraz z dowodem uiszczenia stosownej opłaty.</w:t>
      </w:r>
    </w:p>
    <w:p w14:paraId="60EDD027" w14:textId="7A5DDB96" w:rsidR="00C96975" w:rsidRDefault="00647432" w:rsidP="006F2433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shd w:val="clear" w:color="auto" w:fill="FFFFFF"/>
          <w:lang w:val="pl-PL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647432">
        <w:rPr>
          <w:rFonts w:eastAsia="Times New Roman" w:cstheme="minorHAnsi"/>
          <w:sz w:val="24"/>
          <w:szCs w:val="24"/>
          <w:lang w:val="pl-PL" w:eastAsia="en-GB"/>
        </w:rPr>
        <w:t xml:space="preserve"> przypadku </w:t>
      </w:r>
      <w:r w:rsidRPr="00647432">
        <w:rPr>
          <w:rFonts w:cstheme="minorHAnsi"/>
          <w:sz w:val="24"/>
          <w:szCs w:val="24"/>
          <w:shd w:val="clear" w:color="auto" w:fill="FFFFFF"/>
          <w:lang w:val="pl-PL"/>
        </w:rPr>
        <w:t>zmiany wpisu w rejestrze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 xml:space="preserve">, 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z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godnie z art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ykułem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 xml:space="preserve"> 9ba </w:t>
      </w:r>
      <w:hyperlink r:id="rId9" w:tgtFrame="_blank" w:tooltip="Odnośnik do zewnętrznej strony w nowej zakładce" w:history="1">
        <w:r w:rsidR="00C96975" w:rsidRPr="00647432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ustawy o utrzymaniu czystości i</w:t>
        </w:r>
        <w:r w:rsidR="00C96975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 </w:t>
        </w:r>
        <w:r w:rsidR="00C96975" w:rsidRPr="00647432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porządku w gminach</w:t>
        </w:r>
      </w:hyperlink>
      <w:r w:rsidR="00C96975" w:rsidRPr="00C96975">
        <w:rPr>
          <w:rFonts w:cstheme="minorHAnsi"/>
          <w:sz w:val="24"/>
          <w:szCs w:val="24"/>
          <w:lang w:val="pl-PL"/>
        </w:rPr>
        <w:t xml:space="preserve">, 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wniosek o zmianę wpisu przedsiębiorca jest obowiązany złożyć w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 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terminie 14 dni od dnia, w którym nastąpiła zmiana tych danych.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 xml:space="preserve"> Z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>miany</w:t>
      </w:r>
      <w:r w:rsidRPr="00647432">
        <w:rPr>
          <w:rFonts w:cstheme="minorHAnsi"/>
          <w:sz w:val="24"/>
          <w:szCs w:val="24"/>
          <w:shd w:val="clear" w:color="auto" w:fill="FFFFFF"/>
          <w:lang w:val="pl-PL"/>
        </w:rPr>
        <w:t xml:space="preserve"> dokonuje się na pisemny wniosek przedsiębiorcy. </w:t>
      </w:r>
    </w:p>
    <w:p w14:paraId="716C3A91" w14:textId="1C7DBB41" w:rsidR="00232A17" w:rsidRPr="005F146B" w:rsidRDefault="00232A17" w:rsidP="005F146B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 w:eastAsia="en-GB"/>
        </w:rPr>
      </w:pPr>
      <w:r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</w:t>
      </w:r>
      <w:r w:rsidR="00680594"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a</w:t>
      </w:r>
      <w:r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E06CA0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01C7B91A" w14:textId="6F31CDB2" w:rsidR="00665338" w:rsidRPr="00665338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</w:t>
      </w:r>
      <w:r>
        <w:rPr>
          <w:rFonts w:eastAsia="Times New Roman" w:cstheme="minorHAnsi"/>
          <w:sz w:val="24"/>
          <w:szCs w:val="24"/>
          <w:lang w:val="pl-PL" w:eastAsia="en-GB"/>
        </w:rPr>
        <w:t>o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- przez elektroniczną skrzynkę podawczą organu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(</w:t>
      </w:r>
      <w:hyperlink r:id="rId10" w:tgtFrame="_blank" w:tooltip="Odnośnik do zewnętrznej strony w nowej zakładce" w:history="1">
        <w:r w:rsidRPr="00E06CA0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5F146B" w:rsidRDefault="00232A17" w:rsidP="005F146B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Tryb odwoławczy:</w:t>
      </w:r>
    </w:p>
    <w:p w14:paraId="29D29316" w14:textId="43226903" w:rsidR="00232A17" w:rsidRPr="00232A17" w:rsidRDefault="00232A17" w:rsidP="008C336C">
      <w:pPr>
        <w:shd w:val="clear" w:color="auto" w:fill="FFFFFF"/>
        <w:spacing w:before="150" w:after="24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wydawany jest w formie zaświadczenia</w:t>
      </w:r>
      <w:r w:rsidR="002E4441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5F146B" w:rsidRDefault="00232A17" w:rsidP="002E4441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lastRenderedPageBreak/>
        <w:t>Opłaty:</w:t>
      </w:r>
    </w:p>
    <w:p w14:paraId="4B28E9CE" w14:textId="7270DE84" w:rsidR="00232A17" w:rsidRPr="00232A17" w:rsidRDefault="00232A17" w:rsidP="008C336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bookmarkStart w:id="1" w:name="_Hlk73100805"/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Wpis do rejestru działalności regulowanej podlega opłacie skarbowej- dowód uiszczenia opłaty należy dołączyć do wniosku o dokonanie wpisu. </w:t>
      </w:r>
      <w:bookmarkEnd w:id="1"/>
      <w:r w:rsidRPr="00232A17">
        <w:rPr>
          <w:rFonts w:eastAsia="Times New Roman" w:cstheme="minorHAnsi"/>
          <w:sz w:val="24"/>
          <w:szCs w:val="24"/>
          <w:lang w:val="pl-PL" w:eastAsia="en-GB"/>
        </w:rPr>
        <w:t>Zgodnie z art</w:t>
      </w:r>
      <w:r w:rsidR="009D0103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4 </w:t>
      </w:r>
      <w:hyperlink r:id="rId11" w:tgtFrame="_blank" w:tooltip="Odnośnik do zewnętrznej strony w nowej zakładce" w:history="1">
        <w:r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16 listopada 2006 r</w:t>
        </w:r>
        <w:r w:rsidR="008673D5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o opłacie skarbowej</w:t>
        </w:r>
      </w:hyperlink>
      <w:r w:rsidRPr="00232A1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staw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2020 r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oku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poz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 xml:space="preserve">ycja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1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546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</w:t>
      </w:r>
      <w:r w:rsidR="005F146B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późn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iejszymi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zm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ianami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) oraz załącznikiem do tej ustawy:</w:t>
      </w:r>
    </w:p>
    <w:p w14:paraId="2DD59A0A" w14:textId="5B9D6DC5" w:rsidR="0034170D" w:rsidRPr="0034170D" w:rsidRDefault="008673D5" w:rsidP="0034170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część I, ust</w:t>
      </w:r>
      <w:r>
        <w:rPr>
          <w:rFonts w:eastAsia="Times New Roman" w:cstheme="minorHAnsi"/>
          <w:sz w:val="24"/>
          <w:szCs w:val="24"/>
          <w:lang w:val="pl-PL" w:eastAsia="en-GB"/>
        </w:rPr>
        <w:t>ęp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 36, p</w:t>
      </w:r>
      <w:r>
        <w:rPr>
          <w:rFonts w:eastAsia="Times New Roman" w:cstheme="minorHAnsi"/>
          <w:sz w:val="24"/>
          <w:szCs w:val="24"/>
          <w:lang w:val="pl-PL" w:eastAsia="en-GB"/>
        </w:rPr>
        <w:t>unkt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 9a</w:t>
      </w:r>
      <w:r w:rsidR="00DB7C2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bookmarkStart w:id="2" w:name="_Hlk73101030"/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wysokość opłaty skarbowej za </w:t>
      </w:r>
      <w:bookmarkEnd w:id="2"/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wynosi 50,00 zł</w:t>
      </w:r>
      <w:r w:rsidR="0034170D">
        <w:rPr>
          <w:rFonts w:eastAsia="Times New Roman" w:cstheme="minorHAnsi"/>
          <w:sz w:val="24"/>
          <w:szCs w:val="24"/>
          <w:lang w:val="pl-PL" w:eastAsia="en-GB"/>
        </w:rPr>
        <w:t>otych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;</w:t>
      </w:r>
    </w:p>
    <w:p w14:paraId="21C8644E" w14:textId="326B1CE7" w:rsidR="0034170D" w:rsidRPr="00232A17" w:rsidRDefault="0034170D" w:rsidP="009D0103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34170D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34170D">
        <w:rPr>
          <w:rFonts w:cstheme="minorHAnsi"/>
          <w:sz w:val="24"/>
          <w:szCs w:val="24"/>
          <w:lang w:val="pl-PL"/>
        </w:rPr>
        <w:t>część I, ust</w:t>
      </w:r>
      <w:r>
        <w:rPr>
          <w:rFonts w:cstheme="minorHAnsi"/>
          <w:sz w:val="24"/>
          <w:szCs w:val="24"/>
          <w:lang w:val="pl-PL"/>
        </w:rPr>
        <w:t>ęp</w:t>
      </w:r>
      <w:r w:rsidRPr="0034170D">
        <w:rPr>
          <w:rFonts w:cstheme="minorHAnsi"/>
          <w:sz w:val="24"/>
          <w:szCs w:val="24"/>
          <w:lang w:val="pl-PL"/>
        </w:rPr>
        <w:t xml:space="preserve"> 37 - wysokość opłaty skarbowej za dokonanie zmiany w rejestrze działalności regulowanej w zakresie rozszerzenia zakresu działalności wynosi 25</w:t>
      </w:r>
      <w:r>
        <w:rPr>
          <w:rFonts w:cstheme="minorHAnsi"/>
          <w:sz w:val="24"/>
          <w:szCs w:val="24"/>
          <w:lang w:val="pl-PL"/>
        </w:rPr>
        <w:t>,00</w:t>
      </w:r>
      <w:r w:rsidRPr="0034170D">
        <w:rPr>
          <w:rFonts w:cstheme="minorHAnsi"/>
          <w:sz w:val="24"/>
          <w:szCs w:val="24"/>
          <w:lang w:val="pl-PL"/>
        </w:rPr>
        <w:t xml:space="preserve"> zł</w:t>
      </w:r>
      <w:r>
        <w:rPr>
          <w:rFonts w:cstheme="minorHAnsi"/>
          <w:sz w:val="24"/>
          <w:szCs w:val="24"/>
          <w:lang w:val="pl-PL"/>
        </w:rPr>
        <w:t>otych</w:t>
      </w:r>
      <w:r w:rsidRPr="0034170D">
        <w:rPr>
          <w:rFonts w:cstheme="minorHAnsi"/>
          <w:sz w:val="24"/>
          <w:szCs w:val="24"/>
          <w:lang w:val="pl-PL"/>
        </w:rPr>
        <w:t>;</w:t>
      </w:r>
    </w:p>
    <w:p w14:paraId="3E61D0CD" w14:textId="3DFB3822" w:rsidR="0034170D" w:rsidRPr="0034170D" w:rsidRDefault="008673D5" w:rsidP="008C336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część IV</w:t>
      </w:r>
      <w:r w:rsidR="0097556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- wysokość opłaty skarbowej za złożenie dokumentu stwierdzający udzielenie pełnomocnictwa lub prokury oraz jego odpis, wypis lub kopia</w:t>
      </w:r>
      <w:r w:rsidR="00DD4A2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- od każdego stosunku pełnomocnictwa (prokury) wynosi 17,00 z</w:t>
      </w:r>
      <w:r w:rsidR="009D0103">
        <w:rPr>
          <w:rFonts w:eastAsia="Times New Roman" w:cstheme="minorHAnsi"/>
          <w:sz w:val="24"/>
          <w:szCs w:val="24"/>
          <w:lang w:val="pl-PL" w:eastAsia="en-GB"/>
        </w:rPr>
        <w:t>łotych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57E4D18E" w14:textId="511D0D10" w:rsidR="00232A17" w:rsidRPr="005F146B" w:rsidRDefault="00232A17" w:rsidP="0034170D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Uwagi</w:t>
      </w:r>
      <w:r w:rsidR="00DB7C21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/</w:t>
      </w:r>
      <w:r w:rsidR="005F146B"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inne</w:t>
      </w: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7B84C314" w14:textId="77777777" w:rsidR="00C96975" w:rsidRPr="00232A17" w:rsidRDefault="00C96975" w:rsidP="00C9697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Podmiot 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ubiegający się o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wpis do rejestru działalności regulowanej w zakresie odbierania odpadów komunalnych od właścicieli nieruchomości 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winien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spełni</w:t>
      </w:r>
      <w:r>
        <w:rPr>
          <w:rFonts w:eastAsia="Times New Roman" w:cstheme="minorHAnsi"/>
          <w:sz w:val="24"/>
          <w:szCs w:val="24"/>
          <w:lang w:val="pl-PL" w:eastAsia="en-GB"/>
        </w:rPr>
        <w:t>ać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następując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wymaga</w:t>
      </w:r>
      <w:r>
        <w:rPr>
          <w:rFonts w:eastAsia="Times New Roman" w:cstheme="minorHAnsi"/>
          <w:sz w:val="24"/>
          <w:szCs w:val="24"/>
          <w:lang w:val="pl-PL" w:eastAsia="en-GB"/>
        </w:rPr>
        <w:t>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:</w:t>
      </w:r>
    </w:p>
    <w:p w14:paraId="2F3CD113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posiada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wyposażeni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umożliwiające odbieranie odpadów komunalnych od właścicieli nieruchomości oraz zapewni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ć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jego odpowiedni stan techniczn</w:t>
      </w:r>
      <w:r>
        <w:rPr>
          <w:rFonts w:eastAsia="Times New Roman" w:cstheme="minorHAnsi"/>
          <w:sz w:val="24"/>
          <w:szCs w:val="24"/>
          <w:lang w:val="pl-PL" w:eastAsia="en-GB"/>
        </w:rPr>
        <w:t>y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;</w:t>
      </w:r>
    </w:p>
    <w:p w14:paraId="4B2D94A7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utrzyma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odpowiedni stan sanitarn</w:t>
      </w:r>
      <w:r>
        <w:rPr>
          <w:rFonts w:eastAsia="Times New Roman" w:cstheme="minorHAnsi"/>
          <w:sz w:val="24"/>
          <w:szCs w:val="24"/>
          <w:lang w:val="pl-PL" w:eastAsia="en-GB"/>
        </w:rPr>
        <w:t>y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pojazd</w:t>
      </w:r>
      <w:r>
        <w:rPr>
          <w:rFonts w:eastAsia="Times New Roman" w:cstheme="minorHAnsi"/>
          <w:sz w:val="24"/>
          <w:szCs w:val="24"/>
          <w:lang w:val="pl-PL" w:eastAsia="en-GB"/>
        </w:rPr>
        <w:t>ów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i urządzeń do odbierania odpadów komunalnych od właścicieli nieruchomości;</w:t>
      </w:r>
    </w:p>
    <w:p w14:paraId="2EACA0D6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spełni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wymaga</w:t>
      </w:r>
      <w:r>
        <w:rPr>
          <w:rFonts w:eastAsia="Times New Roman" w:cstheme="minorHAnsi"/>
          <w:sz w:val="24"/>
          <w:szCs w:val="24"/>
          <w:lang w:val="pl-PL" w:eastAsia="en-GB"/>
        </w:rPr>
        <w:t>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techniczn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dotycząc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wyposażenia pojazdów do odbierania odpadów komunalnych od właścicieli nieruchomości;</w:t>
      </w:r>
    </w:p>
    <w:p w14:paraId="2FA3073D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zapewni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odpowiedni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usytuowani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i wyposażeni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bazy magazynowo-transportowej.</w:t>
      </w:r>
    </w:p>
    <w:p w14:paraId="3B5DE809" w14:textId="77777777" w:rsidR="0034170D" w:rsidRPr="005F146B" w:rsidRDefault="0034170D" w:rsidP="005F146B">
      <w:pPr>
        <w:pStyle w:val="Nagwek2"/>
        <w:spacing w:before="240" w:after="120" w:line="276" w:lineRule="auto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5512C4D2" w:rsidR="00CB7D55" w:rsidRPr="005F146B" w:rsidRDefault="0034170D" w:rsidP="005F146B">
      <w:pPr>
        <w:shd w:val="clear" w:color="auto" w:fill="FFFFFF"/>
        <w:spacing w:after="8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 856 9479 (wewnętrzny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12" w:history="1">
        <w:r w:rsidRPr="00DB0DB8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="005F146B">
        <w:rPr>
          <w:rStyle w:val="Hipercze"/>
          <w:rFonts w:eastAsia="Times New Roman" w:cstheme="minorHAnsi"/>
          <w:sz w:val="24"/>
          <w:szCs w:val="24"/>
          <w:lang w:val="pl-PL" w:eastAsia="en-GB"/>
        </w:rPr>
        <w:t>.</w:t>
      </w:r>
    </w:p>
    <w:sectPr w:rsidR="00CB7D55" w:rsidRPr="005F146B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3F57" w14:textId="77777777" w:rsidR="001566D1" w:rsidRDefault="001566D1" w:rsidP="008C336C">
      <w:pPr>
        <w:spacing w:after="0" w:line="240" w:lineRule="auto"/>
      </w:pPr>
      <w:r>
        <w:separator/>
      </w:r>
    </w:p>
  </w:endnote>
  <w:endnote w:type="continuationSeparator" w:id="0">
    <w:p w14:paraId="0CDE3157" w14:textId="77777777" w:rsidR="001566D1" w:rsidRDefault="001566D1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E3571" w14:textId="77777777" w:rsidR="001566D1" w:rsidRDefault="001566D1" w:rsidP="008C336C">
      <w:pPr>
        <w:spacing w:after="0" w:line="240" w:lineRule="auto"/>
      </w:pPr>
      <w:r>
        <w:separator/>
      </w:r>
    </w:p>
  </w:footnote>
  <w:footnote w:type="continuationSeparator" w:id="0">
    <w:p w14:paraId="6B15CA4B" w14:textId="77777777" w:rsidR="001566D1" w:rsidRDefault="001566D1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22"/>
  </w:num>
  <w:num w:numId="11">
    <w:abstractNumId w:val="15"/>
  </w:num>
  <w:num w:numId="12">
    <w:abstractNumId w:val="9"/>
  </w:num>
  <w:num w:numId="13">
    <w:abstractNumId w:val="20"/>
  </w:num>
  <w:num w:numId="14">
    <w:abstractNumId w:val="2"/>
  </w:num>
  <w:num w:numId="15">
    <w:abstractNumId w:val="11"/>
  </w:num>
  <w:num w:numId="16">
    <w:abstractNumId w:val="14"/>
  </w:num>
  <w:num w:numId="17">
    <w:abstractNumId w:val="3"/>
  </w:num>
  <w:num w:numId="18">
    <w:abstractNumId w:val="12"/>
  </w:num>
  <w:num w:numId="19">
    <w:abstractNumId w:val="7"/>
  </w:num>
  <w:num w:numId="20">
    <w:abstractNumId w:val="18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566D1"/>
    <w:rsid w:val="00232A17"/>
    <w:rsid w:val="002E4441"/>
    <w:rsid w:val="0034170D"/>
    <w:rsid w:val="00402142"/>
    <w:rsid w:val="00492D6E"/>
    <w:rsid w:val="005F146B"/>
    <w:rsid w:val="00647432"/>
    <w:rsid w:val="00665338"/>
    <w:rsid w:val="00680594"/>
    <w:rsid w:val="006F2433"/>
    <w:rsid w:val="007429E8"/>
    <w:rsid w:val="008673D5"/>
    <w:rsid w:val="008C336C"/>
    <w:rsid w:val="0097556D"/>
    <w:rsid w:val="009D0103"/>
    <w:rsid w:val="00A740D3"/>
    <w:rsid w:val="00BE17F4"/>
    <w:rsid w:val="00C96975"/>
    <w:rsid w:val="00CB7D55"/>
    <w:rsid w:val="00DB7C21"/>
    <w:rsid w:val="00DC0EE8"/>
    <w:rsid w:val="00DC1B40"/>
    <w:rsid w:val="00DD4A21"/>
    <w:rsid w:val="00E46D12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961320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12" Type="http://schemas.openxmlformats.org/officeDocument/2006/relationships/hyperlink" Target="mailto:gk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isap.nsf/DocDetails.xsp?id=WDU200622516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działalności regulowanej w zakresie odbierania odpadów komunalnych</dc:title>
  <dc:subject>Informacja</dc:subject>
  <dc:creator>Natalia Mirocha-Kubień</dc:creator>
  <cp:keywords/>
  <dc:description/>
  <cp:lastModifiedBy>Grzegorz Kasztura</cp:lastModifiedBy>
  <cp:revision>12</cp:revision>
  <dcterms:created xsi:type="dcterms:W3CDTF">2021-05-28T09:29:00Z</dcterms:created>
  <dcterms:modified xsi:type="dcterms:W3CDTF">2021-08-11T12:46:00Z</dcterms:modified>
</cp:coreProperties>
</file>