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6357" w14:textId="77777777" w:rsidR="00FE2420" w:rsidRDefault="0051190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>
        <w:rPr>
          <w:rFonts w:ascii="Arial" w:hAnsi="Arial" w:cs="Arial"/>
          <w:b/>
          <w:color w:val="000000" w:themeColor="text1"/>
          <w:sz w:val="28"/>
        </w:rPr>
        <w:t>WNIOSEK</w:t>
      </w:r>
    </w:p>
    <w:p w14:paraId="09CFC9F7" w14:textId="77777777" w:rsidR="00FE2420" w:rsidRDefault="0051190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  <w:szCs w:val="28"/>
        </w:rPr>
        <w:t>przeniesienie praw i obowiązków wynikających ze zgłoszenia, wobec którego organ nie wniósł sprzeciwu</w:t>
      </w:r>
    </w:p>
    <w:p w14:paraId="0383B58B" w14:textId="77777777" w:rsidR="00FE2420" w:rsidRDefault="0051190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(PB-11)</w:t>
      </w:r>
    </w:p>
    <w:p w14:paraId="6ED83A6F" w14:textId="77777777" w:rsidR="00FE2420" w:rsidRDefault="0051190C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Cs/>
          <w:sz w:val="20"/>
          <w:szCs w:val="16"/>
        </w:rPr>
      </w:pPr>
      <w:r>
        <w:rPr>
          <w:rFonts w:ascii="Arial" w:hAnsi="Arial" w:cs="Arial"/>
          <w:b/>
          <w:bCs/>
          <w:sz w:val="18"/>
          <w:szCs w:val="16"/>
        </w:rPr>
        <w:t>Podstawa prawna</w:t>
      </w:r>
      <w:r>
        <w:rPr>
          <w:rFonts w:ascii="Arial" w:hAnsi="Arial" w:cs="Arial"/>
          <w:sz w:val="18"/>
          <w:szCs w:val="16"/>
        </w:rPr>
        <w:t>: art. 40 ust. 4 w zw. z ust. 1 i ust. 5 pkt 3 ustawy z dnia 7 lipca 1994 r. – Prawo budowlane (Dz. U. z 2025 r. poz. 418, 1080, 1535, 1673 i 1847).</w:t>
      </w:r>
      <w:bookmarkEnd w:id="0"/>
    </w:p>
    <w:p w14:paraId="7846A337" w14:textId="77777777" w:rsidR="00FE2420" w:rsidRDefault="0051190C">
      <w:pPr>
        <w:pStyle w:val="Nagwek1"/>
        <w:spacing w:before="120" w:line="268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2968"/>
      <w:bookmarkStart w:id="2" w:name="_Hlk207624575"/>
      <w:r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  <w:bookmarkEnd w:id="2"/>
    </w:p>
    <w:p w14:paraId="48F06E97" w14:textId="10D5436B" w:rsidR="00FE2420" w:rsidRDefault="0051190C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Nazwa: Starosta Mrągowski</w:t>
      </w:r>
    </w:p>
    <w:p w14:paraId="4ACF6934" w14:textId="77777777" w:rsidR="00FE2420" w:rsidRDefault="0051190C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203BB46" w14:textId="77777777" w:rsidR="00FE2420" w:rsidRDefault="0051190C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Imię i nazwisko lub nazwa:</w:t>
      </w:r>
    </w:p>
    <w:p w14:paraId="34341591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Kraj:</w:t>
      </w:r>
    </w:p>
    <w:p w14:paraId="4D2C2ACD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Województwo:</w:t>
      </w:r>
    </w:p>
    <w:p w14:paraId="3272CD1F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Powiat:</w:t>
      </w:r>
    </w:p>
    <w:p w14:paraId="7933DF25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Gmina:</w:t>
      </w:r>
    </w:p>
    <w:p w14:paraId="56049A2F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Ulica:</w:t>
      </w:r>
    </w:p>
    <w:p w14:paraId="099BCDC7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Nr domu:</w:t>
      </w:r>
    </w:p>
    <w:p w14:paraId="3931F075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Nr lokalu:</w:t>
      </w:r>
    </w:p>
    <w:p w14:paraId="4BE295F0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Miejscowość:</w:t>
      </w:r>
    </w:p>
    <w:p w14:paraId="4E9F056F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Kod pocztowy:</w:t>
      </w:r>
    </w:p>
    <w:p w14:paraId="45A046B8" w14:textId="77777777" w:rsidR="00FE2420" w:rsidRDefault="0051190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E-mail (nieobowiązkowo):</w:t>
      </w:r>
    </w:p>
    <w:p w14:paraId="30C5E10E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207623016"/>
      <w:r>
        <w:rPr>
          <w:rFonts w:ascii="Arial" w:hAnsi="Arial" w:cs="Arial"/>
          <w:iCs/>
          <w:sz w:val="20"/>
          <w:szCs w:val="20"/>
        </w:rPr>
        <w:t>Nr tel. (nieobowiązkowo):</w:t>
      </w:r>
      <w:bookmarkEnd w:id="3"/>
    </w:p>
    <w:p w14:paraId="32579241" w14:textId="77777777" w:rsidR="00FE2420" w:rsidRDefault="0051190C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4" w:name="_Hlk207623073"/>
      <w:r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4929BFB" w14:textId="77777777" w:rsidR="00FE2420" w:rsidRDefault="0051190C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6776DA40" w14:textId="77777777" w:rsidR="00FE2420" w:rsidRDefault="0051190C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559FC2EF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6D062410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FA26077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335B8960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9B2010A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CDEBC52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7EB478B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08246A5A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810C3C7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</w:p>
    <w:p w14:paraId="36339544" w14:textId="77777777" w:rsidR="00FE2420" w:rsidRDefault="0051190C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3. DANE PEŁNOMOCNIKA / PEŁNOMOCNIKA DO DORĘCZEŃ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3F221CC" w14:textId="77777777" w:rsidR="00FE2420" w:rsidRDefault="0051190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2B0795FB" w14:textId="1C81F7CB" w:rsidR="00FE2420" w:rsidRDefault="0051190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bookmarkStart w:id="5" w:name="_Hlk57880189"/>
      <w:r>
        <w:rPr>
          <w:rFonts w:ascii="MS Gothic" w:eastAsia="MS Gothic" w:hAnsi="MS Gothic" w:cs="Arial"/>
          <w:iCs/>
          <w:color w:val="000000" w:themeColor="text1"/>
          <w:sz w:val="20"/>
          <w:szCs w:val="20"/>
        </w:rPr>
        <w:t>☐</w:t>
      </w:r>
      <w:r>
        <w:rPr>
          <w:rFonts w:ascii="Arial" w:hAnsi="Arial" w:cs="Arial"/>
          <w:iCs/>
          <w:sz w:val="20"/>
          <w:szCs w:val="20"/>
        </w:rPr>
        <w:t xml:space="preserve"> pełnomocnik </w:t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Segoe UI Symbol" w:eastAsia="MS Gothic" w:hAnsi="Segoe UI Symbol" w:cs="Segoe UI Symbol"/>
          <w:iCs/>
          <w:color w:val="000000" w:themeColor="text1"/>
          <w:sz w:val="20"/>
          <w:szCs w:val="20"/>
        </w:rPr>
        <w:t>☐</w:t>
      </w:r>
      <w:r>
        <w:rPr>
          <w:rFonts w:ascii="Arial" w:hAnsi="Arial" w:cs="Arial"/>
          <w:iCs/>
          <w:sz w:val="20"/>
          <w:szCs w:val="20"/>
        </w:rPr>
        <w:t xml:space="preserve"> pełnomocnik do doręczeń</w:t>
      </w:r>
      <w:bookmarkEnd w:id="5"/>
    </w:p>
    <w:p w14:paraId="5D119639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06BCF2F6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19C16A36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2C145EDA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2487A4BE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2C7D4CF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73BBD20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9D349BF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9C0FC0E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B926C7F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B58FB95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FB86CD9" w14:textId="77777777" w:rsidR="00FE2420" w:rsidRDefault="0051190C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6134CC59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6" w:name="_Hlk207624796"/>
      <w:bookmarkStart w:id="7" w:name="_Hlk207623245"/>
      <w:r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6"/>
      <w:bookmarkEnd w:id="7"/>
    </w:p>
    <w:p w14:paraId="41905490" w14:textId="77777777" w:rsidR="00FE2420" w:rsidRDefault="0051190C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207621821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8"/>
      <w:r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908F72C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Imię i nazwisko lub nazwa:</w:t>
      </w:r>
    </w:p>
    <w:p w14:paraId="47FF2B2D" w14:textId="77777777" w:rsidR="00FE2420" w:rsidRDefault="0051190C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8316"/>
      <w:bookmarkStart w:id="10" w:name="_Hlk207623440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9"/>
      <w:bookmarkEnd w:id="10"/>
      <w:r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23282F2C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Rodzaj i zakres robót objętych zgłoszeniem:</w:t>
      </w:r>
    </w:p>
    <w:p w14:paraId="57A66BF2" w14:textId="77777777" w:rsidR="00FE2420" w:rsidRDefault="0051190C">
      <w:pPr>
        <w:spacing w:before="36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Data złożenia zgłoszenia:</w:t>
      </w:r>
    </w:p>
    <w:p w14:paraId="26880F43" w14:textId="77777777" w:rsidR="00FE2420" w:rsidRDefault="0051190C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1" w:name="_Hlk207625093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1"/>
      <w:r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4CBE49D7" w14:textId="77777777" w:rsidR="00FE2420" w:rsidRDefault="0051190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 na siebie prawa i obowiązki wynikające ze zgłoszenia, o którym mowa w pkt 5.</w:t>
      </w:r>
    </w:p>
    <w:p w14:paraId="3B23A867" w14:textId="77777777" w:rsidR="00FE2420" w:rsidRDefault="0051190C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2" w:name="_Hlk207625142"/>
      <w:bookmarkStart w:id="13" w:name="_Hlk207622537"/>
      <w:r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2"/>
      <w:bookmarkEnd w:id="13"/>
    </w:p>
    <w:p w14:paraId="62005574" w14:textId="1F2EFBF1" w:rsidR="00FE2420" w:rsidRDefault="0051190C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r>
        <w:rPr>
          <w:rFonts w:ascii="MS Gothic" w:eastAsia="MS Gothic" w:hAnsi="MS Gothic" w:cs="Arial"/>
          <w:iCs/>
          <w:color w:val="000000" w:themeColor="text1"/>
          <w:sz w:val="20"/>
          <w:szCs w:val="20"/>
        </w:rPr>
        <w:t>☐</w:t>
      </w:r>
      <w:r>
        <w:rPr>
          <w:rFonts w:ascii="Arial" w:hAnsi="Arial" w:cs="Arial"/>
          <w:sz w:val="20"/>
          <w:szCs w:val="22"/>
        </w:rPr>
        <w:tab/>
        <w:t>Oświadczenie o posiadanym prawie do dysponowania nieruchomością na cele budowlane.</w:t>
      </w:r>
    </w:p>
    <w:p w14:paraId="41DB1B68" w14:textId="3D07D777" w:rsidR="00FE2420" w:rsidRDefault="0051190C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r>
        <w:rPr>
          <w:rFonts w:ascii="MS Gothic" w:eastAsia="MS Gothic" w:hAnsi="MS Gothic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  <w:szCs w:val="22"/>
        </w:rPr>
        <w:tab/>
        <w:t xml:space="preserve">Pełnomocnictwo do reprezentowania inwestora (opłacone zgodnie z ustawą z dnia 16 listopada 2006 r. o opłacie skarbowej </w:t>
      </w:r>
      <w:r>
        <w:rPr>
          <w:rFonts w:ascii="Arial" w:hAnsi="Arial"/>
          <w:sz w:val="20"/>
        </w:rPr>
        <w:t xml:space="preserve">(Dz. U. z 2025 r. poz. 1154, 1795 i 1847)) </w:t>
      </w:r>
      <w:r>
        <w:rPr>
          <w:rFonts w:ascii="Arial" w:hAnsi="Arial"/>
          <w:sz w:val="20"/>
          <w:szCs w:val="22"/>
        </w:rPr>
        <w:t>– jeżeli nowy inwestor działa przez pełnomocnika.</w:t>
      </w:r>
    </w:p>
    <w:p w14:paraId="0DB73D93" w14:textId="4749465E" w:rsidR="00FE2420" w:rsidRDefault="0051190C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r>
        <w:rPr>
          <w:rFonts w:ascii="MS Gothic" w:eastAsia="MS Gothic" w:hAnsi="MS Gothic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  <w:szCs w:val="22"/>
        </w:rPr>
        <w:tab/>
        <w:t>Potwierdzenie uiszczenia opłaty skarbowej – jeżeli obowiązek uiszczenia takiej opłaty wynika z ustawy z dnia 16 listopada 2006 r. o opłacie skarbowej.</w:t>
      </w:r>
    </w:p>
    <w:p w14:paraId="49C1ED3E" w14:textId="5F77CDB6" w:rsidR="00FE2420" w:rsidRDefault="0051190C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r>
        <w:rPr>
          <w:rFonts w:ascii="MS Gothic" w:eastAsia="MS Gothic" w:hAnsi="MS Gothic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  <w:szCs w:val="22"/>
        </w:rPr>
        <w:tab/>
      </w:r>
      <w:r>
        <w:rPr>
          <w:rFonts w:ascii="Arial" w:hAnsi="Arial"/>
          <w:sz w:val="20"/>
          <w:szCs w:val="22"/>
        </w:rPr>
        <w:t>Zgoda dotychczasowego inwestora, który dokonał zgłoszenia</w:t>
      </w:r>
      <w:r>
        <w:rPr>
          <w:rStyle w:val="Odwoanieprzypisukocowego"/>
          <w:rFonts w:ascii="Arial" w:hAnsi="Arial"/>
          <w:sz w:val="20"/>
          <w:szCs w:val="22"/>
        </w:rPr>
        <w:endnoteReference w:id="3"/>
      </w:r>
      <w:r>
        <w:rPr>
          <w:rFonts w:ascii="Arial" w:hAnsi="Arial"/>
          <w:sz w:val="20"/>
          <w:szCs w:val="22"/>
          <w:vertAlign w:val="superscript"/>
        </w:rPr>
        <w:t xml:space="preserve">), </w:t>
      </w:r>
      <w:r>
        <w:rPr>
          <w:rStyle w:val="Odwoanieprzypisukocowego"/>
          <w:rFonts w:ascii="Arial" w:hAnsi="Arial"/>
          <w:sz w:val="20"/>
          <w:szCs w:val="22"/>
        </w:rPr>
        <w:endnoteReference w:id="4"/>
      </w:r>
      <w:r>
        <w:rPr>
          <w:rFonts w:ascii="Arial" w:hAnsi="Arial"/>
          <w:sz w:val="20"/>
          <w:szCs w:val="22"/>
          <w:vertAlign w:val="superscript"/>
        </w:rPr>
        <w:t>)</w:t>
      </w:r>
      <w:r>
        <w:rPr>
          <w:rFonts w:ascii="Arial" w:hAnsi="Arial"/>
          <w:sz w:val="20"/>
          <w:szCs w:val="22"/>
        </w:rPr>
        <w:t>.</w:t>
      </w:r>
    </w:p>
    <w:p w14:paraId="2FB7503F" w14:textId="77777777" w:rsidR="00FE2420" w:rsidRDefault="0051190C">
      <w:pPr>
        <w:pStyle w:val="Nagwek1"/>
        <w:spacing w:before="360" w:line="268" w:lineRule="auto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8. PODPIS NOWEGO INWESTORA (PEŁNOMOCNIKA) I DATA PODPISU</w:t>
      </w:r>
    </w:p>
    <w:p w14:paraId="268E49DE" w14:textId="77777777" w:rsidR="00FE2420" w:rsidRDefault="0051190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BB4A057" w14:textId="77777777" w:rsidR="00FE2420" w:rsidRDefault="0051190C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  <w:bookmarkStart w:id="14" w:name="_Hlk207623785"/>
      <w:r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</w:p>
    <w:p w14:paraId="1B780984" w14:textId="77777777" w:rsidR="00FE2420" w:rsidRDefault="00FE2420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</w:p>
    <w:p w14:paraId="6711D39C" w14:textId="77777777" w:rsidR="00FE2420" w:rsidRDefault="00FE2420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</w:p>
    <w:p w14:paraId="31EFEC87" w14:textId="77777777" w:rsidR="00FE2420" w:rsidRDefault="00FE2420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</w:p>
    <w:p w14:paraId="5C51BD40" w14:textId="77777777" w:rsidR="00FE2420" w:rsidRDefault="0051190C">
      <w:pPr>
        <w:pStyle w:val="Tekstprzypisukocowego"/>
        <w:ind w:left="170" w:hanging="170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iCs/>
          <w:sz w:val="16"/>
          <w:szCs w:val="16"/>
          <w:vertAlign w:val="superscript"/>
        </w:rPr>
        <w:t xml:space="preserve">1) </w:t>
      </w:r>
      <w:r>
        <w:rPr>
          <w:rFonts w:ascii="Times New Roman" w:hAnsi="Times New Roman" w:cs="Arial"/>
          <w:iCs/>
          <w:sz w:val="16"/>
          <w:szCs w:val="16"/>
        </w:rPr>
        <w:t>W przypadku większej liczby inwestorów lub pełnomocników dane kolejnych inwestorów lub pełnomocników dodaje się w formularzu albo zamieszcza na osobnych stronach i dołącza do formularza.</w:t>
      </w:r>
    </w:p>
    <w:p w14:paraId="46D621A8" w14:textId="77777777" w:rsidR="00FE2420" w:rsidRDefault="0051190C">
      <w:pPr>
        <w:pStyle w:val="Tekstprzypisukocowego"/>
        <w:ind w:left="170" w:hanging="170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iCs/>
          <w:sz w:val="16"/>
          <w:szCs w:val="16"/>
          <w:vertAlign w:val="superscript"/>
        </w:rPr>
        <w:t>2)</w:t>
      </w:r>
      <w:r>
        <w:rPr>
          <w:rFonts w:ascii="Times New Roman" w:hAnsi="Times New Roman" w:cs="Arial"/>
          <w:iCs/>
          <w:sz w:val="16"/>
          <w:szCs w:val="16"/>
        </w:rPr>
        <w:t xml:space="preserve"> </w:t>
      </w:r>
      <w:r>
        <w:rPr>
          <w:rFonts w:ascii="Times New Roman" w:hAnsi="Times New Roman" w:cs="Arial"/>
          <w:iCs/>
          <w:sz w:val="16"/>
          <w:szCs w:val="16"/>
        </w:rPr>
        <w:t>W przypadku określonym w art. 147 ust. 1 ustawy z dnia 18 listopada 2020 r. o 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 w14:paraId="1FD608F8" w14:textId="77777777" w:rsidR="00FE2420" w:rsidRDefault="0051190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  <w:vertAlign w:val="superscript"/>
        </w:rPr>
        <w:t>3)</w:t>
      </w:r>
      <w:r>
        <w:rPr>
          <w:rFonts w:ascii="Arial" w:hAnsi="Arial" w:cs="Arial"/>
          <w:iCs/>
          <w:sz w:val="16"/>
          <w:szCs w:val="16"/>
        </w:rPr>
        <w:t xml:space="preserve"> </w:t>
      </w:r>
      <w:r>
        <w:rPr>
          <w:rFonts w:ascii="Times New Roman" w:hAnsi="Times New Roman" w:cs="Arial"/>
          <w:iCs/>
          <w:sz w:val="16"/>
          <w:szCs w:val="16"/>
        </w:rPr>
        <w:t>Zgoda dotychczasowego inwestora nie jest wymagana, jeżeli własność nieruchomości lub uprawnienia wynikające z użytkowania wieczystego dotyczącego nieruchomości, objęte zgłoszeniem po dokonaniu tego zgłoszenia przeszły z dotychczasowego inwestora na nowego inwestora wnioskującego o przeniesienie praw i obowiązków wynikających ze zgłoszenia.</w:t>
      </w:r>
    </w:p>
    <w:p w14:paraId="7122CAE3" w14:textId="77777777" w:rsidR="00FE2420" w:rsidRDefault="0051190C">
      <w:pPr>
        <w:pStyle w:val="Tekstprzypisukocowego"/>
        <w:rPr>
          <w:rFonts w:ascii="Times New Roman" w:hAnsi="Times New Roman"/>
        </w:rPr>
      </w:pPr>
      <w:r>
        <w:rPr>
          <w:rFonts w:ascii="Times New Roman" w:hAnsi="Times New Roman" w:cs="Arial"/>
          <w:iCs/>
          <w:sz w:val="16"/>
          <w:szCs w:val="16"/>
          <w:vertAlign w:val="superscript"/>
        </w:rPr>
        <w:t>4)</w:t>
      </w:r>
      <w:r>
        <w:rPr>
          <w:rFonts w:ascii="Times New Roman" w:hAnsi="Times New Roman" w:cs="Arial"/>
          <w:iCs/>
          <w:sz w:val="16"/>
          <w:szCs w:val="16"/>
        </w:rPr>
        <w:t xml:space="preserve"> Zamiast oryginału można dołączyć kopię dokumentu.</w:t>
      </w:r>
    </w:p>
    <w:sectPr w:rsidR="00FE2420">
      <w:endnotePr>
        <w:numFmt w:val="decimal"/>
      </w:endnotePr>
      <w:pgSz w:w="11906" w:h="16838"/>
      <w:pgMar w:top="1134" w:right="1418" w:bottom="113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B15FE" w14:textId="77777777" w:rsidR="00FE2420" w:rsidRDefault="0051190C">
      <w:r>
        <w:separator/>
      </w:r>
    </w:p>
  </w:endnote>
  <w:endnote w:type="continuationSeparator" w:id="0">
    <w:p w14:paraId="62C384D3" w14:textId="77777777" w:rsidR="00FE2420" w:rsidRDefault="0051190C">
      <w:r>
        <w:continuationSeparator/>
      </w:r>
    </w:p>
  </w:endnote>
  <w:endnote w:id="1">
    <w:p w14:paraId="4371B745" w14:textId="77777777" w:rsidR="00FE2420" w:rsidRDefault="0051190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</w:p>
  </w:endnote>
  <w:endnote w:id="2">
    <w:p w14:paraId="7C90A60F" w14:textId="77777777" w:rsidR="00FE2420" w:rsidRDefault="0051190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</w:p>
  </w:endnote>
  <w:endnote w:id="3">
    <w:p w14:paraId="543F7F0A" w14:textId="77777777" w:rsidR="00FE2420" w:rsidRDefault="0051190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</w:p>
  </w:endnote>
  <w:endnote w:id="4">
    <w:p w14:paraId="22F98A8F" w14:textId="77777777" w:rsidR="00FE2420" w:rsidRDefault="0051190C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vertAlign w:val="superscript"/>
        </w:rPr>
        <w:t>)</w:t>
      </w:r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3D4D2" w14:textId="77777777" w:rsidR="0051190C" w:rsidRDefault="0051190C">
      <w:pPr>
        <w:spacing w:before="0" w:after="0" w:line="240" w:lineRule="auto"/>
      </w:pPr>
      <w:r>
        <w:separator/>
      </w:r>
    </w:p>
  </w:footnote>
  <w:footnote w:type="continuationSeparator" w:id="0">
    <w:p w14:paraId="6B577DFB" w14:textId="77777777" w:rsidR="0051190C" w:rsidRDefault="0051190C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2420"/>
    <w:rsid w:val="001D5EB5"/>
    <w:rsid w:val="0051190C"/>
    <w:rsid w:val="00FE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1816"/>
  <w15:docId w15:val="{20A5FA67-2115-4B4C-A401-0A1D0A9D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6" w:lineRule="auto"/>
    </w:pPr>
    <w:rPr>
      <w:rFonts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5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7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uiPriority w:val="99"/>
    <w:semiHidden/>
    <w:qFormat/>
    <w:rsid w:val="000F7DCE"/>
    <w:rPr>
      <w:rFonts w:cs="Times New Roman"/>
      <w:vertAlign w:val="superscript"/>
    </w:rPr>
  </w:style>
  <w:style w:type="character" w:styleId="Odwoanieprzypisudolnego">
    <w:name w:val="footnote reference"/>
    <w:rPr>
      <w:rFonts w:cs="Times New Roman"/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F7DCE"/>
    <w:rPr>
      <w:rFonts w:ascii="Times" w:eastAsia="Times New Roman" w:hAnsi="Times" w:cs="Times New Roman"/>
      <w:kern w:val="2"/>
      <w:sz w:val="24"/>
      <w:szCs w:val="24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5F039B"/>
    <w:rPr>
      <w:rFonts w:ascii="Calibri" w:eastAsia="Calibri" w:hAnsi="Calibri" w:cs="Times New Roman"/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5F039B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6022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60227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6022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66D85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4275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4275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pacing w:before="0" w:after="0" w:line="360" w:lineRule="auto"/>
    </w:pPr>
    <w:rPr>
      <w:rFonts w:ascii="Times" w:eastAsia="Times New Roman" w:hAnsi="Times"/>
      <w:kern w:val="2"/>
      <w:sz w:val="24"/>
      <w:szCs w:val="24"/>
      <w:lang w:eastAsia="ar-SA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ARTartustawynprozporzdzenia">
    <w:name w:val="ART(§) – art. ustawy (§ np. rozporządzenia)"/>
    <w:uiPriority w:val="11"/>
    <w:qFormat/>
    <w:rsid w:val="000F7DCE"/>
    <w:pPr>
      <w:spacing w:before="12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pacing w:line="360" w:lineRule="auto"/>
    </w:pPr>
    <w:rPr>
      <w:rFonts w:ascii="Times" w:eastAsia="Times New Roman" w:hAnsi="Times" w:cs="Times New Roman"/>
      <w:kern w:val="2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F039B"/>
    <w:pPr>
      <w:spacing w:before="0"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A53CEF"/>
    <w:rPr>
      <w:rFonts w:cs="Times New Roman"/>
      <w:sz w:val="28"/>
      <w:szCs w:val="28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6022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60227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166D85"/>
    <w:pPr>
      <w:tabs>
        <w:tab w:val="center" w:pos="4536"/>
        <w:tab w:val="right" w:pos="9072"/>
      </w:tabs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8C78-5111-4551-9C98-14CE5F25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443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dc:description/>
  <cp:lastModifiedBy>Agnieszka Śliwińska</cp:lastModifiedBy>
  <cp:revision>4</cp:revision>
  <cp:lastPrinted>2026-03-06T13:25:00Z</cp:lastPrinted>
  <dcterms:created xsi:type="dcterms:W3CDTF">2026-03-06T10:27:00Z</dcterms:created>
  <dcterms:modified xsi:type="dcterms:W3CDTF">2026-03-06T13:32:00Z</dcterms:modified>
  <dc:language>pl-PL</dc:language>
</cp:coreProperties>
</file>