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DB0889" w14:textId="5A64F7CF"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335970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4C0711">
        <w:rPr>
          <w:b/>
          <w:bCs/>
        </w:rPr>
        <w:t>Formularz</w:t>
      </w:r>
      <w:r w:rsidR="009F66BF">
        <w:rPr>
          <w:b/>
          <w:bCs/>
        </w:rPr>
        <w:t>a</w:t>
      </w:r>
      <w:r w:rsidR="004C0711">
        <w:rPr>
          <w:b/>
          <w:bCs/>
        </w:rPr>
        <w:t xml:space="preserve"> oferty</w:t>
      </w:r>
    </w:p>
    <w:p w14:paraId="4DE35A18" w14:textId="77777777"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14:paraId="26041AE5" w14:textId="4F2D5504"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1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480E74">
        <w:rPr>
          <w:rFonts w:cs="Times New Roman"/>
          <w:b/>
          <w:bCs/>
        </w:rPr>
        <w:t xml:space="preserve">PRAKTYCZNEJ NAUKI ZAWODU – TECHNIK POJAZDÓW SAMOCHODOWYCH                   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14:paraId="0688844F" w14:textId="77777777"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14:paraId="4B22A4A7" w14:textId="77777777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3E487842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7D3A403C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14:paraId="3EBF29D8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6B51A9C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2CCAB607" w14:textId="77777777"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77B5FED6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BFE3ED9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14:paraId="03BDBBEA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20DEB283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14:paraId="1A730F67" w14:textId="77777777"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106331" w:rsidRPr="00FE02D5" w14:paraId="5DFF5B17" w14:textId="77777777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B138A64" w14:textId="77777777" w:rsidR="00106331" w:rsidRPr="007955E9" w:rsidRDefault="0010633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7955E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07B0CB24" w14:textId="77777777" w:rsidR="00106331" w:rsidRPr="007955E9" w:rsidRDefault="0062037D" w:rsidP="00FE02D5">
            <w:pPr>
              <w:rPr>
                <w:rFonts w:eastAsia="TTB97o00" w:cs="Times New Roman"/>
                <w:sz w:val="20"/>
                <w:szCs w:val="20"/>
              </w:rPr>
            </w:pPr>
            <w:r w:rsidRPr="007955E9">
              <w:rPr>
                <w:rFonts w:eastAsia="TTB97o00" w:cs="Times New Roman"/>
                <w:sz w:val="20"/>
                <w:szCs w:val="20"/>
              </w:rPr>
              <w:t>Podnośnik dwukolumnowy HOFMAN DUO LIFT MTF 3000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246DC905" w14:textId="77777777" w:rsidR="00106331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podnośnik elektromechaniczny (śrubowy)</w:t>
            </w:r>
          </w:p>
          <w:p w14:paraId="22C58D59" w14:textId="77777777" w:rsidR="00A343F4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dwukolumnowy o udźwigu 3000 kg</w:t>
            </w:r>
          </w:p>
          <w:p w14:paraId="0FCC6295" w14:textId="77777777" w:rsidR="00A343F4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duża szerokość przejazdowa (2250mm)</w:t>
            </w:r>
          </w:p>
          <w:p w14:paraId="2EEE9A0A" w14:textId="77777777" w:rsidR="00A343F4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dwa silniki o mocy 2x18kW</w:t>
            </w:r>
          </w:p>
          <w:p w14:paraId="1298360C" w14:textId="77777777" w:rsidR="00A343F4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spełnia normy PN i TUV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745E179D" w14:textId="77777777" w:rsidR="00106331" w:rsidRPr="00FE02D5" w:rsidRDefault="0010633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8BCD726" w14:textId="77777777" w:rsidR="00106331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F96A30C" w14:textId="77777777" w:rsidR="00106331" w:rsidRPr="00D3213F" w:rsidRDefault="00106331" w:rsidP="00FE02D5">
            <w:pPr>
              <w:jc w:val="center"/>
              <w:rPr>
                <w:rFonts w:cs="Times New Roman"/>
              </w:rPr>
            </w:pPr>
            <w:bookmarkStart w:id="0" w:name="_GoBack"/>
            <w:bookmarkEnd w:id="0"/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0F9DFD2" w14:textId="77777777" w:rsidR="00106331" w:rsidRPr="00D3213F" w:rsidRDefault="00106331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14:paraId="7D0C5AAB" w14:textId="77777777" w:rsidR="00106331" w:rsidRPr="00FE02D5" w:rsidRDefault="00106331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4ADCEC8" w14:textId="77777777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8565CB2" w14:textId="77777777" w:rsidR="0062037D" w:rsidRPr="007955E9" w:rsidRDefault="0062037D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7955E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142EDC41" w14:textId="77777777" w:rsidR="0062037D" w:rsidRPr="007955E9" w:rsidRDefault="0062037D" w:rsidP="00FE02D5">
            <w:pPr>
              <w:rPr>
                <w:rFonts w:eastAsia="TTB97o00" w:cs="Times New Roman"/>
                <w:sz w:val="20"/>
                <w:szCs w:val="20"/>
              </w:rPr>
            </w:pPr>
            <w:r w:rsidRPr="007955E9">
              <w:rPr>
                <w:rFonts w:eastAsia="TTB97o00" w:cs="Times New Roman"/>
                <w:sz w:val="20"/>
                <w:szCs w:val="20"/>
              </w:rPr>
              <w:t xml:space="preserve">Podnośnik kanałowy rolkowy (przesuwany DKB H2,5)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64C456F1" w14:textId="77777777" w:rsidR="0062037D" w:rsidRPr="007955E9" w:rsidRDefault="00A343F4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7955E9">
              <w:rPr>
                <w:rFonts w:cs="Times New Roman"/>
                <w:bCs/>
                <w:sz w:val="20"/>
                <w:szCs w:val="20"/>
              </w:rPr>
              <w:t>podnośnik kanałowy hydrauliczno-pneumatyczny DKP H 2,5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5B4857A1" w14:textId="77777777"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156B3E7" w14:textId="77777777" w:rsidR="0062037D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640546B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CF39339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14:paraId="4763A495" w14:textId="77777777"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D72EF1A" w14:textId="77777777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AE2A2A7" w14:textId="77777777" w:rsidR="0062037D" w:rsidRPr="0051251D" w:rsidRDefault="0062037D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5386ABE5" w14:textId="5933697B" w:rsidR="0062037D" w:rsidRPr="0051251D" w:rsidRDefault="007955E9" w:rsidP="00FE02D5">
            <w:pPr>
              <w:rPr>
                <w:rFonts w:eastAsia="TTB97o00" w:cs="Times New Roman"/>
                <w:sz w:val="20"/>
                <w:szCs w:val="20"/>
              </w:rPr>
            </w:pPr>
            <w:r>
              <w:rPr>
                <w:rFonts w:eastAsia="TTB97o00" w:cs="Times New Roman"/>
                <w:sz w:val="20"/>
                <w:szCs w:val="20"/>
              </w:rPr>
              <w:t xml:space="preserve">Sprężarka tłokowa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5D8A563B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pojemność zbiornika 200 litr</w:t>
            </w:r>
          </w:p>
          <w:p w14:paraId="1F1B012F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ilość obrotów na minutę 1040</w:t>
            </w:r>
          </w:p>
          <w:p w14:paraId="6A092331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liczba cylindrów 3</w:t>
            </w:r>
          </w:p>
          <w:p w14:paraId="7B97F4B3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ilość stopni sprężania 1</w:t>
            </w:r>
          </w:p>
          <w:p w14:paraId="0F93786F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wydajność efektywna 440 l/min</w:t>
            </w:r>
          </w:p>
          <w:p w14:paraId="277FE21D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ciśnienie 10 bar</w:t>
            </w:r>
          </w:p>
          <w:p w14:paraId="70123751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silnik 3.0 kW</w:t>
            </w:r>
          </w:p>
          <w:p w14:paraId="05E114E4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napięcie 400V</w:t>
            </w:r>
          </w:p>
          <w:p w14:paraId="3CA3F149" w14:textId="77777777" w:rsidR="007955E9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waga 145 kg</w:t>
            </w:r>
          </w:p>
          <w:p w14:paraId="0ED9213B" w14:textId="786C478C" w:rsidR="00A343F4" w:rsidRPr="007955E9" w:rsidRDefault="007955E9" w:rsidP="007955E9">
            <w:pPr>
              <w:pStyle w:val="Akapitzlist"/>
              <w:widowControl/>
              <w:numPr>
                <w:ilvl w:val="0"/>
                <w:numId w:val="10"/>
              </w:numPr>
              <w:shd w:val="clear" w:color="auto" w:fill="FFFFFF"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color w:val="FF0000"/>
                <w:kern w:val="0"/>
                <w:lang w:eastAsia="pl-PL" w:bidi="ar-SA"/>
              </w:rPr>
            </w:pPr>
            <w:r w:rsidRPr="007955E9">
              <w:rPr>
                <w:rFonts w:eastAsia="Times New Roman" w:cs="Times New Roman"/>
                <w:kern w:val="0"/>
                <w:lang w:eastAsia="pl-PL" w:bidi="ar-SA"/>
              </w:rPr>
              <w:t>wymiary 1460x640x1150 mm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3ADC8ECE" w14:textId="77777777"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A5F3B6B" w14:textId="0595502F" w:rsidR="0062037D" w:rsidRDefault="007955E9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27755C1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721BDCE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14:paraId="147B68DF" w14:textId="77777777"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A305904" w14:textId="77777777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9C372" w14:textId="77777777" w:rsidR="0062037D" w:rsidRPr="00106331" w:rsidRDefault="0062037D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lastRenderedPageBreak/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BC8BB" w14:textId="77777777" w:rsidR="0062037D" w:rsidRPr="00D3213F" w:rsidRDefault="0062037D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14:paraId="0BD3D94E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5944398F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0C46DB19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154FF9B1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382ACA33" w14:textId="77777777"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14:paraId="5C9BEAA1" w14:textId="77777777"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03C78" w14:textId="77777777" w:rsidR="000939F1" w:rsidRDefault="000939F1">
      <w:r>
        <w:separator/>
      </w:r>
    </w:p>
  </w:endnote>
  <w:endnote w:type="continuationSeparator" w:id="0">
    <w:p w14:paraId="0781727F" w14:textId="77777777" w:rsidR="000939F1" w:rsidRDefault="0009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095FC" w14:textId="77777777" w:rsidR="00E5176A" w:rsidRDefault="00E517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E5792" w14:textId="38384732" w:rsidR="004A46F5" w:rsidRDefault="00583AEE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>
      <w:rPr>
        <w:noProof/>
        <w:lang w:eastAsia="pl-PL" w:bidi="ar-SA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4CB821E4" wp14:editId="07C1FDF5">
              <wp:simplePos x="0" y="0"/>
              <wp:positionH relativeFrom="column">
                <wp:posOffset>1485900</wp:posOffset>
              </wp:positionH>
              <wp:positionV relativeFrom="paragraph">
                <wp:posOffset>-10160</wp:posOffset>
              </wp:positionV>
              <wp:extent cx="6264275" cy="734060"/>
              <wp:effectExtent l="0" t="0" r="3175" b="8890"/>
              <wp:wrapNone/>
              <wp:docPr id="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4275" cy="734060"/>
                        <a:chOff x="2340" y="-16"/>
                        <a:chExt cx="9864" cy="1155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1" y="219"/>
                          <a:ext cx="2902" cy="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40" y="-16"/>
                          <a:ext cx="2817" cy="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40" y="136"/>
                          <a:ext cx="2664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391527" id="Group 3" o:spid="_x0000_s1026" style="position:absolute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881;top:219;width:2902;height: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    <v:fill recolor="t" type="frame"/>
                <v:stroke joinstyle="round"/>
                <v:imagedata r:id="rId4" o:title=""/>
              </v:shape>
              <v:shape id="Picture 5" o:spid="_x0000_s1028" type="#_x0000_t75" style="position:absolute;left:2340;top:-16;width:2817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    <v:fill recolor="t" type="frame"/>
                <v:stroke joinstyle="round"/>
                <v:imagedata r:id="rId5" o:title=""/>
              </v:shape>
              <v:shape id="Picture 6" o:spid="_x0000_s1029" type="#_x0000_t75" style="position:absolute;left:9540;top:136;width:2664;height: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    <v:fill recolor="t" type="frame"/>
                <v:stroke joinstyle="round"/>
                <v:imagedata r:id="rId6" o:title=""/>
              </v:shape>
            </v:group>
          </w:pict>
        </mc:Fallback>
      </mc:AlternateContent>
    </w:r>
  </w:p>
  <w:p w14:paraId="6EE26742" w14:textId="77777777"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14:paraId="7EA04C67" w14:textId="77777777"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14:paraId="66A00E51" w14:textId="77777777"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14:paraId="25521FDB" w14:textId="77777777"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14:paraId="5A9CD3A6" w14:textId="77777777"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14:paraId="4D705EE5" w14:textId="35BFBF46"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583AEE">
      <w:rPr>
        <w:noProof/>
        <w:lang w:eastAsia="pl-PL" w:bidi="ar-SA"/>
      </w:rPr>
      <mc:AlternateContent>
        <mc:Choice Requires="wps">
          <w:drawing>
            <wp:anchor distT="0" distB="0" distL="114935" distR="114935" simplePos="0" relativeHeight="251655680" behindDoc="1" locked="0" layoutInCell="1" allowOverlap="1" wp14:anchorId="4EF90317" wp14:editId="26B62BEC">
              <wp:simplePos x="0" y="0"/>
              <wp:positionH relativeFrom="column">
                <wp:posOffset>5600700</wp:posOffset>
              </wp:positionH>
              <wp:positionV relativeFrom="paragraph">
                <wp:posOffset>966470</wp:posOffset>
              </wp:positionV>
              <wp:extent cx="1040130" cy="203835"/>
              <wp:effectExtent l="0" t="0" r="7620" b="571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0130" cy="203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EDB48" w14:textId="77777777" w:rsidR="004A46F5" w:rsidRDefault="004A46F5">
                          <w:pPr>
                            <w:pStyle w:val="Stopka"/>
                            <w:jc w:val="center"/>
                          </w:pPr>
                          <w:r>
                            <w:rPr>
                              <w:rFonts w:ascii="Helvetica" w:hAnsi="Helvetica" w:cs="Helvetica"/>
                              <w:color w:val="A6A6A6"/>
                              <w:sz w:val="16"/>
                              <w:szCs w:val="16"/>
                            </w:rPr>
                            <w:t xml:space="preserve">Strona | </w: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F66BF">
                            <w:rPr>
                              <w:rFonts w:cs="Arial"/>
                              <w:noProof/>
                              <w:color w:val="A6A6A6"/>
                              <w:sz w:val="16"/>
                              <w:szCs w:val="16"/>
                            </w:rPr>
                            <w:t>2</w: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498F374E" w14:textId="77777777" w:rsidR="004A46F5" w:rsidRDefault="004A46F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F903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441pt;margin-top:76.1pt;width:81.9pt;height:16.05pt;z-index:-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    <v:textbox inset="0,0,0,0">
                <w:txbxContent>
                  <w:p w14:paraId="5DDEDB48" w14:textId="77777777" w:rsidR="004A46F5" w:rsidRDefault="004A46F5">
                    <w:pPr>
                      <w:pStyle w:val="Stopka"/>
                      <w:jc w:val="center"/>
                    </w:pPr>
                    <w:r>
                      <w:rPr>
                        <w:rFonts w:ascii="Helvetica" w:hAnsi="Helvetica" w:cs="Helvetica"/>
                        <w:color w:val="A6A6A6"/>
                        <w:sz w:val="16"/>
                        <w:szCs w:val="16"/>
                      </w:rPr>
                      <w:t xml:space="preserve">Strona | </w: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instrText xml:space="preserve"> PAGE </w:instrTex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separate"/>
                    </w:r>
                    <w:r w:rsidR="009F66BF">
                      <w:rPr>
                        <w:rFonts w:cs="Arial"/>
                        <w:noProof/>
                        <w:color w:val="A6A6A6"/>
                        <w:sz w:val="16"/>
                        <w:szCs w:val="16"/>
                      </w:rPr>
                      <w:t>2</w: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end"/>
                    </w:r>
                  </w:p>
                  <w:p w14:paraId="498F374E" w14:textId="77777777" w:rsidR="004A46F5" w:rsidRDefault="004A46F5"/>
                </w:txbxContent>
              </v:textbox>
            </v:shape>
          </w:pict>
        </mc:Fallback>
      </mc:AlternateContent>
    </w:r>
    <w:r>
      <w:rPr>
        <w:rFonts w:ascii="Calibri" w:hAnsi="Calibri" w:cs="Calibri"/>
        <w:color w:val="808080"/>
        <w:sz w:val="16"/>
        <w:szCs w:val="16"/>
      </w:rPr>
      <w:t>.</w:t>
    </w:r>
  </w:p>
  <w:p w14:paraId="6AF55DFE" w14:textId="77777777"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74EB4" w14:textId="77777777" w:rsidR="00E5176A" w:rsidRDefault="00E517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D5CF9" w14:textId="77777777" w:rsidR="000939F1" w:rsidRDefault="000939F1">
      <w:r>
        <w:separator/>
      </w:r>
    </w:p>
  </w:footnote>
  <w:footnote w:type="continuationSeparator" w:id="0">
    <w:p w14:paraId="0A84A6D0" w14:textId="77777777" w:rsidR="000939F1" w:rsidRDefault="00093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1193D" w14:textId="77777777" w:rsidR="006D3DCD" w:rsidRDefault="006D3DCD">
    <w:pPr>
      <w:pStyle w:val="Nagwek"/>
    </w:pPr>
  </w:p>
  <w:p w14:paraId="20D214F3" w14:textId="77777777"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33909" w14:textId="20318178" w:rsidR="006D3DCD" w:rsidRDefault="00583AEE" w:rsidP="006D3DCD">
    <w:pPr>
      <w:pStyle w:val="Nagwek"/>
    </w:pP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1034541" wp14:editId="3735A617">
              <wp:simplePos x="0" y="0"/>
              <wp:positionH relativeFrom="column">
                <wp:posOffset>6845300</wp:posOffset>
              </wp:positionH>
              <wp:positionV relativeFrom="paragraph">
                <wp:posOffset>-183515</wp:posOffset>
              </wp:positionV>
              <wp:extent cx="1945005" cy="619125"/>
              <wp:effectExtent l="0" t="0" r="0" b="9525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5005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94F607" w14:textId="77777777" w:rsidR="001C7F76" w:rsidRPr="00612CA7" w:rsidRDefault="001C7F76" w:rsidP="001C7F76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 Makowski</w:t>
                          </w:r>
                        </w:p>
                        <w:p w14:paraId="74AF3671" w14:textId="77777777" w:rsidR="001C7F76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ul. Rynek 1, 06-200 Maków Mazowiecki</w:t>
                          </w:r>
                        </w:p>
                        <w:p w14:paraId="00C88D55" w14:textId="77777777" w:rsidR="001C7F76" w:rsidRPr="009A6363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tel.: 29 717 36 60, fax.: 29 717 36 64</w:t>
                          </w:r>
                        </w:p>
                        <w:p w14:paraId="28E2A828" w14:textId="77777777" w:rsidR="001C7F76" w:rsidRPr="009A6363" w:rsidRDefault="001C7F76" w:rsidP="001C7F76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e-mail:starostwo@powiat-makowski.pl</w:t>
                          </w:r>
                        </w:p>
                        <w:p w14:paraId="1A59DBCE" w14:textId="77777777" w:rsidR="006D3DCD" w:rsidRPr="001E3DED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1E3DED">
                            <w:rPr>
                              <w:rFonts w:cs="Arial"/>
                              <w:color w:val="A6A6A6"/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345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pt;margin-top:-14.45pt;width:153.1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" stroked="f">
              <v:textbox inset="0,0,0,0">
                <w:txbxContent>
                  <w:p w14:paraId="3394F607" w14:textId="77777777" w:rsidR="001C7F76" w:rsidRPr="00612CA7" w:rsidRDefault="001C7F76" w:rsidP="001C7F76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sz w:val="16"/>
                        <w:szCs w:val="16"/>
                      </w:rPr>
                      <w:t>Powiat Makowski</w:t>
                    </w:r>
                  </w:p>
                  <w:p w14:paraId="74AF3671" w14:textId="77777777" w:rsidR="001C7F76" w:rsidRDefault="001C7F76" w:rsidP="001C7F76">
                    <w:pPr>
                      <w:pStyle w:val="Nagwek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ul. Rynek 1, 06-200 Maków Mazowiecki</w:t>
                    </w:r>
                  </w:p>
                  <w:p w14:paraId="00C88D55" w14:textId="77777777" w:rsidR="001C7F76" w:rsidRPr="009A6363" w:rsidRDefault="001C7F76" w:rsidP="001C7F76">
                    <w:pPr>
                      <w:pStyle w:val="Nagwek"/>
                      <w:rPr>
                        <w:sz w:val="16"/>
                        <w:szCs w:val="16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tel.: 29 717 36 60, fax.: 29 717 36 64</w:t>
                    </w:r>
                  </w:p>
                  <w:p w14:paraId="28E2A828" w14:textId="77777777" w:rsidR="001C7F76" w:rsidRPr="009A6363" w:rsidRDefault="001C7F76" w:rsidP="001C7F76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e-mail:starostwo@powiat-makowski.pl</w:t>
                    </w:r>
                  </w:p>
                  <w:p w14:paraId="1A59DBCE" w14:textId="77777777" w:rsidR="006D3DCD" w:rsidRPr="001E3DED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1E3DED">
                      <w:rPr>
                        <w:rFonts w:cs="Arial"/>
                        <w:color w:val="A6A6A6"/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692AD1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 wp14:anchorId="742DA2F4" wp14:editId="559D6B60">
          <wp:simplePos x="0" y="0"/>
          <wp:positionH relativeFrom="column">
            <wp:posOffset>6096000</wp:posOffset>
          </wp:positionH>
          <wp:positionV relativeFrom="paragraph">
            <wp:posOffset>-173990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E1A853" wp14:editId="3A2857C7">
              <wp:simplePos x="0" y="0"/>
              <wp:positionH relativeFrom="column">
                <wp:posOffset>1794510</wp:posOffset>
              </wp:positionH>
              <wp:positionV relativeFrom="paragraph">
                <wp:posOffset>-250190</wp:posOffset>
              </wp:positionV>
              <wp:extent cx="1691005" cy="549910"/>
              <wp:effectExtent l="0" t="0" r="4445" b="254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00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D73B2C" w14:textId="5379E5F5" w:rsidR="006D3DCD" w:rsidRPr="00612CA7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Agencja Rozwoju Mazowsza S.A.                                                                    </w:t>
                          </w:r>
                          <w:r w:rsidR="00692AD1">
                            <w:rPr>
                              <w:sz w:val="16"/>
                              <w:szCs w:val="16"/>
                            </w:rPr>
                            <w:t>00-236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Warszawa, ul</w:t>
                          </w:r>
                          <w:r w:rsidR="00692AD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692AD1">
                            <w:rPr>
                              <w:sz w:val="16"/>
                              <w:szCs w:val="16"/>
                            </w:rPr>
                            <w:t>Świętojerska</w:t>
                          </w:r>
                          <w:proofErr w:type="spellEnd"/>
                          <w:r w:rsidR="00692AD1">
                            <w:rPr>
                              <w:sz w:val="16"/>
                              <w:szCs w:val="16"/>
                            </w:rPr>
                            <w:t xml:space="preserve"> 9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                                                tel. 022 566 47 75,  fax. 0 22 843 83 31, </w:t>
                          </w:r>
                        </w:p>
                        <w:p w14:paraId="5105FE7F" w14:textId="77777777" w:rsidR="006D3DCD" w:rsidRPr="00612CA7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>e-mail: zawodowemazowsze@armsa.pl</w:t>
                          </w:r>
                        </w:p>
                        <w:p w14:paraId="6E011D2F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14:paraId="3BC9861E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E1A853" id="_x0000_s1027" type="#_x0000_t202" style="position:absolute;margin-left:141.3pt;margin-top:-19.7pt;width:133.15pt;height:4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jMeQ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" stroked="f">
              <v:textbox inset="0,0,0,0">
                <w:txbxContent>
                  <w:p w14:paraId="79D73B2C" w14:textId="5379E5F5" w:rsidR="006D3DCD" w:rsidRPr="00612CA7" w:rsidRDefault="006D3DCD" w:rsidP="006D3DCD">
                    <w:pPr>
                      <w:spacing w:before="20" w:after="100" w:afterAutospacing="1"/>
                      <w:contextualSpacing/>
                      <w:rPr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 xml:space="preserve">Agencja Rozwoju Mazowsza S.A.                                                                    </w:t>
                    </w:r>
                    <w:r w:rsidR="00692AD1">
                      <w:rPr>
                        <w:sz w:val="16"/>
                        <w:szCs w:val="16"/>
                      </w:rPr>
                      <w:t>00-236</w:t>
                    </w:r>
                    <w:r w:rsidRPr="00612CA7">
                      <w:rPr>
                        <w:sz w:val="16"/>
                        <w:szCs w:val="16"/>
                      </w:rPr>
                      <w:t xml:space="preserve"> Warszawa, ul</w:t>
                    </w:r>
                    <w:r w:rsidR="00692AD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692AD1">
                      <w:rPr>
                        <w:sz w:val="16"/>
                        <w:szCs w:val="16"/>
                      </w:rPr>
                      <w:t>Świętojerska</w:t>
                    </w:r>
                    <w:proofErr w:type="spellEnd"/>
                    <w:r w:rsidR="00692AD1">
                      <w:rPr>
                        <w:sz w:val="16"/>
                        <w:szCs w:val="16"/>
                      </w:rPr>
                      <w:t xml:space="preserve"> 9</w:t>
                    </w:r>
                    <w:r w:rsidRPr="00612CA7">
                      <w:rPr>
                        <w:sz w:val="16"/>
                        <w:szCs w:val="16"/>
                      </w:rPr>
                      <w:t xml:space="preserve">                                                                    tel. 022 566 47 75,  fax. 0 22 843 83 31, </w:t>
                    </w:r>
                  </w:p>
                  <w:p w14:paraId="5105FE7F" w14:textId="77777777" w:rsidR="006D3DCD" w:rsidRPr="00612CA7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>e-mail: zawodowemazowsze@armsa.pl</w:t>
                    </w:r>
                  </w:p>
                  <w:p w14:paraId="6E011D2F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14:paraId="3BC9861E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87323B4" wp14:editId="400DFF15">
              <wp:simplePos x="0" y="0"/>
              <wp:positionH relativeFrom="column">
                <wp:posOffset>3810</wp:posOffset>
              </wp:positionH>
              <wp:positionV relativeFrom="paragraph">
                <wp:posOffset>-365125</wp:posOffset>
              </wp:positionV>
              <wp:extent cx="676275" cy="154940"/>
              <wp:effectExtent l="0" t="0" r="9525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86C56" w14:textId="77777777" w:rsidR="006D3DCD" w:rsidRPr="00D43E6E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 w:rsidRPr="00D43E6E">
                            <w:rPr>
                              <w:b/>
                              <w:sz w:val="16"/>
                              <w:szCs w:val="16"/>
                            </w:rPr>
                            <w:t>LIDER:</w:t>
                          </w:r>
                        </w:p>
                        <w:p w14:paraId="7260F70E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323B4" id="_x0000_s1028" type="#_x0000_t202" style="position:absolute;margin-left:.3pt;margin-top:-28.75pt;width:53.25pt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" stroked="f">
              <v:textbox inset="0,0,0,0">
                <w:txbxContent>
                  <w:p w14:paraId="41F86C56" w14:textId="77777777" w:rsidR="006D3DCD" w:rsidRPr="00D43E6E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 w:rsidRPr="00D43E6E">
                      <w:rPr>
                        <w:b/>
                        <w:sz w:val="16"/>
                        <w:szCs w:val="16"/>
                      </w:rPr>
                      <w:t>LIDER:</w:t>
                    </w:r>
                  </w:p>
                  <w:p w14:paraId="7260F70E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692AD1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 wp14:anchorId="1058B36E" wp14:editId="231AC8FE">
          <wp:simplePos x="0" y="0"/>
          <wp:positionH relativeFrom="column">
            <wp:posOffset>22225</wp:posOffset>
          </wp:positionH>
          <wp:positionV relativeFrom="paragraph">
            <wp:posOffset>-130175</wp:posOffset>
          </wp:positionV>
          <wp:extent cx="1685925" cy="419735"/>
          <wp:effectExtent l="1905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C700411" wp14:editId="6F2B1DE3">
              <wp:simplePos x="0" y="0"/>
              <wp:positionH relativeFrom="column">
                <wp:posOffset>6109970</wp:posOffset>
              </wp:positionH>
              <wp:positionV relativeFrom="paragraph">
                <wp:posOffset>-374650</wp:posOffset>
              </wp:positionV>
              <wp:extent cx="676275" cy="154940"/>
              <wp:effectExtent l="0" t="0" r="9525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A7463" w14:textId="77777777" w:rsidR="006D3DCD" w:rsidRPr="00612CA7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PARTNER:</w:t>
                          </w:r>
                        </w:p>
                        <w:p w14:paraId="43EFEB68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700411" id="_x0000_s1029" type="#_x0000_t202" style="position:absolute;margin-left:481.1pt;margin-top:-29.5pt;width:53.25pt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" stroked="f">
              <v:textbox inset="0,0,0,0">
                <w:txbxContent>
                  <w:p w14:paraId="5A1A7463" w14:textId="77777777" w:rsidR="006D3DCD" w:rsidRPr="00612CA7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PARTNER:</w:t>
                    </w:r>
                  </w:p>
                  <w:p w14:paraId="43EFEB68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4294967292" distB="4294967292" distL="114300" distR="114300" simplePos="0" relativeHeight="251658752" behindDoc="0" locked="0" layoutInCell="1" allowOverlap="1" wp14:anchorId="0584A4EF" wp14:editId="08DD84CE">
              <wp:simplePos x="0" y="0"/>
              <wp:positionH relativeFrom="column">
                <wp:posOffset>-898525</wp:posOffset>
              </wp:positionH>
              <wp:positionV relativeFrom="paragraph">
                <wp:posOffset>435609</wp:posOffset>
              </wp:positionV>
              <wp:extent cx="7560310" cy="0"/>
              <wp:effectExtent l="0" t="0" r="21590" b="1905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470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70.75pt;margin-top:34.3pt;width:595.3pt;height:0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    </w:pict>
        </mc:Fallback>
      </mc:AlternateContent>
    </w:r>
  </w:p>
  <w:p w14:paraId="17DFBFE0" w14:textId="77777777" w:rsidR="00CD4D11" w:rsidRDefault="00CD4D11" w:rsidP="006D3DCD">
    <w:pPr>
      <w:pStyle w:val="Nagwek"/>
      <w:ind w:left="141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4546F" w14:textId="77777777" w:rsidR="00E5176A" w:rsidRDefault="00E5176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 w15:restartNumberingAfterBreak="0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674AFE"/>
    <w:multiLevelType w:val="hybridMultilevel"/>
    <w:tmpl w:val="8F66B8EE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72394C"/>
    <w:multiLevelType w:val="multilevel"/>
    <w:tmpl w:val="AA72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4"/>
  </w:num>
  <w:num w:numId="3">
    <w:abstractNumId w:val="48"/>
  </w:num>
  <w:num w:numId="4">
    <w:abstractNumId w:val="43"/>
  </w:num>
  <w:num w:numId="5">
    <w:abstractNumId w:val="42"/>
  </w:num>
  <w:num w:numId="6">
    <w:abstractNumId w:val="46"/>
  </w:num>
  <w:num w:numId="7">
    <w:abstractNumId w:val="45"/>
  </w:num>
  <w:num w:numId="8">
    <w:abstractNumId w:val="2"/>
  </w:num>
  <w:num w:numId="9">
    <w:abstractNumId w:val="49"/>
  </w:num>
  <w:num w:numId="10">
    <w:abstractNumId w:val="4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C3"/>
    <w:rsid w:val="00005C75"/>
    <w:rsid w:val="00021288"/>
    <w:rsid w:val="000351E5"/>
    <w:rsid w:val="00042D04"/>
    <w:rsid w:val="000469F6"/>
    <w:rsid w:val="0005590B"/>
    <w:rsid w:val="00071EDB"/>
    <w:rsid w:val="000757A0"/>
    <w:rsid w:val="000939F1"/>
    <w:rsid w:val="000957D6"/>
    <w:rsid w:val="000A1089"/>
    <w:rsid w:val="000A1ACC"/>
    <w:rsid w:val="000B490E"/>
    <w:rsid w:val="000F7A37"/>
    <w:rsid w:val="00106331"/>
    <w:rsid w:val="0011599F"/>
    <w:rsid w:val="00161368"/>
    <w:rsid w:val="001C7D12"/>
    <w:rsid w:val="001C7F76"/>
    <w:rsid w:val="001E093D"/>
    <w:rsid w:val="001F0F91"/>
    <w:rsid w:val="002B4EA2"/>
    <w:rsid w:val="002D3BD6"/>
    <w:rsid w:val="002D57A4"/>
    <w:rsid w:val="00305425"/>
    <w:rsid w:val="0032074A"/>
    <w:rsid w:val="00326736"/>
    <w:rsid w:val="0033018E"/>
    <w:rsid w:val="00335970"/>
    <w:rsid w:val="003449D8"/>
    <w:rsid w:val="00355071"/>
    <w:rsid w:val="00384796"/>
    <w:rsid w:val="003862F7"/>
    <w:rsid w:val="003D7EA5"/>
    <w:rsid w:val="00436E70"/>
    <w:rsid w:val="00445286"/>
    <w:rsid w:val="004478B5"/>
    <w:rsid w:val="004572D2"/>
    <w:rsid w:val="00474834"/>
    <w:rsid w:val="004777A6"/>
    <w:rsid w:val="00480E74"/>
    <w:rsid w:val="004A46F5"/>
    <w:rsid w:val="004B7593"/>
    <w:rsid w:val="004C0711"/>
    <w:rsid w:val="004C12EB"/>
    <w:rsid w:val="004F342D"/>
    <w:rsid w:val="004F7097"/>
    <w:rsid w:val="0051251D"/>
    <w:rsid w:val="00523020"/>
    <w:rsid w:val="00544203"/>
    <w:rsid w:val="005631D2"/>
    <w:rsid w:val="00583AEE"/>
    <w:rsid w:val="005A0208"/>
    <w:rsid w:val="005A4ABA"/>
    <w:rsid w:val="005A5CE9"/>
    <w:rsid w:val="005F0E0C"/>
    <w:rsid w:val="005F16F5"/>
    <w:rsid w:val="0062037D"/>
    <w:rsid w:val="00665B9E"/>
    <w:rsid w:val="00692AD1"/>
    <w:rsid w:val="006D3DCD"/>
    <w:rsid w:val="006F0E47"/>
    <w:rsid w:val="00712B9D"/>
    <w:rsid w:val="00726A45"/>
    <w:rsid w:val="00737997"/>
    <w:rsid w:val="007642AF"/>
    <w:rsid w:val="00766A67"/>
    <w:rsid w:val="00780BFE"/>
    <w:rsid w:val="0078233E"/>
    <w:rsid w:val="007955E9"/>
    <w:rsid w:val="007B07BB"/>
    <w:rsid w:val="007B0AF3"/>
    <w:rsid w:val="007B446F"/>
    <w:rsid w:val="007B51DA"/>
    <w:rsid w:val="007C21DC"/>
    <w:rsid w:val="00801367"/>
    <w:rsid w:val="008435DA"/>
    <w:rsid w:val="00851185"/>
    <w:rsid w:val="00854604"/>
    <w:rsid w:val="00866141"/>
    <w:rsid w:val="00877726"/>
    <w:rsid w:val="00894C4C"/>
    <w:rsid w:val="008A3401"/>
    <w:rsid w:val="008B4A08"/>
    <w:rsid w:val="00932625"/>
    <w:rsid w:val="00933C81"/>
    <w:rsid w:val="00942DBB"/>
    <w:rsid w:val="009517C3"/>
    <w:rsid w:val="009546B7"/>
    <w:rsid w:val="00997779"/>
    <w:rsid w:val="009B1EE7"/>
    <w:rsid w:val="009B3888"/>
    <w:rsid w:val="009F66BF"/>
    <w:rsid w:val="00A219F3"/>
    <w:rsid w:val="00A274D3"/>
    <w:rsid w:val="00A332A7"/>
    <w:rsid w:val="00A343F4"/>
    <w:rsid w:val="00A370AA"/>
    <w:rsid w:val="00A660CC"/>
    <w:rsid w:val="00A7615D"/>
    <w:rsid w:val="00AA0DB0"/>
    <w:rsid w:val="00AA74AF"/>
    <w:rsid w:val="00AD3F3D"/>
    <w:rsid w:val="00AD3F48"/>
    <w:rsid w:val="00B0284D"/>
    <w:rsid w:val="00B24B57"/>
    <w:rsid w:val="00B90316"/>
    <w:rsid w:val="00BB5720"/>
    <w:rsid w:val="00C14CD6"/>
    <w:rsid w:val="00C16DE4"/>
    <w:rsid w:val="00C77A04"/>
    <w:rsid w:val="00CB12D1"/>
    <w:rsid w:val="00CC6C56"/>
    <w:rsid w:val="00CD0DD3"/>
    <w:rsid w:val="00CD4D11"/>
    <w:rsid w:val="00CE5FDE"/>
    <w:rsid w:val="00D11279"/>
    <w:rsid w:val="00D3213F"/>
    <w:rsid w:val="00D50438"/>
    <w:rsid w:val="00D634BD"/>
    <w:rsid w:val="00DB0D16"/>
    <w:rsid w:val="00DB5CDE"/>
    <w:rsid w:val="00DC783A"/>
    <w:rsid w:val="00DE2CDC"/>
    <w:rsid w:val="00E32D69"/>
    <w:rsid w:val="00E5176A"/>
    <w:rsid w:val="00E51B7D"/>
    <w:rsid w:val="00E55DD2"/>
    <w:rsid w:val="00E81EE6"/>
    <w:rsid w:val="00EB6121"/>
    <w:rsid w:val="00EE01B3"/>
    <w:rsid w:val="00F206B8"/>
    <w:rsid w:val="00F208E3"/>
    <w:rsid w:val="00F23CDC"/>
    <w:rsid w:val="00F359A2"/>
    <w:rsid w:val="00F75EA5"/>
    <w:rsid w:val="00F87894"/>
    <w:rsid w:val="00FC5B15"/>
    <w:rsid w:val="00FE02D5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1E811B3"/>
  <w15:docId w15:val="{3DFE789E-4CCE-4767-AEA5-890778BC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tak">
    <w:name w:val="tak"/>
    <w:basedOn w:val="Domylnaczcionkaakapitu"/>
    <w:rsid w:val="00A660CC"/>
  </w:style>
  <w:style w:type="character" w:customStyle="1" w:styleId="nie">
    <w:name w:val="nie"/>
    <w:basedOn w:val="Domylnaczcionkaakapitu"/>
    <w:rsid w:val="00A6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8CC27-B730-4DF8-BE80-C750E6C8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Marta MRz. Rzepińska</cp:lastModifiedBy>
  <cp:revision>8</cp:revision>
  <cp:lastPrinted>2015-03-16T09:39:00Z</cp:lastPrinted>
  <dcterms:created xsi:type="dcterms:W3CDTF">2015-07-22T11:46:00Z</dcterms:created>
  <dcterms:modified xsi:type="dcterms:W3CDTF">2015-07-24T09:37:00Z</dcterms:modified>
</cp:coreProperties>
</file>