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38DE9" w14:textId="77777777" w:rsidR="00655A8C" w:rsidRDefault="00655A8C" w:rsidP="002F4B66">
      <w:pPr>
        <w:spacing w:after="0" w:line="276" w:lineRule="auto"/>
        <w:jc w:val="center"/>
        <w:rPr>
          <w:rFonts w:ascii="Arial" w:eastAsia="Calibri" w:hAnsi="Arial" w:cs="Arial"/>
          <w:b/>
          <w:sz w:val="32"/>
          <w:szCs w:val="28"/>
        </w:rPr>
      </w:pPr>
    </w:p>
    <w:p w14:paraId="00FFD573" w14:textId="23AC0326" w:rsidR="009F0C3D" w:rsidRDefault="009F0C3D" w:rsidP="009F0C3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8"/>
        </w:rPr>
      </w:pPr>
      <w:r>
        <w:rPr>
          <w:rFonts w:ascii="Arial" w:eastAsia="Calibri" w:hAnsi="Arial" w:cs="Arial"/>
          <w:b/>
          <w:sz w:val="32"/>
          <w:szCs w:val="28"/>
        </w:rPr>
        <w:t xml:space="preserve">Regulamin Konkursu </w:t>
      </w:r>
      <w:r w:rsidR="005E618C">
        <w:rPr>
          <w:rFonts w:ascii="Arial" w:eastAsia="Calibri" w:hAnsi="Arial" w:cs="Arial"/>
          <w:b/>
          <w:sz w:val="32"/>
          <w:szCs w:val="28"/>
        </w:rPr>
        <w:t>Literackie</w:t>
      </w:r>
      <w:r w:rsidR="00746372">
        <w:rPr>
          <w:rFonts w:ascii="Arial" w:eastAsia="Calibri" w:hAnsi="Arial" w:cs="Arial"/>
          <w:b/>
          <w:sz w:val="32"/>
          <w:szCs w:val="28"/>
        </w:rPr>
        <w:t>go</w:t>
      </w:r>
    </w:p>
    <w:p w14:paraId="0C5D6FAF" w14:textId="034D1727" w:rsidR="009F0C3D" w:rsidRPr="00EF2AB4" w:rsidRDefault="005E618C" w:rsidP="009F0C3D">
      <w:pPr>
        <w:spacing w:after="0" w:line="240" w:lineRule="auto"/>
        <w:jc w:val="center"/>
        <w:rPr>
          <w:rFonts w:ascii="Arial" w:eastAsia="Times New Roman" w:hAnsi="Arial" w:cs="Arial"/>
          <w:color w:val="2F2F2F"/>
          <w:sz w:val="20"/>
          <w:szCs w:val="20"/>
          <w:lang w:eastAsia="pl-PL"/>
        </w:rPr>
      </w:pPr>
      <w:r>
        <w:rPr>
          <w:rFonts w:ascii="Arial" w:eastAsia="Calibri" w:hAnsi="Arial" w:cs="Arial"/>
          <w:b/>
          <w:sz w:val="32"/>
          <w:szCs w:val="28"/>
        </w:rPr>
        <w:t>Gmina Siedlce – Moja Ojczyzna</w:t>
      </w:r>
    </w:p>
    <w:p w14:paraId="7792334F" w14:textId="77777777" w:rsidR="009F0C3D" w:rsidRPr="00EF2AB4" w:rsidRDefault="009F0C3D" w:rsidP="009F0C3D">
      <w:pPr>
        <w:spacing w:after="0" w:line="240" w:lineRule="auto"/>
        <w:jc w:val="center"/>
        <w:rPr>
          <w:rFonts w:ascii="Arial" w:eastAsia="Times New Roman" w:hAnsi="Arial" w:cs="Arial"/>
          <w:color w:val="2F2F2F"/>
          <w:sz w:val="20"/>
          <w:szCs w:val="20"/>
          <w:lang w:eastAsia="pl-PL"/>
        </w:rPr>
      </w:pPr>
    </w:p>
    <w:p w14:paraId="7B6A1574" w14:textId="77777777" w:rsidR="009F0C3D" w:rsidRPr="009F0C3D" w:rsidRDefault="009F0C3D" w:rsidP="009F0C3D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color w:val="2F2F2F"/>
        </w:rPr>
      </w:pPr>
    </w:p>
    <w:p w14:paraId="26A46B66" w14:textId="4415BB3A" w:rsidR="00E95FF8" w:rsidRDefault="009F0C3D" w:rsidP="006D66C8">
      <w:pPr>
        <w:pStyle w:val="Akapitzlist"/>
        <w:spacing w:after="0" w:line="276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  <w:r w:rsidRPr="009F0C3D">
        <w:rPr>
          <w:rFonts w:eastAsia="Times New Roman" w:cstheme="minorHAnsi"/>
          <w:b/>
          <w:color w:val="2F2F2F"/>
          <w:sz w:val="24"/>
          <w:szCs w:val="24"/>
          <w:lang w:eastAsia="pl-PL"/>
        </w:rPr>
        <w:t>Organizator konkursu</w:t>
      </w:r>
      <w:r w:rsid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:</w:t>
      </w:r>
      <w:r w:rsidRPr="009F0C3D">
        <w:rPr>
          <w:rFonts w:eastAsia="Times New Roman" w:cstheme="minorHAnsi"/>
          <w:color w:val="2F2F2F"/>
          <w:sz w:val="24"/>
          <w:szCs w:val="24"/>
          <w:lang w:eastAsia="pl-PL"/>
        </w:rPr>
        <w:br/>
        <w:t xml:space="preserve">Organizatorem jest Gmina Siedlce we współpracy z </w:t>
      </w:r>
      <w:r w:rsidR="00456B5F">
        <w:rPr>
          <w:rFonts w:eastAsia="Times New Roman" w:cstheme="minorHAnsi"/>
          <w:color w:val="2F2F2F"/>
          <w:sz w:val="24"/>
          <w:szCs w:val="24"/>
          <w:lang w:eastAsia="pl-PL"/>
        </w:rPr>
        <w:t xml:space="preserve">Gminnym Centrum Kultury w Siedlcach z/s w Ostrówku oraz </w:t>
      </w:r>
      <w:r w:rsidRPr="009F0C3D">
        <w:rPr>
          <w:rFonts w:eastAsia="Times New Roman" w:cstheme="minorHAnsi"/>
          <w:color w:val="2F2F2F"/>
          <w:sz w:val="24"/>
          <w:szCs w:val="24"/>
          <w:lang w:eastAsia="pl-PL"/>
        </w:rPr>
        <w:t>placówkami oświatowymi z terenu gminy.</w:t>
      </w:r>
      <w:r w:rsidR="0053251E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</w:t>
      </w:r>
    </w:p>
    <w:p w14:paraId="0CE77C6B" w14:textId="0CB8FD54" w:rsidR="009F0C3D" w:rsidRPr="009F0C3D" w:rsidRDefault="009F0C3D" w:rsidP="006D66C8">
      <w:pPr>
        <w:pStyle w:val="Akapitzlist"/>
        <w:spacing w:after="0" w:line="276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  <w:r w:rsidRPr="009F0C3D">
        <w:rPr>
          <w:rFonts w:eastAsia="Times New Roman" w:cstheme="minorHAnsi"/>
          <w:color w:val="2F2F2F"/>
          <w:sz w:val="24"/>
          <w:szCs w:val="24"/>
          <w:lang w:eastAsia="pl-PL"/>
        </w:rPr>
        <w:t>Honorowy patronat nad wydarzeniem obejmuje wójt gminy Siedlce – Henryk Brodowski.</w:t>
      </w:r>
    </w:p>
    <w:p w14:paraId="74E17BFE" w14:textId="558BA7CC" w:rsidR="009F0C3D" w:rsidRDefault="0053251E" w:rsidP="009F0C3D">
      <w:pPr>
        <w:pStyle w:val="Akapitzlist"/>
        <w:spacing w:after="0" w:line="360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2F2F2F"/>
          <w:sz w:val="24"/>
          <w:szCs w:val="24"/>
          <w:lang w:eastAsia="pl-PL"/>
        </w:rPr>
        <w:br/>
      </w:r>
      <w:r w:rsidR="009F0C3D">
        <w:rPr>
          <w:rFonts w:eastAsia="Times New Roman" w:cstheme="minorHAnsi"/>
          <w:b/>
          <w:color w:val="2F2F2F"/>
          <w:sz w:val="24"/>
          <w:szCs w:val="24"/>
          <w:lang w:eastAsia="pl-PL"/>
        </w:rPr>
        <w:t>Cel</w:t>
      </w:r>
      <w:r w:rsidR="009F0C3D" w:rsidRPr="009F0C3D">
        <w:rPr>
          <w:rFonts w:eastAsia="Times New Roman" w:cstheme="minorHAnsi"/>
          <w:b/>
          <w:color w:val="2F2F2F"/>
          <w:sz w:val="24"/>
          <w:szCs w:val="24"/>
          <w:lang w:eastAsia="pl-PL"/>
        </w:rPr>
        <w:t xml:space="preserve"> konkursu</w:t>
      </w:r>
      <w:r w:rsid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:</w:t>
      </w:r>
      <w:r w:rsidR="009F0C3D" w:rsidRPr="009F0C3D">
        <w:rPr>
          <w:rFonts w:eastAsia="Times New Roman" w:cstheme="minorHAnsi"/>
          <w:color w:val="2F2F2F"/>
          <w:sz w:val="24"/>
          <w:szCs w:val="24"/>
          <w:lang w:eastAsia="pl-PL"/>
        </w:rPr>
        <w:br/>
      </w:r>
      <w:r w:rsidR="009F0C3D">
        <w:rPr>
          <w:rFonts w:eastAsia="Times New Roman" w:cstheme="minorHAnsi"/>
          <w:color w:val="2F2F2F"/>
          <w:sz w:val="24"/>
          <w:szCs w:val="24"/>
          <w:lang w:eastAsia="pl-PL"/>
        </w:rPr>
        <w:t>Celem konkursu jest:</w:t>
      </w:r>
    </w:p>
    <w:p w14:paraId="67FCCF1A" w14:textId="7D19308F" w:rsidR="00655A8C" w:rsidRDefault="00746372" w:rsidP="0053251E">
      <w:pPr>
        <w:pStyle w:val="Akapitzlist"/>
        <w:numPr>
          <w:ilvl w:val="0"/>
          <w:numId w:val="9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Promocja</w:t>
      </w:r>
      <w:r w:rsidR="005E618C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miejsc historycznych w gminie Siedlce;</w:t>
      </w:r>
    </w:p>
    <w:p w14:paraId="3347FEB6" w14:textId="176A507E" w:rsidR="009F0C3D" w:rsidRDefault="009F0C3D" w:rsidP="0053251E">
      <w:pPr>
        <w:pStyle w:val="Akapitzlist"/>
        <w:numPr>
          <w:ilvl w:val="0"/>
          <w:numId w:val="9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upowszechnianie wśród 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dzieci i młodzieży obrazu </w:t>
      </w:r>
      <w:r w:rsidR="005E618C">
        <w:rPr>
          <w:rFonts w:eastAsia="Times New Roman" w:cstheme="minorHAnsi"/>
          <w:color w:val="2F2F2F"/>
          <w:sz w:val="24"/>
          <w:szCs w:val="24"/>
          <w:lang w:eastAsia="pl-PL"/>
        </w:rPr>
        <w:t xml:space="preserve">żywej historii kraju i </w:t>
      </w:r>
      <w:r w:rsidR="00D63161">
        <w:rPr>
          <w:rFonts w:eastAsia="Times New Roman" w:cstheme="minorHAnsi"/>
          <w:color w:val="2F2F2F"/>
          <w:sz w:val="24"/>
          <w:szCs w:val="24"/>
          <w:lang w:eastAsia="pl-PL"/>
        </w:rPr>
        <w:t>regionu;</w:t>
      </w:r>
    </w:p>
    <w:p w14:paraId="4D3BA8FA" w14:textId="649EB38F" w:rsidR="009F0C3D" w:rsidRDefault="009F0C3D" w:rsidP="0053251E">
      <w:pPr>
        <w:pStyle w:val="Akapitzlist"/>
        <w:numPr>
          <w:ilvl w:val="0"/>
          <w:numId w:val="9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popularyzacja </w:t>
      </w:r>
      <w:r w:rsidR="00D63161">
        <w:rPr>
          <w:rFonts w:eastAsia="Times New Roman" w:cstheme="minorHAnsi"/>
          <w:color w:val="2F2F2F"/>
          <w:sz w:val="24"/>
          <w:szCs w:val="24"/>
          <w:lang w:eastAsia="pl-PL"/>
        </w:rPr>
        <w:t>literatury i twórczości  poetyckiej;</w:t>
      </w:r>
    </w:p>
    <w:p w14:paraId="2BDAEA22" w14:textId="47AD8D3E" w:rsidR="00746372" w:rsidRDefault="00B03F52" w:rsidP="0053251E">
      <w:pPr>
        <w:pStyle w:val="Akapitzlist"/>
        <w:numPr>
          <w:ilvl w:val="0"/>
          <w:numId w:val="9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rozwijanie i do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cenianie zdolności 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artystycznych </w:t>
      </w:r>
      <w:r w:rsidR="00D63161">
        <w:rPr>
          <w:rFonts w:eastAsia="Times New Roman" w:cstheme="minorHAnsi"/>
          <w:color w:val="2F2F2F"/>
          <w:sz w:val="24"/>
          <w:szCs w:val="24"/>
          <w:lang w:eastAsia="pl-PL"/>
        </w:rPr>
        <w:t>i literackich wśród dzieci i dorosłych;</w:t>
      </w:r>
    </w:p>
    <w:p w14:paraId="7B4D35DA" w14:textId="3EC76718" w:rsidR="00B03F52" w:rsidRDefault="00746372" w:rsidP="00746372">
      <w:pPr>
        <w:pStyle w:val="Akapitzlist"/>
        <w:numPr>
          <w:ilvl w:val="0"/>
          <w:numId w:val="9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rodzinna współpraca nad projektem</w:t>
      </w:r>
      <w:r w:rsidR="004A0F60">
        <w:rPr>
          <w:rFonts w:eastAsia="Times New Roman" w:cstheme="minorHAnsi"/>
          <w:color w:val="2F2F2F"/>
          <w:sz w:val="24"/>
          <w:szCs w:val="24"/>
          <w:lang w:eastAsia="pl-PL"/>
        </w:rPr>
        <w:t>;</w:t>
      </w:r>
    </w:p>
    <w:p w14:paraId="73B696E3" w14:textId="1EFED6F4" w:rsidR="004A0F60" w:rsidRPr="00746372" w:rsidRDefault="004A0F60" w:rsidP="00746372">
      <w:pPr>
        <w:pStyle w:val="Akapitzlist"/>
        <w:numPr>
          <w:ilvl w:val="0"/>
          <w:numId w:val="9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promowanie </w:t>
      </w:r>
      <w:r w:rsidR="00156FC3">
        <w:rPr>
          <w:rFonts w:eastAsia="Times New Roman" w:cstheme="minorHAnsi"/>
          <w:color w:val="2F2F2F"/>
          <w:sz w:val="24"/>
          <w:szCs w:val="24"/>
          <w:lang w:eastAsia="pl-PL"/>
        </w:rPr>
        <w:t>postaw patriotycznych i szacunku do historii i kultury kraju.</w:t>
      </w:r>
    </w:p>
    <w:p w14:paraId="6A4EB569" w14:textId="77777777" w:rsidR="0053251E" w:rsidRPr="0053251E" w:rsidRDefault="0053251E" w:rsidP="0053251E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1D9BB21F" w14:textId="17F263C1" w:rsidR="00B03F52" w:rsidRPr="00B03F52" w:rsidRDefault="00B03F52" w:rsidP="009F0C3D">
      <w:pPr>
        <w:pStyle w:val="Akapitzlist"/>
        <w:spacing w:after="0" w:line="360" w:lineRule="auto"/>
        <w:ind w:left="0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B03F52">
        <w:rPr>
          <w:rFonts w:eastAsia="Times New Roman" w:cstheme="minorHAnsi"/>
          <w:b/>
          <w:color w:val="2F2F2F"/>
          <w:sz w:val="24"/>
          <w:szCs w:val="24"/>
          <w:lang w:eastAsia="pl-PL"/>
        </w:rPr>
        <w:t>Warunki uczestnictwa:</w:t>
      </w:r>
    </w:p>
    <w:p w14:paraId="17D6204A" w14:textId="53455E87" w:rsidR="00E95FF8" w:rsidRDefault="00B03F52" w:rsidP="006D66C8">
      <w:pPr>
        <w:pStyle w:val="Akapitzlist"/>
        <w:spacing w:after="0" w:line="276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Udział w konkursie mogą wziąć uczniowie szkół z terenu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gminy Siedlce oraz mieszkańcy, zgłaszając 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autorski </w:t>
      </w:r>
      <w:r w:rsidR="0025040C">
        <w:rPr>
          <w:rFonts w:eastAsia="Times New Roman" w:cstheme="minorHAnsi"/>
          <w:b/>
          <w:color w:val="2F2F2F"/>
          <w:sz w:val="24"/>
          <w:szCs w:val="24"/>
          <w:lang w:eastAsia="pl-PL"/>
        </w:rPr>
        <w:t xml:space="preserve">tekst </w:t>
      </w:r>
      <w:r w:rsidR="000E1F92">
        <w:rPr>
          <w:rFonts w:eastAsia="Times New Roman" w:cstheme="minorHAnsi"/>
          <w:b/>
          <w:color w:val="2F2F2F"/>
          <w:sz w:val="24"/>
          <w:szCs w:val="24"/>
          <w:lang w:eastAsia="pl-PL"/>
        </w:rPr>
        <w:t>o tematyce patriotycznej, nawiązujący do odzyskania niepodległości i miejsc historycznych na terenie gminy.</w:t>
      </w:r>
    </w:p>
    <w:p w14:paraId="1D619B74" w14:textId="2BCF5AB7" w:rsidR="00746372" w:rsidRDefault="00B03F52" w:rsidP="006D66C8">
      <w:pPr>
        <w:pStyle w:val="Akapitzlist"/>
        <w:spacing w:after="0" w:line="276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Prace należy podpisać imieniem i nazwiskiem autora, 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a w przypadku uczniów podając 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>szkołę i klasę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>,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do której uczęszcza uczestnik, a także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poda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>ć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dane kontaktowe.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Forma </w:t>
      </w:r>
      <w:r w:rsidR="009F29A8">
        <w:rPr>
          <w:rFonts w:eastAsia="Times New Roman" w:cstheme="minorHAnsi"/>
          <w:color w:val="2F2F2F"/>
          <w:sz w:val="24"/>
          <w:szCs w:val="24"/>
          <w:lang w:eastAsia="pl-PL"/>
        </w:rPr>
        <w:t>tekstu p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>ozostaje dowolna</w:t>
      </w:r>
      <w:r w:rsidR="009F29A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</w:t>
      </w:r>
      <w:r w:rsidR="00371BF1">
        <w:rPr>
          <w:rFonts w:eastAsia="Times New Roman" w:cstheme="minorHAnsi"/>
          <w:color w:val="2F2F2F"/>
          <w:sz w:val="24"/>
          <w:szCs w:val="24"/>
          <w:lang w:eastAsia="pl-PL"/>
        </w:rPr>
        <w:t>– tekst może być wierszem w dowolnej formie lub tekstem lirycznym ( max. 2 strony a4)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br/>
      </w:r>
      <w:r w:rsidR="00212B6A">
        <w:rPr>
          <w:rFonts w:eastAsia="Times New Roman" w:cstheme="minorHAnsi"/>
          <w:color w:val="2F2F2F"/>
          <w:sz w:val="24"/>
          <w:szCs w:val="24"/>
          <w:lang w:eastAsia="pl-PL"/>
        </w:rPr>
        <w:t>Praca konkursowa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w wersji komputerowej </w:t>
      </w:r>
      <w:r w:rsidR="00212B6A">
        <w:rPr>
          <w:rFonts w:eastAsia="Times New Roman" w:cstheme="minorHAnsi"/>
          <w:color w:val="2F2F2F"/>
          <w:sz w:val="24"/>
          <w:szCs w:val="24"/>
          <w:lang w:eastAsia="pl-PL"/>
        </w:rPr>
        <w:t xml:space="preserve">może  być dostarczona w formie tradycyjnej do Urzędu Gminy Siedlce lub 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w formie e-maila wysłanego na adres </w:t>
      </w:r>
      <w:hyperlink r:id="rId7" w:history="1">
        <w:r w:rsidR="00377027" w:rsidRPr="00484569">
          <w:rPr>
            <w:rStyle w:val="Hipercze"/>
            <w:rFonts w:eastAsia="Times New Roman" w:cstheme="minorHAnsi"/>
            <w:sz w:val="24"/>
            <w:szCs w:val="24"/>
            <w:lang w:eastAsia="pl-PL"/>
          </w:rPr>
          <w:t>sekretariat@gminasiedlce.pl</w:t>
        </w:r>
      </w:hyperlink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</w:t>
      </w:r>
      <w:r w:rsidR="00377027">
        <w:rPr>
          <w:rFonts w:eastAsia="Times New Roman" w:cstheme="minorHAnsi"/>
          <w:color w:val="2F2F2F"/>
          <w:sz w:val="24"/>
          <w:szCs w:val="24"/>
          <w:lang w:eastAsia="pl-PL"/>
        </w:rPr>
        <w:t xml:space="preserve">– w tytule należy napisać </w:t>
      </w:r>
      <w:r w:rsidR="00B41F85">
        <w:rPr>
          <w:rFonts w:eastAsia="Times New Roman" w:cstheme="minorHAnsi"/>
          <w:color w:val="2F2F2F"/>
          <w:sz w:val="24"/>
          <w:szCs w:val="24"/>
          <w:lang w:eastAsia="pl-PL"/>
        </w:rPr>
        <w:t>KONKURS PATRIOTYCZNY.</w:t>
      </w:r>
    </w:p>
    <w:p w14:paraId="43687568" w14:textId="77777777" w:rsidR="005E6345" w:rsidRDefault="005E6345" w:rsidP="006D66C8">
      <w:pPr>
        <w:pStyle w:val="Akapitzlist"/>
        <w:spacing w:after="0" w:line="276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38BCF0A3" w14:textId="44359A6A" w:rsidR="005E6345" w:rsidRDefault="005E6345" w:rsidP="005E6345">
      <w:pPr>
        <w:pStyle w:val="Akapitzlist"/>
        <w:spacing w:after="0" w:line="360" w:lineRule="auto"/>
        <w:ind w:left="0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2F2F2F"/>
          <w:sz w:val="24"/>
          <w:szCs w:val="24"/>
          <w:lang w:eastAsia="pl-PL"/>
        </w:rPr>
        <w:t>Kategorie konkursowe</w:t>
      </w:r>
      <w:r w:rsidRPr="00B03F52">
        <w:rPr>
          <w:rFonts w:eastAsia="Times New Roman" w:cstheme="minorHAnsi"/>
          <w:b/>
          <w:color w:val="2F2F2F"/>
          <w:sz w:val="24"/>
          <w:szCs w:val="24"/>
          <w:lang w:eastAsia="pl-PL"/>
        </w:rPr>
        <w:t>:</w:t>
      </w:r>
    </w:p>
    <w:p w14:paraId="5771A103" w14:textId="3D9174EC" w:rsidR="005E6345" w:rsidRDefault="00B41F85" w:rsidP="005E6345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2F2F2F"/>
          <w:sz w:val="24"/>
          <w:szCs w:val="24"/>
          <w:lang w:eastAsia="pl-PL"/>
        </w:rPr>
        <w:t xml:space="preserve">dzieci </w:t>
      </w:r>
      <w:r w:rsidR="0083510E">
        <w:rPr>
          <w:rFonts w:eastAsia="Times New Roman" w:cstheme="minorHAnsi"/>
          <w:b/>
          <w:color w:val="2F2F2F"/>
          <w:sz w:val="24"/>
          <w:szCs w:val="24"/>
          <w:lang w:eastAsia="pl-PL"/>
        </w:rPr>
        <w:t xml:space="preserve">i młodzież </w:t>
      </w:r>
      <w:r>
        <w:rPr>
          <w:rFonts w:eastAsia="Times New Roman" w:cstheme="minorHAnsi"/>
          <w:b/>
          <w:color w:val="2F2F2F"/>
          <w:sz w:val="24"/>
          <w:szCs w:val="24"/>
          <w:lang w:eastAsia="pl-PL"/>
        </w:rPr>
        <w:t>do lat 18.</w:t>
      </w:r>
    </w:p>
    <w:p w14:paraId="4ECA30C7" w14:textId="6D78E027" w:rsidR="005E6345" w:rsidRPr="00B03F52" w:rsidRDefault="00B41F85" w:rsidP="005E6345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2F2F2F"/>
          <w:sz w:val="24"/>
          <w:szCs w:val="24"/>
          <w:lang w:eastAsia="pl-PL"/>
        </w:rPr>
        <w:t xml:space="preserve">dorośli </w:t>
      </w:r>
    </w:p>
    <w:p w14:paraId="2E20C108" w14:textId="77777777" w:rsidR="0053251E" w:rsidRDefault="0053251E" w:rsidP="009F0C3D">
      <w:pPr>
        <w:pStyle w:val="Akapitzlist"/>
        <w:spacing w:after="0" w:line="360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2E58F0E3" w14:textId="47444DC3" w:rsidR="00B03F52" w:rsidRPr="00B03F52" w:rsidRDefault="00B03F52" w:rsidP="009F0C3D">
      <w:pPr>
        <w:pStyle w:val="Akapitzlist"/>
        <w:spacing w:after="0" w:line="360" w:lineRule="auto"/>
        <w:ind w:left="0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B03F52">
        <w:rPr>
          <w:rFonts w:eastAsia="Times New Roman" w:cstheme="minorHAnsi"/>
          <w:b/>
          <w:color w:val="2F2F2F"/>
          <w:sz w:val="24"/>
          <w:szCs w:val="24"/>
          <w:lang w:eastAsia="pl-PL"/>
        </w:rPr>
        <w:t>Kryteria oceny:</w:t>
      </w:r>
    </w:p>
    <w:p w14:paraId="226818DE" w14:textId="0928D714" w:rsidR="00B03F52" w:rsidRDefault="00B03F52" w:rsidP="006D66C8">
      <w:pPr>
        <w:pStyle w:val="Akapitzlist"/>
        <w:spacing w:after="0" w:line="276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Ocena prac odbędzie się ze szczególnym uwzględnieniem:</w:t>
      </w:r>
    </w:p>
    <w:p w14:paraId="7ECFDBAD" w14:textId="29973253" w:rsidR="00B03F52" w:rsidRDefault="00B03F52" w:rsidP="006D66C8">
      <w:pPr>
        <w:pStyle w:val="Akapitzlist"/>
        <w:numPr>
          <w:ilvl w:val="0"/>
          <w:numId w:val="7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zgodności z tematem</w:t>
      </w:r>
    </w:p>
    <w:p w14:paraId="756A64DC" w14:textId="2D42CCFB" w:rsidR="00B03F52" w:rsidRDefault="00B03F52" w:rsidP="006D66C8">
      <w:pPr>
        <w:pStyle w:val="Akapitzlist"/>
        <w:numPr>
          <w:ilvl w:val="0"/>
          <w:numId w:val="7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oryginalności </w:t>
      </w:r>
      <w:r w:rsidR="006723E7">
        <w:rPr>
          <w:rFonts w:eastAsia="Times New Roman" w:cstheme="minorHAnsi"/>
          <w:color w:val="2F2F2F"/>
          <w:sz w:val="24"/>
          <w:szCs w:val="24"/>
          <w:lang w:eastAsia="pl-PL"/>
        </w:rPr>
        <w:t>zgłoszonego tekstu</w:t>
      </w:r>
    </w:p>
    <w:p w14:paraId="2DBADADD" w14:textId="1F9B76D5" w:rsidR="00B03F52" w:rsidRDefault="00B03F52" w:rsidP="006D66C8">
      <w:pPr>
        <w:pStyle w:val="Akapitzlist"/>
        <w:numPr>
          <w:ilvl w:val="0"/>
          <w:numId w:val="7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estetyki pracy</w:t>
      </w:r>
    </w:p>
    <w:p w14:paraId="1373941F" w14:textId="3EE0EBD1" w:rsidR="00B03F52" w:rsidRDefault="0083510E" w:rsidP="006D66C8">
      <w:pPr>
        <w:pStyle w:val="Akapitzlist"/>
        <w:numPr>
          <w:ilvl w:val="0"/>
          <w:numId w:val="7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powiązani</w:t>
      </w:r>
      <w:r w:rsidR="006723E7">
        <w:rPr>
          <w:rFonts w:eastAsia="Times New Roman" w:cstheme="minorHAnsi"/>
          <w:color w:val="2F2F2F"/>
          <w:sz w:val="24"/>
          <w:szCs w:val="24"/>
          <w:lang w:eastAsia="pl-PL"/>
        </w:rPr>
        <w:t xml:space="preserve">a z 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>historią gminy Siedlce</w:t>
      </w:r>
    </w:p>
    <w:p w14:paraId="13EEB285" w14:textId="02AFEB80" w:rsidR="0083510E" w:rsidRDefault="001D5AC7" w:rsidP="006D66C8">
      <w:pPr>
        <w:pStyle w:val="Akapitzlist"/>
        <w:numPr>
          <w:ilvl w:val="0"/>
          <w:numId w:val="7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uwzględnienie miejsc i postaci ważnych historycznie dla gminy Siedlce</w:t>
      </w:r>
    </w:p>
    <w:p w14:paraId="3D5A8ACD" w14:textId="77777777" w:rsidR="006D66C8" w:rsidRDefault="006D66C8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522F7C9D" w14:textId="2D67F38E" w:rsidR="0053251E" w:rsidRPr="002F55F8" w:rsidRDefault="0053251E" w:rsidP="00B03F52">
      <w:pPr>
        <w:spacing w:after="0" w:line="360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2F55F8">
        <w:rPr>
          <w:rFonts w:eastAsia="Times New Roman" w:cstheme="minorHAnsi"/>
          <w:b/>
          <w:color w:val="2F2F2F"/>
          <w:sz w:val="24"/>
          <w:szCs w:val="24"/>
          <w:lang w:eastAsia="pl-PL"/>
        </w:rPr>
        <w:t>Rozstrzygnięcie konkursu:</w:t>
      </w:r>
    </w:p>
    <w:p w14:paraId="7AE5BA4A" w14:textId="57671653" w:rsidR="00304E7C" w:rsidRDefault="0053251E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Konkurs ma na celu wyłonić zwycięzców, którzy </w:t>
      </w:r>
      <w:r w:rsidR="00B32393">
        <w:rPr>
          <w:rFonts w:eastAsia="Times New Roman" w:cstheme="minorHAnsi"/>
          <w:color w:val="2F2F2F"/>
          <w:sz w:val="24"/>
          <w:szCs w:val="24"/>
          <w:lang w:eastAsia="pl-PL"/>
        </w:rPr>
        <w:t>w literacki</w:t>
      </w:r>
      <w:r w:rsidR="00FE36E6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sposób przedstawią Gminę Siedlce </w:t>
      </w:r>
      <w:r w:rsidR="00B32393">
        <w:rPr>
          <w:rFonts w:eastAsia="Times New Roman" w:cstheme="minorHAnsi"/>
          <w:color w:val="2F2F2F"/>
          <w:sz w:val="24"/>
          <w:szCs w:val="24"/>
          <w:lang w:eastAsia="pl-PL"/>
        </w:rPr>
        <w:t xml:space="preserve">jako miejsce </w:t>
      </w:r>
      <w:r w:rsidR="00304E7C">
        <w:rPr>
          <w:rFonts w:eastAsia="Times New Roman" w:cstheme="minorHAnsi"/>
          <w:color w:val="2F2F2F"/>
          <w:sz w:val="24"/>
          <w:szCs w:val="24"/>
          <w:lang w:eastAsia="pl-PL"/>
        </w:rPr>
        <w:t xml:space="preserve">zaznaczone historią i czynami bohaterów wojennych. Ważnym aspektem oceny będzie oddanie tożsamości regionalnej oraz podanie wydarzeń i śladów po nich w zgłoszonym tekście </w:t>
      </w:r>
    </w:p>
    <w:p w14:paraId="25730F08" w14:textId="1553F44C" w:rsidR="002F55F8" w:rsidRPr="00FE36E6" w:rsidRDefault="00304E7C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Komisja </w:t>
      </w:r>
      <w:r w:rsidR="0053251E" w:rsidRPr="002F55F8">
        <w:rPr>
          <w:rFonts w:eastAsia="Times New Roman" w:cstheme="minorHAnsi"/>
          <w:b/>
          <w:color w:val="2F2F2F"/>
          <w:sz w:val="24"/>
          <w:szCs w:val="24"/>
          <w:lang w:eastAsia="pl-PL"/>
        </w:rPr>
        <w:t>wyłoni i nagrodzi trzy</w:t>
      </w:r>
      <w:r w:rsidR="0053251E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najlepsze </w:t>
      </w:r>
      <w:r w:rsidR="00E95FF8">
        <w:rPr>
          <w:rFonts w:eastAsia="Times New Roman" w:cstheme="minorHAnsi"/>
          <w:b/>
          <w:color w:val="2F2F2F"/>
          <w:sz w:val="24"/>
          <w:szCs w:val="24"/>
          <w:lang w:eastAsia="pl-PL"/>
        </w:rPr>
        <w:t>prace w każdej kategorii.</w:t>
      </w:r>
    </w:p>
    <w:p w14:paraId="50FDB956" w14:textId="2638DFBB" w:rsidR="0053251E" w:rsidRPr="006D66C8" w:rsidRDefault="004F1EBC" w:rsidP="006D66C8">
      <w:pPr>
        <w:spacing w:after="0" w:line="276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Dodatkowo laureaci najlepszych tekstów będą mogli zaprezentować swoje utwory podczas </w:t>
      </w:r>
      <w:r w:rsidR="003428BD">
        <w:rPr>
          <w:rFonts w:eastAsia="Times New Roman" w:cstheme="minorHAnsi"/>
          <w:color w:val="2F2F2F"/>
          <w:sz w:val="24"/>
          <w:szCs w:val="24"/>
          <w:lang w:eastAsia="pl-PL"/>
        </w:rPr>
        <w:t xml:space="preserve">gminnych 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>uroczystości upamiętniających rocznicę odzyskania niepodległości.</w:t>
      </w:r>
    </w:p>
    <w:p w14:paraId="3EBEF45B" w14:textId="77777777" w:rsidR="006D66C8" w:rsidRDefault="006D66C8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3EB1161C" w14:textId="7BFB72E4" w:rsidR="006D66C8" w:rsidRPr="006D66C8" w:rsidRDefault="006D66C8" w:rsidP="006D66C8">
      <w:pPr>
        <w:spacing w:after="0" w:line="276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Nagrody:</w:t>
      </w:r>
    </w:p>
    <w:p w14:paraId="1D8EB7B2" w14:textId="79D80308" w:rsidR="00B03F52" w:rsidRDefault="006D66C8" w:rsidP="00CD374B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Przyznane zostaną nagrody </w:t>
      </w:r>
      <w:r w:rsidR="00CD374B">
        <w:rPr>
          <w:rFonts w:eastAsia="Times New Roman" w:cstheme="minorHAnsi"/>
          <w:color w:val="2F2F2F"/>
          <w:sz w:val="24"/>
          <w:szCs w:val="24"/>
          <w:lang w:eastAsia="pl-PL"/>
        </w:rPr>
        <w:t>dla laureatów trzech najlepszych tekstów w każdej kategorii.</w:t>
      </w:r>
    </w:p>
    <w:p w14:paraId="6B2A1686" w14:textId="77777777" w:rsidR="00CD374B" w:rsidRPr="00CD374B" w:rsidRDefault="00CD374B" w:rsidP="00CD374B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3E45BB5C" w14:textId="2A681EBD" w:rsidR="00B03F52" w:rsidRPr="00B03F52" w:rsidRDefault="00B03F52" w:rsidP="00B03F52">
      <w:pPr>
        <w:spacing w:after="0" w:line="360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B03F52">
        <w:rPr>
          <w:rFonts w:eastAsia="Times New Roman" w:cstheme="minorHAnsi"/>
          <w:b/>
          <w:color w:val="2F2F2F"/>
          <w:sz w:val="24"/>
          <w:szCs w:val="24"/>
          <w:lang w:eastAsia="pl-PL"/>
        </w:rPr>
        <w:t>Terminarz:</w:t>
      </w:r>
    </w:p>
    <w:p w14:paraId="41D72294" w14:textId="0963B260" w:rsidR="00565BD7" w:rsidRDefault="0053251E" w:rsidP="006D66C8">
      <w:pPr>
        <w:spacing w:after="0" w:line="276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Prace 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>należy dostarczyć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do </w:t>
      </w:r>
      <w:r w:rsidR="001D5AC7">
        <w:rPr>
          <w:rFonts w:eastAsia="Times New Roman" w:cstheme="minorHAnsi"/>
          <w:b/>
          <w:color w:val="2F2F2F"/>
          <w:sz w:val="24"/>
          <w:szCs w:val="24"/>
          <w:lang w:eastAsia="pl-PL"/>
        </w:rPr>
        <w:t>2.11.</w:t>
      </w:r>
      <w:r w:rsidR="00746372">
        <w:rPr>
          <w:rFonts w:eastAsia="Times New Roman" w:cstheme="minorHAnsi"/>
          <w:b/>
          <w:color w:val="2F2F2F"/>
          <w:sz w:val="24"/>
          <w:szCs w:val="24"/>
          <w:lang w:eastAsia="pl-PL"/>
        </w:rPr>
        <w:t>2024r</w:t>
      </w:r>
      <w:r w:rsidRPr="0053251E">
        <w:rPr>
          <w:rFonts w:eastAsia="Times New Roman" w:cstheme="minorHAnsi"/>
          <w:b/>
          <w:color w:val="2F2F2F"/>
          <w:sz w:val="24"/>
          <w:szCs w:val="24"/>
          <w:lang w:eastAsia="pl-PL"/>
        </w:rPr>
        <w:t>.</w:t>
      </w:r>
      <w:r w:rsidR="00565BD7">
        <w:rPr>
          <w:rFonts w:eastAsia="Times New Roman" w:cstheme="minorHAnsi"/>
          <w:b/>
          <w:color w:val="2F2F2F"/>
          <w:sz w:val="24"/>
          <w:szCs w:val="24"/>
          <w:lang w:eastAsia="pl-PL"/>
        </w:rPr>
        <w:t xml:space="preserve"> </w:t>
      </w:r>
    </w:p>
    <w:p w14:paraId="776FF81F" w14:textId="023E68D7" w:rsidR="00B03F52" w:rsidRDefault="00565BD7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2F2F2F"/>
          <w:sz w:val="24"/>
          <w:szCs w:val="24"/>
          <w:lang w:eastAsia="pl-PL"/>
        </w:rPr>
        <w:br/>
      </w:r>
      <w:r w:rsidRPr="00565BD7">
        <w:rPr>
          <w:rFonts w:eastAsia="Times New Roman" w:cstheme="minorHAnsi"/>
          <w:color w:val="2F2F2F"/>
          <w:sz w:val="24"/>
          <w:szCs w:val="24"/>
          <w:lang w:eastAsia="pl-PL"/>
        </w:rPr>
        <w:t xml:space="preserve">Prace 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wraz 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>z załączoną kart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>ą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zgłoszeniową</w:t>
      </w:r>
      <w:r w:rsidRPr="00565BD7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powinny być wysłane lub dostarczone na adres Urzędu Gminy Siedlce (ul. Asłanowicza 10) lub drogą elektroniczną </w:t>
      </w:r>
      <w:r w:rsidRPr="00565BD7">
        <w:rPr>
          <w:rFonts w:eastAsia="Times New Roman" w:cstheme="minorHAnsi"/>
          <w:color w:val="2F2F2F"/>
          <w:sz w:val="24"/>
          <w:szCs w:val="24"/>
          <w:lang w:eastAsia="pl-PL"/>
        </w:rPr>
        <w:t xml:space="preserve">na e-maila </w:t>
      </w:r>
      <w:hyperlink r:id="rId8" w:history="1">
        <w:r w:rsidR="003428BD" w:rsidRPr="00484569">
          <w:rPr>
            <w:rStyle w:val="Hipercze"/>
            <w:rFonts w:eastAsia="Times New Roman" w:cstheme="minorHAnsi"/>
            <w:i/>
            <w:sz w:val="24"/>
            <w:szCs w:val="24"/>
            <w:lang w:eastAsia="pl-PL"/>
          </w:rPr>
          <w:t>sekretariat@gminasiedlce.pl</w:t>
        </w:r>
      </w:hyperlink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  </w:t>
      </w:r>
      <w:r w:rsidRPr="00565BD7">
        <w:rPr>
          <w:rFonts w:eastAsia="Times New Roman" w:cstheme="minorHAnsi"/>
          <w:color w:val="2F2F2F"/>
          <w:sz w:val="24"/>
          <w:szCs w:val="24"/>
          <w:lang w:eastAsia="pl-PL"/>
        </w:rPr>
        <w:t xml:space="preserve">z dopiskiem w tytule 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>„</w:t>
      </w:r>
      <w:r w:rsidRPr="00565BD7">
        <w:rPr>
          <w:rFonts w:eastAsia="Times New Roman" w:cstheme="minorHAnsi"/>
          <w:color w:val="2F2F2F"/>
          <w:sz w:val="24"/>
          <w:szCs w:val="24"/>
          <w:lang w:eastAsia="pl-PL"/>
        </w:rPr>
        <w:t xml:space="preserve">Konkurs </w:t>
      </w:r>
      <w:r w:rsidR="003428BD">
        <w:rPr>
          <w:rFonts w:eastAsia="Times New Roman" w:cstheme="minorHAnsi"/>
          <w:color w:val="2F2F2F"/>
          <w:sz w:val="24"/>
          <w:szCs w:val="24"/>
          <w:lang w:eastAsia="pl-PL"/>
        </w:rPr>
        <w:t>Patriotyczny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>”</w:t>
      </w:r>
      <w:r w:rsidRPr="00565BD7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+ imię i nazwi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>sko autora i kartą zgłoszeniową.</w:t>
      </w:r>
    </w:p>
    <w:p w14:paraId="0B5346DC" w14:textId="77777777" w:rsidR="00565BD7" w:rsidRPr="00565BD7" w:rsidRDefault="00565BD7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68E77434" w14:textId="6D422A0D" w:rsidR="0053251E" w:rsidRDefault="0053251E" w:rsidP="001B39F7">
      <w:pPr>
        <w:spacing w:after="0" w:line="276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53251E">
        <w:rPr>
          <w:rFonts w:eastAsia="Times New Roman" w:cstheme="minorHAnsi"/>
          <w:color w:val="2F2F2F"/>
          <w:sz w:val="24"/>
          <w:szCs w:val="24"/>
          <w:lang w:eastAsia="pl-PL"/>
        </w:rPr>
        <w:t xml:space="preserve">Rozstrzygnięcie </w:t>
      </w:r>
      <w:r w:rsidR="001B39F7">
        <w:rPr>
          <w:rFonts w:eastAsia="Times New Roman" w:cstheme="minorHAnsi"/>
          <w:color w:val="2F2F2F"/>
          <w:sz w:val="24"/>
          <w:szCs w:val="24"/>
          <w:lang w:eastAsia="pl-PL"/>
        </w:rPr>
        <w:t xml:space="preserve">konkursu nastąpi </w:t>
      </w:r>
      <w:r w:rsidR="00F30DC3">
        <w:rPr>
          <w:rFonts w:eastAsia="Times New Roman" w:cstheme="minorHAnsi"/>
          <w:b/>
          <w:color w:val="2F2F2F"/>
          <w:sz w:val="24"/>
          <w:szCs w:val="24"/>
          <w:lang w:eastAsia="pl-PL"/>
        </w:rPr>
        <w:t>0</w:t>
      </w:r>
      <w:r w:rsidR="00FD6C75">
        <w:rPr>
          <w:rFonts w:eastAsia="Times New Roman" w:cstheme="minorHAnsi"/>
          <w:b/>
          <w:color w:val="2F2F2F"/>
          <w:sz w:val="24"/>
          <w:szCs w:val="24"/>
          <w:lang w:eastAsia="pl-PL"/>
        </w:rPr>
        <w:t>5</w:t>
      </w:r>
      <w:r w:rsidR="00F30DC3">
        <w:rPr>
          <w:rFonts w:eastAsia="Times New Roman" w:cstheme="minorHAnsi"/>
          <w:b/>
          <w:color w:val="2F2F2F"/>
          <w:sz w:val="24"/>
          <w:szCs w:val="24"/>
          <w:lang w:eastAsia="pl-PL"/>
        </w:rPr>
        <w:t>.11.2024r.</w:t>
      </w:r>
    </w:p>
    <w:p w14:paraId="483F5A48" w14:textId="49CFEF93" w:rsidR="00746372" w:rsidRDefault="001B39F7" w:rsidP="001B39F7">
      <w:pPr>
        <w:spacing w:after="0" w:line="276" w:lineRule="auto"/>
      </w:pPr>
      <w:r w:rsidRPr="001B39F7">
        <w:t xml:space="preserve">Nagrody zostaną wręczone podczas </w:t>
      </w:r>
      <w:r w:rsidR="009A26BD">
        <w:t>Festiwalu Pieśni Patriotycznej w Golicach</w:t>
      </w:r>
      <w:r w:rsidR="00746372">
        <w:t>, który odbędz</w:t>
      </w:r>
      <w:r w:rsidR="009A26BD">
        <w:t xml:space="preserve">ie się </w:t>
      </w:r>
      <w:r w:rsidR="00FD6C75">
        <w:t>6.</w:t>
      </w:r>
      <w:r w:rsidR="009A26BD">
        <w:t>11.2024r.</w:t>
      </w:r>
    </w:p>
    <w:p w14:paraId="3520862A" w14:textId="1B72B192" w:rsidR="001B39F7" w:rsidRPr="001B39F7" w:rsidRDefault="001B39F7" w:rsidP="001B39F7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</w:p>
    <w:sectPr w:rsidR="001B39F7" w:rsidRPr="001B39F7" w:rsidSect="0053251E">
      <w:headerReference w:type="default" r:id="rId9"/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61124F" w14:textId="77777777" w:rsidR="00C60FC9" w:rsidRDefault="00C60FC9">
      <w:pPr>
        <w:spacing w:after="0" w:line="240" w:lineRule="auto"/>
      </w:pPr>
      <w:r>
        <w:separator/>
      </w:r>
    </w:p>
  </w:endnote>
  <w:endnote w:type="continuationSeparator" w:id="0">
    <w:p w14:paraId="0DF2346A" w14:textId="77777777" w:rsidR="00C60FC9" w:rsidRDefault="00C60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82A987" w14:textId="77777777" w:rsidR="00C60FC9" w:rsidRDefault="00C60FC9">
      <w:pPr>
        <w:spacing w:after="0" w:line="240" w:lineRule="auto"/>
      </w:pPr>
      <w:r>
        <w:separator/>
      </w:r>
    </w:p>
  </w:footnote>
  <w:footnote w:type="continuationSeparator" w:id="0">
    <w:p w14:paraId="23B47732" w14:textId="77777777" w:rsidR="00C60FC9" w:rsidRDefault="00C60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92877" w14:textId="4278B759" w:rsidR="008A01FF" w:rsidRPr="006F65EB" w:rsidRDefault="009F0C3D" w:rsidP="009F0C3D">
    <w:pPr>
      <w:pStyle w:val="Nagwek"/>
      <w:jc w:val="center"/>
    </w:pPr>
    <w:r>
      <w:rPr>
        <w:rFonts w:ascii="Bahnschrift Light SemiCondensed" w:hAnsi="Bahnschrift Light SemiCondensed"/>
        <w:sz w:val="56"/>
        <w:szCs w:val="56"/>
      </w:rPr>
      <w:tab/>
    </w:r>
    <w:r w:rsidR="00B26BC0" w:rsidRPr="009F0C3D"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>Gmina Siedlce</w:t>
    </w:r>
    <w:r w:rsidRPr="009F0C3D"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 xml:space="preserve">  </w:t>
    </w:r>
    <w:r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ab/>
    </w:r>
    <w:r w:rsidRPr="009F0C3D"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 xml:space="preserve">  </w:t>
    </w:r>
    <w:r>
      <w:rPr>
        <w:noProof/>
        <w:lang w:eastAsia="pl-PL"/>
      </w:rPr>
      <w:drawing>
        <wp:inline distT="0" distB="0" distL="0" distR="0" wp14:anchorId="6708903F" wp14:editId="14744B54">
          <wp:extent cx="685800" cy="825494"/>
          <wp:effectExtent l="0" t="0" r="0" b="0"/>
          <wp:docPr id="2" name="Obraz 2" descr="http://www.gminasiedlce.pl/images/Image/znaki/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gminasiedlce.pl/images/Image/znaki/her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8" cy="9133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507186"/>
    <w:multiLevelType w:val="hybridMultilevel"/>
    <w:tmpl w:val="C4ACA1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1137DC"/>
    <w:multiLevelType w:val="hybridMultilevel"/>
    <w:tmpl w:val="11729C5C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45FC6"/>
    <w:multiLevelType w:val="hybridMultilevel"/>
    <w:tmpl w:val="D7C4FA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444D7"/>
    <w:multiLevelType w:val="hybridMultilevel"/>
    <w:tmpl w:val="02003666"/>
    <w:lvl w:ilvl="0" w:tplc="18829462"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FC14D4"/>
    <w:multiLevelType w:val="hybridMultilevel"/>
    <w:tmpl w:val="713207A0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73DB7"/>
    <w:multiLevelType w:val="hybridMultilevel"/>
    <w:tmpl w:val="BD781980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30F85FE6"/>
    <w:multiLevelType w:val="hybridMultilevel"/>
    <w:tmpl w:val="19CE70CA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2769E"/>
    <w:multiLevelType w:val="hybridMultilevel"/>
    <w:tmpl w:val="C50CD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95C5D"/>
    <w:multiLevelType w:val="hybridMultilevel"/>
    <w:tmpl w:val="2154EC64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3A13B1"/>
    <w:multiLevelType w:val="hybridMultilevel"/>
    <w:tmpl w:val="5CAED3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85E84"/>
    <w:multiLevelType w:val="hybridMultilevel"/>
    <w:tmpl w:val="2AA21282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D4414"/>
    <w:multiLevelType w:val="hybridMultilevel"/>
    <w:tmpl w:val="57EEBB3A"/>
    <w:lvl w:ilvl="0" w:tplc="408224DC"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6358699D"/>
    <w:multiLevelType w:val="hybridMultilevel"/>
    <w:tmpl w:val="AAA2A846"/>
    <w:lvl w:ilvl="0" w:tplc="9A66C55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D3219B"/>
    <w:multiLevelType w:val="hybridMultilevel"/>
    <w:tmpl w:val="55B6A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E9070E"/>
    <w:multiLevelType w:val="hybridMultilevel"/>
    <w:tmpl w:val="667E5D76"/>
    <w:lvl w:ilvl="0" w:tplc="E5DEFEA4"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036828">
    <w:abstractNumId w:val="0"/>
  </w:num>
  <w:num w:numId="2" w16cid:durableId="15741241">
    <w:abstractNumId w:val="13"/>
  </w:num>
  <w:num w:numId="3" w16cid:durableId="561134663">
    <w:abstractNumId w:val="14"/>
  </w:num>
  <w:num w:numId="4" w16cid:durableId="1125196121">
    <w:abstractNumId w:val="3"/>
  </w:num>
  <w:num w:numId="5" w16cid:durableId="1136801538">
    <w:abstractNumId w:val="11"/>
  </w:num>
  <w:num w:numId="6" w16cid:durableId="263810876">
    <w:abstractNumId w:val="12"/>
  </w:num>
  <w:num w:numId="7" w16cid:durableId="1717194710">
    <w:abstractNumId w:val="1"/>
  </w:num>
  <w:num w:numId="8" w16cid:durableId="1312827798">
    <w:abstractNumId w:val="4"/>
  </w:num>
  <w:num w:numId="9" w16cid:durableId="57941926">
    <w:abstractNumId w:val="10"/>
  </w:num>
  <w:num w:numId="10" w16cid:durableId="165362808">
    <w:abstractNumId w:val="6"/>
  </w:num>
  <w:num w:numId="11" w16cid:durableId="442195193">
    <w:abstractNumId w:val="8"/>
  </w:num>
  <w:num w:numId="12" w16cid:durableId="1288270406">
    <w:abstractNumId w:val="2"/>
  </w:num>
  <w:num w:numId="13" w16cid:durableId="1512185709">
    <w:abstractNumId w:val="7"/>
  </w:num>
  <w:num w:numId="14" w16cid:durableId="912620425">
    <w:abstractNumId w:val="5"/>
  </w:num>
  <w:num w:numId="15" w16cid:durableId="19145087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2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7C3"/>
    <w:rsid w:val="000E1F92"/>
    <w:rsid w:val="000F7A2E"/>
    <w:rsid w:val="0011364D"/>
    <w:rsid w:val="001207DE"/>
    <w:rsid w:val="00156FC3"/>
    <w:rsid w:val="00163BB6"/>
    <w:rsid w:val="0017413D"/>
    <w:rsid w:val="00196EC5"/>
    <w:rsid w:val="001B36CE"/>
    <w:rsid w:val="001B39F7"/>
    <w:rsid w:val="001D5AC7"/>
    <w:rsid w:val="002041CA"/>
    <w:rsid w:val="00212B6A"/>
    <w:rsid w:val="00240B51"/>
    <w:rsid w:val="0025040C"/>
    <w:rsid w:val="0025661C"/>
    <w:rsid w:val="002F4B66"/>
    <w:rsid w:val="002F55F8"/>
    <w:rsid w:val="00304E7C"/>
    <w:rsid w:val="00317D4E"/>
    <w:rsid w:val="003428BD"/>
    <w:rsid w:val="00371BF1"/>
    <w:rsid w:val="00377027"/>
    <w:rsid w:val="003E40C3"/>
    <w:rsid w:val="00411E8D"/>
    <w:rsid w:val="00426F66"/>
    <w:rsid w:val="00437C5C"/>
    <w:rsid w:val="00456B5F"/>
    <w:rsid w:val="004809C7"/>
    <w:rsid w:val="004A0F60"/>
    <w:rsid w:val="004F1EBC"/>
    <w:rsid w:val="0053251E"/>
    <w:rsid w:val="00534B40"/>
    <w:rsid w:val="00557CBF"/>
    <w:rsid w:val="00565BD7"/>
    <w:rsid w:val="005A67C3"/>
    <w:rsid w:val="005D245B"/>
    <w:rsid w:val="005E618C"/>
    <w:rsid w:val="005E6345"/>
    <w:rsid w:val="00655A8C"/>
    <w:rsid w:val="006723E7"/>
    <w:rsid w:val="00674D37"/>
    <w:rsid w:val="006929D5"/>
    <w:rsid w:val="006D66C8"/>
    <w:rsid w:val="006E5343"/>
    <w:rsid w:val="0070642B"/>
    <w:rsid w:val="00746372"/>
    <w:rsid w:val="00763243"/>
    <w:rsid w:val="007741F5"/>
    <w:rsid w:val="007A4837"/>
    <w:rsid w:val="007F0923"/>
    <w:rsid w:val="0083510E"/>
    <w:rsid w:val="0085427D"/>
    <w:rsid w:val="00894FB0"/>
    <w:rsid w:val="008A01FF"/>
    <w:rsid w:val="0092190D"/>
    <w:rsid w:val="00930DF1"/>
    <w:rsid w:val="009476E8"/>
    <w:rsid w:val="009A26BD"/>
    <w:rsid w:val="009E5016"/>
    <w:rsid w:val="009E5AC0"/>
    <w:rsid w:val="009F0C3D"/>
    <w:rsid w:val="009F29A8"/>
    <w:rsid w:val="00A03FE7"/>
    <w:rsid w:val="00A63453"/>
    <w:rsid w:val="00AC7436"/>
    <w:rsid w:val="00B03F52"/>
    <w:rsid w:val="00B26BC0"/>
    <w:rsid w:val="00B27BB2"/>
    <w:rsid w:val="00B32393"/>
    <w:rsid w:val="00B41F85"/>
    <w:rsid w:val="00BE3AB5"/>
    <w:rsid w:val="00C60FC9"/>
    <w:rsid w:val="00C80437"/>
    <w:rsid w:val="00CB23AD"/>
    <w:rsid w:val="00CD374B"/>
    <w:rsid w:val="00D11288"/>
    <w:rsid w:val="00D203E1"/>
    <w:rsid w:val="00D63161"/>
    <w:rsid w:val="00DE3E67"/>
    <w:rsid w:val="00E11DDB"/>
    <w:rsid w:val="00E27A4B"/>
    <w:rsid w:val="00E7626C"/>
    <w:rsid w:val="00E8225E"/>
    <w:rsid w:val="00E86722"/>
    <w:rsid w:val="00E95FF8"/>
    <w:rsid w:val="00EC782B"/>
    <w:rsid w:val="00EE3507"/>
    <w:rsid w:val="00F30528"/>
    <w:rsid w:val="00F30DC3"/>
    <w:rsid w:val="00F47692"/>
    <w:rsid w:val="00F9443E"/>
    <w:rsid w:val="00FD6C75"/>
    <w:rsid w:val="00FE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BE00C"/>
  <w15:chartTrackingRefBased/>
  <w15:docId w15:val="{5B6CF5AD-256C-4A15-B809-8CA1BB974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F4B6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2F4B66"/>
    <w:rPr>
      <w:rFonts w:ascii="Calibri" w:eastAsia="Calibri" w:hAnsi="Calibri" w:cs="Times New Roman"/>
    </w:rPr>
  </w:style>
  <w:style w:type="paragraph" w:customStyle="1" w:styleId="Default">
    <w:name w:val="Default"/>
    <w:rsid w:val="009476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476E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476E8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C80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0437"/>
  </w:style>
  <w:style w:type="paragraph" w:styleId="Tekstdymka">
    <w:name w:val="Balloon Text"/>
    <w:basedOn w:val="Normalny"/>
    <w:link w:val="TekstdymkaZnak"/>
    <w:uiPriority w:val="99"/>
    <w:semiHidden/>
    <w:unhideWhenUsed/>
    <w:rsid w:val="007F09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092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F0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70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8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gminasiedlce.pl" TargetMode="External" /><Relationship Id="rId3" Type="http://schemas.openxmlformats.org/officeDocument/2006/relationships/settings" Target="settings.xml" /><Relationship Id="rId7" Type="http://schemas.openxmlformats.org/officeDocument/2006/relationships/hyperlink" Target="mailto:sekretariat@gminasiedlce.pl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eader" Target="head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427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j_kuzniarski</dc:creator>
  <cp:keywords/>
  <dc:description/>
  <cp:lastModifiedBy>Paulina Montewka</cp:lastModifiedBy>
  <cp:revision>28</cp:revision>
  <cp:lastPrinted>2023-09-15T12:01:00Z</cp:lastPrinted>
  <dcterms:created xsi:type="dcterms:W3CDTF">2024-05-17T12:15:00Z</dcterms:created>
  <dcterms:modified xsi:type="dcterms:W3CDTF">2024-10-08T12:58:00Z</dcterms:modified>
</cp:coreProperties>
</file>