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4F05" w:rsidRPr="00694EB0" w:rsidRDefault="00074F05" w:rsidP="00074F05">
      <w:pPr>
        <w:jc w:val="right"/>
        <w:rPr>
          <w:rFonts w:ascii="Times New Roman" w:hAnsi="Times New Roman" w:cs="Times New Roman"/>
          <w:noProof/>
          <w:lang w:eastAsia="pl-PL"/>
        </w:rPr>
      </w:pPr>
    </w:p>
    <w:p w:rsidR="000C58BC" w:rsidRPr="00E576E9" w:rsidRDefault="00074F05" w:rsidP="00074F05">
      <w:pPr>
        <w:spacing w:after="12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pl-PL"/>
        </w:rPr>
      </w:pPr>
      <w:bookmarkStart w:id="0" w:name="_GoBack"/>
      <w:bookmarkEnd w:id="0"/>
      <w:r w:rsidRPr="00E576E9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t xml:space="preserve">Sprawozdanie z działalności </w:t>
      </w:r>
    </w:p>
    <w:p w:rsidR="000C58BC" w:rsidRPr="00E576E9" w:rsidRDefault="00074F05" w:rsidP="000C58BC">
      <w:pPr>
        <w:spacing w:after="12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pl-PL"/>
        </w:rPr>
      </w:pPr>
      <w:r w:rsidRPr="00E576E9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t>Książnicy Podlaskiej</w:t>
      </w:r>
      <w:r w:rsidR="000C58BC" w:rsidRPr="00E576E9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t xml:space="preserve"> </w:t>
      </w:r>
      <w:r w:rsidRPr="00E576E9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t xml:space="preserve">im. Łukasza Górnickiego </w:t>
      </w:r>
    </w:p>
    <w:p w:rsidR="00640AC6" w:rsidRPr="00E576E9" w:rsidRDefault="00074F05" w:rsidP="000C58BC">
      <w:pPr>
        <w:spacing w:after="12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pl-PL"/>
        </w:rPr>
      </w:pPr>
      <w:r w:rsidRPr="00E576E9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t xml:space="preserve"> Biblioteki Publicznej Powiatu B</w:t>
      </w:r>
      <w:r w:rsidR="00140CA2" w:rsidRPr="00E576E9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t xml:space="preserve">iałostockiego </w:t>
      </w:r>
    </w:p>
    <w:p w:rsidR="00074F05" w:rsidRPr="00E576E9" w:rsidRDefault="00830ADF" w:rsidP="000C58BC">
      <w:pPr>
        <w:spacing w:after="12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pl-PL"/>
        </w:rPr>
      </w:pPr>
      <w:r w:rsidRPr="00E576E9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t>za</w:t>
      </w:r>
      <w:r w:rsidR="00640AC6" w:rsidRPr="00E576E9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t xml:space="preserve"> </w:t>
      </w:r>
      <w:r w:rsidR="00417369" w:rsidRPr="00E576E9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t xml:space="preserve">I półrocze </w:t>
      </w:r>
      <w:r w:rsidR="00B72549" w:rsidRPr="00E576E9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t>202</w:t>
      </w:r>
      <w:r w:rsidR="00417369" w:rsidRPr="00E576E9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t>6</w:t>
      </w:r>
      <w:r w:rsidR="00140CA2" w:rsidRPr="00E576E9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t xml:space="preserve"> rok</w:t>
      </w:r>
      <w:r w:rsidR="002715D3" w:rsidRPr="00E576E9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t xml:space="preserve"> </w:t>
      </w:r>
    </w:p>
    <w:p w:rsidR="00074F05" w:rsidRPr="00E576E9" w:rsidRDefault="00074F05" w:rsidP="00074F05">
      <w:p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074F05" w:rsidRPr="002B76D8" w:rsidRDefault="00074F05" w:rsidP="00074F05">
      <w:pPr>
        <w:jc w:val="both"/>
        <w:rPr>
          <w:rFonts w:ascii="Times New Roman" w:hAnsi="Times New Roman" w:cs="Times New Roman"/>
          <w:noProof/>
          <w:szCs w:val="24"/>
          <w:lang w:eastAsia="pl-PL"/>
        </w:rPr>
      </w:pPr>
      <w:r w:rsidRPr="002B76D8">
        <w:rPr>
          <w:rFonts w:ascii="Times New Roman" w:hAnsi="Times New Roman" w:cs="Times New Roman"/>
          <w:noProof/>
          <w:szCs w:val="24"/>
          <w:lang w:eastAsia="pl-PL"/>
        </w:rPr>
        <w:t>Nasz znak :</w:t>
      </w:r>
      <w:r w:rsidRPr="002B76D8">
        <w:rPr>
          <w:rFonts w:ascii="Times New Roman" w:hAnsi="Times New Roman" w:cs="Times New Roman"/>
          <w:noProof/>
          <w:szCs w:val="24"/>
          <w:lang w:eastAsia="pl-PL"/>
        </w:rPr>
        <w:tab/>
      </w:r>
      <w:r w:rsidRPr="002B76D8">
        <w:rPr>
          <w:rFonts w:ascii="Times New Roman" w:hAnsi="Times New Roman" w:cs="Times New Roman"/>
          <w:noProof/>
          <w:szCs w:val="24"/>
          <w:lang w:eastAsia="pl-PL"/>
        </w:rPr>
        <w:tab/>
      </w:r>
      <w:r w:rsidRPr="002B76D8">
        <w:rPr>
          <w:rFonts w:ascii="Times New Roman" w:hAnsi="Times New Roman" w:cs="Times New Roman"/>
          <w:noProof/>
          <w:szCs w:val="24"/>
          <w:lang w:eastAsia="pl-PL"/>
        </w:rPr>
        <w:tab/>
      </w:r>
      <w:r w:rsidRPr="002B76D8">
        <w:rPr>
          <w:rFonts w:ascii="Times New Roman" w:hAnsi="Times New Roman" w:cs="Times New Roman"/>
          <w:noProof/>
          <w:szCs w:val="24"/>
          <w:lang w:eastAsia="pl-PL"/>
        </w:rPr>
        <w:tab/>
      </w:r>
      <w:r w:rsidRPr="002B76D8">
        <w:rPr>
          <w:rFonts w:ascii="Times New Roman" w:hAnsi="Times New Roman" w:cs="Times New Roman"/>
          <w:noProof/>
          <w:szCs w:val="24"/>
          <w:lang w:eastAsia="pl-PL"/>
        </w:rPr>
        <w:tab/>
      </w:r>
      <w:r w:rsidRPr="002B76D8">
        <w:rPr>
          <w:rFonts w:ascii="Times New Roman" w:hAnsi="Times New Roman" w:cs="Times New Roman"/>
          <w:noProof/>
          <w:szCs w:val="24"/>
          <w:lang w:eastAsia="pl-PL"/>
        </w:rPr>
        <w:tab/>
        <w:t xml:space="preserve">                                         Data :</w:t>
      </w:r>
    </w:p>
    <w:p w:rsidR="00074F05" w:rsidRPr="002B76D8" w:rsidRDefault="002715D3" w:rsidP="00074F05">
      <w:pPr>
        <w:rPr>
          <w:rFonts w:ascii="Times New Roman" w:hAnsi="Times New Roman" w:cs="Times New Roman"/>
          <w:noProof/>
          <w:szCs w:val="24"/>
          <w:lang w:eastAsia="pl-PL"/>
        </w:rPr>
      </w:pPr>
      <w:r w:rsidRPr="002B76D8">
        <w:rPr>
          <w:rFonts w:ascii="Times New Roman" w:hAnsi="Times New Roman" w:cs="Times New Roman"/>
          <w:noProof/>
          <w:szCs w:val="24"/>
          <w:lang w:eastAsia="pl-PL"/>
        </w:rPr>
        <w:t>BP.0231.</w:t>
      </w:r>
      <w:r w:rsidR="00417369" w:rsidRPr="002B76D8">
        <w:rPr>
          <w:rFonts w:ascii="Times New Roman" w:hAnsi="Times New Roman" w:cs="Times New Roman"/>
          <w:noProof/>
          <w:szCs w:val="24"/>
          <w:lang w:eastAsia="pl-PL"/>
        </w:rPr>
        <w:t>2</w:t>
      </w:r>
      <w:r w:rsidR="002447E9" w:rsidRPr="002B76D8">
        <w:rPr>
          <w:rFonts w:ascii="Times New Roman" w:hAnsi="Times New Roman" w:cs="Times New Roman"/>
          <w:noProof/>
          <w:szCs w:val="24"/>
          <w:lang w:eastAsia="pl-PL"/>
        </w:rPr>
        <w:t>.2026</w:t>
      </w:r>
      <w:r w:rsidR="00074F05" w:rsidRPr="002B76D8">
        <w:rPr>
          <w:rFonts w:ascii="Times New Roman" w:hAnsi="Times New Roman" w:cs="Times New Roman"/>
          <w:noProof/>
          <w:szCs w:val="24"/>
          <w:lang w:eastAsia="pl-PL"/>
        </w:rPr>
        <w:t xml:space="preserve">                                                                              </w:t>
      </w:r>
      <w:r w:rsidR="007A3B9E" w:rsidRPr="002B76D8">
        <w:rPr>
          <w:rFonts w:ascii="Times New Roman" w:hAnsi="Times New Roman" w:cs="Times New Roman"/>
          <w:noProof/>
          <w:szCs w:val="24"/>
          <w:lang w:eastAsia="pl-PL"/>
        </w:rPr>
        <w:t xml:space="preserve">                          </w:t>
      </w:r>
      <w:r w:rsidR="008C10C7" w:rsidRPr="002B76D8">
        <w:rPr>
          <w:rFonts w:ascii="Times New Roman" w:hAnsi="Times New Roman" w:cs="Times New Roman"/>
          <w:noProof/>
          <w:szCs w:val="24"/>
          <w:lang w:eastAsia="pl-PL"/>
        </w:rPr>
        <w:t>01</w:t>
      </w:r>
      <w:r w:rsidR="00C318E4" w:rsidRPr="002B76D8">
        <w:rPr>
          <w:rFonts w:ascii="Times New Roman" w:hAnsi="Times New Roman" w:cs="Times New Roman"/>
          <w:noProof/>
          <w:szCs w:val="24"/>
          <w:lang w:eastAsia="pl-PL"/>
        </w:rPr>
        <w:t>.</w:t>
      </w:r>
      <w:r w:rsidR="002447E9" w:rsidRPr="002B76D8">
        <w:rPr>
          <w:rFonts w:ascii="Times New Roman" w:hAnsi="Times New Roman" w:cs="Times New Roman"/>
          <w:noProof/>
          <w:szCs w:val="24"/>
          <w:lang w:eastAsia="pl-PL"/>
        </w:rPr>
        <w:t>0</w:t>
      </w:r>
      <w:r w:rsidR="00417369" w:rsidRPr="002B76D8">
        <w:rPr>
          <w:rFonts w:ascii="Times New Roman" w:hAnsi="Times New Roman" w:cs="Times New Roman"/>
          <w:noProof/>
          <w:szCs w:val="24"/>
          <w:lang w:eastAsia="pl-PL"/>
        </w:rPr>
        <w:t>7</w:t>
      </w:r>
      <w:r w:rsidR="002447E9" w:rsidRPr="002B76D8">
        <w:rPr>
          <w:rFonts w:ascii="Times New Roman" w:hAnsi="Times New Roman" w:cs="Times New Roman"/>
          <w:noProof/>
          <w:szCs w:val="24"/>
          <w:lang w:eastAsia="pl-PL"/>
        </w:rPr>
        <w:t>.2026</w:t>
      </w:r>
    </w:p>
    <w:p w:rsidR="00F671D3" w:rsidRPr="002B76D8" w:rsidRDefault="00F671D3" w:rsidP="00074F05">
      <w:pPr>
        <w:rPr>
          <w:rFonts w:ascii="Times New Roman" w:hAnsi="Times New Roman" w:cs="Times New Roman"/>
          <w:noProof/>
          <w:szCs w:val="24"/>
          <w:lang w:eastAsia="pl-PL"/>
        </w:rPr>
      </w:pPr>
    </w:p>
    <w:p w:rsidR="00A10A93" w:rsidRPr="002B76D8" w:rsidRDefault="00F671D3" w:rsidP="00B83FEE">
      <w:pPr>
        <w:tabs>
          <w:tab w:val="left" w:pos="5670"/>
        </w:tabs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Książnica Podlaska im. Łukasza Górnickiego w Białymstoku od 2001 roku </w:t>
      </w:r>
      <w:r w:rsidR="00B83FEE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>w </w:t>
      </w:r>
      <w:r w:rsidR="00464087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>ramach</w:t>
      </w:r>
      <w:r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> zawart</w:t>
      </w:r>
      <w:r w:rsidR="00464087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>ego</w:t>
      </w:r>
      <w:r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porozumieni</w:t>
      </w:r>
      <w:r w:rsidR="00464087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>a</w:t>
      </w:r>
      <w:r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realizuje zadania b</w:t>
      </w:r>
      <w:r w:rsidR="00B72549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>iblioteki powiatowej na rzecz 16</w:t>
      </w:r>
      <w:r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gmin zgodnie z art. 19 ust. 3 z dnia 27 czerwca 1997 roku o biblio</w:t>
      </w:r>
      <w:r w:rsidR="00B83FEE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>tekach (Dz.U. nr 85, poz. 539 z </w:t>
      </w:r>
      <w:r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>późn.zm.). Powierzone zadania były wykonywane przez Bibliotekę Publiczną Powiatu Białostockiego, reprezentowaną prz</w:t>
      </w:r>
      <w:r w:rsidR="00F44684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>ez Paulinę</w:t>
      </w:r>
      <w:r w:rsidR="00417369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Miłkowską na rzecz 27 placówek terenowych.</w:t>
      </w:r>
    </w:p>
    <w:p w:rsidR="00A10A93" w:rsidRPr="002B76D8" w:rsidRDefault="00A10A93" w:rsidP="00A10A93">
      <w:p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A10A93" w:rsidRPr="002B76D8" w:rsidRDefault="00A10A93" w:rsidP="00A10A93">
      <w:pPr>
        <w:jc w:val="both"/>
        <w:rPr>
          <w:rFonts w:ascii="Times New Roman" w:hAnsi="Times New Roman" w:cs="Times New Roman"/>
          <w:b/>
          <w:noProof/>
          <w:sz w:val="28"/>
          <w:szCs w:val="28"/>
          <w:lang w:eastAsia="pl-PL"/>
        </w:rPr>
      </w:pPr>
      <w:r w:rsidRPr="002B76D8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 xml:space="preserve">Działania instrukcyjno-metodyczne </w:t>
      </w:r>
    </w:p>
    <w:p w:rsidR="00A10A93" w:rsidRPr="002B76D8" w:rsidRDefault="00B83FEE" w:rsidP="00B83FEE">
      <w:pPr>
        <w:pStyle w:val="Akapitzlist"/>
        <w:numPr>
          <w:ilvl w:val="3"/>
          <w:numId w:val="1"/>
        </w:numPr>
        <w:tabs>
          <w:tab w:val="left" w:pos="5670"/>
        </w:tabs>
        <w:ind w:left="142" w:hanging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Zrealizowano </w:t>
      </w:r>
      <w:r w:rsidR="00417369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>6</w:t>
      </w:r>
      <w:r w:rsidR="00A10A93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2B5D1F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>wyjazdów</w:t>
      </w:r>
      <w:r w:rsidR="00A10A93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służbowych w ramach działań statutowych. Ich cele</w:t>
      </w:r>
      <w:r w:rsidR="009B0C6A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m była </w:t>
      </w:r>
      <w:r w:rsidR="00884FFC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analiza jej pracy, </w:t>
      </w:r>
      <w:r w:rsidR="00A10A93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>realizacji zadań statutowych</w:t>
      </w:r>
      <w:r w:rsidR="00884FFC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i koordynowanie spotkań autorskich</w:t>
      </w:r>
      <w:r w:rsidR="00417369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(Czarna Białostocka, Uhowo, Łapy, Choroszcz, Poświętne, Rafałówka</w:t>
      </w:r>
      <w:r w:rsidR="008C10C7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>, Juchnowiec Kościelny</w:t>
      </w:r>
      <w:r w:rsidR="00417369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>);</w:t>
      </w:r>
    </w:p>
    <w:p w:rsidR="00C46435" w:rsidRPr="002B76D8" w:rsidRDefault="00A10A93" w:rsidP="00B72549">
      <w:pPr>
        <w:pStyle w:val="Akapitzlist"/>
        <w:numPr>
          <w:ilvl w:val="3"/>
          <w:numId w:val="1"/>
        </w:numPr>
        <w:ind w:left="142" w:hanging="284"/>
        <w:jc w:val="both"/>
        <w:rPr>
          <w:rFonts w:ascii="Times New Roman" w:hAnsi="Times New Roman" w:cs="Times New Roman"/>
          <w:b/>
          <w:noProof/>
          <w:sz w:val="24"/>
          <w:szCs w:val="24"/>
          <w:lang w:eastAsia="pl-PL"/>
        </w:rPr>
      </w:pPr>
      <w:r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>Sporządzono analizę opisową dla Ministerstwa Kultury i Dziedzictwa Narodowego dotyczącą funkcjonowania pl</w:t>
      </w:r>
      <w:r w:rsidR="00B72549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>acówek</w:t>
      </w:r>
      <w:r w:rsidR="00417369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w powiecie białostockim za 2025</w:t>
      </w:r>
      <w:r w:rsidR="00B72549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r. </w:t>
      </w:r>
      <w:r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Opracowane materiały przesłano do Starostwa Powiatu Białostockiego oraz przekazano je </w:t>
      </w:r>
      <w:r w:rsidR="006A2D5D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>do dalszych analiz do D</w:t>
      </w:r>
      <w:r w:rsidR="00464087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>ział</w:t>
      </w:r>
      <w:r w:rsidR="006A2D5D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u </w:t>
      </w:r>
      <w:r w:rsidR="00464087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>Instrukcyjno-Metodycznemu Książnicy</w:t>
      </w:r>
      <w:r w:rsidR="006A2D5D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Podlaskiej.</w:t>
      </w:r>
    </w:p>
    <w:p w:rsidR="0095615C" w:rsidRPr="002B76D8" w:rsidRDefault="00417369" w:rsidP="00B72549">
      <w:pPr>
        <w:pStyle w:val="Akapitzlist"/>
        <w:numPr>
          <w:ilvl w:val="3"/>
          <w:numId w:val="1"/>
        </w:numPr>
        <w:ind w:left="142" w:hanging="284"/>
        <w:jc w:val="both"/>
        <w:rPr>
          <w:rFonts w:ascii="Times New Roman" w:hAnsi="Times New Roman" w:cs="Times New Roman"/>
          <w:b/>
          <w:noProof/>
          <w:sz w:val="24"/>
          <w:szCs w:val="24"/>
          <w:lang w:eastAsia="pl-PL"/>
        </w:rPr>
      </w:pPr>
      <w:r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>Udział w obchodach 5lecia Dyskusyjnego Klubu Książki w Czarnej Bi</w:t>
      </w:r>
      <w:r w:rsidR="00E159D8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>ałostockie</w:t>
      </w:r>
      <w:r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>j.</w:t>
      </w:r>
    </w:p>
    <w:p w:rsidR="009251B9" w:rsidRPr="002B76D8" w:rsidRDefault="009251B9" w:rsidP="009251B9">
      <w:pPr>
        <w:pStyle w:val="Akapitzlist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EA2D5E" w:rsidRPr="002B76D8" w:rsidRDefault="00EA2D5E" w:rsidP="009251B9">
      <w:pPr>
        <w:pStyle w:val="Akapitzlist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F67A89" w:rsidRPr="002B76D8" w:rsidRDefault="00F67A89" w:rsidP="00F67A89">
      <w:pPr>
        <w:ind w:left="-142" w:firstLine="142"/>
        <w:jc w:val="both"/>
        <w:rPr>
          <w:rFonts w:ascii="Times New Roman" w:hAnsi="Times New Roman" w:cs="Times New Roman"/>
          <w:b/>
          <w:noProof/>
          <w:sz w:val="28"/>
          <w:szCs w:val="28"/>
          <w:lang w:eastAsia="pl-PL"/>
        </w:rPr>
      </w:pPr>
      <w:r w:rsidRPr="002B76D8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>Pomoce metodyczne skierowane do bibliotek samorządowych</w:t>
      </w:r>
      <w:r w:rsidR="006A2D5D" w:rsidRPr="002B76D8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>:</w:t>
      </w:r>
    </w:p>
    <w:p w:rsidR="00CB66A8" w:rsidRPr="002B76D8" w:rsidRDefault="00F67A89" w:rsidP="00CB66A8">
      <w:pPr>
        <w:pStyle w:val="Akapitzlist"/>
        <w:numPr>
          <w:ilvl w:val="0"/>
          <w:numId w:val="6"/>
        </w:numPr>
        <w:tabs>
          <w:tab w:val="left" w:pos="142"/>
        </w:tabs>
        <w:ind w:left="709" w:hanging="283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„Biblioteki Publiczne Powiatu Białostockiego – </w:t>
      </w:r>
      <w:r w:rsidR="002F6645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>informator 202</w:t>
      </w:r>
      <w:r w:rsidR="00417369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>6</w:t>
      </w:r>
      <w:r w:rsidR="00237DAA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>”</w:t>
      </w:r>
      <w:r w:rsidR="00CB66A8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>;</w:t>
      </w:r>
    </w:p>
    <w:p w:rsidR="002901AE" w:rsidRPr="002B76D8" w:rsidRDefault="002901AE" w:rsidP="002901AE">
      <w:pPr>
        <w:pStyle w:val="Akapitzlist"/>
        <w:numPr>
          <w:ilvl w:val="0"/>
          <w:numId w:val="6"/>
        </w:numPr>
        <w:tabs>
          <w:tab w:val="left" w:pos="142"/>
        </w:tabs>
        <w:ind w:left="709" w:hanging="283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2B76D8">
        <w:rPr>
          <w:rFonts w:ascii="Times New Roman" w:hAnsi="Times New Roman" w:cs="Times New Roman"/>
          <w:sz w:val="24"/>
          <w:szCs w:val="24"/>
        </w:rPr>
        <w:t>praca w jury podczas VII</w:t>
      </w:r>
      <w:r w:rsidR="00417369" w:rsidRPr="002B76D8">
        <w:rPr>
          <w:rFonts w:ascii="Times New Roman" w:hAnsi="Times New Roman" w:cs="Times New Roman"/>
          <w:sz w:val="24"/>
          <w:szCs w:val="24"/>
        </w:rPr>
        <w:t>I</w:t>
      </w:r>
      <w:r w:rsidRPr="002B76D8">
        <w:rPr>
          <w:rFonts w:ascii="Times New Roman" w:hAnsi="Times New Roman" w:cs="Times New Roman"/>
          <w:sz w:val="24"/>
          <w:szCs w:val="24"/>
        </w:rPr>
        <w:t xml:space="preserve"> Wojewódzkiego </w:t>
      </w:r>
      <w:r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>Forum Teatrów Dziecięcych i Młodzieżowych „M</w:t>
      </w:r>
      <w:r w:rsidR="00417369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>elpomena 2026</w:t>
      </w:r>
      <w:r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>” w Juchnowcu Kościelnym;</w:t>
      </w:r>
    </w:p>
    <w:p w:rsidR="00F67A89" w:rsidRPr="002B76D8" w:rsidRDefault="00957837" w:rsidP="00F67A89">
      <w:pPr>
        <w:pStyle w:val="Akapitzlist"/>
        <w:numPr>
          <w:ilvl w:val="0"/>
          <w:numId w:val="6"/>
        </w:numPr>
        <w:tabs>
          <w:tab w:val="left" w:pos="142"/>
        </w:tabs>
        <w:ind w:left="709" w:hanging="283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>notatki informacyjne do mediów, na strony www oraz</w:t>
      </w:r>
      <w:r w:rsidR="00B83FEE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profile Książnicy Podlaskiej i </w:t>
      </w:r>
      <w:r w:rsidR="00F67A89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Starostwa Powiatu Białostockiego </w:t>
      </w:r>
      <w:r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w serwisie Facebook </w:t>
      </w:r>
      <w:r w:rsidR="00F67A89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>dotyczące poszczególnych działań merytorycznych;</w:t>
      </w:r>
    </w:p>
    <w:p w:rsidR="009A7E40" w:rsidRPr="002B76D8" w:rsidRDefault="00832C10" w:rsidP="009A7E40">
      <w:pPr>
        <w:pStyle w:val="Akapitzlist"/>
        <w:numPr>
          <w:ilvl w:val="0"/>
          <w:numId w:val="6"/>
        </w:numPr>
        <w:tabs>
          <w:tab w:val="left" w:pos="142"/>
        </w:tabs>
        <w:ind w:left="709" w:hanging="283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>prowadzenie profilu Biblioteki powiatu białostockiego w serwisie Facebook;</w:t>
      </w:r>
    </w:p>
    <w:p w:rsidR="00417369" w:rsidRPr="002B76D8" w:rsidRDefault="00417369" w:rsidP="009A7E40">
      <w:pPr>
        <w:pStyle w:val="Akapitzlist"/>
        <w:numPr>
          <w:ilvl w:val="0"/>
          <w:numId w:val="6"/>
        </w:numPr>
        <w:tabs>
          <w:tab w:val="left" w:pos="142"/>
        </w:tabs>
        <w:ind w:left="709" w:hanging="283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t>przeprowadzenie 6 warsztatów w Choroszczy, Uhowie, Łapach, Rafałówce, Poświętnem („Magia uśmiechu”, „Rummikub bez tajemnic”, warsztaty tworzenia lapbooków i książek tunelowych);</w:t>
      </w:r>
    </w:p>
    <w:p w:rsidR="00471657" w:rsidRPr="002B76D8" w:rsidRDefault="00471657" w:rsidP="00471657">
      <w:pPr>
        <w:pStyle w:val="Akapitzlist"/>
        <w:tabs>
          <w:tab w:val="left" w:pos="142"/>
        </w:tabs>
        <w:ind w:left="709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AB28A6" w:rsidRPr="002B76D8" w:rsidRDefault="00AB28A6" w:rsidP="00AB28A6">
      <w:pPr>
        <w:jc w:val="both"/>
        <w:rPr>
          <w:rFonts w:ascii="Times New Roman" w:hAnsi="Times New Roman" w:cs="Times New Roman"/>
          <w:noProof/>
          <w:sz w:val="28"/>
          <w:szCs w:val="28"/>
          <w:lang w:eastAsia="pl-PL"/>
        </w:rPr>
      </w:pPr>
      <w:r w:rsidRPr="002B76D8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>Uczestnictwo w doskonaleniu zawodowym</w:t>
      </w:r>
    </w:p>
    <w:p w:rsidR="00AB28A6" w:rsidRPr="002B76D8" w:rsidRDefault="00AB28A6" w:rsidP="00AB28A6">
      <w:p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>Przedstawicielka Biblioteki Publicznej Powiatu Białostockiego, wzięła udział w szkoleniach zawodowych stacjonarnych oraz on-line</w:t>
      </w:r>
      <w:r w:rsidR="00B7538A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C625A4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>realizowanych</w:t>
      </w:r>
      <w:r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przez Książnicę Podlaską</w:t>
      </w:r>
      <w:r w:rsidR="00C625A4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w </w:t>
      </w:r>
      <w:r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>Białymstoku oraz instytucje zewnętrzne</w:t>
      </w:r>
      <w:r w:rsidR="002F271E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(</w:t>
      </w:r>
      <w:r w:rsidR="004B1ECF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>6</w:t>
      </w:r>
      <w:r w:rsidR="000851FC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szkoleń, </w:t>
      </w:r>
      <w:r w:rsidR="004B1ECF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>25</w:t>
      </w:r>
      <w:r w:rsidR="00CF7391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godzin)</w:t>
      </w:r>
      <w:r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>.</w:t>
      </w:r>
    </w:p>
    <w:p w:rsidR="00B72549" w:rsidRPr="002B76D8" w:rsidRDefault="004B1ECF" w:rsidP="00B72549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2B76D8">
        <w:rPr>
          <w:rFonts w:ascii="Times New Roman" w:hAnsi="Times New Roman" w:cs="Times New Roman"/>
          <w:sz w:val="24"/>
          <w:szCs w:val="24"/>
        </w:rPr>
        <w:t>Moduł statystyczny;</w:t>
      </w:r>
    </w:p>
    <w:p w:rsidR="004B1ECF" w:rsidRPr="002B76D8" w:rsidRDefault="004B1ECF" w:rsidP="004B1ECF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>Biblioteka w środowisku wielokulturowym. Praca w środowisku wielokulturowym;</w:t>
      </w:r>
    </w:p>
    <w:p w:rsidR="004B1ECF" w:rsidRPr="002B76D8" w:rsidRDefault="004B1ECF" w:rsidP="004B1ECF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2B76D8">
        <w:rPr>
          <w:rFonts w:ascii="Times New Roman" w:hAnsi="Times New Roman" w:cs="Times New Roman"/>
          <w:sz w:val="24"/>
          <w:szCs w:val="24"/>
        </w:rPr>
        <w:t xml:space="preserve">Biblioteka w obliczu współczesnych zagrożeń i </w:t>
      </w:r>
      <w:proofErr w:type="spellStart"/>
      <w:r w:rsidRPr="002B76D8">
        <w:rPr>
          <w:rFonts w:ascii="Times New Roman" w:hAnsi="Times New Roman" w:cs="Times New Roman"/>
          <w:sz w:val="24"/>
          <w:szCs w:val="24"/>
        </w:rPr>
        <w:t>cyberzagrożeń</w:t>
      </w:r>
      <w:proofErr w:type="spellEnd"/>
      <w:r w:rsidRPr="002B76D8">
        <w:rPr>
          <w:rFonts w:ascii="Times New Roman" w:hAnsi="Times New Roman" w:cs="Times New Roman"/>
          <w:sz w:val="24"/>
          <w:szCs w:val="24"/>
        </w:rPr>
        <w:t xml:space="preserve"> – bezpieczeństwo ludzi, zasobów oraz danych bibliotecznych;</w:t>
      </w:r>
    </w:p>
    <w:p w:rsidR="004B1ECF" w:rsidRPr="002B76D8" w:rsidRDefault="004B1ECF" w:rsidP="004B1ECF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>Zaczytaj się we Francji. Jak promować literaturę francuską w bibliotece?</w:t>
      </w:r>
    </w:p>
    <w:p w:rsidR="004B1ECF" w:rsidRPr="002B76D8" w:rsidRDefault="004B1ECF" w:rsidP="004B1ECF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2B76D8">
        <w:rPr>
          <w:rFonts w:ascii="Times New Roman" w:hAnsi="Times New Roman" w:cs="Times New Roman"/>
          <w:sz w:val="24"/>
          <w:szCs w:val="24"/>
        </w:rPr>
        <w:t>AI a ochrona danych osobowych. Kodeks Etyki pracy AI;</w:t>
      </w:r>
    </w:p>
    <w:p w:rsidR="004B1ECF" w:rsidRPr="002B76D8" w:rsidRDefault="004B1ECF" w:rsidP="004B1ECF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2B76D8">
        <w:rPr>
          <w:rFonts w:ascii="Times New Roman" w:hAnsi="Times New Roman" w:cs="Times New Roman"/>
          <w:sz w:val="24"/>
          <w:szCs w:val="24"/>
        </w:rPr>
        <w:t>Powiedz to po swojemu;</w:t>
      </w:r>
    </w:p>
    <w:p w:rsidR="00417369" w:rsidRPr="002B76D8" w:rsidRDefault="00417369" w:rsidP="00417369">
      <w:pPr>
        <w:pStyle w:val="Akapitzlist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AB28A6" w:rsidRPr="002B76D8" w:rsidRDefault="00AB28A6" w:rsidP="00AB28A6">
      <w:pPr>
        <w:jc w:val="both"/>
        <w:rPr>
          <w:rFonts w:ascii="Times New Roman" w:hAnsi="Times New Roman" w:cs="Times New Roman"/>
          <w:b/>
          <w:noProof/>
          <w:sz w:val="28"/>
          <w:szCs w:val="28"/>
          <w:lang w:eastAsia="pl-PL"/>
        </w:rPr>
      </w:pPr>
      <w:r w:rsidRPr="002B76D8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>Działania kulturalno-edukacyjne</w:t>
      </w:r>
    </w:p>
    <w:p w:rsidR="00AB28A6" w:rsidRPr="002B76D8" w:rsidRDefault="000A0453" w:rsidP="00071594">
      <w:pPr>
        <w:pStyle w:val="Akapitzlist"/>
        <w:numPr>
          <w:ilvl w:val="1"/>
          <w:numId w:val="7"/>
        </w:num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>Koordynacja i pilotaż</w:t>
      </w:r>
      <w:r w:rsidR="00AB28A6" w:rsidRPr="002B76D8">
        <w:rPr>
          <w:rFonts w:ascii="Times New Roman" w:hAnsi="Times New Roman" w:cs="Times New Roman"/>
          <w:i/>
          <w:noProof/>
          <w:sz w:val="24"/>
          <w:szCs w:val="24"/>
          <w:lang w:eastAsia="pl-PL"/>
        </w:rPr>
        <w:t xml:space="preserve"> </w:t>
      </w:r>
      <w:r w:rsidR="00AB28A6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>spotka</w:t>
      </w:r>
      <w:r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>ń</w:t>
      </w:r>
      <w:r w:rsidR="00AB28A6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autorski</w:t>
      </w:r>
      <w:r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>ch</w:t>
      </w:r>
      <w:r w:rsidR="0026040A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oraz warsztatów</w:t>
      </w:r>
      <w:r w:rsidR="00071594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B40905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(w ramach DKK oraz działalności statutowej BPPB) </w:t>
      </w:r>
      <w:r w:rsidR="00B72549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z </w:t>
      </w:r>
      <w:r w:rsidR="00417369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>Barbarą Supeł i Krystyną Mirek.</w:t>
      </w:r>
    </w:p>
    <w:p w:rsidR="00417369" w:rsidRPr="002B76D8" w:rsidRDefault="000D6FDA" w:rsidP="00716609">
      <w:pPr>
        <w:pStyle w:val="Akapitzlist"/>
        <w:numPr>
          <w:ilvl w:val="1"/>
          <w:numId w:val="7"/>
        </w:num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2B76D8">
        <w:rPr>
          <w:rFonts w:ascii="Times New Roman" w:hAnsi="Times New Roman" w:cs="Times New Roman"/>
          <w:sz w:val="24"/>
          <w:szCs w:val="24"/>
        </w:rPr>
        <w:t xml:space="preserve">Patronat </w:t>
      </w:r>
      <w:r w:rsidR="00417369" w:rsidRPr="002B76D8">
        <w:rPr>
          <w:rFonts w:ascii="Times New Roman" w:hAnsi="Times New Roman" w:cs="Times New Roman"/>
          <w:sz w:val="24"/>
          <w:szCs w:val="24"/>
        </w:rPr>
        <w:t xml:space="preserve">i koordynacja </w:t>
      </w:r>
      <w:r w:rsidRPr="002B76D8">
        <w:rPr>
          <w:rFonts w:ascii="Times New Roman" w:hAnsi="Times New Roman" w:cs="Times New Roman"/>
          <w:sz w:val="24"/>
          <w:szCs w:val="24"/>
        </w:rPr>
        <w:t>Międzybibliotecznej Akcji „Zosia Czytanka w Podróży”</w:t>
      </w:r>
      <w:r w:rsidR="004330A6" w:rsidRPr="002B76D8">
        <w:rPr>
          <w:rFonts w:ascii="Times New Roman" w:hAnsi="Times New Roman" w:cs="Times New Roman"/>
          <w:sz w:val="24"/>
          <w:szCs w:val="24"/>
        </w:rPr>
        <w:t xml:space="preserve"> organizowanej przez</w:t>
      </w:r>
      <w:r w:rsidR="00BD331D" w:rsidRPr="002B76D8">
        <w:rPr>
          <w:rFonts w:ascii="Times New Roman" w:hAnsi="Times New Roman" w:cs="Times New Roman"/>
          <w:sz w:val="24"/>
          <w:szCs w:val="24"/>
        </w:rPr>
        <w:t xml:space="preserve"> Gminną Bibliotekę w Poświętnem.</w:t>
      </w:r>
      <w:r w:rsidR="008C0DA7" w:rsidRPr="002B76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2A89" w:rsidRPr="002B76D8" w:rsidRDefault="00392A89" w:rsidP="00392A89">
      <w:pPr>
        <w:pStyle w:val="Akapitzlist"/>
        <w:ind w:left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AB28A6" w:rsidRPr="002B76D8" w:rsidRDefault="00AB28A6" w:rsidP="00AB28A6">
      <w:pPr>
        <w:jc w:val="both"/>
        <w:rPr>
          <w:rFonts w:ascii="Times New Roman" w:hAnsi="Times New Roman" w:cs="Times New Roman"/>
          <w:b/>
          <w:noProof/>
          <w:sz w:val="28"/>
          <w:szCs w:val="28"/>
          <w:lang w:eastAsia="pl-PL"/>
        </w:rPr>
      </w:pPr>
      <w:r w:rsidRPr="002B76D8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 xml:space="preserve">Inne działania </w:t>
      </w:r>
    </w:p>
    <w:p w:rsidR="00AB28A6" w:rsidRPr="002B76D8" w:rsidRDefault="00CC6666" w:rsidP="00AB28A6">
      <w:pPr>
        <w:pStyle w:val="Akapitzlist"/>
        <w:numPr>
          <w:ilvl w:val="0"/>
          <w:numId w:val="8"/>
        </w:numPr>
        <w:ind w:left="709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Partnerstwo z </w:t>
      </w:r>
      <w:r w:rsidR="00AB28A6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>Działem Instrukcyjno</w:t>
      </w:r>
      <w:r w:rsidR="00FB3CA4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AB28A6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>- Metodycznym</w:t>
      </w:r>
      <w:r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w ramach Dyskusyjnych Klubów Książki</w:t>
      </w:r>
      <w:r w:rsidR="00B53812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: </w:t>
      </w:r>
      <w:r w:rsidR="00AB28A6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>wymiana książek między klubami, współo</w:t>
      </w:r>
      <w:r w:rsidR="00B53812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>rganizacja spotkań autorskich i </w:t>
      </w:r>
      <w:r w:rsidR="00AB28A6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>szkoleń moderatorów w formie,</w:t>
      </w:r>
      <w:r w:rsidR="00AB28A6" w:rsidRPr="002B76D8">
        <w:rPr>
          <w:rFonts w:ascii="Times New Roman" w:hAnsi="Times New Roman" w:cs="Times New Roman"/>
        </w:rPr>
        <w:t xml:space="preserve"> </w:t>
      </w:r>
      <w:r w:rsidR="00AB28A6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>promo</w:t>
      </w:r>
      <w:r w:rsidR="00B83FEE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>cja działań, obsługa logistyczna</w:t>
      </w:r>
      <w:r w:rsidR="00AB28A6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przedsięwzięć związana</w:t>
      </w:r>
      <w:r w:rsidR="00C625A4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z </w:t>
      </w:r>
      <w:r w:rsidR="00AB28A6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>pracami org</w:t>
      </w:r>
      <w:r w:rsidR="00B53812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>anizacyjnymi i przygotowawczymi</w:t>
      </w:r>
      <w:r w:rsidR="00AB28A6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>;</w:t>
      </w:r>
      <w:r w:rsidR="00AB28A6" w:rsidRPr="002B76D8">
        <w:rPr>
          <w:rFonts w:ascii="Times New Roman" w:hAnsi="Times New Roman" w:cs="Times New Roman"/>
        </w:rPr>
        <w:t xml:space="preserve"> </w:t>
      </w:r>
    </w:p>
    <w:p w:rsidR="00383689" w:rsidRPr="002B76D8" w:rsidRDefault="00EF794C" w:rsidP="00AB28A6">
      <w:pPr>
        <w:pStyle w:val="Akapitzlist"/>
        <w:numPr>
          <w:ilvl w:val="0"/>
          <w:numId w:val="8"/>
        </w:numPr>
        <w:ind w:left="709" w:hanging="425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Prowadzenie </w:t>
      </w:r>
      <w:r w:rsidR="00383689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>dokumentacji Biblioteki Publicznej Powiatu Białostockiego w ramach instrukcji kancelaryjnej i jednolitego rzeczowego wykazu akt;</w:t>
      </w:r>
    </w:p>
    <w:p w:rsidR="0058048F" w:rsidRPr="002B76D8" w:rsidRDefault="003F13DF" w:rsidP="0058048F">
      <w:pPr>
        <w:pStyle w:val="Akapitzlist"/>
        <w:numPr>
          <w:ilvl w:val="0"/>
          <w:numId w:val="8"/>
        </w:numPr>
        <w:ind w:left="709" w:hanging="425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>Członek komisji ustalania cen sprzedaży wydawnictw wydanych przez Książnicę Podlaską;</w:t>
      </w:r>
      <w:r w:rsidR="00B95FC4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Członek Komisji Socjalnej Książnicy Podlaskiej;</w:t>
      </w:r>
      <w:r w:rsidR="0004782E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</w:p>
    <w:p w:rsidR="009B0C6A" w:rsidRPr="002B76D8" w:rsidRDefault="009B0C6A" w:rsidP="009B0C6A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Praca w komisji ds. przekazania stanowiska Kierownika Działu </w:t>
      </w:r>
      <w:r w:rsidR="00417369"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Edukacji </w:t>
      </w:r>
      <w:r w:rsidRPr="002B76D8">
        <w:rPr>
          <w:rFonts w:ascii="Times New Roman" w:hAnsi="Times New Roman" w:cs="Times New Roman"/>
          <w:noProof/>
          <w:sz w:val="24"/>
          <w:szCs w:val="24"/>
          <w:lang w:eastAsia="pl-PL"/>
        </w:rPr>
        <w:t>Książnicy Podlaskiej;</w:t>
      </w:r>
    </w:p>
    <w:p w:rsidR="00672598" w:rsidRPr="002B76D8" w:rsidRDefault="00672598" w:rsidP="00672598">
      <w:pPr>
        <w:pStyle w:val="Akapitzlist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AB28A6" w:rsidRPr="002B76D8" w:rsidRDefault="00AB28A6" w:rsidP="00AB28A6">
      <w:pPr>
        <w:pStyle w:val="Akapitzlist"/>
        <w:ind w:left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AB28A6" w:rsidRPr="002B76D8" w:rsidRDefault="00AB28A6" w:rsidP="00AB28A6">
      <w:pPr>
        <w:ind w:left="2832" w:firstLine="708"/>
        <w:jc w:val="both"/>
        <w:rPr>
          <w:rFonts w:ascii="Times New Roman" w:hAnsi="Times New Roman" w:cs="Times New Roman"/>
          <w:noProof/>
          <w:szCs w:val="24"/>
          <w:lang w:eastAsia="pl-PL"/>
        </w:rPr>
      </w:pPr>
      <w:r w:rsidRPr="002B76D8">
        <w:rPr>
          <w:rFonts w:ascii="Times New Roman" w:hAnsi="Times New Roman" w:cs="Times New Roman"/>
          <w:noProof/>
          <w:szCs w:val="24"/>
          <w:lang w:eastAsia="pl-PL"/>
        </w:rPr>
        <w:t xml:space="preserve">            Sprawozdanie sporządziła:</w:t>
      </w:r>
    </w:p>
    <w:p w:rsidR="00AB28A6" w:rsidRPr="00694EB0" w:rsidRDefault="00AB28A6" w:rsidP="00AB28A6">
      <w:pPr>
        <w:ind w:left="2832" w:firstLine="708"/>
        <w:jc w:val="both"/>
        <w:rPr>
          <w:rFonts w:ascii="Times New Roman" w:hAnsi="Times New Roman" w:cs="Times New Roman"/>
          <w:noProof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Cs w:val="24"/>
          <w:lang w:eastAsia="pl-PL"/>
        </w:rPr>
        <w:lastRenderedPageBreak/>
        <w:t xml:space="preserve">                   Paulina Miłkowska</w:t>
      </w:r>
    </w:p>
    <w:p w:rsidR="00AB28A6" w:rsidRPr="00694EB0" w:rsidRDefault="00C96879" w:rsidP="00AB28A6">
      <w:pPr>
        <w:spacing w:after="0" w:line="240" w:lineRule="auto"/>
        <w:ind w:left="2268" w:firstLine="709"/>
        <w:jc w:val="both"/>
        <w:rPr>
          <w:rFonts w:ascii="Times New Roman" w:hAnsi="Times New Roman" w:cs="Times New Roman"/>
          <w:noProof/>
          <w:szCs w:val="24"/>
          <w:lang w:eastAsia="pl-PL"/>
        </w:rPr>
      </w:pPr>
      <w:r>
        <w:rPr>
          <w:rFonts w:ascii="Times New Roman" w:hAnsi="Times New Roman" w:cs="Times New Roman"/>
          <w:noProof/>
          <w:szCs w:val="24"/>
          <w:lang w:eastAsia="pl-PL"/>
        </w:rPr>
        <w:t xml:space="preserve"> </w:t>
      </w:r>
      <w:r w:rsidR="007654C6">
        <w:rPr>
          <w:rFonts w:ascii="Times New Roman" w:hAnsi="Times New Roman" w:cs="Times New Roman"/>
          <w:noProof/>
          <w:szCs w:val="24"/>
          <w:lang w:eastAsia="pl-PL"/>
        </w:rPr>
        <w:t>/</w:t>
      </w:r>
      <w:r w:rsidR="00AB28A6" w:rsidRPr="00694EB0">
        <w:rPr>
          <w:rFonts w:ascii="Times New Roman" w:hAnsi="Times New Roman" w:cs="Times New Roman"/>
          <w:noProof/>
          <w:szCs w:val="24"/>
          <w:lang w:eastAsia="pl-PL"/>
        </w:rPr>
        <w:t>kier. Biblioteki Publicznej Powiatu Białostockiego</w:t>
      </w:r>
    </w:p>
    <w:p w:rsidR="00F67A89" w:rsidRPr="00694EB0" w:rsidRDefault="00AB28A6" w:rsidP="0090517A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Cs w:val="24"/>
          <w:lang w:eastAsia="pl-PL"/>
        </w:rPr>
        <w:t xml:space="preserve">                      </w:t>
      </w:r>
      <w:r w:rsidR="00C96879">
        <w:rPr>
          <w:rFonts w:ascii="Times New Roman" w:hAnsi="Times New Roman" w:cs="Times New Roman"/>
          <w:noProof/>
          <w:szCs w:val="24"/>
          <w:lang w:eastAsia="pl-PL"/>
        </w:rPr>
        <w:t xml:space="preserve">                       </w:t>
      </w:r>
      <w:r w:rsidRPr="00694EB0">
        <w:rPr>
          <w:rFonts w:ascii="Times New Roman" w:hAnsi="Times New Roman" w:cs="Times New Roman"/>
          <w:noProof/>
          <w:szCs w:val="24"/>
          <w:lang w:eastAsia="pl-PL"/>
        </w:rPr>
        <w:t xml:space="preserve">Książnicy Podlaskiej im. Łukasza Górnickiego w Białymstoku/ </w:t>
      </w:r>
    </w:p>
    <w:p w:rsidR="00DB1F5C" w:rsidRPr="00694EB0" w:rsidRDefault="00DB1F5C">
      <w:pPr>
        <w:rPr>
          <w:rFonts w:ascii="Times New Roman" w:hAnsi="Times New Roman" w:cs="Times New Roman"/>
        </w:rPr>
      </w:pPr>
    </w:p>
    <w:sectPr w:rsidR="00DB1F5C" w:rsidRPr="00694EB0" w:rsidSect="00FF300B">
      <w:headerReference w:type="default" r:id="rId7"/>
      <w:pgSz w:w="11906" w:h="16838"/>
      <w:pgMar w:top="241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6CEE" w:rsidRDefault="00B26CEE" w:rsidP="00FF300B">
      <w:pPr>
        <w:spacing w:after="0" w:line="240" w:lineRule="auto"/>
      </w:pPr>
      <w:r>
        <w:separator/>
      </w:r>
    </w:p>
  </w:endnote>
  <w:endnote w:type="continuationSeparator" w:id="0">
    <w:p w:rsidR="00B26CEE" w:rsidRDefault="00B26CEE" w:rsidP="00FF3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6CEE" w:rsidRDefault="00B26CEE" w:rsidP="00FF300B">
      <w:pPr>
        <w:spacing w:after="0" w:line="240" w:lineRule="auto"/>
      </w:pPr>
      <w:r>
        <w:separator/>
      </w:r>
    </w:p>
  </w:footnote>
  <w:footnote w:type="continuationSeparator" w:id="0">
    <w:p w:rsidR="00B26CEE" w:rsidRDefault="00B26CEE" w:rsidP="00FF30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300B" w:rsidRDefault="00FF300B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right</wp:align>
          </wp:positionH>
          <wp:positionV relativeFrom="paragraph">
            <wp:posOffset>-461645</wp:posOffset>
          </wp:positionV>
          <wp:extent cx="7553325" cy="10680562"/>
          <wp:effectExtent l="0" t="0" r="0" b="6985"/>
          <wp:wrapNone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06805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F300B" w:rsidRDefault="00FF300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06557"/>
    <w:multiLevelType w:val="hybridMultilevel"/>
    <w:tmpl w:val="1A1AA1C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A755DEA"/>
    <w:multiLevelType w:val="hybridMultilevel"/>
    <w:tmpl w:val="369A43BE"/>
    <w:lvl w:ilvl="0" w:tplc="0415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71617E"/>
    <w:multiLevelType w:val="hybridMultilevel"/>
    <w:tmpl w:val="36EC56E4"/>
    <w:lvl w:ilvl="0" w:tplc="B98CD10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E843BA"/>
    <w:multiLevelType w:val="hybridMultilevel"/>
    <w:tmpl w:val="FDECCC8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4B36AA"/>
    <w:multiLevelType w:val="hybridMultilevel"/>
    <w:tmpl w:val="CE24B08A"/>
    <w:lvl w:ilvl="0" w:tplc="04150005">
      <w:start w:val="1"/>
      <w:numFmt w:val="bullet"/>
      <w:lvlText w:val=""/>
      <w:lvlJc w:val="left"/>
      <w:pPr>
        <w:ind w:left="163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5" w15:restartNumberingAfterBreak="0">
    <w:nsid w:val="38C358BC"/>
    <w:multiLevelType w:val="hybridMultilevel"/>
    <w:tmpl w:val="BB4022EE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D49A930E">
      <w:start w:val="1"/>
      <w:numFmt w:val="decimal"/>
      <w:lvlText w:val="%4."/>
      <w:lvlJc w:val="left"/>
      <w:pPr>
        <w:ind w:left="294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423F2EC3"/>
    <w:multiLevelType w:val="hybridMultilevel"/>
    <w:tmpl w:val="4F18A9DA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7FA8C53A">
      <w:start w:val="1"/>
      <w:numFmt w:val="decimal"/>
      <w:lvlText w:val="%2."/>
      <w:lvlJc w:val="left"/>
      <w:pPr>
        <w:ind w:left="1582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4B902182"/>
    <w:multiLevelType w:val="hybridMultilevel"/>
    <w:tmpl w:val="4A4E1C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2376BE"/>
    <w:multiLevelType w:val="hybridMultilevel"/>
    <w:tmpl w:val="4B9C3624"/>
    <w:lvl w:ilvl="0" w:tplc="0415000D">
      <w:start w:val="1"/>
      <w:numFmt w:val="bullet"/>
      <w:lvlText w:val=""/>
      <w:lvlJc w:val="left"/>
      <w:pPr>
        <w:ind w:left="92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1" w:hanging="360"/>
      </w:pPr>
      <w:rPr>
        <w:rFonts w:ascii="Wingdings" w:hAnsi="Wingdings" w:hint="default"/>
      </w:rPr>
    </w:lvl>
  </w:abstractNum>
  <w:abstractNum w:abstractNumId="9" w15:restartNumberingAfterBreak="0">
    <w:nsid w:val="670903BC"/>
    <w:multiLevelType w:val="hybridMultilevel"/>
    <w:tmpl w:val="152EFED8"/>
    <w:lvl w:ilvl="0" w:tplc="0415000F">
      <w:start w:val="1"/>
      <w:numFmt w:val="decimal"/>
      <w:lvlText w:val="%1."/>
      <w:lvlJc w:val="left"/>
      <w:pPr>
        <w:ind w:left="502" w:hanging="360"/>
      </w:pPr>
      <w:rPr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0" w15:restartNumberingAfterBreak="0">
    <w:nsid w:val="777757CE"/>
    <w:multiLevelType w:val="hybridMultilevel"/>
    <w:tmpl w:val="6144ED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2C007D"/>
    <w:multiLevelType w:val="hybridMultilevel"/>
    <w:tmpl w:val="F1980AB8"/>
    <w:lvl w:ilvl="0" w:tplc="04150005">
      <w:start w:val="1"/>
      <w:numFmt w:val="bullet"/>
      <w:lvlText w:val=""/>
      <w:lvlJc w:val="left"/>
      <w:pPr>
        <w:ind w:left="86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2" w15:restartNumberingAfterBreak="0">
    <w:nsid w:val="793C395A"/>
    <w:multiLevelType w:val="hybridMultilevel"/>
    <w:tmpl w:val="D67C15A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12"/>
  </w:num>
  <w:num w:numId="5">
    <w:abstractNumId w:val="9"/>
  </w:num>
  <w:num w:numId="6">
    <w:abstractNumId w:val="4"/>
  </w:num>
  <w:num w:numId="7">
    <w:abstractNumId w:val="6"/>
  </w:num>
  <w:num w:numId="8">
    <w:abstractNumId w:val="3"/>
  </w:num>
  <w:num w:numId="9">
    <w:abstractNumId w:val="11"/>
  </w:num>
  <w:num w:numId="10">
    <w:abstractNumId w:val="7"/>
  </w:num>
  <w:num w:numId="11">
    <w:abstractNumId w:val="2"/>
  </w:num>
  <w:num w:numId="12">
    <w:abstractNumId w:val="10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00B"/>
    <w:rsid w:val="00004AC8"/>
    <w:rsid w:val="00004CDF"/>
    <w:rsid w:val="00007C29"/>
    <w:rsid w:val="000102E3"/>
    <w:rsid w:val="0001132B"/>
    <w:rsid w:val="0002684C"/>
    <w:rsid w:val="00037186"/>
    <w:rsid w:val="000428E7"/>
    <w:rsid w:val="0004782E"/>
    <w:rsid w:val="00071594"/>
    <w:rsid w:val="00074F05"/>
    <w:rsid w:val="000851FC"/>
    <w:rsid w:val="00085DE8"/>
    <w:rsid w:val="00096B9A"/>
    <w:rsid w:val="00097289"/>
    <w:rsid w:val="000A0453"/>
    <w:rsid w:val="000B1422"/>
    <w:rsid w:val="000B179B"/>
    <w:rsid w:val="000C01BF"/>
    <w:rsid w:val="000C58BC"/>
    <w:rsid w:val="000D3B3E"/>
    <w:rsid w:val="000D6FDA"/>
    <w:rsid w:val="000E08A7"/>
    <w:rsid w:val="000F13A1"/>
    <w:rsid w:val="000F303E"/>
    <w:rsid w:val="00105A8C"/>
    <w:rsid w:val="001122F0"/>
    <w:rsid w:val="00114694"/>
    <w:rsid w:val="00117EC4"/>
    <w:rsid w:val="0013791E"/>
    <w:rsid w:val="00140763"/>
    <w:rsid w:val="00140CA2"/>
    <w:rsid w:val="00155A1B"/>
    <w:rsid w:val="00160551"/>
    <w:rsid w:val="00164ACF"/>
    <w:rsid w:val="00165877"/>
    <w:rsid w:val="001668DB"/>
    <w:rsid w:val="001B604E"/>
    <w:rsid w:val="001E136A"/>
    <w:rsid w:val="001E2C65"/>
    <w:rsid w:val="001E4F6B"/>
    <w:rsid w:val="001F0EF6"/>
    <w:rsid w:val="001F3B17"/>
    <w:rsid w:val="001F79DA"/>
    <w:rsid w:val="00215BAA"/>
    <w:rsid w:val="00222DD7"/>
    <w:rsid w:val="00237D2C"/>
    <w:rsid w:val="00237DAA"/>
    <w:rsid w:val="002447E9"/>
    <w:rsid w:val="00255556"/>
    <w:rsid w:val="0026040A"/>
    <w:rsid w:val="002715D3"/>
    <w:rsid w:val="002778F5"/>
    <w:rsid w:val="002901AE"/>
    <w:rsid w:val="002937D6"/>
    <w:rsid w:val="00294750"/>
    <w:rsid w:val="002A2441"/>
    <w:rsid w:val="002B5D1F"/>
    <w:rsid w:val="002B76D8"/>
    <w:rsid w:val="002C20F7"/>
    <w:rsid w:val="002C5659"/>
    <w:rsid w:val="002E08E7"/>
    <w:rsid w:val="002F0757"/>
    <w:rsid w:val="002F271E"/>
    <w:rsid w:val="002F44FE"/>
    <w:rsid w:val="002F6645"/>
    <w:rsid w:val="00302D71"/>
    <w:rsid w:val="0030637E"/>
    <w:rsid w:val="003063E0"/>
    <w:rsid w:val="0031450D"/>
    <w:rsid w:val="00317758"/>
    <w:rsid w:val="003326FF"/>
    <w:rsid w:val="00343366"/>
    <w:rsid w:val="00351243"/>
    <w:rsid w:val="00373D5F"/>
    <w:rsid w:val="00381354"/>
    <w:rsid w:val="00383689"/>
    <w:rsid w:val="00387820"/>
    <w:rsid w:val="00391372"/>
    <w:rsid w:val="00392A89"/>
    <w:rsid w:val="003A4660"/>
    <w:rsid w:val="003E2B41"/>
    <w:rsid w:val="003F13DF"/>
    <w:rsid w:val="00417369"/>
    <w:rsid w:val="00423A4B"/>
    <w:rsid w:val="00425EBA"/>
    <w:rsid w:val="004330A6"/>
    <w:rsid w:val="00433682"/>
    <w:rsid w:val="00435579"/>
    <w:rsid w:val="00437556"/>
    <w:rsid w:val="004423ED"/>
    <w:rsid w:val="004524D1"/>
    <w:rsid w:val="00455FA2"/>
    <w:rsid w:val="00462F6F"/>
    <w:rsid w:val="00464087"/>
    <w:rsid w:val="0046451A"/>
    <w:rsid w:val="00467576"/>
    <w:rsid w:val="00471657"/>
    <w:rsid w:val="004729FD"/>
    <w:rsid w:val="00477005"/>
    <w:rsid w:val="00477327"/>
    <w:rsid w:val="00496351"/>
    <w:rsid w:val="004B0AA3"/>
    <w:rsid w:val="004B1ECF"/>
    <w:rsid w:val="004B5793"/>
    <w:rsid w:val="004C5737"/>
    <w:rsid w:val="004D4FBD"/>
    <w:rsid w:val="004F1E8E"/>
    <w:rsid w:val="004F7256"/>
    <w:rsid w:val="004F7295"/>
    <w:rsid w:val="0050311B"/>
    <w:rsid w:val="0051370E"/>
    <w:rsid w:val="00525652"/>
    <w:rsid w:val="00536BD9"/>
    <w:rsid w:val="00540447"/>
    <w:rsid w:val="00540B96"/>
    <w:rsid w:val="0054290B"/>
    <w:rsid w:val="00560ECD"/>
    <w:rsid w:val="005615F9"/>
    <w:rsid w:val="0058048F"/>
    <w:rsid w:val="005955DA"/>
    <w:rsid w:val="00595647"/>
    <w:rsid w:val="00595AEB"/>
    <w:rsid w:val="005B5B3C"/>
    <w:rsid w:val="005B78CA"/>
    <w:rsid w:val="005C4AF3"/>
    <w:rsid w:val="005D48F4"/>
    <w:rsid w:val="005F404B"/>
    <w:rsid w:val="006076DE"/>
    <w:rsid w:val="00617431"/>
    <w:rsid w:val="00620015"/>
    <w:rsid w:val="00621662"/>
    <w:rsid w:val="00631081"/>
    <w:rsid w:val="006371B0"/>
    <w:rsid w:val="006405BA"/>
    <w:rsid w:val="00640AC6"/>
    <w:rsid w:val="00664D54"/>
    <w:rsid w:val="006710C8"/>
    <w:rsid w:val="00672598"/>
    <w:rsid w:val="0068527C"/>
    <w:rsid w:val="00692D4E"/>
    <w:rsid w:val="00694EB0"/>
    <w:rsid w:val="00697298"/>
    <w:rsid w:val="006A2D5D"/>
    <w:rsid w:val="006A46FA"/>
    <w:rsid w:val="006C1C33"/>
    <w:rsid w:val="006C281E"/>
    <w:rsid w:val="006D220F"/>
    <w:rsid w:val="006D71E8"/>
    <w:rsid w:val="006F1A7A"/>
    <w:rsid w:val="006F2E34"/>
    <w:rsid w:val="007048C7"/>
    <w:rsid w:val="007147B0"/>
    <w:rsid w:val="0071558C"/>
    <w:rsid w:val="0073745D"/>
    <w:rsid w:val="00740D83"/>
    <w:rsid w:val="0074287F"/>
    <w:rsid w:val="00751892"/>
    <w:rsid w:val="00756956"/>
    <w:rsid w:val="00762602"/>
    <w:rsid w:val="00762EED"/>
    <w:rsid w:val="007654C6"/>
    <w:rsid w:val="00787866"/>
    <w:rsid w:val="00797E86"/>
    <w:rsid w:val="007A22CA"/>
    <w:rsid w:val="007A3B9E"/>
    <w:rsid w:val="007B1E5D"/>
    <w:rsid w:val="007C6139"/>
    <w:rsid w:val="007D54C5"/>
    <w:rsid w:val="007E5DD3"/>
    <w:rsid w:val="008203A1"/>
    <w:rsid w:val="00820F10"/>
    <w:rsid w:val="0082354D"/>
    <w:rsid w:val="00830ADF"/>
    <w:rsid w:val="008310E8"/>
    <w:rsid w:val="00832C10"/>
    <w:rsid w:val="00835926"/>
    <w:rsid w:val="0084584B"/>
    <w:rsid w:val="00852DD8"/>
    <w:rsid w:val="008577D7"/>
    <w:rsid w:val="008744AF"/>
    <w:rsid w:val="008759E7"/>
    <w:rsid w:val="00884FFC"/>
    <w:rsid w:val="00892E7B"/>
    <w:rsid w:val="008A48DB"/>
    <w:rsid w:val="008A4C76"/>
    <w:rsid w:val="008B7E9B"/>
    <w:rsid w:val="008C0DA7"/>
    <w:rsid w:val="008C0DD3"/>
    <w:rsid w:val="008C10C7"/>
    <w:rsid w:val="008C20A5"/>
    <w:rsid w:val="008D376F"/>
    <w:rsid w:val="008D3E42"/>
    <w:rsid w:val="008D44F4"/>
    <w:rsid w:val="008D78CB"/>
    <w:rsid w:val="0090517A"/>
    <w:rsid w:val="009066C3"/>
    <w:rsid w:val="00910C76"/>
    <w:rsid w:val="0092296A"/>
    <w:rsid w:val="00924D8A"/>
    <w:rsid w:val="009251B9"/>
    <w:rsid w:val="00930F95"/>
    <w:rsid w:val="009556FA"/>
    <w:rsid w:val="0095615C"/>
    <w:rsid w:val="00957837"/>
    <w:rsid w:val="00957CCA"/>
    <w:rsid w:val="00974A6E"/>
    <w:rsid w:val="0097746E"/>
    <w:rsid w:val="00980067"/>
    <w:rsid w:val="009843D0"/>
    <w:rsid w:val="00995190"/>
    <w:rsid w:val="009A7E40"/>
    <w:rsid w:val="009B0C0D"/>
    <w:rsid w:val="009B0C6A"/>
    <w:rsid w:val="009C5E0E"/>
    <w:rsid w:val="009C71AC"/>
    <w:rsid w:val="009D0871"/>
    <w:rsid w:val="009E2E31"/>
    <w:rsid w:val="009E45BE"/>
    <w:rsid w:val="009E64E1"/>
    <w:rsid w:val="009E755B"/>
    <w:rsid w:val="00A0039E"/>
    <w:rsid w:val="00A03A10"/>
    <w:rsid w:val="00A10A93"/>
    <w:rsid w:val="00A302C4"/>
    <w:rsid w:val="00A47327"/>
    <w:rsid w:val="00A54F31"/>
    <w:rsid w:val="00A607A5"/>
    <w:rsid w:val="00A663E1"/>
    <w:rsid w:val="00A74BCC"/>
    <w:rsid w:val="00A844EF"/>
    <w:rsid w:val="00A8628C"/>
    <w:rsid w:val="00A908E3"/>
    <w:rsid w:val="00A91133"/>
    <w:rsid w:val="00A91C2E"/>
    <w:rsid w:val="00A97F2D"/>
    <w:rsid w:val="00AA7C8D"/>
    <w:rsid w:val="00AB28A6"/>
    <w:rsid w:val="00AB4976"/>
    <w:rsid w:val="00AB65DC"/>
    <w:rsid w:val="00AC23CE"/>
    <w:rsid w:val="00AC24EB"/>
    <w:rsid w:val="00AC42E9"/>
    <w:rsid w:val="00AD59D2"/>
    <w:rsid w:val="00AF1A77"/>
    <w:rsid w:val="00B26CEE"/>
    <w:rsid w:val="00B27659"/>
    <w:rsid w:val="00B40905"/>
    <w:rsid w:val="00B44433"/>
    <w:rsid w:val="00B45C84"/>
    <w:rsid w:val="00B53812"/>
    <w:rsid w:val="00B554E1"/>
    <w:rsid w:val="00B6385B"/>
    <w:rsid w:val="00B72549"/>
    <w:rsid w:val="00B7538A"/>
    <w:rsid w:val="00B76A64"/>
    <w:rsid w:val="00B83FEE"/>
    <w:rsid w:val="00B878F5"/>
    <w:rsid w:val="00B95690"/>
    <w:rsid w:val="00B95FC4"/>
    <w:rsid w:val="00B975D2"/>
    <w:rsid w:val="00B97E8E"/>
    <w:rsid w:val="00BA06F4"/>
    <w:rsid w:val="00BA2CEC"/>
    <w:rsid w:val="00BA5F22"/>
    <w:rsid w:val="00BB2254"/>
    <w:rsid w:val="00BB4695"/>
    <w:rsid w:val="00BC070E"/>
    <w:rsid w:val="00BC1EAF"/>
    <w:rsid w:val="00BC3D7C"/>
    <w:rsid w:val="00BD01E6"/>
    <w:rsid w:val="00BD15FE"/>
    <w:rsid w:val="00BD331D"/>
    <w:rsid w:val="00BD42DB"/>
    <w:rsid w:val="00BD6FD0"/>
    <w:rsid w:val="00BD77CD"/>
    <w:rsid w:val="00C138F8"/>
    <w:rsid w:val="00C23253"/>
    <w:rsid w:val="00C2407A"/>
    <w:rsid w:val="00C318E4"/>
    <w:rsid w:val="00C37A72"/>
    <w:rsid w:val="00C434A8"/>
    <w:rsid w:val="00C450A6"/>
    <w:rsid w:val="00C46435"/>
    <w:rsid w:val="00C60B35"/>
    <w:rsid w:val="00C625A4"/>
    <w:rsid w:val="00C74C57"/>
    <w:rsid w:val="00C8057B"/>
    <w:rsid w:val="00C857E4"/>
    <w:rsid w:val="00C93CBB"/>
    <w:rsid w:val="00C96879"/>
    <w:rsid w:val="00CA069D"/>
    <w:rsid w:val="00CA3296"/>
    <w:rsid w:val="00CB66A8"/>
    <w:rsid w:val="00CB75A7"/>
    <w:rsid w:val="00CC5E10"/>
    <w:rsid w:val="00CC61AB"/>
    <w:rsid w:val="00CC6666"/>
    <w:rsid w:val="00CE30C2"/>
    <w:rsid w:val="00CF7391"/>
    <w:rsid w:val="00CF745C"/>
    <w:rsid w:val="00D029AF"/>
    <w:rsid w:val="00D055A2"/>
    <w:rsid w:val="00D33180"/>
    <w:rsid w:val="00D4077B"/>
    <w:rsid w:val="00D74E96"/>
    <w:rsid w:val="00D84C81"/>
    <w:rsid w:val="00D85717"/>
    <w:rsid w:val="00D9168F"/>
    <w:rsid w:val="00D9191F"/>
    <w:rsid w:val="00DA32AA"/>
    <w:rsid w:val="00DB1F5C"/>
    <w:rsid w:val="00DD179F"/>
    <w:rsid w:val="00DD5BC8"/>
    <w:rsid w:val="00DE297E"/>
    <w:rsid w:val="00DE3980"/>
    <w:rsid w:val="00DF59E8"/>
    <w:rsid w:val="00E159D8"/>
    <w:rsid w:val="00E1692B"/>
    <w:rsid w:val="00E22C84"/>
    <w:rsid w:val="00E346D0"/>
    <w:rsid w:val="00E4235D"/>
    <w:rsid w:val="00E52EEB"/>
    <w:rsid w:val="00E536F8"/>
    <w:rsid w:val="00E54119"/>
    <w:rsid w:val="00E576E9"/>
    <w:rsid w:val="00E6660E"/>
    <w:rsid w:val="00E73327"/>
    <w:rsid w:val="00E8251E"/>
    <w:rsid w:val="00E95AE1"/>
    <w:rsid w:val="00EA2D5E"/>
    <w:rsid w:val="00EB5C80"/>
    <w:rsid w:val="00EC3C76"/>
    <w:rsid w:val="00ED0E3D"/>
    <w:rsid w:val="00EE7264"/>
    <w:rsid w:val="00EF265E"/>
    <w:rsid w:val="00EF794C"/>
    <w:rsid w:val="00F00099"/>
    <w:rsid w:val="00F44684"/>
    <w:rsid w:val="00F46EEC"/>
    <w:rsid w:val="00F558AF"/>
    <w:rsid w:val="00F576C0"/>
    <w:rsid w:val="00F60896"/>
    <w:rsid w:val="00F671D3"/>
    <w:rsid w:val="00F67A89"/>
    <w:rsid w:val="00F72709"/>
    <w:rsid w:val="00F77C58"/>
    <w:rsid w:val="00F82E0D"/>
    <w:rsid w:val="00F84014"/>
    <w:rsid w:val="00F91953"/>
    <w:rsid w:val="00F94051"/>
    <w:rsid w:val="00F95865"/>
    <w:rsid w:val="00FA4CFA"/>
    <w:rsid w:val="00FA58E3"/>
    <w:rsid w:val="00FB3CA4"/>
    <w:rsid w:val="00FB5376"/>
    <w:rsid w:val="00FD3685"/>
    <w:rsid w:val="00FF300B"/>
    <w:rsid w:val="00FF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10AB501"/>
  <w15:docId w15:val="{C8F51B36-0D03-4F5D-A156-4EC4365A6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F30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F300B"/>
  </w:style>
  <w:style w:type="paragraph" w:styleId="Stopka">
    <w:name w:val="footer"/>
    <w:basedOn w:val="Normalny"/>
    <w:link w:val="StopkaZnak"/>
    <w:uiPriority w:val="99"/>
    <w:unhideWhenUsed/>
    <w:rsid w:val="00FF30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F300B"/>
  </w:style>
  <w:style w:type="paragraph" w:styleId="Akapitzlist">
    <w:name w:val="List Paragraph"/>
    <w:basedOn w:val="Normalny"/>
    <w:uiPriority w:val="34"/>
    <w:qFormat/>
    <w:rsid w:val="00A10A93"/>
    <w:pPr>
      <w:ind w:left="720"/>
      <w:contextualSpacing/>
    </w:pPr>
  </w:style>
  <w:style w:type="table" w:styleId="Tabela-Siatka">
    <w:name w:val="Table Grid"/>
    <w:basedOn w:val="Standardowy"/>
    <w:uiPriority w:val="59"/>
    <w:rsid w:val="00C62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164ACF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40D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0D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569</Words>
  <Characters>3414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Filipowicz</dc:creator>
  <cp:lastModifiedBy>Paulina M</cp:lastModifiedBy>
  <cp:revision>5</cp:revision>
  <dcterms:created xsi:type="dcterms:W3CDTF">2026-06-17T08:29:00Z</dcterms:created>
  <dcterms:modified xsi:type="dcterms:W3CDTF">2026-06-30T10:39:00Z</dcterms:modified>
</cp:coreProperties>
</file>