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48E2" w14:textId="416ECB4A" w:rsidR="00D66C16" w:rsidRPr="003F1399" w:rsidRDefault="00DC08CD" w:rsidP="00E7093E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</w:rPr>
      </w:pPr>
      <w:bookmarkStart w:id="0" w:name="_Hlk203659367"/>
      <w:r>
        <w:rPr>
          <w:rFonts w:ascii="Times New Roman" w:eastAsia="Calibri" w:hAnsi="Times New Roman" w:cs="Times New Roman"/>
          <w:sz w:val="20"/>
        </w:rPr>
        <w:t>0</w:t>
      </w:r>
      <w:r w:rsidR="00D66C16" w:rsidRPr="003F1399">
        <w:rPr>
          <w:rFonts w:ascii="Times New Roman" w:eastAsia="Calibri" w:hAnsi="Times New Roman" w:cs="Times New Roman"/>
          <w:sz w:val="20"/>
        </w:rPr>
        <w:t>Załą</w:t>
      </w:r>
      <w:r w:rsidR="00D66C16" w:rsidRPr="003F1399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5DE9C869" w14:textId="4503D6CB" w:rsidR="00D66C16" w:rsidRPr="003F1399" w:rsidRDefault="002A2862" w:rsidP="00E7093E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3F1399">
        <w:rPr>
          <w:rFonts w:ascii="Times New Roman" w:eastAsia="Calibri" w:hAnsi="Times New Roman" w:cs="Times New Roman"/>
          <w:sz w:val="20"/>
          <w:szCs w:val="20"/>
        </w:rPr>
        <w:t>do Uchwały Nr</w:t>
      </w:r>
      <w:r w:rsidR="004A37D7" w:rsidRPr="003F1399">
        <w:rPr>
          <w:rFonts w:ascii="Times New Roman" w:eastAsia="Calibri" w:hAnsi="Times New Roman" w:cs="Times New Roman"/>
          <w:sz w:val="20"/>
          <w:szCs w:val="20"/>
        </w:rPr>
        <w:t xml:space="preserve"> VI</w:t>
      </w:r>
      <w:r w:rsidR="005D483F" w:rsidRPr="003F1399">
        <w:rPr>
          <w:rFonts w:ascii="Times New Roman" w:eastAsia="Calibri" w:hAnsi="Times New Roman" w:cs="Times New Roman"/>
          <w:sz w:val="20"/>
          <w:szCs w:val="20"/>
        </w:rPr>
        <w:t>I</w:t>
      </w:r>
      <w:r w:rsidR="004A37D7" w:rsidRPr="003F1399">
        <w:rPr>
          <w:rFonts w:ascii="Times New Roman" w:eastAsia="Calibri" w:hAnsi="Times New Roman" w:cs="Times New Roman"/>
          <w:sz w:val="20"/>
          <w:szCs w:val="20"/>
        </w:rPr>
        <w:t>-</w:t>
      </w:r>
      <w:r w:rsidR="00536642">
        <w:rPr>
          <w:rFonts w:ascii="Times New Roman" w:eastAsia="Calibri" w:hAnsi="Times New Roman" w:cs="Times New Roman"/>
          <w:sz w:val="20"/>
          <w:szCs w:val="20"/>
        </w:rPr>
        <w:t>41</w:t>
      </w:r>
      <w:r w:rsidR="004F5D99">
        <w:rPr>
          <w:rFonts w:ascii="Times New Roman" w:eastAsia="Calibri" w:hAnsi="Times New Roman" w:cs="Times New Roman"/>
          <w:sz w:val="20"/>
          <w:szCs w:val="20"/>
        </w:rPr>
        <w:t>6</w:t>
      </w:r>
      <w:r w:rsidR="002071C0" w:rsidRPr="003F1399">
        <w:rPr>
          <w:rFonts w:ascii="Times New Roman" w:eastAsia="Calibri" w:hAnsi="Times New Roman" w:cs="Times New Roman"/>
          <w:sz w:val="20"/>
          <w:szCs w:val="20"/>
        </w:rPr>
        <w:t>/202</w:t>
      </w:r>
      <w:r w:rsidR="00A272E7" w:rsidRPr="003F1399">
        <w:rPr>
          <w:rFonts w:ascii="Times New Roman" w:eastAsia="Calibri" w:hAnsi="Times New Roman" w:cs="Times New Roman"/>
          <w:sz w:val="20"/>
          <w:szCs w:val="20"/>
        </w:rPr>
        <w:t>5</w:t>
      </w:r>
    </w:p>
    <w:p w14:paraId="6CBA5AD4" w14:textId="77777777" w:rsidR="00D66C16" w:rsidRPr="003F1399" w:rsidRDefault="00D66C16" w:rsidP="00E7093E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F139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443B6C6E" w14:textId="3BAE74F6" w:rsidR="00D66C16" w:rsidRPr="003F1399" w:rsidRDefault="00D66C16" w:rsidP="00E7093E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F1399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862275" w:rsidRPr="003F139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DC08C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14 </w:t>
      </w:r>
      <w:r w:rsidR="006F1304">
        <w:rPr>
          <w:rFonts w:ascii="Times New Roman" w:eastAsia="Times New Roman" w:hAnsi="Times New Roman" w:cs="Times New Roman"/>
          <w:sz w:val="20"/>
          <w:szCs w:val="20"/>
          <w:lang w:eastAsia="pl-PL"/>
        </w:rPr>
        <w:t>października</w:t>
      </w:r>
      <w:r w:rsidR="00A272E7" w:rsidRPr="003F139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071C0" w:rsidRPr="003F1399">
        <w:rPr>
          <w:rFonts w:ascii="Times New Roman" w:eastAsia="Times New Roman" w:hAnsi="Times New Roman" w:cs="Times New Roman"/>
          <w:sz w:val="20"/>
          <w:szCs w:val="20"/>
          <w:lang w:eastAsia="pl-PL"/>
        </w:rPr>
        <w:t>202</w:t>
      </w:r>
      <w:r w:rsidR="00A272E7" w:rsidRPr="003F1399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Pr="003F139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bookmarkEnd w:id="0"/>
    <w:p w14:paraId="36BB83B7" w14:textId="77777777" w:rsidR="00D66C16" w:rsidRPr="003F1399" w:rsidRDefault="00D66C16" w:rsidP="00E7093E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2B8CF75" w14:textId="77777777" w:rsidR="00D66C16" w:rsidRPr="003F1399" w:rsidRDefault="00D66C16" w:rsidP="00E7093E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FB9C64" w14:textId="77777777" w:rsidR="006A4C37" w:rsidRPr="003F1399" w:rsidRDefault="006A4C37" w:rsidP="00E7093E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3F1399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4DAB567C" w14:textId="54BE9628" w:rsidR="006A4C37" w:rsidRPr="003F1399" w:rsidRDefault="006A4C37" w:rsidP="00E7093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o wolontariacie (Dz.</w:t>
      </w:r>
      <w:r w:rsidR="00DC4105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F7E0D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U.</w:t>
      </w:r>
      <w:r w:rsidR="00A439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746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BF7E0D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</w:t>
      </w:r>
      <w:r w:rsidR="00431EA5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3746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431EA5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="003746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338</w:t>
      </w:r>
      <w:r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otwart</w:t>
      </w:r>
      <w:r w:rsidR="00E50363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konkurs ofert na realizację </w:t>
      </w:r>
      <w:r w:rsidR="004F6129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571CEC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latach</w:t>
      </w:r>
      <w:r w:rsidR="002A2862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</w:t>
      </w:r>
      <w:r w:rsidR="005D483F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571CEC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202</w:t>
      </w:r>
      <w:r w:rsidR="00E948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</w:t>
      </w:r>
      <w:r w:rsidR="00A272E7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</w:t>
      </w:r>
      <w:r w:rsidR="00E50363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nia</w:t>
      </w:r>
      <w:r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C4105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publiczn</w:t>
      </w:r>
      <w:r w:rsidR="00E50363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</w:t>
      </w:r>
      <w:r w:rsidR="000C3686"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Pr="003F1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121A8B1" w14:textId="77777777" w:rsidR="00B31570" w:rsidRPr="003F1399" w:rsidRDefault="00B31570" w:rsidP="00E7093E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14:paraId="43515961" w14:textId="77777777" w:rsidR="00F2731D" w:rsidRPr="003F1399" w:rsidRDefault="00F2731D" w:rsidP="00E7093E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913185A" w14:textId="4B0F298D" w:rsidR="00AA3182" w:rsidRPr="003F1399" w:rsidRDefault="00AA3182" w:rsidP="00E7093E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1399">
        <w:rPr>
          <w:rFonts w:ascii="Times New Roman" w:eastAsia="Calibri" w:hAnsi="Times New Roman" w:cs="Times New Roman"/>
          <w:b/>
          <w:sz w:val="28"/>
          <w:szCs w:val="28"/>
        </w:rPr>
        <w:t>Rodzaj zada</w:t>
      </w:r>
      <w:r w:rsidR="005D1B30">
        <w:rPr>
          <w:rFonts w:ascii="Times New Roman" w:eastAsia="Calibri" w:hAnsi="Times New Roman" w:cs="Times New Roman"/>
          <w:b/>
          <w:sz w:val="28"/>
          <w:szCs w:val="28"/>
        </w:rPr>
        <w:t>nia</w:t>
      </w:r>
      <w:r w:rsidRPr="003F1399">
        <w:rPr>
          <w:rFonts w:ascii="Times New Roman" w:eastAsia="Calibri" w:hAnsi="Times New Roman" w:cs="Times New Roman"/>
          <w:b/>
          <w:sz w:val="28"/>
          <w:szCs w:val="28"/>
        </w:rPr>
        <w:t xml:space="preserve"> i wysokość środków publicznych przeznaczonych na </w:t>
      </w:r>
      <w:r w:rsidR="005D1B30">
        <w:rPr>
          <w:rFonts w:ascii="Times New Roman" w:eastAsia="Calibri" w:hAnsi="Times New Roman" w:cs="Times New Roman"/>
          <w:b/>
          <w:sz w:val="28"/>
          <w:szCs w:val="28"/>
        </w:rPr>
        <w:t>jego</w:t>
      </w:r>
      <w:r w:rsidRPr="003F1399">
        <w:rPr>
          <w:rFonts w:ascii="Times New Roman" w:eastAsia="Calibri" w:hAnsi="Times New Roman" w:cs="Times New Roman"/>
          <w:b/>
          <w:sz w:val="28"/>
          <w:szCs w:val="28"/>
        </w:rPr>
        <w:t xml:space="preserve"> realizację: </w:t>
      </w:r>
    </w:p>
    <w:p w14:paraId="17D82989" w14:textId="01B101A6" w:rsidR="00AC18C9" w:rsidRPr="003F1399" w:rsidRDefault="00AC18C9" w:rsidP="00E7093E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5324AD8" w14:textId="2D91D763" w:rsidR="00814992" w:rsidRPr="003F1399" w:rsidRDefault="00814992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F139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A272E7" w:rsidRPr="003F139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RODZINA</w:t>
      </w:r>
    </w:p>
    <w:p w14:paraId="456E0F39" w14:textId="77777777" w:rsidR="00814992" w:rsidRPr="003F1399" w:rsidRDefault="00814992" w:rsidP="00E7093E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2A4AC484" w14:textId="77777777" w:rsidR="00814992" w:rsidRPr="005D1B30" w:rsidRDefault="00814992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D1B3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1161C862" w14:textId="41BB5DB3" w:rsidR="00814992" w:rsidRPr="005D1B30" w:rsidRDefault="00164655" w:rsidP="00E7093E">
      <w:pPr>
        <w:pStyle w:val="Default"/>
        <w:numPr>
          <w:ilvl w:val="0"/>
          <w:numId w:val="22"/>
        </w:numPr>
        <w:ind w:left="360"/>
        <w:jc w:val="both"/>
        <w:rPr>
          <w:b/>
          <w:color w:val="auto"/>
        </w:rPr>
      </w:pPr>
      <w:bookmarkStart w:id="1" w:name="_Hlk210658560"/>
      <w:r w:rsidRPr="00164655">
        <w:rPr>
          <w:b/>
          <w:color w:val="auto"/>
        </w:rPr>
        <w:t>Prowadzenie placówki opiekuńczo-wychowawczej typu specjalistyczno-terapeutycznego, interwencyjnego i socjalizacyjnego</w:t>
      </w:r>
    </w:p>
    <w:bookmarkEnd w:id="1"/>
    <w:p w14:paraId="6F511591" w14:textId="77777777" w:rsidR="00814992" w:rsidRPr="003F1399" w:rsidRDefault="00814992" w:rsidP="00E7093E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4B53DD6" w14:textId="77777777" w:rsidR="00814992" w:rsidRPr="003F1399" w:rsidRDefault="00814992" w:rsidP="00E7093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F1399">
        <w:rPr>
          <w:rFonts w:ascii="Times New Roman" w:hAnsi="Times New Roman" w:cs="Times New Roman"/>
          <w:b/>
          <w:bCs/>
        </w:rPr>
        <w:t>Cel realizacji zadania:</w:t>
      </w:r>
    </w:p>
    <w:p w14:paraId="32A7AF1F" w14:textId="5F301F18" w:rsidR="00814992" w:rsidRPr="00D65196" w:rsidRDefault="003F1399" w:rsidP="00E7093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3F1399">
        <w:rPr>
          <w:rFonts w:ascii="Times New Roman" w:hAnsi="Times New Roman" w:cs="Times New Roman"/>
        </w:rPr>
        <w:t>Zapewnienie dzieciom, pozbawionym częściowo lub całkowicie opieki rodzicielskiej, całodobowej opieki</w:t>
      </w:r>
      <w:r w:rsidRPr="003F1399">
        <w:rPr>
          <w:rFonts w:ascii="Times New Roman" w:hAnsi="Times New Roman" w:cs="Times New Roman"/>
          <w:sz w:val="18"/>
          <w:szCs w:val="18"/>
        </w:rPr>
        <w:t xml:space="preserve"> </w:t>
      </w:r>
      <w:r w:rsidRPr="003F1399">
        <w:rPr>
          <w:rFonts w:ascii="Times New Roman" w:hAnsi="Times New Roman" w:cs="Times New Roman"/>
        </w:rPr>
        <w:t>i</w:t>
      </w:r>
      <w:r w:rsidRPr="003F1399">
        <w:rPr>
          <w:rFonts w:ascii="Times New Roman" w:hAnsi="Times New Roman" w:cs="Times New Roman"/>
          <w:sz w:val="18"/>
          <w:szCs w:val="18"/>
        </w:rPr>
        <w:t xml:space="preserve"> </w:t>
      </w:r>
      <w:r w:rsidRPr="003F1399">
        <w:rPr>
          <w:rFonts w:ascii="Times New Roman" w:hAnsi="Times New Roman" w:cs="Times New Roman"/>
        </w:rPr>
        <w:t>wychowania,</w:t>
      </w:r>
      <w:r w:rsidRPr="003F1399">
        <w:rPr>
          <w:rFonts w:ascii="Times New Roman" w:hAnsi="Times New Roman" w:cs="Times New Roman"/>
          <w:sz w:val="18"/>
          <w:szCs w:val="18"/>
        </w:rPr>
        <w:t xml:space="preserve"> </w:t>
      </w:r>
      <w:r w:rsidRPr="003F1399">
        <w:rPr>
          <w:rFonts w:ascii="Times New Roman" w:hAnsi="Times New Roman" w:cs="Times New Roman"/>
        </w:rPr>
        <w:t>wyżywienia,</w:t>
      </w:r>
      <w:r w:rsidRPr="003F1399">
        <w:rPr>
          <w:rFonts w:ascii="Times New Roman" w:hAnsi="Times New Roman" w:cs="Times New Roman"/>
          <w:sz w:val="18"/>
          <w:szCs w:val="18"/>
        </w:rPr>
        <w:t xml:space="preserve"> </w:t>
      </w:r>
      <w:r w:rsidRPr="003F1399">
        <w:rPr>
          <w:rFonts w:ascii="Times New Roman" w:hAnsi="Times New Roman" w:cs="Times New Roman"/>
        </w:rPr>
        <w:t>zakwaterowania,</w:t>
      </w:r>
      <w:r w:rsidRPr="003F1399">
        <w:rPr>
          <w:rFonts w:ascii="Times New Roman" w:hAnsi="Times New Roman" w:cs="Times New Roman"/>
          <w:sz w:val="18"/>
          <w:szCs w:val="18"/>
        </w:rPr>
        <w:t xml:space="preserve"> </w:t>
      </w:r>
      <w:r w:rsidRPr="003F1399">
        <w:rPr>
          <w:rFonts w:ascii="Times New Roman" w:hAnsi="Times New Roman" w:cs="Times New Roman"/>
        </w:rPr>
        <w:t>rozwoju</w:t>
      </w:r>
      <w:r w:rsidRPr="003F1399">
        <w:rPr>
          <w:rFonts w:ascii="Times New Roman" w:hAnsi="Times New Roman" w:cs="Times New Roman"/>
          <w:sz w:val="18"/>
          <w:szCs w:val="18"/>
        </w:rPr>
        <w:t xml:space="preserve"> </w:t>
      </w:r>
      <w:r w:rsidRPr="003F1399">
        <w:rPr>
          <w:rFonts w:ascii="Times New Roman" w:hAnsi="Times New Roman" w:cs="Times New Roman"/>
        </w:rPr>
        <w:t>emocjonalnego,</w:t>
      </w:r>
      <w:r w:rsidRPr="003F1399">
        <w:rPr>
          <w:rFonts w:ascii="Times New Roman" w:hAnsi="Times New Roman" w:cs="Times New Roman"/>
          <w:sz w:val="20"/>
          <w:szCs w:val="20"/>
        </w:rPr>
        <w:t xml:space="preserve"> </w:t>
      </w:r>
      <w:r w:rsidRPr="003F1399">
        <w:rPr>
          <w:rFonts w:ascii="Times New Roman" w:hAnsi="Times New Roman" w:cs="Times New Roman"/>
        </w:rPr>
        <w:t>zdrowotnego,</w:t>
      </w:r>
      <w:r w:rsidRPr="003F1399">
        <w:rPr>
          <w:rFonts w:ascii="Times New Roman" w:hAnsi="Times New Roman" w:cs="Times New Roman"/>
          <w:sz w:val="20"/>
          <w:szCs w:val="20"/>
        </w:rPr>
        <w:t xml:space="preserve"> </w:t>
      </w:r>
      <w:r w:rsidRPr="003F1399">
        <w:rPr>
          <w:rFonts w:ascii="Times New Roman" w:hAnsi="Times New Roman" w:cs="Times New Roman"/>
        </w:rPr>
        <w:t xml:space="preserve">społecznego i religijnego oraz zaspokojenie innych niezbędnych potrzeb, a także pomoc w powrocie do rodziny lub </w:t>
      </w:r>
      <w:r w:rsidRPr="00D65196">
        <w:rPr>
          <w:rFonts w:ascii="Times New Roman" w:hAnsi="Times New Roman" w:cs="Times New Roman"/>
        </w:rPr>
        <w:t>przygotowanie do samodzielności</w:t>
      </w:r>
      <w:r w:rsidR="00D65196">
        <w:rPr>
          <w:rFonts w:ascii="Times New Roman" w:hAnsi="Times New Roman" w:cs="Times New Roman"/>
        </w:rPr>
        <w:t>.</w:t>
      </w:r>
    </w:p>
    <w:p w14:paraId="45B0925F" w14:textId="77777777" w:rsidR="00814992" w:rsidRPr="00D65196" w:rsidRDefault="00814992" w:rsidP="00E709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1EC2C44" w14:textId="77777777" w:rsidR="00814992" w:rsidRPr="00D65196" w:rsidRDefault="00814992" w:rsidP="00E709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D65196">
        <w:rPr>
          <w:rFonts w:ascii="Times New Roman" w:eastAsia="Calibri" w:hAnsi="Times New Roman" w:cs="Times New Roman"/>
          <w:b/>
          <w:bCs/>
        </w:rPr>
        <w:t>Oczekiwane rezultaty realizacji zadania:</w:t>
      </w:r>
    </w:p>
    <w:p w14:paraId="67A3FD99" w14:textId="69448CC9" w:rsidR="00814992" w:rsidRPr="00442375" w:rsidRDefault="00442375" w:rsidP="00442375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_Hlk203735251"/>
      <w:r>
        <w:rPr>
          <w:rFonts w:ascii="Times New Roman" w:hAnsi="Times New Roman" w:cs="Times New Roman"/>
        </w:rPr>
        <w:t>P</w:t>
      </w:r>
      <w:r w:rsidR="00D65196" w:rsidRPr="00442375">
        <w:rPr>
          <w:rFonts w:ascii="Times New Roman" w:hAnsi="Times New Roman" w:cs="Times New Roman"/>
        </w:rPr>
        <w:t xml:space="preserve">rowadzenie na terenie powiatu wołomińskiego 1 placówki opiekuńczo-wychowawczej </w:t>
      </w:r>
      <w:r w:rsidR="00164655" w:rsidRPr="00164655">
        <w:rPr>
          <w:rFonts w:ascii="Times New Roman" w:hAnsi="Times New Roman" w:cs="Times New Roman"/>
        </w:rPr>
        <w:t>typu specjalistyczno-terapeutycznego, interwencyjnego i socjalizacyjnego</w:t>
      </w:r>
      <w:r w:rsidR="00164655">
        <w:rPr>
          <w:rFonts w:ascii="Times New Roman" w:hAnsi="Times New Roman" w:cs="Times New Roman"/>
        </w:rPr>
        <w:t xml:space="preserve"> –</w:t>
      </w:r>
      <w:r w:rsidR="00D65196" w:rsidRPr="00442375">
        <w:rPr>
          <w:rFonts w:ascii="Times New Roman" w:hAnsi="Times New Roman" w:cs="Times New Roman"/>
        </w:rPr>
        <w:t xml:space="preserve"> z miejscami interwencyjnymi, zapewniającej całodobową opiekę </w:t>
      </w:r>
      <w:r w:rsidR="00587A36">
        <w:rPr>
          <w:rFonts w:ascii="Times New Roman" w:hAnsi="Times New Roman" w:cs="Times New Roman"/>
        </w:rPr>
        <w:t>dla</w:t>
      </w:r>
      <w:r w:rsidR="00D65196" w:rsidRPr="00442375">
        <w:rPr>
          <w:rFonts w:ascii="Times New Roman" w:hAnsi="Times New Roman" w:cs="Times New Roman"/>
        </w:rPr>
        <w:t xml:space="preserve"> 14 wychowanków</w:t>
      </w:r>
      <w:bookmarkEnd w:id="2"/>
      <w:r w:rsidR="00814992" w:rsidRPr="00442375">
        <w:rPr>
          <w:rFonts w:ascii="Times New Roman" w:hAnsi="Times New Roman" w:cs="Times New Roman"/>
        </w:rPr>
        <w:t>.</w:t>
      </w:r>
    </w:p>
    <w:p w14:paraId="1944B1D9" w14:textId="77777777" w:rsidR="00814992" w:rsidRPr="00D65196" w:rsidRDefault="00814992" w:rsidP="00E709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36070190" w14:textId="77777777" w:rsidR="00814992" w:rsidRPr="008D2C0E" w:rsidRDefault="00814992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D2C0E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45D3C6E1" w14:textId="3F81F20A" w:rsidR="00814992" w:rsidRPr="008D2C0E" w:rsidRDefault="00814992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D2C0E">
        <w:rPr>
          <w:rFonts w:ascii="Times New Roman" w:eastAsia="Times New Roman" w:hAnsi="Times New Roman" w:cs="Times New Roman"/>
          <w:lang w:eastAsia="pl-PL"/>
        </w:rPr>
        <w:t xml:space="preserve">klasyfikacja budżetowa: dział </w:t>
      </w:r>
      <w:r w:rsidR="003F1399" w:rsidRPr="008D2C0E">
        <w:rPr>
          <w:rFonts w:ascii="Times New Roman" w:eastAsia="Times New Roman" w:hAnsi="Times New Roman" w:cs="Times New Roman"/>
          <w:lang w:eastAsia="pl-PL"/>
        </w:rPr>
        <w:t>855</w:t>
      </w:r>
      <w:r w:rsidRPr="008D2C0E">
        <w:rPr>
          <w:rFonts w:ascii="Times New Roman" w:eastAsia="Times New Roman" w:hAnsi="Times New Roman" w:cs="Times New Roman"/>
          <w:lang w:eastAsia="pl-PL"/>
        </w:rPr>
        <w:t xml:space="preserve"> </w:t>
      </w:r>
      <w:r w:rsidR="003F1399" w:rsidRPr="008D2C0E">
        <w:rPr>
          <w:rFonts w:ascii="Times New Roman" w:eastAsia="Times New Roman" w:hAnsi="Times New Roman" w:cs="Times New Roman"/>
          <w:lang w:eastAsia="pl-PL"/>
        </w:rPr>
        <w:t>Rodzina</w:t>
      </w:r>
      <w:r w:rsidR="00D65196">
        <w:rPr>
          <w:rFonts w:ascii="Times New Roman" w:eastAsia="Times New Roman" w:hAnsi="Times New Roman" w:cs="Times New Roman"/>
          <w:lang w:eastAsia="pl-PL"/>
        </w:rPr>
        <w:t>,</w:t>
      </w:r>
      <w:r w:rsidRPr="008D2C0E">
        <w:rPr>
          <w:rFonts w:ascii="Times New Roman" w:eastAsia="Times New Roman" w:hAnsi="Times New Roman" w:cs="Times New Roman"/>
          <w:lang w:eastAsia="pl-PL"/>
        </w:rPr>
        <w:t xml:space="preserve"> rozdział </w:t>
      </w:r>
      <w:r w:rsidR="003F1399" w:rsidRPr="008D2C0E">
        <w:rPr>
          <w:rFonts w:ascii="Times New Roman" w:eastAsia="Times New Roman" w:hAnsi="Times New Roman" w:cs="Times New Roman"/>
          <w:lang w:eastAsia="pl-PL"/>
        </w:rPr>
        <w:t>85508</w:t>
      </w:r>
      <w:r w:rsidRPr="008D2C0E">
        <w:rPr>
          <w:rFonts w:ascii="Times New Roman" w:eastAsia="Times New Roman" w:hAnsi="Times New Roman" w:cs="Times New Roman"/>
          <w:lang w:eastAsia="pl-PL"/>
        </w:rPr>
        <w:t xml:space="preserve"> </w:t>
      </w:r>
      <w:r w:rsidR="003F1399" w:rsidRPr="008D2C0E">
        <w:rPr>
          <w:rFonts w:ascii="Times New Roman" w:eastAsia="Times New Roman" w:hAnsi="Times New Roman" w:cs="Times New Roman"/>
          <w:lang w:eastAsia="pl-PL"/>
        </w:rPr>
        <w:t>Rodziny zastępcze</w:t>
      </w:r>
    </w:p>
    <w:p w14:paraId="68819036" w14:textId="77777777" w:rsidR="00814992" w:rsidRPr="00442375" w:rsidRDefault="00814992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44A71F0C" w14:textId="546B79E3" w:rsidR="00A4393F" w:rsidRDefault="00814992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442375">
        <w:rPr>
          <w:rFonts w:ascii="Times New Roman" w:eastAsia="Times New Roman" w:hAnsi="Times New Roman" w:cs="Times New Roman"/>
          <w:bCs/>
          <w:lang w:eastAsia="pl-PL"/>
        </w:rPr>
        <w:t xml:space="preserve">Środki przeznaczone </w:t>
      </w:r>
      <w:r w:rsidR="005D1B30">
        <w:rPr>
          <w:rFonts w:ascii="Times New Roman" w:eastAsia="Times New Roman" w:hAnsi="Times New Roman" w:cs="Times New Roman"/>
          <w:bCs/>
          <w:lang w:eastAsia="pl-PL"/>
        </w:rPr>
        <w:t xml:space="preserve">w budżecie Powiatu Wołomińskiego </w:t>
      </w:r>
      <w:r w:rsidRPr="00442375">
        <w:rPr>
          <w:rFonts w:ascii="Times New Roman" w:eastAsia="Times New Roman" w:hAnsi="Times New Roman" w:cs="Times New Roman"/>
          <w:bCs/>
          <w:lang w:eastAsia="pl-PL"/>
        </w:rPr>
        <w:t xml:space="preserve">na realizację zadania w roku 2025: </w:t>
      </w:r>
    </w:p>
    <w:p w14:paraId="4D8645BA" w14:textId="4A8F15FB" w:rsidR="00814992" w:rsidRPr="00A4393F" w:rsidRDefault="00A23F2B" w:rsidP="00A4393F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4393F">
        <w:rPr>
          <w:rFonts w:ascii="Times New Roman" w:eastAsia="Times New Roman" w:hAnsi="Times New Roman" w:cs="Times New Roman"/>
          <w:bCs/>
          <w:lang w:eastAsia="pl-PL"/>
        </w:rPr>
        <w:t>13</w:t>
      </w:r>
      <w:r w:rsidR="00536642">
        <w:rPr>
          <w:rFonts w:ascii="Times New Roman" w:eastAsia="Times New Roman" w:hAnsi="Times New Roman" w:cs="Times New Roman"/>
          <w:bCs/>
          <w:lang w:eastAsia="pl-PL"/>
        </w:rPr>
        <w:t>0</w:t>
      </w:r>
      <w:r w:rsidR="00814992" w:rsidRPr="00A4393F">
        <w:rPr>
          <w:rFonts w:ascii="Times New Roman" w:eastAsia="Times New Roman" w:hAnsi="Times New Roman" w:cs="Times New Roman"/>
          <w:bCs/>
          <w:lang w:eastAsia="pl-PL"/>
        </w:rPr>
        <w:t>.0</w:t>
      </w:r>
      <w:r w:rsidR="00536642">
        <w:rPr>
          <w:rFonts w:ascii="Times New Roman" w:eastAsia="Times New Roman" w:hAnsi="Times New Roman" w:cs="Times New Roman"/>
          <w:bCs/>
          <w:lang w:eastAsia="pl-PL"/>
        </w:rPr>
        <w:t>00</w:t>
      </w:r>
      <w:r w:rsidR="00814992" w:rsidRPr="00A4393F">
        <w:rPr>
          <w:rFonts w:ascii="Times New Roman" w:eastAsia="Times New Roman" w:hAnsi="Times New Roman" w:cs="Times New Roman"/>
          <w:bCs/>
          <w:lang w:eastAsia="pl-PL"/>
        </w:rPr>
        <w:t>,00 zł.</w:t>
      </w:r>
    </w:p>
    <w:p w14:paraId="4A35C653" w14:textId="2CB1ADA8" w:rsidR="00814992" w:rsidRPr="00442375" w:rsidRDefault="00814992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442375">
        <w:rPr>
          <w:rFonts w:ascii="Times New Roman" w:eastAsia="Times New Roman" w:hAnsi="Times New Roman" w:cs="Times New Roman"/>
          <w:bCs/>
          <w:lang w:eastAsia="pl-PL"/>
        </w:rPr>
        <w:t xml:space="preserve">Środki przeznaczone na realizację zadania w </w:t>
      </w:r>
      <w:r w:rsidR="003F1399" w:rsidRPr="00442375">
        <w:rPr>
          <w:rFonts w:ascii="Times New Roman" w:eastAsia="Times New Roman" w:hAnsi="Times New Roman" w:cs="Times New Roman"/>
          <w:bCs/>
          <w:lang w:eastAsia="pl-PL"/>
        </w:rPr>
        <w:t>latach</w:t>
      </w:r>
      <w:r w:rsidRPr="00442375">
        <w:rPr>
          <w:rFonts w:ascii="Times New Roman" w:eastAsia="Times New Roman" w:hAnsi="Times New Roman" w:cs="Times New Roman"/>
          <w:bCs/>
          <w:lang w:eastAsia="pl-PL"/>
        </w:rPr>
        <w:t xml:space="preserve"> 2026 </w:t>
      </w:r>
      <w:r w:rsidR="003F1399" w:rsidRPr="00442375">
        <w:rPr>
          <w:rFonts w:ascii="Times New Roman" w:eastAsia="Times New Roman" w:hAnsi="Times New Roman" w:cs="Times New Roman"/>
          <w:bCs/>
          <w:lang w:eastAsia="pl-PL"/>
        </w:rPr>
        <w:t>– 202</w:t>
      </w:r>
      <w:r w:rsidR="00A23F2B">
        <w:rPr>
          <w:rFonts w:ascii="Times New Roman" w:eastAsia="Times New Roman" w:hAnsi="Times New Roman" w:cs="Times New Roman"/>
          <w:bCs/>
          <w:lang w:eastAsia="pl-PL"/>
        </w:rPr>
        <w:t>8</w:t>
      </w:r>
      <w:r w:rsidRPr="00442375">
        <w:rPr>
          <w:rFonts w:ascii="Times New Roman" w:eastAsia="Times New Roman" w:hAnsi="Times New Roman" w:cs="Times New Roman"/>
          <w:bCs/>
          <w:lang w:eastAsia="pl-PL"/>
        </w:rPr>
        <w:t xml:space="preserve">: </w:t>
      </w:r>
    </w:p>
    <w:p w14:paraId="39B33BD9" w14:textId="529D6793" w:rsidR="003F1399" w:rsidRPr="00442375" w:rsidRDefault="00D65196" w:rsidP="00A4393F">
      <w:pPr>
        <w:pStyle w:val="NormalnyWeb1"/>
        <w:numPr>
          <w:ilvl w:val="0"/>
          <w:numId w:val="40"/>
        </w:numPr>
        <w:spacing w:before="0" w:after="0"/>
        <w:ind w:left="360"/>
        <w:jc w:val="both"/>
        <w:rPr>
          <w:bCs/>
          <w:sz w:val="22"/>
          <w:szCs w:val="22"/>
        </w:rPr>
      </w:pPr>
      <w:r w:rsidRPr="00442375">
        <w:rPr>
          <w:bCs/>
          <w:sz w:val="22"/>
          <w:szCs w:val="22"/>
        </w:rPr>
        <w:t>na</w:t>
      </w:r>
      <w:r w:rsidR="003F1399" w:rsidRPr="00442375">
        <w:rPr>
          <w:bCs/>
          <w:sz w:val="22"/>
          <w:szCs w:val="22"/>
        </w:rPr>
        <w:t xml:space="preserve"> 2026 r. –</w:t>
      </w:r>
      <w:r w:rsidR="00A23F2B">
        <w:rPr>
          <w:bCs/>
          <w:sz w:val="22"/>
          <w:szCs w:val="22"/>
        </w:rPr>
        <w:t xml:space="preserve"> 1.</w:t>
      </w:r>
      <w:r w:rsidR="00536642">
        <w:rPr>
          <w:bCs/>
          <w:sz w:val="22"/>
          <w:szCs w:val="22"/>
        </w:rPr>
        <w:t>5</w:t>
      </w:r>
      <w:r w:rsidR="00A23F2B">
        <w:rPr>
          <w:bCs/>
          <w:sz w:val="22"/>
          <w:szCs w:val="22"/>
        </w:rPr>
        <w:t>44 954,00 zł</w:t>
      </w:r>
      <w:r w:rsidR="00A4393F">
        <w:rPr>
          <w:bCs/>
          <w:sz w:val="22"/>
          <w:szCs w:val="22"/>
        </w:rPr>
        <w:t>,</w:t>
      </w:r>
    </w:p>
    <w:p w14:paraId="2C0BB938" w14:textId="10753070" w:rsidR="003F1399" w:rsidRPr="008D2C0E" w:rsidRDefault="00D65196" w:rsidP="00A4393F">
      <w:pPr>
        <w:pStyle w:val="NormalnyWeb1"/>
        <w:numPr>
          <w:ilvl w:val="0"/>
          <w:numId w:val="40"/>
        </w:numPr>
        <w:spacing w:before="0" w:after="0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</w:t>
      </w:r>
      <w:r w:rsidR="003F1399" w:rsidRPr="008D2C0E">
        <w:rPr>
          <w:bCs/>
          <w:sz w:val="22"/>
          <w:szCs w:val="22"/>
        </w:rPr>
        <w:t xml:space="preserve"> 2027 r. – </w:t>
      </w:r>
      <w:r w:rsidR="00A23F2B">
        <w:rPr>
          <w:bCs/>
          <w:sz w:val="22"/>
          <w:szCs w:val="22"/>
        </w:rPr>
        <w:t>1.</w:t>
      </w:r>
      <w:r w:rsidR="00536642">
        <w:rPr>
          <w:bCs/>
          <w:sz w:val="22"/>
          <w:szCs w:val="22"/>
        </w:rPr>
        <w:t>5</w:t>
      </w:r>
      <w:r w:rsidR="000B0AB7">
        <w:rPr>
          <w:bCs/>
          <w:sz w:val="22"/>
          <w:szCs w:val="22"/>
        </w:rPr>
        <w:t>9</w:t>
      </w:r>
      <w:r w:rsidR="00A23F2B">
        <w:rPr>
          <w:bCs/>
          <w:sz w:val="22"/>
          <w:szCs w:val="22"/>
        </w:rPr>
        <w:t xml:space="preserve">4 </w:t>
      </w:r>
      <w:r w:rsidR="000B0AB7">
        <w:rPr>
          <w:bCs/>
          <w:sz w:val="22"/>
          <w:szCs w:val="22"/>
        </w:rPr>
        <w:t>30</w:t>
      </w:r>
      <w:r w:rsidR="00A23F2B">
        <w:rPr>
          <w:bCs/>
          <w:sz w:val="22"/>
          <w:szCs w:val="22"/>
        </w:rPr>
        <w:t>4,00 zł</w:t>
      </w:r>
      <w:r w:rsidR="00A4393F">
        <w:rPr>
          <w:bCs/>
          <w:sz w:val="22"/>
          <w:szCs w:val="22"/>
        </w:rPr>
        <w:t>,</w:t>
      </w:r>
    </w:p>
    <w:p w14:paraId="58CD5476" w14:textId="18C8B4B9" w:rsidR="003F1399" w:rsidRPr="008D2C0E" w:rsidRDefault="00D65196" w:rsidP="00A4393F">
      <w:pPr>
        <w:pStyle w:val="NormalnyWeb1"/>
        <w:numPr>
          <w:ilvl w:val="0"/>
          <w:numId w:val="40"/>
        </w:numPr>
        <w:spacing w:before="0" w:after="0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</w:t>
      </w:r>
      <w:r w:rsidR="003F1399" w:rsidRPr="008D2C0E">
        <w:rPr>
          <w:bCs/>
          <w:sz w:val="22"/>
          <w:szCs w:val="22"/>
        </w:rPr>
        <w:t xml:space="preserve"> 2028 r. –</w:t>
      </w:r>
      <w:r w:rsidR="00A23F2B">
        <w:rPr>
          <w:bCs/>
          <w:sz w:val="22"/>
          <w:szCs w:val="22"/>
        </w:rPr>
        <w:t xml:space="preserve"> 1.</w:t>
      </w:r>
      <w:r w:rsidR="00536642">
        <w:rPr>
          <w:bCs/>
          <w:sz w:val="22"/>
          <w:szCs w:val="22"/>
        </w:rPr>
        <w:t>6</w:t>
      </w:r>
      <w:r w:rsidR="00A23F2B">
        <w:rPr>
          <w:bCs/>
          <w:sz w:val="22"/>
          <w:szCs w:val="22"/>
        </w:rPr>
        <w:t>45 133,00 zł</w:t>
      </w:r>
      <w:r w:rsidR="00A4393F">
        <w:rPr>
          <w:bCs/>
          <w:sz w:val="22"/>
          <w:szCs w:val="22"/>
        </w:rPr>
        <w:t>.</w:t>
      </w:r>
    </w:p>
    <w:p w14:paraId="2250BE3C" w14:textId="3ABB2CD2" w:rsidR="003F1399" w:rsidRPr="008D2C0E" w:rsidRDefault="003F1399" w:rsidP="00E7093E">
      <w:pPr>
        <w:tabs>
          <w:tab w:val="left" w:pos="111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319F9776" w14:textId="498D8494" w:rsidR="008D2C0E" w:rsidRDefault="008D2C0E" w:rsidP="00E7093E">
      <w:pPr>
        <w:pStyle w:val="NormalnyWeb1"/>
        <w:spacing w:before="0" w:after="0"/>
        <w:jc w:val="both"/>
        <w:rPr>
          <w:sz w:val="22"/>
          <w:szCs w:val="22"/>
        </w:rPr>
      </w:pPr>
      <w:r w:rsidRPr="008D2C0E">
        <w:rPr>
          <w:sz w:val="22"/>
          <w:szCs w:val="22"/>
        </w:rPr>
        <w:t xml:space="preserve">Dotacja w 2025 roku w przeliczeniu na jedno dziecko wyniesie </w:t>
      </w:r>
      <w:r w:rsidR="00536642">
        <w:rPr>
          <w:sz w:val="22"/>
          <w:szCs w:val="22"/>
        </w:rPr>
        <w:t xml:space="preserve">nie mniej niż </w:t>
      </w:r>
      <w:r w:rsidR="00A23F2B">
        <w:rPr>
          <w:sz w:val="22"/>
          <w:szCs w:val="22"/>
        </w:rPr>
        <w:t>9.</w:t>
      </w:r>
      <w:r w:rsidR="00536642">
        <w:rPr>
          <w:sz w:val="22"/>
          <w:szCs w:val="22"/>
        </w:rPr>
        <w:t>280</w:t>
      </w:r>
      <w:r w:rsidR="00A23F2B">
        <w:rPr>
          <w:sz w:val="22"/>
          <w:szCs w:val="22"/>
        </w:rPr>
        <w:t>,</w:t>
      </w:r>
      <w:r w:rsidR="00536642">
        <w:rPr>
          <w:sz w:val="22"/>
          <w:szCs w:val="22"/>
        </w:rPr>
        <w:t>00</w:t>
      </w:r>
      <w:r w:rsidRPr="008D2C0E">
        <w:rPr>
          <w:sz w:val="22"/>
          <w:szCs w:val="22"/>
        </w:rPr>
        <w:t xml:space="preserve"> zł miesięcznie.</w:t>
      </w:r>
    </w:p>
    <w:p w14:paraId="49D00B7E" w14:textId="77777777" w:rsidR="00E94889" w:rsidRPr="008D2C0E" w:rsidRDefault="00E94889" w:rsidP="00E7093E">
      <w:pPr>
        <w:pStyle w:val="NormalnyWeb1"/>
        <w:spacing w:before="0" w:after="0"/>
        <w:jc w:val="both"/>
        <w:rPr>
          <w:sz w:val="22"/>
          <w:szCs w:val="22"/>
          <w:lang w:eastAsia="pl-PL"/>
        </w:rPr>
      </w:pPr>
    </w:p>
    <w:p w14:paraId="464A6C9C" w14:textId="674323DF" w:rsidR="008D2C0E" w:rsidRPr="008D2C0E" w:rsidRDefault="008D2C0E" w:rsidP="00E7093E">
      <w:pPr>
        <w:pStyle w:val="NormalnyWeb1"/>
        <w:spacing w:before="0" w:after="0"/>
        <w:jc w:val="both"/>
        <w:rPr>
          <w:sz w:val="22"/>
          <w:szCs w:val="22"/>
        </w:rPr>
      </w:pPr>
      <w:r w:rsidRPr="008D2C0E">
        <w:rPr>
          <w:sz w:val="22"/>
          <w:szCs w:val="22"/>
          <w:lang w:eastAsia="pl-PL"/>
        </w:rPr>
        <w:t xml:space="preserve">W trakcie realizacji umowy kwota dotacji </w:t>
      </w:r>
      <w:r w:rsidR="00D65196">
        <w:rPr>
          <w:sz w:val="22"/>
          <w:szCs w:val="22"/>
          <w:lang w:eastAsia="pl-PL"/>
        </w:rPr>
        <w:t xml:space="preserve">na każdy rok </w:t>
      </w:r>
      <w:r w:rsidRPr="008D2C0E">
        <w:rPr>
          <w:sz w:val="22"/>
          <w:szCs w:val="22"/>
          <w:lang w:eastAsia="pl-PL"/>
        </w:rPr>
        <w:t>może ulec zmianie, w związku ze zmianą liczby dzieci objętych opieką</w:t>
      </w:r>
      <w:r w:rsidRPr="008D2C0E">
        <w:rPr>
          <w:sz w:val="22"/>
          <w:szCs w:val="22"/>
        </w:rPr>
        <w:t xml:space="preserve"> oraz ustaleniem średnich miesięcznych wydatków przeznaczonych na utrzymanie dziecka w placówkach opiekuńczo-wychowawczych prowadzonych przez Powiat Wołomiński lub na jego zlecenie. </w:t>
      </w:r>
    </w:p>
    <w:p w14:paraId="6FED07C9" w14:textId="77777777" w:rsidR="00E94889" w:rsidRDefault="00E94889" w:rsidP="00E7093E">
      <w:pPr>
        <w:pStyle w:val="NormalnyWeb1"/>
        <w:spacing w:before="0" w:after="0"/>
        <w:jc w:val="both"/>
        <w:rPr>
          <w:sz w:val="22"/>
          <w:szCs w:val="22"/>
        </w:rPr>
      </w:pPr>
    </w:p>
    <w:p w14:paraId="52826A73" w14:textId="4D55CED8" w:rsidR="008D2C0E" w:rsidRPr="008D2C0E" w:rsidRDefault="008D2C0E" w:rsidP="00E7093E">
      <w:pPr>
        <w:pStyle w:val="NormalnyWeb1"/>
        <w:spacing w:before="0" w:after="0"/>
        <w:jc w:val="both"/>
        <w:rPr>
          <w:sz w:val="22"/>
          <w:szCs w:val="22"/>
        </w:rPr>
      </w:pPr>
      <w:r w:rsidRPr="008D2C0E">
        <w:rPr>
          <w:sz w:val="22"/>
          <w:szCs w:val="22"/>
        </w:rPr>
        <w:t>W kolejnych latach obowiązywania umowy kwota dotacji ustalana będzie corocznie w uchwale budżetowej Powiatu Wołomińskiego i, w przypadku zmiany kwoty zaplanowanej, wprowadzana do umowy w drodze aneksu.</w:t>
      </w:r>
    </w:p>
    <w:p w14:paraId="78881F7C" w14:textId="77777777" w:rsidR="00E94889" w:rsidRDefault="00E94889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6CCAF5D" w14:textId="7350A99F" w:rsidR="00814992" w:rsidRPr="008D2C0E" w:rsidRDefault="00814992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D2C0E">
        <w:rPr>
          <w:rFonts w:ascii="Times New Roman" w:eastAsia="Times New Roman" w:hAnsi="Times New Roman" w:cs="Times New Roman"/>
          <w:lang w:eastAsia="pl-PL"/>
        </w:rPr>
        <w:t xml:space="preserve">Informację o wysokości dotacji na </w:t>
      </w:r>
      <w:r w:rsidR="008D2C0E" w:rsidRPr="008D2C0E">
        <w:rPr>
          <w:rFonts w:ascii="Times New Roman" w:eastAsia="Times New Roman" w:hAnsi="Times New Roman" w:cs="Times New Roman"/>
          <w:lang w:eastAsia="pl-PL"/>
        </w:rPr>
        <w:t>kolejne lata</w:t>
      </w:r>
      <w:r w:rsidRPr="008D2C0E">
        <w:rPr>
          <w:rFonts w:ascii="Times New Roman" w:eastAsia="Times New Roman" w:hAnsi="Times New Roman" w:cs="Times New Roman"/>
          <w:lang w:eastAsia="pl-PL"/>
        </w:rPr>
        <w:t xml:space="preserve"> podmiot, któremu Zarząd Powiatu Wołomińskiego zleci realizację zadania, otrzyma przed upływem </w:t>
      </w:r>
      <w:r w:rsidR="008D2C0E" w:rsidRPr="008D2C0E">
        <w:rPr>
          <w:rFonts w:ascii="Times New Roman" w:eastAsia="Times New Roman" w:hAnsi="Times New Roman" w:cs="Times New Roman"/>
          <w:lang w:eastAsia="pl-PL"/>
        </w:rPr>
        <w:t>roku poprzedzającego rok realizacji zadania</w:t>
      </w:r>
      <w:r w:rsidRPr="008D2C0E">
        <w:rPr>
          <w:rFonts w:ascii="Times New Roman" w:eastAsia="Times New Roman" w:hAnsi="Times New Roman" w:cs="Times New Roman"/>
          <w:lang w:eastAsia="pl-PL"/>
        </w:rPr>
        <w:t xml:space="preserve">.  </w:t>
      </w:r>
    </w:p>
    <w:p w14:paraId="689EDEED" w14:textId="77777777" w:rsidR="00E94889" w:rsidRDefault="00E94889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6B1A8DA" w14:textId="31DB153F" w:rsidR="00814992" w:rsidRPr="00D65196" w:rsidRDefault="00814992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D2C0E">
        <w:rPr>
          <w:rFonts w:ascii="Times New Roman" w:eastAsia="Times New Roman" w:hAnsi="Times New Roman" w:cs="Times New Roman"/>
          <w:lang w:eastAsia="pl-PL"/>
        </w:rPr>
        <w:t xml:space="preserve">Dotacja na każdy rok budżetowy przekazywana będzie na rachunek bankowy podmiotu realizującego zadanie w </w:t>
      </w:r>
      <w:r w:rsidR="008D2C0E" w:rsidRPr="008D2C0E">
        <w:rPr>
          <w:rFonts w:ascii="Times New Roman" w:eastAsia="Times New Roman" w:hAnsi="Times New Roman" w:cs="Times New Roman"/>
          <w:lang w:eastAsia="pl-PL"/>
        </w:rPr>
        <w:t>dwunastu</w:t>
      </w:r>
      <w:r w:rsidRPr="008D2C0E">
        <w:rPr>
          <w:rFonts w:ascii="Times New Roman" w:eastAsia="Times New Roman" w:hAnsi="Times New Roman" w:cs="Times New Roman"/>
          <w:lang w:eastAsia="pl-PL"/>
        </w:rPr>
        <w:t xml:space="preserve"> transzach</w:t>
      </w:r>
      <w:r w:rsidR="008D2C0E" w:rsidRPr="008D2C0E">
        <w:rPr>
          <w:rFonts w:ascii="Times New Roman" w:eastAsia="Times New Roman" w:hAnsi="Times New Roman" w:cs="Times New Roman"/>
          <w:lang w:eastAsia="pl-PL"/>
        </w:rPr>
        <w:t xml:space="preserve"> –</w:t>
      </w:r>
      <w:r w:rsidRPr="008D2C0E">
        <w:rPr>
          <w:rFonts w:ascii="Times New Roman" w:eastAsia="Times New Roman" w:hAnsi="Times New Roman" w:cs="Times New Roman"/>
          <w:lang w:eastAsia="pl-PL"/>
        </w:rPr>
        <w:t xml:space="preserve"> </w:t>
      </w:r>
      <w:r w:rsidR="008D2C0E" w:rsidRPr="008D2C0E">
        <w:rPr>
          <w:rFonts w:ascii="Times New Roman" w:eastAsia="Times New Roman" w:hAnsi="Times New Roman" w:cs="Times New Roman"/>
          <w:lang w:eastAsia="pl-PL"/>
        </w:rPr>
        <w:t xml:space="preserve">do </w:t>
      </w:r>
      <w:r w:rsidR="008D2C0E" w:rsidRPr="00D65196">
        <w:rPr>
          <w:rFonts w:ascii="Times New Roman" w:eastAsia="Times New Roman" w:hAnsi="Times New Roman" w:cs="Times New Roman"/>
          <w:lang w:eastAsia="pl-PL"/>
        </w:rPr>
        <w:t>26 dnia każdego miesiąca</w:t>
      </w:r>
      <w:r w:rsidRPr="00D65196">
        <w:rPr>
          <w:rFonts w:ascii="Times New Roman" w:eastAsia="Times New Roman" w:hAnsi="Times New Roman" w:cs="Times New Roman"/>
          <w:lang w:eastAsia="pl-PL"/>
        </w:rPr>
        <w:t>.</w:t>
      </w:r>
    </w:p>
    <w:p w14:paraId="78A78CCE" w14:textId="77777777" w:rsidR="00814992" w:rsidRDefault="00814992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9BA2390" w14:textId="28298F4A" w:rsidR="00744795" w:rsidRPr="00D65196" w:rsidRDefault="00744795" w:rsidP="00744795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744795">
        <w:rPr>
          <w:rFonts w:ascii="Times New Roman" w:eastAsia="Calibri" w:hAnsi="Times New Roman" w:cs="Times New Roman"/>
          <w:b/>
          <w:bCs/>
        </w:rPr>
        <w:t xml:space="preserve">Warunkiem </w:t>
      </w:r>
      <w:r>
        <w:rPr>
          <w:rFonts w:ascii="Times New Roman" w:eastAsia="Calibri" w:hAnsi="Times New Roman" w:cs="Times New Roman"/>
          <w:b/>
          <w:bCs/>
        </w:rPr>
        <w:t>uruchomienia środków</w:t>
      </w:r>
      <w:r w:rsidRPr="00744795">
        <w:rPr>
          <w:rFonts w:ascii="Times New Roman" w:eastAsia="Calibri" w:hAnsi="Times New Roman" w:cs="Times New Roman"/>
          <w:b/>
          <w:bCs/>
        </w:rPr>
        <w:t xml:space="preserve"> jest posiadanie </w:t>
      </w:r>
      <w:r w:rsidRPr="00744795">
        <w:rPr>
          <w:rFonts w:ascii="Times New Roman" w:hAnsi="Times New Roman" w:cs="Times New Roman"/>
          <w:b/>
          <w:bCs/>
        </w:rPr>
        <w:t>zezwolenia na prowadzenie placówki opiekuńczo-wychowawczej typu socjalizacyjnego wydanego przez Wojewodę Mazowieckiego</w:t>
      </w:r>
      <w:r w:rsidRPr="00D65196">
        <w:rPr>
          <w:rFonts w:ascii="Times New Roman" w:hAnsi="Times New Roman" w:cs="Times New Roman"/>
        </w:rPr>
        <w:t>.</w:t>
      </w:r>
    </w:p>
    <w:p w14:paraId="0F81983D" w14:textId="77777777" w:rsidR="00744795" w:rsidRDefault="00744795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E4C610E" w14:textId="77777777" w:rsidR="00E94889" w:rsidRPr="00D65196" w:rsidRDefault="00E94889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E07EC1F" w14:textId="77777777" w:rsidR="00CB7A38" w:rsidRPr="00D65196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5196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70FA50D4" w14:textId="77777777" w:rsidR="00CB7A38" w:rsidRPr="00D65196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4DFBC09D" w14:textId="77777777" w:rsidR="00CB7A38" w:rsidRPr="00D65196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65196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014E2CDA" w14:textId="77777777" w:rsidR="00905C22" w:rsidRPr="00D65196" w:rsidRDefault="00CB7A38" w:rsidP="00E7093E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D65196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D65196">
        <w:rPr>
          <w:rFonts w:ascii="Times New Roman" w:hAnsi="Times New Roman" w:cs="Times New Roman"/>
        </w:rPr>
        <w:t>z dnia 24 kwietnia 2003 r. o działalności pożytku publicznego i o wolontariacie;</w:t>
      </w:r>
    </w:p>
    <w:p w14:paraId="4E191A94" w14:textId="69C58066" w:rsidR="00CB7A38" w:rsidRPr="00D65196" w:rsidRDefault="00905C22" w:rsidP="00E7093E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D65196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D65196">
        <w:rPr>
          <w:rFonts w:ascii="Times New Roman" w:hAnsi="Times New Roman" w:cs="Times New Roman"/>
        </w:rPr>
        <w:t xml:space="preserve">z dnia 9 czerwca 2011 r. o wspieraniu rodziny i systemie pieczy zastępczej (Dz. U. </w:t>
      </w:r>
      <w:r w:rsidRPr="00D65196">
        <w:rPr>
          <w:rFonts w:ascii="Times New Roman" w:hAnsi="Times New Roman" w:cs="Times New Roman"/>
        </w:rPr>
        <w:br/>
        <w:t>z 2025 r. poz. 49)</w:t>
      </w:r>
      <w:r w:rsidR="00D65196" w:rsidRPr="00D65196">
        <w:rPr>
          <w:rFonts w:ascii="Times New Roman" w:hAnsi="Times New Roman" w:cs="Times New Roman"/>
        </w:rPr>
        <w:t>;</w:t>
      </w:r>
    </w:p>
    <w:p w14:paraId="015D6AD1" w14:textId="12B36C19" w:rsidR="00D65196" w:rsidRPr="00D65196" w:rsidRDefault="00D65196" w:rsidP="00E7093E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D65196">
        <w:rPr>
          <w:rFonts w:ascii="Times New Roman" w:hAnsi="Times New Roman" w:cs="Times New Roman"/>
        </w:rPr>
        <w:t>rozporządzeniu Ministra Pracy i Polityki Społecznej z dnia 22 grudnia 2011 r. w sprawie instytucjonalnej pieczy zastępczej (Dz. U.  z 2005 r. poz. 395, z późn. zm.)</w:t>
      </w:r>
      <w:r w:rsidR="00C03CFA">
        <w:rPr>
          <w:rFonts w:ascii="Times New Roman" w:hAnsi="Times New Roman" w:cs="Times New Roman"/>
        </w:rPr>
        <w:t>;</w:t>
      </w:r>
    </w:p>
    <w:p w14:paraId="341D8DE9" w14:textId="685B0DE8" w:rsidR="00CB7A38" w:rsidRPr="00D65196" w:rsidRDefault="00CB7A38" w:rsidP="00E7093E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D65196">
        <w:rPr>
          <w:rFonts w:ascii="Times New Roman" w:eastAsia="Times New Roman" w:hAnsi="Times New Roman" w:cs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Uchwałą </w:t>
      </w:r>
      <w:r w:rsidR="006B3F91" w:rsidRPr="00D65196">
        <w:rPr>
          <w:rFonts w:ascii="Times New Roman" w:eastAsia="Times New Roman" w:hAnsi="Times New Roman" w:cs="Times New Roman"/>
          <w:lang w:eastAsia="pl-PL"/>
        </w:rPr>
        <w:t>VI-429/2022 Zarządu Powiatu Wołomińskiego z dnia 10 listopada 2022</w:t>
      </w:r>
      <w:r w:rsidRPr="00D65196">
        <w:rPr>
          <w:rFonts w:ascii="Times New Roman" w:eastAsia="Times New Roman" w:hAnsi="Times New Roman" w:cs="Times New Roman"/>
          <w:lang w:eastAsia="pl-PL"/>
        </w:rPr>
        <w:t xml:space="preserve"> r. </w:t>
      </w:r>
    </w:p>
    <w:p w14:paraId="6CD9FDEE" w14:textId="77777777" w:rsidR="00CB7A38" w:rsidRPr="00D65196" w:rsidRDefault="00CB7A38" w:rsidP="00E7093E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01EF8EF2" w14:textId="77777777" w:rsidR="00CB7A38" w:rsidRPr="00D65196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D65196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5E4B9A93" w14:textId="60047287" w:rsidR="00CB7A38" w:rsidRPr="008D2C0E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8D2C0E">
        <w:rPr>
          <w:rFonts w:ascii="Times New Roman" w:eastAsia="Calibri" w:hAnsi="Times New Roman" w:cs="Times New Roman"/>
        </w:rPr>
        <w:t xml:space="preserve">Uprawnionymi do złożenia oferty są podmioty wymienione w art. 3 ust. 2 i </w:t>
      </w:r>
      <w:r w:rsidR="00C03CFA">
        <w:rPr>
          <w:rFonts w:ascii="Times New Roman" w:eastAsia="Calibri" w:hAnsi="Times New Roman" w:cs="Times New Roman"/>
        </w:rPr>
        <w:t xml:space="preserve">ust. </w:t>
      </w:r>
      <w:r w:rsidRPr="008D2C0E">
        <w:rPr>
          <w:rFonts w:ascii="Times New Roman" w:eastAsia="Calibri" w:hAnsi="Times New Roman" w:cs="Times New Roman"/>
        </w:rPr>
        <w:t xml:space="preserve">3 ustawy z dnia </w:t>
      </w:r>
      <w:r w:rsidRPr="008D2C0E">
        <w:rPr>
          <w:rFonts w:ascii="Times New Roman" w:eastAsia="Calibri" w:hAnsi="Times New Roman" w:cs="Times New Roman"/>
        </w:rPr>
        <w:br/>
        <w:t xml:space="preserve">24 kwietnia 2003 r. o działalności pożytku publicznego i o wolontariacie, </w:t>
      </w:r>
      <w:r w:rsidR="008D2C0E" w:rsidRPr="008D2C0E">
        <w:rPr>
          <w:rFonts w:ascii="Times New Roman" w:hAnsi="Times New Roman" w:cs="Times New Roman"/>
        </w:rPr>
        <w:t>jeżeli ich cele statutowe obejmują prowadzenie działalności w zakresie objętym niniejszym konkursem</w:t>
      </w:r>
      <w:r w:rsidRPr="008D2C0E">
        <w:rPr>
          <w:rFonts w:ascii="Times New Roman" w:eastAsia="Calibri" w:hAnsi="Times New Roman" w:cs="Times New Roman"/>
          <w:lang w:eastAsia="ar-SA"/>
        </w:rPr>
        <w:t xml:space="preserve">. </w:t>
      </w:r>
    </w:p>
    <w:p w14:paraId="1575F03E" w14:textId="77777777" w:rsidR="00CB7A38" w:rsidRPr="00905C22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05C22">
        <w:rPr>
          <w:rFonts w:ascii="Times New Roman" w:eastAsia="Calibri" w:hAnsi="Times New Roman" w:cs="Times New Roman"/>
          <w:kern w:val="1"/>
          <w:lang w:eastAsia="ar-SA"/>
        </w:rPr>
        <w:t>Podmioty składające ofertę nie muszą posiadać statusu organizacji pożytku publicznego.</w:t>
      </w:r>
    </w:p>
    <w:p w14:paraId="688E4826" w14:textId="77777777" w:rsidR="00CB7A38" w:rsidRPr="00905C22" w:rsidRDefault="00CB7A38" w:rsidP="00E7093E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05C22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3572BA8A" w14:textId="77777777" w:rsidR="00CB7A38" w:rsidRPr="003F1399" w:rsidRDefault="00CB7A38" w:rsidP="00E7093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EE0000"/>
        </w:rPr>
      </w:pPr>
    </w:p>
    <w:p w14:paraId="0D6B06B8" w14:textId="5D42D4AE" w:rsidR="00CB7A38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05C22">
        <w:rPr>
          <w:rFonts w:ascii="Times New Roman" w:eastAsia="Calibri" w:hAnsi="Times New Roman" w:cs="Times New Roman"/>
          <w:b/>
        </w:rPr>
        <w:t xml:space="preserve">Zlecenie zadania publicznego odbywać się będzie w formie </w:t>
      </w:r>
      <w:r w:rsidR="00A272E7" w:rsidRPr="00905C22">
        <w:rPr>
          <w:rFonts w:ascii="Times New Roman" w:eastAsia="Calibri" w:hAnsi="Times New Roman" w:cs="Times New Roman"/>
          <w:b/>
        </w:rPr>
        <w:t xml:space="preserve">powierzenia </w:t>
      </w:r>
      <w:r w:rsidRPr="00905C22">
        <w:rPr>
          <w:rFonts w:ascii="Times New Roman" w:eastAsia="Calibri" w:hAnsi="Times New Roman" w:cs="Times New Roman"/>
          <w:b/>
        </w:rPr>
        <w:t>realizacji zadania.</w:t>
      </w:r>
    </w:p>
    <w:p w14:paraId="0652D6D5" w14:textId="77777777" w:rsidR="00D65196" w:rsidRPr="00A77EBD" w:rsidRDefault="00D65196" w:rsidP="00E7093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A2F7879" w14:textId="77777777" w:rsidR="00CB7A38" w:rsidRPr="00A77EBD" w:rsidRDefault="00CB7A38" w:rsidP="00E7093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A77EBD">
        <w:rPr>
          <w:rFonts w:ascii="Times New Roman" w:eastAsia="Calibri" w:hAnsi="Times New Roman" w:cs="Times New Roman"/>
          <w:b/>
        </w:rPr>
        <w:t>Koszty realizacji zadania:</w:t>
      </w:r>
    </w:p>
    <w:p w14:paraId="0971E62B" w14:textId="3E5DA488" w:rsidR="009B749D" w:rsidRPr="00A77EBD" w:rsidRDefault="009B749D" w:rsidP="00E7093E">
      <w:pPr>
        <w:pStyle w:val="Tekstpodstawowy"/>
        <w:numPr>
          <w:ilvl w:val="0"/>
          <w:numId w:val="37"/>
        </w:numPr>
        <w:suppressAutoHyphens/>
        <w:spacing w:after="0" w:line="240" w:lineRule="auto"/>
        <w:ind w:left="360"/>
        <w:contextualSpacing/>
        <w:jc w:val="both"/>
        <w:rPr>
          <w:rFonts w:ascii="Times New Roman" w:hAnsi="Times New Roman" w:cs="Times New Roman"/>
        </w:rPr>
      </w:pPr>
      <w:r w:rsidRPr="00A77EBD">
        <w:rPr>
          <w:rFonts w:ascii="Times New Roman" w:hAnsi="Times New Roman" w:cs="Times New Roman"/>
          <w:bCs/>
          <w:spacing w:val="6"/>
        </w:rPr>
        <w:t>Z</w:t>
      </w:r>
      <w:r w:rsidRPr="00A77EBD">
        <w:rPr>
          <w:rFonts w:ascii="Times New Roman" w:hAnsi="Times New Roman" w:cs="Times New Roman"/>
          <w:bCs/>
        </w:rPr>
        <w:t>a kwalifikowane uznaje się koszty:</w:t>
      </w:r>
    </w:p>
    <w:p w14:paraId="3B698B4F" w14:textId="1BFC9969" w:rsidR="009B749D" w:rsidRPr="00A77EBD" w:rsidRDefault="009B749D" w:rsidP="00E7093E">
      <w:pPr>
        <w:pStyle w:val="Akapitzlist"/>
        <w:widowControl w:val="0"/>
        <w:numPr>
          <w:ilvl w:val="0"/>
          <w:numId w:val="38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77EBD">
        <w:rPr>
          <w:rFonts w:ascii="Times New Roman" w:hAnsi="Times New Roman" w:cs="Times New Roman"/>
          <w:bCs/>
        </w:rPr>
        <w:t xml:space="preserve">niezbędne do realizacji zadania i bezpośrednio z nim związane, które zostały określone </w:t>
      </w:r>
      <w:r w:rsidR="00E7093E" w:rsidRPr="00A77EBD">
        <w:rPr>
          <w:rFonts w:ascii="Times New Roman" w:hAnsi="Times New Roman" w:cs="Times New Roman"/>
          <w:bCs/>
        </w:rPr>
        <w:br/>
      </w:r>
      <w:r w:rsidRPr="00A77EBD">
        <w:rPr>
          <w:rFonts w:ascii="Times New Roman" w:hAnsi="Times New Roman" w:cs="Times New Roman"/>
          <w:bCs/>
        </w:rPr>
        <w:t>w ofercie,</w:t>
      </w:r>
    </w:p>
    <w:p w14:paraId="6335389F" w14:textId="4496187A" w:rsidR="009B749D" w:rsidRPr="00A77EBD" w:rsidRDefault="009B749D" w:rsidP="00E7093E">
      <w:pPr>
        <w:pStyle w:val="Akapitzlist"/>
        <w:widowControl w:val="0"/>
        <w:numPr>
          <w:ilvl w:val="0"/>
          <w:numId w:val="38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77EBD">
        <w:rPr>
          <w:rFonts w:ascii="Times New Roman" w:hAnsi="Times New Roman" w:cs="Times New Roman"/>
          <w:bCs/>
        </w:rPr>
        <w:t xml:space="preserve">spełniające wymogi racjonalnego i oszczędnego gospodarowania środkami publicznymi </w:t>
      </w:r>
      <w:r w:rsidRPr="00A77EBD">
        <w:rPr>
          <w:rFonts w:ascii="Times New Roman" w:hAnsi="Times New Roman" w:cs="Times New Roman"/>
          <w:bCs/>
        </w:rPr>
        <w:br/>
        <w:t>z zachowaniem zasady uzyskania najlepszych efektów z danych nakładów</w:t>
      </w:r>
      <w:r w:rsidR="00E7093E" w:rsidRPr="00A77EBD">
        <w:rPr>
          <w:rFonts w:ascii="Times New Roman" w:hAnsi="Times New Roman" w:cs="Times New Roman"/>
          <w:bCs/>
        </w:rPr>
        <w:t>.</w:t>
      </w:r>
    </w:p>
    <w:p w14:paraId="070C0978" w14:textId="27B12EB3" w:rsidR="00CB7A38" w:rsidRPr="00A77EBD" w:rsidRDefault="00CB7A38" w:rsidP="00E7093E">
      <w:pPr>
        <w:pStyle w:val="Akapitzlist"/>
        <w:widowControl w:val="0"/>
        <w:numPr>
          <w:ilvl w:val="0"/>
          <w:numId w:val="37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77EBD">
        <w:rPr>
          <w:rFonts w:ascii="Times New Roman" w:hAnsi="Times New Roman" w:cs="Times New Roman"/>
        </w:rPr>
        <w:t>Za koszty administracyjne ponoszone w trakcie realizacji zadania uznaje się, w szczególności:</w:t>
      </w:r>
    </w:p>
    <w:p w14:paraId="73D3F9E9" w14:textId="77777777" w:rsidR="00CB7A38" w:rsidRPr="00A77EBD" w:rsidRDefault="00CB7A38" w:rsidP="00E7093E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77EBD">
        <w:rPr>
          <w:rFonts w:ascii="Times New Roman" w:hAnsi="Times New Roman"/>
        </w:rPr>
        <w:t xml:space="preserve">koszty obsługi administracyjnej; </w:t>
      </w:r>
    </w:p>
    <w:p w14:paraId="26275E20" w14:textId="77777777" w:rsidR="00CB7A38" w:rsidRPr="00A77EBD" w:rsidRDefault="00CB7A38" w:rsidP="00E7093E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77EBD">
        <w:rPr>
          <w:rFonts w:ascii="Times New Roman" w:hAnsi="Times New Roman"/>
        </w:rPr>
        <w:t>koszty obsługi księgowej;</w:t>
      </w:r>
    </w:p>
    <w:p w14:paraId="4F52BC7A" w14:textId="77777777" w:rsidR="00CB7A38" w:rsidRPr="00A77EBD" w:rsidRDefault="00CB7A38" w:rsidP="00E7093E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77EBD">
        <w:rPr>
          <w:rFonts w:ascii="Times New Roman" w:hAnsi="Times New Roman"/>
        </w:rPr>
        <w:t>koszty koordynatora lub kierownika projektu;</w:t>
      </w:r>
    </w:p>
    <w:p w14:paraId="34157FC5" w14:textId="77777777" w:rsidR="00CB7A38" w:rsidRPr="00A77EBD" w:rsidRDefault="00CB7A38" w:rsidP="00E7093E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77EBD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37D36E2D" w14:textId="77777777" w:rsidR="00CB7A38" w:rsidRPr="00A77EBD" w:rsidRDefault="00CB7A38" w:rsidP="00E7093E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77EBD">
        <w:rPr>
          <w:rFonts w:ascii="Times New Roman" w:hAnsi="Times New Roman"/>
        </w:rPr>
        <w:t>koszty usług pocztowych, telefonicznych, internetowych;</w:t>
      </w:r>
    </w:p>
    <w:p w14:paraId="4536845F" w14:textId="77777777" w:rsidR="00CB7A38" w:rsidRPr="00A77EBD" w:rsidRDefault="00CB7A38" w:rsidP="00E7093E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77EBD">
        <w:rPr>
          <w:rFonts w:ascii="Times New Roman" w:hAnsi="Times New Roman"/>
        </w:rPr>
        <w:t>koszty zakupu wyposażenia niezbędnego do administracyjnej obsługi realizacji zadania;</w:t>
      </w:r>
    </w:p>
    <w:p w14:paraId="57810A0D" w14:textId="77777777" w:rsidR="00CB7A38" w:rsidRPr="00A77EBD" w:rsidRDefault="00CB7A38" w:rsidP="00E7093E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77EBD">
        <w:rPr>
          <w:rFonts w:ascii="Times New Roman" w:hAnsi="Times New Roman"/>
        </w:rPr>
        <w:t>koszty materiałów biurowych i artykułów piśmienniczych;</w:t>
      </w:r>
    </w:p>
    <w:p w14:paraId="0C6B70E3" w14:textId="77777777" w:rsidR="00CB7A38" w:rsidRPr="00A77EBD" w:rsidRDefault="00CB7A38" w:rsidP="00E7093E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77EBD">
        <w:rPr>
          <w:rFonts w:ascii="Times New Roman" w:hAnsi="Times New Roman"/>
        </w:rPr>
        <w:t>koszty promocji realizacji zadania;</w:t>
      </w:r>
    </w:p>
    <w:p w14:paraId="10D677FA" w14:textId="77777777" w:rsidR="00CB7A38" w:rsidRPr="00A77EBD" w:rsidRDefault="00CB7A38" w:rsidP="00E7093E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77EBD">
        <w:rPr>
          <w:rFonts w:ascii="Times New Roman" w:hAnsi="Times New Roman"/>
        </w:rPr>
        <w:t>koszty obsługi z zakresu ochrony danych osobowych.</w:t>
      </w:r>
    </w:p>
    <w:p w14:paraId="0EC57E8D" w14:textId="1B97F20F" w:rsidR="00CB7A38" w:rsidRPr="00A77EBD" w:rsidRDefault="00CB7A38" w:rsidP="00E7093E">
      <w:pPr>
        <w:pStyle w:val="Akapitzlist"/>
        <w:numPr>
          <w:ilvl w:val="0"/>
          <w:numId w:val="37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77EBD">
        <w:rPr>
          <w:rFonts w:ascii="Times New Roman" w:eastAsia="Calibri" w:hAnsi="Times New Roman" w:cs="Times New Roman"/>
          <w:kern w:val="1"/>
          <w:lang w:eastAsia="ar-SA"/>
        </w:rPr>
        <w:t xml:space="preserve">Koszty, które nie mogą być dofinansowane z dotacji: </w:t>
      </w:r>
    </w:p>
    <w:p w14:paraId="49949AB3" w14:textId="77777777" w:rsidR="00CB7A38" w:rsidRPr="00A77EBD" w:rsidRDefault="00CB7A38" w:rsidP="00E7093E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A77EBD">
        <w:rPr>
          <w:rFonts w:ascii="Times New Roman" w:eastAsia="Calibri" w:hAnsi="Times New Roman" w:cs="Times New Roman"/>
        </w:rPr>
        <w:t>Z dotacji nie pokrywa się wydatków, które nie są bezpośrednio związane z realizowanym zadaniem i niezbędne do jego realizacji, w tym w szczególności:</w:t>
      </w:r>
    </w:p>
    <w:p w14:paraId="31CD58CF" w14:textId="258C2DBE" w:rsidR="009B749D" w:rsidRPr="00A77EBD" w:rsidRDefault="009B749D" w:rsidP="00E7093E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77EBD">
        <w:rPr>
          <w:rFonts w:ascii="Times New Roman" w:eastAsia="Calibri" w:hAnsi="Times New Roman" w:cs="Times New Roman"/>
        </w:rPr>
        <w:t>prowadzeni</w:t>
      </w:r>
      <w:r w:rsidR="00E7093E" w:rsidRPr="00A77EBD">
        <w:rPr>
          <w:rFonts w:ascii="Times New Roman" w:eastAsia="Calibri" w:hAnsi="Times New Roman" w:cs="Times New Roman"/>
        </w:rPr>
        <w:t>e</w:t>
      </w:r>
      <w:r w:rsidRPr="00A77EBD">
        <w:rPr>
          <w:rFonts w:ascii="Times New Roman" w:eastAsia="Calibri" w:hAnsi="Times New Roman" w:cs="Times New Roman"/>
        </w:rPr>
        <w:t xml:space="preserve"> rachunku bankowego,</w:t>
      </w:r>
    </w:p>
    <w:p w14:paraId="11265849" w14:textId="0DC39071" w:rsidR="009B749D" w:rsidRPr="00A77EBD" w:rsidRDefault="009B749D" w:rsidP="00E7093E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77EBD">
        <w:rPr>
          <w:rFonts w:ascii="Times New Roman" w:eastAsia="Calibri" w:hAnsi="Times New Roman" w:cs="Times New Roman"/>
        </w:rPr>
        <w:t>opłat</w:t>
      </w:r>
      <w:r w:rsidR="00E7093E" w:rsidRPr="00A77EBD">
        <w:rPr>
          <w:rFonts w:ascii="Times New Roman" w:eastAsia="Calibri" w:hAnsi="Times New Roman" w:cs="Times New Roman"/>
        </w:rPr>
        <w:t>y</w:t>
      </w:r>
      <w:r w:rsidRPr="00A77EBD">
        <w:rPr>
          <w:rFonts w:ascii="Times New Roman" w:eastAsia="Calibri" w:hAnsi="Times New Roman" w:cs="Times New Roman"/>
        </w:rPr>
        <w:t xml:space="preserve"> za przelew nie będący kosztem zadania;</w:t>
      </w:r>
    </w:p>
    <w:p w14:paraId="64FF96B2" w14:textId="4F19F4B3" w:rsidR="00CB7A38" w:rsidRPr="00A77EBD" w:rsidRDefault="00CB7A38" w:rsidP="00E7093E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77EBD">
        <w:rPr>
          <w:rFonts w:ascii="Times New Roman" w:eastAsia="Calibri" w:hAnsi="Times New Roman" w:cs="Times New Roman"/>
        </w:rPr>
        <w:lastRenderedPageBreak/>
        <w:t>rezerwy na pokrycie przyszłych strat lub zobowiązań;</w:t>
      </w:r>
    </w:p>
    <w:p w14:paraId="3C452A6B" w14:textId="77777777" w:rsidR="00CB7A38" w:rsidRPr="00A77EBD" w:rsidRDefault="00CB7A38" w:rsidP="00E7093E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77EBD">
        <w:rPr>
          <w:rFonts w:ascii="Times New Roman" w:eastAsia="Calibri" w:hAnsi="Times New Roman" w:cs="Times New Roman"/>
        </w:rPr>
        <w:t>odsetki z tytułu niezapłaconych w terminie zobowiązań;</w:t>
      </w:r>
    </w:p>
    <w:p w14:paraId="44791919" w14:textId="77777777" w:rsidR="00CB7A38" w:rsidRPr="00A77EBD" w:rsidRDefault="00CB7A38" w:rsidP="00E7093E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77EBD">
        <w:rPr>
          <w:rFonts w:ascii="Times New Roman" w:eastAsia="Calibri" w:hAnsi="Times New Roman" w:cs="Times New Roman"/>
        </w:rPr>
        <w:t>wydatki już finansowane z innych źródeł niż określone przez organizację;</w:t>
      </w:r>
    </w:p>
    <w:p w14:paraId="74C49FD5" w14:textId="7958D5A7" w:rsidR="00CB7A38" w:rsidRPr="00A77EBD" w:rsidRDefault="00CB7A38" w:rsidP="00E7093E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77EBD">
        <w:rPr>
          <w:rFonts w:ascii="Times New Roman" w:eastAsia="Calibri" w:hAnsi="Times New Roman" w:cs="Times New Roman"/>
        </w:rPr>
        <w:t>nagrody, premie i inne formy bonifikaty rzeczowej lub finansowej dla osób zajmujących się realizacją zadania</w:t>
      </w:r>
      <w:r w:rsidR="009B749D" w:rsidRPr="00A77EBD">
        <w:rPr>
          <w:rFonts w:ascii="Times New Roman" w:eastAsia="Calibri" w:hAnsi="Times New Roman" w:cs="Times New Roman"/>
        </w:rPr>
        <w:t xml:space="preserve"> (nie dotyczy osób zatrudnionych w placówce)</w:t>
      </w:r>
      <w:r w:rsidRPr="00A77EBD">
        <w:rPr>
          <w:rFonts w:ascii="Times New Roman" w:eastAsia="Calibri" w:hAnsi="Times New Roman" w:cs="Times New Roman"/>
        </w:rPr>
        <w:t>;</w:t>
      </w:r>
    </w:p>
    <w:p w14:paraId="3634A0B8" w14:textId="77777777" w:rsidR="00CB7A38" w:rsidRPr="00A77EBD" w:rsidRDefault="00CB7A38" w:rsidP="00E7093E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77EBD">
        <w:rPr>
          <w:rFonts w:ascii="Times New Roman" w:eastAsia="Calibri" w:hAnsi="Times New Roman" w:cs="Times New Roman"/>
        </w:rPr>
        <w:t>wydatki związane z działalnością polityczną lub religijną;</w:t>
      </w:r>
    </w:p>
    <w:p w14:paraId="1C0693E1" w14:textId="77777777" w:rsidR="00CB7A38" w:rsidRPr="00A77EBD" w:rsidRDefault="00CB7A38" w:rsidP="00E7093E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77EBD">
        <w:rPr>
          <w:rFonts w:ascii="Times New Roman" w:eastAsia="Calibri" w:hAnsi="Times New Roman" w:cs="Times New Roman"/>
        </w:rPr>
        <w:t>pomoc finansowa udzielana osobom fizycznym;</w:t>
      </w:r>
    </w:p>
    <w:p w14:paraId="4363DAD5" w14:textId="77777777" w:rsidR="00CB7A38" w:rsidRPr="00A77EBD" w:rsidRDefault="00CB7A38" w:rsidP="00E7093E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77EBD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przepisów;</w:t>
      </w:r>
    </w:p>
    <w:p w14:paraId="68CEEAC7" w14:textId="77777777" w:rsidR="00CB7A38" w:rsidRPr="00A77EBD" w:rsidRDefault="00CB7A38" w:rsidP="00E7093E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77EBD">
        <w:rPr>
          <w:rFonts w:ascii="Times New Roman" w:eastAsia="Calibri" w:hAnsi="Times New Roman" w:cs="Times New Roman"/>
        </w:rPr>
        <w:t>wydatki związane z działalnością gospodarczą organizacji prowadzących działalność pożytku publicznego;</w:t>
      </w:r>
    </w:p>
    <w:p w14:paraId="6511C67B" w14:textId="77777777" w:rsidR="00CB7A38" w:rsidRPr="00A77EBD" w:rsidRDefault="00CB7A38" w:rsidP="00E7093E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77EBD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75F855FD" w14:textId="509FDEE3" w:rsidR="00CB7A38" w:rsidRPr="00442375" w:rsidRDefault="00CB7A38" w:rsidP="00E7093E">
      <w:pPr>
        <w:pStyle w:val="Akapitzlist"/>
        <w:numPr>
          <w:ilvl w:val="0"/>
          <w:numId w:val="37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42375">
        <w:rPr>
          <w:rFonts w:ascii="Times New Roman" w:eastAsia="Times New Roman" w:hAnsi="Times New Roman" w:cs="Times New Roman"/>
        </w:rPr>
        <w:t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(Dz. U. z 202</w:t>
      </w:r>
      <w:r w:rsidR="00E94889">
        <w:rPr>
          <w:rFonts w:ascii="Times New Roman" w:eastAsia="Times New Roman" w:hAnsi="Times New Roman" w:cs="Times New Roman"/>
        </w:rPr>
        <w:t>5</w:t>
      </w:r>
      <w:r w:rsidRPr="00442375">
        <w:rPr>
          <w:rFonts w:ascii="Times New Roman" w:eastAsia="Times New Roman" w:hAnsi="Times New Roman" w:cs="Times New Roman"/>
        </w:rPr>
        <w:t xml:space="preserve"> r. poz. </w:t>
      </w:r>
      <w:r w:rsidR="00E94889">
        <w:rPr>
          <w:rFonts w:ascii="Times New Roman" w:eastAsia="Times New Roman" w:hAnsi="Times New Roman" w:cs="Times New Roman"/>
        </w:rPr>
        <w:t>775</w:t>
      </w:r>
      <w:r w:rsidRPr="00442375">
        <w:rPr>
          <w:rFonts w:ascii="Times New Roman" w:eastAsia="Times New Roman" w:hAnsi="Times New Roman" w:cs="Times New Roman"/>
        </w:rPr>
        <w:t>, z późn. zm.), to VAT nie może być uznany za koszt kwalifikowany.</w:t>
      </w:r>
    </w:p>
    <w:p w14:paraId="5307CE09" w14:textId="77777777" w:rsidR="00CB7A38" w:rsidRPr="0033176E" w:rsidRDefault="00CB7A38" w:rsidP="00E7093E">
      <w:pPr>
        <w:pStyle w:val="Akapitzlist"/>
        <w:numPr>
          <w:ilvl w:val="0"/>
          <w:numId w:val="37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42375">
        <w:rPr>
          <w:rFonts w:ascii="Times New Roman" w:hAnsi="Times New Roman" w:cs="Times New Roman"/>
        </w:rPr>
        <w:t xml:space="preserve">W trakcie realizacji zadania dopuszcza się zwiększenie wydatków w poszczególnych pozycjach   </w:t>
      </w:r>
      <w:r w:rsidRPr="0033176E">
        <w:rPr>
          <w:rFonts w:ascii="Times New Roman" w:hAnsi="Times New Roman" w:cs="Times New Roman"/>
        </w:rPr>
        <w:t>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304A511F" w14:textId="1471DA80" w:rsidR="00CB7A38" w:rsidRPr="009B749D" w:rsidRDefault="00CB7A38" w:rsidP="00E7093E">
      <w:pPr>
        <w:pStyle w:val="Akapitzlist"/>
        <w:numPr>
          <w:ilvl w:val="0"/>
          <w:numId w:val="37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>W trakcie realizacji zadania dopuszcza się, w szczególności</w:t>
      </w:r>
      <w:r w:rsidR="0033176E" w:rsidRPr="0033176E">
        <w:rPr>
          <w:rFonts w:ascii="Times New Roman" w:hAnsi="Times New Roman" w:cs="Times New Roman"/>
        </w:rPr>
        <w:t xml:space="preserve"> </w:t>
      </w:r>
      <w:r w:rsidRPr="0033176E">
        <w:rPr>
          <w:rFonts w:ascii="Times New Roman" w:hAnsi="Times New Roman" w:cs="Times New Roman"/>
        </w:rPr>
        <w:t xml:space="preserve">utworzenie nowej pozycji kosztów, </w:t>
      </w:r>
      <w:r w:rsidR="0033176E" w:rsidRPr="0033176E">
        <w:rPr>
          <w:rFonts w:ascii="Times New Roman" w:hAnsi="Times New Roman" w:cs="Times New Roman"/>
        </w:rPr>
        <w:br/>
      </w:r>
      <w:r w:rsidRPr="0033176E">
        <w:rPr>
          <w:rFonts w:ascii="Times New Roman" w:hAnsi="Times New Roman" w:cs="Times New Roman"/>
        </w:rPr>
        <w:t xml:space="preserve">z uwzględnieniem zapisów pkt </w:t>
      </w:r>
      <w:r w:rsidR="00FE6E7D">
        <w:rPr>
          <w:rFonts w:ascii="Times New Roman" w:hAnsi="Times New Roman" w:cs="Times New Roman"/>
        </w:rPr>
        <w:t>5</w:t>
      </w:r>
      <w:r w:rsidRPr="0033176E">
        <w:rPr>
          <w:rFonts w:ascii="Times New Roman" w:hAnsi="Times New Roman" w:cs="Times New Roman"/>
        </w:rPr>
        <w:t xml:space="preserve">, jednak wprowadzona zmiana nie może </w:t>
      </w:r>
      <w:r w:rsidRPr="009B749D">
        <w:rPr>
          <w:rFonts w:ascii="Times New Roman" w:hAnsi="Times New Roman" w:cs="Times New Roman"/>
        </w:rPr>
        <w:t>zmienić istoty zadania</w:t>
      </w:r>
      <w:r w:rsidR="0033176E" w:rsidRPr="009B749D">
        <w:rPr>
          <w:rFonts w:ascii="Times New Roman" w:hAnsi="Times New Roman" w:cs="Times New Roman"/>
        </w:rPr>
        <w:t>.</w:t>
      </w:r>
    </w:p>
    <w:p w14:paraId="34AA4042" w14:textId="77777777" w:rsidR="009B749D" w:rsidRPr="009B749D" w:rsidRDefault="0033176E" w:rsidP="00E7093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749D">
        <w:rPr>
          <w:rFonts w:ascii="Times New Roman" w:hAnsi="Times New Roman" w:cs="Times New Roman"/>
        </w:rPr>
        <w:t>Powyższa z</w:t>
      </w:r>
      <w:r w:rsidR="00CB7A38" w:rsidRPr="009B749D">
        <w:rPr>
          <w:rFonts w:ascii="Times New Roman" w:hAnsi="Times New Roman" w:cs="Times New Roman"/>
        </w:rPr>
        <w:t>mian</w:t>
      </w:r>
      <w:r w:rsidRPr="009B749D">
        <w:rPr>
          <w:rFonts w:ascii="Times New Roman" w:hAnsi="Times New Roman" w:cs="Times New Roman"/>
        </w:rPr>
        <w:t>a</w:t>
      </w:r>
      <w:r w:rsidR="00CB7A38" w:rsidRPr="009B749D">
        <w:rPr>
          <w:rFonts w:ascii="Times New Roman" w:hAnsi="Times New Roman" w:cs="Times New Roman"/>
        </w:rPr>
        <w:t xml:space="preserve"> wymaga złożenia pisemnego, uzasadnionego wniosku oraz zgody Zarządu Powiatu Wołomińskiego.</w:t>
      </w:r>
    </w:p>
    <w:p w14:paraId="17AF64E3" w14:textId="1A9A5CA0" w:rsidR="009B749D" w:rsidRPr="009B749D" w:rsidRDefault="009B749D" w:rsidP="00E7093E">
      <w:pPr>
        <w:pStyle w:val="Akapitzlist"/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749D">
        <w:rPr>
          <w:rFonts w:ascii="Times New Roman" w:hAnsi="Times New Roman" w:cs="Times New Roman"/>
          <w:bCs/>
        </w:rPr>
        <w:t>Dofinansowanie z dotacji inwestycji związanych z realizacją zadania będzie możliwe gdy oferent wskaże taką potrzebą we właściwej pozycji oferty, ze wskazaniem w jaki sposób przyczyni się do podwyższenia standardu realizacji zadania. Zarząd Powiatu Wołomińskiego  zastrzega sobie prawo odmowy udzielenia środków z dotacji na wskazany w ofercie wydatek inwestycyjny.</w:t>
      </w:r>
    </w:p>
    <w:p w14:paraId="3A5A4F64" w14:textId="77777777" w:rsidR="009E398E" w:rsidRPr="000A7D54" w:rsidRDefault="009E398E" w:rsidP="00E7093E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379050D5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A7D54">
        <w:rPr>
          <w:rFonts w:ascii="Times New Roman" w:eastAsia="Times New Roman" w:hAnsi="Times New Roman" w:cs="Times New Roman"/>
          <w:b/>
          <w:lang w:eastAsia="pl-PL"/>
        </w:rPr>
        <w:t>Oferta realizacji zadania publicznego:</w:t>
      </w:r>
    </w:p>
    <w:p w14:paraId="3679DB70" w14:textId="068D6889" w:rsidR="00CB7A38" w:rsidRPr="000A7D54" w:rsidRDefault="00CB7A38" w:rsidP="00E7093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A7D54">
        <w:rPr>
          <w:rFonts w:ascii="Times New Roman" w:hAnsi="Times New Roman" w:cs="Times New Roman"/>
        </w:rPr>
        <w:t>dopuszcza się złożenie w konkursie jednej oferty przez ten sam podmiot;</w:t>
      </w:r>
    </w:p>
    <w:p w14:paraId="7BE42C47" w14:textId="77777777" w:rsidR="00CB7A38" w:rsidRPr="000A7D54" w:rsidRDefault="00CB7A38" w:rsidP="00E7093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A7D54">
        <w:rPr>
          <w:rFonts w:ascii="Times New Roman" w:hAnsi="Times New Roman" w:cs="Times New Roman"/>
        </w:rPr>
        <w:t>oferta może dotyczyć realizacji jednego zadania;</w:t>
      </w:r>
    </w:p>
    <w:p w14:paraId="7B83A2C4" w14:textId="77777777" w:rsidR="00CB7A38" w:rsidRPr="000A7D54" w:rsidRDefault="00CB7A38" w:rsidP="00E7093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A7D54">
        <w:rPr>
          <w:rFonts w:ascii="Times New Roman" w:eastAsia="Times New Roman" w:hAnsi="Times New Roman" w:cs="Times New Roman"/>
          <w:lang w:eastAsia="pl-PL"/>
        </w:rPr>
        <w:t>dwie lub wi</w:t>
      </w:r>
      <w:r w:rsidRPr="000A7D54">
        <w:rPr>
          <w:rFonts w:ascii="Times New Roman" w:eastAsia="TimesNewRoman" w:hAnsi="Times New Roman" w:cs="Times New Roman"/>
          <w:lang w:eastAsia="pl-PL"/>
        </w:rPr>
        <w:t>ę</w:t>
      </w:r>
      <w:r w:rsidRPr="000A7D54">
        <w:rPr>
          <w:rFonts w:ascii="Times New Roman" w:eastAsia="Times New Roman" w:hAnsi="Times New Roman" w:cs="Times New Roman"/>
          <w:lang w:eastAsia="pl-PL"/>
        </w:rPr>
        <w:t>cej organizacje działaj</w:t>
      </w:r>
      <w:r w:rsidRPr="000A7D54">
        <w:rPr>
          <w:rFonts w:ascii="Times New Roman" w:eastAsia="TimesNewRoman" w:hAnsi="Times New Roman" w:cs="Times New Roman"/>
          <w:lang w:eastAsia="pl-PL"/>
        </w:rPr>
        <w:t>ą</w:t>
      </w:r>
      <w:r w:rsidRPr="000A7D54">
        <w:rPr>
          <w:rFonts w:ascii="Times New Roman" w:eastAsia="Times New Roman" w:hAnsi="Times New Roman" w:cs="Times New Roman"/>
          <w:lang w:eastAsia="pl-PL"/>
        </w:rPr>
        <w:t>ce wspólnie mog</w:t>
      </w:r>
      <w:r w:rsidRPr="000A7D54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0A7D54">
        <w:rPr>
          <w:rFonts w:ascii="Times New Roman" w:eastAsia="Times New Roman" w:hAnsi="Times New Roman" w:cs="Times New Roman"/>
          <w:lang w:eastAsia="pl-PL"/>
        </w:rPr>
        <w:t>zło</w:t>
      </w:r>
      <w:r w:rsidRPr="000A7D54">
        <w:rPr>
          <w:rFonts w:ascii="Times New Roman" w:eastAsia="TimesNewRoman" w:hAnsi="Times New Roman" w:cs="Times New Roman"/>
          <w:lang w:eastAsia="pl-PL"/>
        </w:rPr>
        <w:t>ż</w:t>
      </w:r>
      <w:r w:rsidRPr="000A7D54">
        <w:rPr>
          <w:rFonts w:ascii="Times New Roman" w:eastAsia="Times New Roman" w:hAnsi="Times New Roman" w:cs="Times New Roman"/>
          <w:lang w:eastAsia="pl-PL"/>
        </w:rPr>
        <w:t>y</w:t>
      </w:r>
      <w:r w:rsidRPr="000A7D54">
        <w:rPr>
          <w:rFonts w:ascii="Times New Roman" w:eastAsia="TimesNewRoman" w:hAnsi="Times New Roman" w:cs="Times New Roman"/>
          <w:lang w:eastAsia="pl-PL"/>
        </w:rPr>
        <w:t xml:space="preserve">ć </w:t>
      </w:r>
      <w:r w:rsidRPr="000A7D54">
        <w:rPr>
          <w:rFonts w:ascii="Times New Roman" w:eastAsia="Times New Roman" w:hAnsi="Times New Roman" w:cs="Times New Roman"/>
          <w:lang w:eastAsia="pl-PL"/>
        </w:rPr>
        <w:t>ofert</w:t>
      </w:r>
      <w:r w:rsidRPr="000A7D54">
        <w:rPr>
          <w:rFonts w:ascii="Times New Roman" w:eastAsia="TimesNewRoman" w:hAnsi="Times New Roman" w:cs="Times New Roman"/>
          <w:lang w:eastAsia="pl-PL"/>
        </w:rPr>
        <w:t>ę w</w:t>
      </w:r>
      <w:r w:rsidRPr="000A7D54">
        <w:rPr>
          <w:rFonts w:ascii="Times New Roman" w:eastAsia="Times New Roman" w:hAnsi="Times New Roman" w:cs="Times New Roman"/>
          <w:lang w:eastAsia="pl-PL"/>
        </w:rPr>
        <w:t>spóln</w:t>
      </w:r>
      <w:r w:rsidRPr="000A7D54">
        <w:rPr>
          <w:rFonts w:ascii="Times New Roman" w:eastAsia="TimesNewRoman" w:hAnsi="Times New Roman" w:cs="Times New Roman"/>
          <w:lang w:eastAsia="pl-PL"/>
        </w:rPr>
        <w:t>ą</w:t>
      </w:r>
      <w:r w:rsidRPr="000A7D54">
        <w:rPr>
          <w:rFonts w:ascii="Times New Roman" w:eastAsia="Times New Roman" w:hAnsi="Times New Roman" w:cs="Times New Roman"/>
          <w:lang w:eastAsia="pl-PL"/>
        </w:rPr>
        <w:t>;</w:t>
      </w:r>
    </w:p>
    <w:p w14:paraId="47BABD1E" w14:textId="77777777" w:rsidR="00CB7A38" w:rsidRPr="000A7D54" w:rsidRDefault="00CB7A38" w:rsidP="00E7093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E6E7D">
        <w:rPr>
          <w:rFonts w:ascii="Times New Roman" w:eastAsia="Times New Roman" w:hAnsi="Times New Roman" w:cs="Times New Roman"/>
          <w:b/>
          <w:bCs/>
          <w:lang w:eastAsia="pl-PL"/>
        </w:rPr>
        <w:t>oferent ma obowiązek</w:t>
      </w:r>
      <w:r w:rsidRPr="00FE6E7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0A7D54">
        <w:rPr>
          <w:rFonts w:ascii="Times New Roman" w:eastAsia="Times New Roman" w:hAnsi="Times New Roman" w:cs="Times New Roman"/>
          <w:lang w:eastAsia="pl-PL"/>
        </w:rPr>
        <w:t>wypełnienia w części III. „Opis zadania” tabeli 6 „Dodatkowe informacje dotyczące rezultatów realizacji zadania publicznego”;</w:t>
      </w:r>
    </w:p>
    <w:p w14:paraId="61F60AF4" w14:textId="77777777" w:rsidR="00CB7A38" w:rsidRPr="000A7D54" w:rsidRDefault="00CB7A38" w:rsidP="00E7093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A7D54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29A4D737" w14:textId="34459040" w:rsidR="00ED0CE8" w:rsidRPr="00E67BC3" w:rsidRDefault="00E67BC3" w:rsidP="00E7093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E6E7D">
        <w:rPr>
          <w:rFonts w:ascii="Times New Roman" w:eastAsia="Times New Roman" w:hAnsi="Times New Roman" w:cs="Times New Roman"/>
          <w:b/>
          <w:bCs/>
          <w:lang w:eastAsia="pl-PL"/>
        </w:rPr>
        <w:t>oferent ma obowiązek</w:t>
      </w:r>
      <w:r w:rsidR="00CB7A38" w:rsidRPr="000A7D54">
        <w:rPr>
          <w:rFonts w:ascii="Times New Roman" w:eastAsia="Times New Roman" w:hAnsi="Times New Roman" w:cs="Times New Roman"/>
          <w:lang w:eastAsia="pl-PL"/>
        </w:rPr>
        <w:t xml:space="preserve"> opisani</w:t>
      </w:r>
      <w:r w:rsidRPr="000A7D54">
        <w:rPr>
          <w:rFonts w:ascii="Times New Roman" w:eastAsia="Times New Roman" w:hAnsi="Times New Roman" w:cs="Times New Roman"/>
          <w:lang w:eastAsia="pl-PL"/>
        </w:rPr>
        <w:t>a</w:t>
      </w:r>
      <w:r w:rsidR="00CB7A38" w:rsidRPr="000A7D54">
        <w:rPr>
          <w:rFonts w:ascii="Times New Roman" w:eastAsia="Times New Roman" w:hAnsi="Times New Roman" w:cs="Times New Roman"/>
          <w:lang w:eastAsia="pl-PL"/>
        </w:rPr>
        <w:t xml:space="preserve"> w części VI. „Inne informacje” w ramach pkt 3 – </w:t>
      </w:r>
      <w:r w:rsidR="00CB7A38" w:rsidRPr="000A7D54">
        <w:rPr>
          <w:rFonts w:ascii="Times New Roman" w:hAnsi="Times New Roman" w:cs="Times New Roman"/>
        </w:rPr>
        <w:t xml:space="preserve">wynikających </w:t>
      </w:r>
      <w:r w:rsidRPr="000A7D54">
        <w:rPr>
          <w:rFonts w:ascii="Times New Roman" w:hAnsi="Times New Roman" w:cs="Times New Roman"/>
        </w:rPr>
        <w:br/>
      </w:r>
      <w:r w:rsidR="00CB7A38" w:rsidRPr="00E67BC3">
        <w:rPr>
          <w:rFonts w:ascii="Times New Roman" w:hAnsi="Times New Roman" w:cs="Times New Roman"/>
        </w:rPr>
        <w:t>z ustawy z dnia 19 lipca 2019 r. o zapewnieniu dostępności osobom ze szczególnymi potrzebami (Dz. U. z 202</w:t>
      </w:r>
      <w:r w:rsidR="00DD252F" w:rsidRPr="00E67BC3">
        <w:rPr>
          <w:rFonts w:ascii="Times New Roman" w:hAnsi="Times New Roman" w:cs="Times New Roman"/>
        </w:rPr>
        <w:t>4</w:t>
      </w:r>
      <w:r w:rsidR="00CB7A38" w:rsidRPr="00E67BC3">
        <w:rPr>
          <w:rFonts w:ascii="Times New Roman" w:hAnsi="Times New Roman" w:cs="Times New Roman"/>
        </w:rPr>
        <w:t xml:space="preserve"> r. poz. </w:t>
      </w:r>
      <w:r w:rsidR="00DD252F" w:rsidRPr="00E67BC3">
        <w:rPr>
          <w:rFonts w:ascii="Times New Roman" w:hAnsi="Times New Roman" w:cs="Times New Roman"/>
        </w:rPr>
        <w:t>1411</w:t>
      </w:r>
      <w:r w:rsidR="00CB7A38" w:rsidRPr="00E67BC3">
        <w:rPr>
          <w:rFonts w:ascii="Times New Roman" w:hAnsi="Times New Roman" w:cs="Times New Roman"/>
        </w:rPr>
        <w:t>)</w:t>
      </w:r>
      <w:r w:rsidR="00ED0CE8" w:rsidRPr="00E67BC3">
        <w:rPr>
          <w:rFonts w:ascii="Times New Roman" w:hAnsi="Times New Roman" w:cs="Times New Roman"/>
        </w:rPr>
        <w:t>:</w:t>
      </w:r>
    </w:p>
    <w:p w14:paraId="328FF3A9" w14:textId="18E04DC0" w:rsidR="00E67BC3" w:rsidRPr="00E67BC3" w:rsidRDefault="00E67BC3" w:rsidP="00E7093E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E67BC3">
        <w:rPr>
          <w:rFonts w:ascii="Times New Roman" w:hAnsi="Times New Roman" w:cs="Times New Roman"/>
        </w:rPr>
        <w:t>szczegółowych warunków służących zapewnieniu dostępności osobom ze szczególnymi potrzebami w zakresie realizacji zadań publicznych, z uwzględnieniem minimalnych wymagań, o których mowa w art. 6 ustawy, o ile jest to możliwe, z uwzględnieniem uniwersalnego projektowania, dostępność jest definiowana jako dostępność architektoniczna, cyfrowa, informacyjno-komunikacyjna</w:t>
      </w:r>
      <w:r w:rsidRPr="00E67BC3">
        <w:rPr>
          <w:rFonts w:ascii="Times New Roman" w:eastAsia="Times New Roman" w:hAnsi="Times New Roman" w:cs="Times New Roman"/>
          <w:lang w:eastAsia="pl-PL"/>
        </w:rPr>
        <w:t>,</w:t>
      </w:r>
    </w:p>
    <w:p w14:paraId="581C53D2" w14:textId="75ED22A0" w:rsidR="00CB7A38" w:rsidRPr="00E67BC3" w:rsidRDefault="00CB7A38" w:rsidP="00E7093E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E67BC3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</w:t>
      </w:r>
      <w:r w:rsidR="0033176E">
        <w:rPr>
          <w:rFonts w:ascii="Times New Roman" w:eastAsia="Times New Roman" w:hAnsi="Times New Roman" w:cs="Times New Roman"/>
          <w:lang w:eastAsia="pl-PL"/>
        </w:rPr>
        <w:t>;</w:t>
      </w:r>
    </w:p>
    <w:p w14:paraId="5182ED36" w14:textId="20367A57" w:rsidR="00E67BC3" w:rsidRPr="00E67BC3" w:rsidRDefault="009B0553" w:rsidP="00E7093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FE6E7D">
        <w:rPr>
          <w:rFonts w:ascii="Times New Roman" w:eastAsia="Times New Roman" w:hAnsi="Times New Roman" w:cs="Times New Roman"/>
          <w:b/>
          <w:bCs/>
          <w:lang w:eastAsia="pl-PL"/>
        </w:rPr>
        <w:t>oferent ma obowiązek</w:t>
      </w:r>
      <w:r w:rsidR="00F31245" w:rsidRPr="00FE6E7D">
        <w:rPr>
          <w:rFonts w:ascii="Times New Roman" w:eastAsia="Times New Roman" w:hAnsi="Times New Roman" w:cs="Times New Roman"/>
          <w:lang w:eastAsia="pl-PL"/>
        </w:rPr>
        <w:t xml:space="preserve"> </w:t>
      </w:r>
      <w:r w:rsidR="00FE6E7D">
        <w:rPr>
          <w:rFonts w:ascii="Times New Roman" w:eastAsia="Times New Roman" w:hAnsi="Times New Roman" w:cs="Times New Roman"/>
          <w:lang w:eastAsia="pl-PL"/>
        </w:rPr>
        <w:t>zawarcia</w:t>
      </w:r>
      <w:r w:rsidR="00F31245" w:rsidRPr="00E67BC3">
        <w:rPr>
          <w:rFonts w:ascii="Times New Roman" w:eastAsia="Times New Roman" w:hAnsi="Times New Roman" w:cs="Times New Roman"/>
          <w:lang w:eastAsia="pl-PL"/>
        </w:rPr>
        <w:t xml:space="preserve"> w części VI. „Inne informacje” w ramach pkt 3</w:t>
      </w:r>
      <w:r w:rsidR="00E67BC3" w:rsidRPr="00E67BC3">
        <w:rPr>
          <w:rFonts w:ascii="Times New Roman" w:eastAsia="Times New Roman" w:hAnsi="Times New Roman" w:cs="Times New Roman"/>
          <w:lang w:eastAsia="pl-PL"/>
        </w:rPr>
        <w:t xml:space="preserve"> –</w:t>
      </w:r>
      <w:r w:rsidR="00FE6E7D">
        <w:rPr>
          <w:rFonts w:ascii="Times New Roman" w:eastAsia="Times New Roman" w:hAnsi="Times New Roman" w:cs="Times New Roman"/>
          <w:lang w:eastAsia="pl-PL"/>
        </w:rPr>
        <w:t xml:space="preserve"> </w:t>
      </w:r>
      <w:r w:rsidR="00E67BC3" w:rsidRPr="00E67BC3">
        <w:rPr>
          <w:rFonts w:ascii="Times New Roman" w:eastAsia="Times New Roman" w:hAnsi="Times New Roman" w:cs="Times New Roman"/>
          <w:lang w:eastAsia="pl-PL"/>
        </w:rPr>
        <w:t>oświadczenia</w:t>
      </w:r>
      <w:r w:rsidR="00F31245" w:rsidRPr="00E67BC3">
        <w:rPr>
          <w:rFonts w:ascii="Times New Roman" w:eastAsia="Times New Roman" w:hAnsi="Times New Roman" w:cs="Times New Roman"/>
          <w:lang w:eastAsia="pl-PL"/>
        </w:rPr>
        <w:t xml:space="preserve"> </w:t>
      </w:r>
      <w:r w:rsidR="00E67BC3" w:rsidRPr="00E67BC3">
        <w:rPr>
          <w:rFonts w:ascii="Times New Roman" w:eastAsia="Times New Roman" w:hAnsi="Times New Roman" w:cs="Times New Roman"/>
          <w:lang w:eastAsia="pl-PL"/>
        </w:rPr>
        <w:br/>
      </w:r>
      <w:r w:rsidR="00F31245" w:rsidRPr="00E67BC3">
        <w:rPr>
          <w:rFonts w:ascii="Times New Roman" w:eastAsia="Times New Roman" w:hAnsi="Times New Roman" w:cs="Times New Roman"/>
          <w:lang w:eastAsia="pl-PL"/>
        </w:rPr>
        <w:t xml:space="preserve">o stosowaniu przepisów ustawy z dnia 13 maja 2016 r. o przeciwdziałaniu zagrożeniom przestępczością na tle seksualnym i ochronie małoletnich (Dz. U. </w:t>
      </w:r>
      <w:r w:rsidR="00ED0CE8" w:rsidRPr="00E67BC3">
        <w:rPr>
          <w:rFonts w:ascii="Times New Roman" w:eastAsia="Times New Roman" w:hAnsi="Times New Roman" w:cs="Times New Roman"/>
          <w:lang w:eastAsia="pl-PL"/>
        </w:rPr>
        <w:t xml:space="preserve">z </w:t>
      </w:r>
      <w:r w:rsidR="00F31245" w:rsidRPr="00E67BC3">
        <w:rPr>
          <w:rFonts w:ascii="Times New Roman" w:eastAsia="Times New Roman" w:hAnsi="Times New Roman" w:cs="Times New Roman"/>
          <w:lang w:eastAsia="pl-PL"/>
        </w:rPr>
        <w:t>2024</w:t>
      </w:r>
      <w:r w:rsidR="00ED0CE8" w:rsidRPr="00E67BC3">
        <w:rPr>
          <w:rFonts w:ascii="Times New Roman" w:eastAsia="Times New Roman" w:hAnsi="Times New Roman" w:cs="Times New Roman"/>
          <w:lang w:eastAsia="pl-PL"/>
        </w:rPr>
        <w:t xml:space="preserve"> r.</w:t>
      </w:r>
      <w:r w:rsidR="00F31245" w:rsidRPr="00E67BC3">
        <w:rPr>
          <w:rFonts w:ascii="Times New Roman" w:eastAsia="Times New Roman" w:hAnsi="Times New Roman" w:cs="Times New Roman"/>
          <w:lang w:eastAsia="pl-PL"/>
        </w:rPr>
        <w:t xml:space="preserve"> poz. </w:t>
      </w:r>
      <w:r w:rsidR="00E94889">
        <w:rPr>
          <w:rFonts w:ascii="Times New Roman" w:eastAsia="Times New Roman" w:hAnsi="Times New Roman" w:cs="Times New Roman"/>
          <w:lang w:eastAsia="pl-PL"/>
        </w:rPr>
        <w:t>1802, z późn. zm.</w:t>
      </w:r>
      <w:r w:rsidR="00ED0CE8" w:rsidRPr="00E67BC3">
        <w:rPr>
          <w:rFonts w:ascii="Times New Roman" w:eastAsia="Times New Roman" w:hAnsi="Times New Roman" w:cs="Times New Roman"/>
          <w:lang w:eastAsia="pl-PL"/>
        </w:rPr>
        <w:t>)</w:t>
      </w:r>
      <w:r w:rsidR="00A77EBD">
        <w:rPr>
          <w:rFonts w:ascii="Times New Roman" w:eastAsia="Times New Roman" w:hAnsi="Times New Roman" w:cs="Times New Roman"/>
          <w:lang w:eastAsia="pl-PL"/>
        </w:rPr>
        <w:t xml:space="preserve">, </w:t>
      </w:r>
      <w:r w:rsidR="00A77EBD">
        <w:rPr>
          <w:rFonts w:ascii="Times New Roman" w:eastAsia="Times New Roman" w:hAnsi="Times New Roman" w:cs="Times New Roman"/>
          <w:lang w:eastAsia="pl-PL"/>
        </w:rPr>
        <w:lastRenderedPageBreak/>
        <w:t xml:space="preserve">w tym </w:t>
      </w:r>
      <w:r w:rsidR="00F31245" w:rsidRPr="00E67BC3">
        <w:rPr>
          <w:rFonts w:ascii="Times New Roman" w:eastAsia="Times New Roman" w:hAnsi="Times New Roman" w:cs="Times New Roman"/>
          <w:lang w:eastAsia="pl-PL"/>
        </w:rPr>
        <w:t>przyjęciu standardów ochrony małoletnich z podaniem nazw</w:t>
      </w:r>
      <w:r w:rsidR="00ED0CE8" w:rsidRPr="00E67BC3">
        <w:rPr>
          <w:rFonts w:ascii="Times New Roman" w:eastAsia="Times New Roman" w:hAnsi="Times New Roman" w:cs="Times New Roman"/>
          <w:lang w:eastAsia="pl-PL"/>
        </w:rPr>
        <w:t>y</w:t>
      </w:r>
      <w:r w:rsidR="00F31245" w:rsidRPr="00E67BC3">
        <w:rPr>
          <w:rFonts w:ascii="Times New Roman" w:eastAsia="Times New Roman" w:hAnsi="Times New Roman" w:cs="Times New Roman"/>
          <w:lang w:eastAsia="pl-PL"/>
        </w:rPr>
        <w:t xml:space="preserve"> dokumentu oraz da</w:t>
      </w:r>
      <w:r w:rsidR="00ED0CE8" w:rsidRPr="00E67BC3">
        <w:rPr>
          <w:rFonts w:ascii="Times New Roman" w:eastAsia="Times New Roman" w:hAnsi="Times New Roman" w:cs="Times New Roman"/>
          <w:lang w:eastAsia="pl-PL"/>
        </w:rPr>
        <w:t>ty</w:t>
      </w:r>
      <w:r w:rsidR="00F31245" w:rsidRPr="00E67BC3">
        <w:rPr>
          <w:rFonts w:ascii="Times New Roman" w:eastAsia="Times New Roman" w:hAnsi="Times New Roman" w:cs="Times New Roman"/>
          <w:lang w:eastAsia="pl-PL"/>
        </w:rPr>
        <w:t xml:space="preserve"> przyjęcia</w:t>
      </w:r>
      <w:bookmarkStart w:id="3" w:name="_Hlk86515339"/>
      <w:r w:rsidR="00E67BC3" w:rsidRPr="00E67BC3">
        <w:rPr>
          <w:rFonts w:ascii="Times New Roman" w:eastAsia="Times New Roman" w:hAnsi="Times New Roman" w:cs="Times New Roman"/>
          <w:lang w:eastAsia="pl-PL"/>
        </w:rPr>
        <w:t>.</w:t>
      </w:r>
    </w:p>
    <w:p w14:paraId="51C8753B" w14:textId="4D7B0A86" w:rsidR="00CB7A38" w:rsidRPr="00E67BC3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67BC3">
        <w:rPr>
          <w:rFonts w:ascii="Times New Roman" w:eastAsia="Calibri" w:hAnsi="Times New Roman" w:cs="Times New Roman"/>
        </w:rPr>
        <w:t xml:space="preserve">Oferta nie spełniająca wymogów wskazanych w pkt </w:t>
      </w:r>
      <w:r w:rsidR="005D483F" w:rsidRPr="00E67BC3">
        <w:rPr>
          <w:rFonts w:ascii="Times New Roman" w:eastAsia="Calibri" w:hAnsi="Times New Roman" w:cs="Times New Roman"/>
        </w:rPr>
        <w:t>4</w:t>
      </w:r>
      <w:r w:rsidR="00E67BC3" w:rsidRPr="00E67BC3">
        <w:rPr>
          <w:rFonts w:ascii="Times New Roman" w:eastAsia="Calibri" w:hAnsi="Times New Roman" w:cs="Times New Roman"/>
        </w:rPr>
        <w:t xml:space="preserve">, pkt </w:t>
      </w:r>
      <w:r w:rsidR="00E67BC3">
        <w:rPr>
          <w:rFonts w:ascii="Times New Roman" w:eastAsia="Calibri" w:hAnsi="Times New Roman" w:cs="Times New Roman"/>
        </w:rPr>
        <w:t>6</w:t>
      </w:r>
      <w:r w:rsidR="00E67BC3" w:rsidRPr="00E67BC3">
        <w:rPr>
          <w:rFonts w:ascii="Times New Roman" w:eastAsia="Calibri" w:hAnsi="Times New Roman" w:cs="Times New Roman"/>
        </w:rPr>
        <w:t xml:space="preserve"> </w:t>
      </w:r>
      <w:r w:rsidR="009B0553" w:rsidRPr="00E67BC3">
        <w:rPr>
          <w:rFonts w:ascii="Times New Roman" w:eastAsia="Calibri" w:hAnsi="Times New Roman" w:cs="Times New Roman"/>
        </w:rPr>
        <w:t xml:space="preserve">oraz pkt </w:t>
      </w:r>
      <w:r w:rsidR="00E67BC3">
        <w:rPr>
          <w:rFonts w:ascii="Times New Roman" w:eastAsia="Calibri" w:hAnsi="Times New Roman" w:cs="Times New Roman"/>
        </w:rPr>
        <w:t>7</w:t>
      </w:r>
      <w:r w:rsidRPr="00E67BC3">
        <w:rPr>
          <w:rFonts w:ascii="Times New Roman" w:eastAsia="Calibri" w:hAnsi="Times New Roman" w:cs="Times New Roman"/>
        </w:rPr>
        <w:t xml:space="preserve"> nie będzie oceniana merytorycznie. </w:t>
      </w:r>
    </w:p>
    <w:bookmarkEnd w:id="3"/>
    <w:p w14:paraId="12463F63" w14:textId="77777777" w:rsidR="00CB7A38" w:rsidRPr="00E67BC3" w:rsidRDefault="00CB7A38" w:rsidP="00E7093E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2BFA8279" w14:textId="77777777" w:rsidR="00CB7A38" w:rsidRPr="00E67BC3" w:rsidRDefault="00CB7A38" w:rsidP="00E7093E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67BC3">
        <w:rPr>
          <w:rFonts w:ascii="Times New Roman" w:hAnsi="Times New Roman" w:cs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446C16B3" w14:textId="77777777" w:rsidR="00CB7A38" w:rsidRPr="00E67BC3" w:rsidRDefault="00CB7A38" w:rsidP="00E7093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67BC3">
        <w:rPr>
          <w:rFonts w:ascii="Times New Roman" w:eastAsia="Calibri" w:hAnsi="Times New Roman" w:cs="Times New Roman"/>
          <w:kern w:val="1"/>
          <w:lang w:eastAsia="ar-SA"/>
        </w:rPr>
        <w:t>Zarząd Powiatu nie udzieli dotacji na realizację zadania, w przypadku, gdy oferta uzyskała mniej niż 40 punktów.</w:t>
      </w:r>
    </w:p>
    <w:p w14:paraId="01AFBA75" w14:textId="77777777" w:rsidR="00CB7A38" w:rsidRPr="00E67BC3" w:rsidRDefault="00CB7A38" w:rsidP="00E7093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67BC3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D90BD6C" w14:textId="77777777" w:rsidR="00CB7A38" w:rsidRPr="00744795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4BFA470" w14:textId="45336615" w:rsidR="00CB7A38" w:rsidRPr="00744795" w:rsidRDefault="00CB7A38" w:rsidP="00E7093E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744795">
        <w:rPr>
          <w:rFonts w:ascii="Times New Roman" w:hAnsi="Times New Roman" w:cs="Times New Roman"/>
        </w:rPr>
        <w:t xml:space="preserve">Organizacja ma obowiązek zawiadomić o przyjęciu dotacji, w terminie </w:t>
      </w:r>
      <w:r w:rsidR="00E7093E" w:rsidRPr="00744795">
        <w:rPr>
          <w:rFonts w:ascii="Times New Roman" w:hAnsi="Times New Roman" w:cs="Times New Roman"/>
        </w:rPr>
        <w:t>7</w:t>
      </w:r>
      <w:r w:rsidRPr="00744795">
        <w:rPr>
          <w:rFonts w:ascii="Times New Roman" w:hAnsi="Times New Roman" w:cs="Times New Roman"/>
        </w:rPr>
        <w:t xml:space="preserve"> dni od uzyskania informacji </w:t>
      </w:r>
      <w:r w:rsidR="00A77EBD" w:rsidRPr="00744795">
        <w:rPr>
          <w:rFonts w:ascii="Times New Roman" w:hAnsi="Times New Roman" w:cs="Times New Roman"/>
        </w:rPr>
        <w:br/>
      </w:r>
      <w:r w:rsidRPr="00744795">
        <w:rPr>
          <w:rFonts w:ascii="Times New Roman" w:hAnsi="Times New Roman" w:cs="Times New Roman"/>
        </w:rPr>
        <w:t>o rozstrzygnięciu konkursu ofert, do zawiadomienia winna załączyć:</w:t>
      </w:r>
    </w:p>
    <w:p w14:paraId="2EEAE597" w14:textId="77777777" w:rsidR="00744795" w:rsidRPr="00744795" w:rsidRDefault="00CB7A38" w:rsidP="00744795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44795">
        <w:rPr>
          <w:rFonts w:ascii="Times New Roman" w:hAnsi="Times New Roman" w:cs="Times New Roman"/>
        </w:rPr>
        <w:t>umowę pomiędzy oferentami, którzy złożyli ofertę wspólną, określającą zakres ich świadczeń składających się na realizację zadania publicznego</w:t>
      </w:r>
      <w:r w:rsidR="000A7D54" w:rsidRPr="00744795">
        <w:rPr>
          <w:rFonts w:ascii="Times New Roman" w:hAnsi="Times New Roman" w:cs="Times New Roman"/>
        </w:rPr>
        <w:t>;</w:t>
      </w:r>
      <w:bookmarkStart w:id="4" w:name="_Hlk117504773"/>
    </w:p>
    <w:p w14:paraId="2379908E" w14:textId="77777777" w:rsidR="00744795" w:rsidRPr="00744795" w:rsidRDefault="00744795" w:rsidP="00744795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44795">
        <w:rPr>
          <w:rFonts w:ascii="Times New Roman" w:hAnsi="Times New Roman" w:cs="Times New Roman"/>
        </w:rPr>
        <w:t>tytuł prawny do lokalu;</w:t>
      </w:r>
    </w:p>
    <w:p w14:paraId="09AB62BE" w14:textId="51ED00A8" w:rsidR="00744795" w:rsidRPr="00744795" w:rsidRDefault="00744795" w:rsidP="00744795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44795">
        <w:rPr>
          <w:rFonts w:ascii="Times New Roman" w:hAnsi="Times New Roman" w:cs="Times New Roman"/>
        </w:rPr>
        <w:t>oświadczenie o nie zaleganiu z opłatami za czynsz oraz informację o miesięcznym wymiarze opłat czynszowych – w przypadku ubiegania się o środki finansowe z przeznaczeniem na opłaty czynszowe za lokal</w:t>
      </w:r>
      <w:r w:rsidR="00A4393F">
        <w:rPr>
          <w:rFonts w:ascii="Times New Roman" w:hAnsi="Times New Roman" w:cs="Times New Roman"/>
        </w:rPr>
        <w:t>;</w:t>
      </w:r>
    </w:p>
    <w:p w14:paraId="08E9DF5E" w14:textId="77777777" w:rsidR="00744795" w:rsidRPr="00766E94" w:rsidRDefault="00744795" w:rsidP="00744795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44795">
        <w:rPr>
          <w:rFonts w:ascii="Times New Roman" w:hAnsi="Times New Roman" w:cs="Times New Roman"/>
        </w:rPr>
        <w:t xml:space="preserve">wykaz wyposażenia, oparty na wykazie rzeczy według stanu na dzień rozpoczęcia realizacji </w:t>
      </w:r>
      <w:r w:rsidRPr="00766E94">
        <w:rPr>
          <w:rFonts w:ascii="Times New Roman" w:hAnsi="Times New Roman" w:cs="Times New Roman"/>
        </w:rPr>
        <w:t>zadania, w oparciu o spis z natury;</w:t>
      </w:r>
    </w:p>
    <w:p w14:paraId="15C8FFA0" w14:textId="539801E3" w:rsidR="00744795" w:rsidRPr="00766E94" w:rsidRDefault="00744795" w:rsidP="00744795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66E94">
        <w:rPr>
          <w:rFonts w:ascii="Times New Roman" w:hAnsi="Times New Roman" w:cs="Times New Roman"/>
        </w:rPr>
        <w:t>statut placówki opiekuńczo-wychowawczej;</w:t>
      </w:r>
    </w:p>
    <w:p w14:paraId="73E3FD50" w14:textId="701B9D04" w:rsidR="00442375" w:rsidRPr="00766E94" w:rsidRDefault="00744795" w:rsidP="00E7093E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66E94">
        <w:rPr>
          <w:rFonts w:ascii="Times New Roman" w:hAnsi="Times New Roman" w:cs="Times New Roman"/>
        </w:rPr>
        <w:t>regulamin organizacyjny placówki opiekuńczo-wychowawczej</w:t>
      </w:r>
      <w:r w:rsidR="00E94889">
        <w:rPr>
          <w:rFonts w:ascii="Times New Roman" w:hAnsi="Times New Roman" w:cs="Times New Roman"/>
        </w:rPr>
        <w:t>,</w:t>
      </w:r>
    </w:p>
    <w:p w14:paraId="4DDAA422" w14:textId="6E639BAF" w:rsidR="00766E94" w:rsidRPr="00766E94" w:rsidRDefault="00766E94" w:rsidP="00766E94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766E94">
        <w:rPr>
          <w:rFonts w:ascii="Times New Roman" w:hAnsi="Times New Roman" w:cs="Times New Roman"/>
        </w:rPr>
        <w:t>ponadto przedłożyć</w:t>
      </w:r>
      <w:r w:rsidR="00E94889">
        <w:rPr>
          <w:rFonts w:ascii="Times New Roman" w:hAnsi="Times New Roman" w:cs="Times New Roman"/>
        </w:rPr>
        <w:t>:</w:t>
      </w:r>
    </w:p>
    <w:p w14:paraId="2C1119C6" w14:textId="04F65511" w:rsidR="00744795" w:rsidRPr="00766E94" w:rsidRDefault="00766E94" w:rsidP="00766E94">
      <w:pPr>
        <w:pStyle w:val="Akapitzlist"/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66E94">
        <w:rPr>
          <w:rFonts w:ascii="Times New Roman" w:hAnsi="Times New Roman" w:cs="Times New Roman"/>
        </w:rPr>
        <w:t xml:space="preserve">zezwolenie na prowadzenie placówki opiekuńczo-wychowawczej typu socjalizacyjnego wydane przez Wojewodę Mazowieckiego, w terminie 7 dni od dnia jego </w:t>
      </w:r>
      <w:r w:rsidRPr="00766E94">
        <w:rPr>
          <w:rFonts w:ascii="Times New Roman" w:eastAsia="Calibri" w:hAnsi="Times New Roman" w:cs="Times New Roman"/>
        </w:rPr>
        <w:t>uzyskania</w:t>
      </w:r>
      <w:r w:rsidRPr="00766E94">
        <w:rPr>
          <w:rFonts w:ascii="Times New Roman" w:hAnsi="Times New Roman" w:cs="Times New Roman"/>
        </w:rPr>
        <w:t>.</w:t>
      </w:r>
    </w:p>
    <w:p w14:paraId="62616B45" w14:textId="77777777" w:rsidR="00766E94" w:rsidRPr="00744795" w:rsidRDefault="00766E94" w:rsidP="00766E94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00E38581" w14:textId="6DF3DB35" w:rsidR="00CB7A38" w:rsidRPr="00FD2A23" w:rsidRDefault="00CB7A38" w:rsidP="00E7093E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7093E">
        <w:rPr>
          <w:rFonts w:ascii="Times New Roman" w:hAnsi="Times New Roman" w:cs="Times New Roman"/>
        </w:rPr>
        <w:t>Jeżeli mimo otrzymania</w:t>
      </w:r>
      <w:r w:rsidRPr="00FD2A23">
        <w:rPr>
          <w:rFonts w:ascii="Times New Roman" w:hAnsi="Times New Roman" w:cs="Times New Roman"/>
        </w:rPr>
        <w:t xml:space="preserve"> </w:t>
      </w:r>
      <w:r w:rsidR="00A77EBD">
        <w:rPr>
          <w:rFonts w:ascii="Times New Roman" w:hAnsi="Times New Roman" w:cs="Times New Roman"/>
        </w:rPr>
        <w:t>innej</w:t>
      </w:r>
      <w:r w:rsidRPr="00FD2A23">
        <w:rPr>
          <w:rFonts w:ascii="Times New Roman" w:hAnsi="Times New Roman" w:cs="Times New Roman"/>
        </w:rPr>
        <w:t xml:space="preserve"> </w:t>
      </w:r>
      <w:r w:rsidR="00A77EBD">
        <w:rPr>
          <w:rFonts w:ascii="Times New Roman" w:hAnsi="Times New Roman" w:cs="Times New Roman"/>
        </w:rPr>
        <w:t xml:space="preserve">niż </w:t>
      </w:r>
      <w:r w:rsidRPr="00FD2A23">
        <w:rPr>
          <w:rFonts w:ascii="Times New Roman" w:hAnsi="Times New Roman" w:cs="Times New Roman"/>
        </w:rPr>
        <w:t>wnioskowan</w:t>
      </w:r>
      <w:r w:rsidR="00A77EBD">
        <w:rPr>
          <w:rFonts w:ascii="Times New Roman" w:hAnsi="Times New Roman" w:cs="Times New Roman"/>
        </w:rPr>
        <w:t>a</w:t>
      </w:r>
      <w:r w:rsidRPr="00FD2A23">
        <w:rPr>
          <w:rFonts w:ascii="Times New Roman" w:hAnsi="Times New Roman" w:cs="Times New Roman"/>
        </w:rPr>
        <w:t xml:space="preserve"> kwot</w:t>
      </w:r>
      <w:r w:rsidR="00A77EBD">
        <w:rPr>
          <w:rFonts w:ascii="Times New Roman" w:hAnsi="Times New Roman" w:cs="Times New Roman"/>
        </w:rPr>
        <w:t>a</w:t>
      </w:r>
      <w:r w:rsidRPr="00FD2A23">
        <w:rPr>
          <w:rFonts w:ascii="Times New Roman" w:hAnsi="Times New Roman" w:cs="Times New Roman"/>
        </w:rPr>
        <w:t xml:space="preserve"> dotacji, organizacja decyduje się na realizację zadania, w terminie </w:t>
      </w:r>
      <w:r w:rsidR="00E7093E">
        <w:rPr>
          <w:rFonts w:ascii="Times New Roman" w:hAnsi="Times New Roman" w:cs="Times New Roman"/>
        </w:rPr>
        <w:t>7</w:t>
      </w:r>
      <w:r w:rsidRPr="00FD2A23">
        <w:rPr>
          <w:rFonts w:ascii="Times New Roman" w:hAnsi="Times New Roman" w:cs="Times New Roman"/>
        </w:rPr>
        <w:t xml:space="preserve"> dni od uzyskania informacji o rozstrzygnięciu konkursu ofert, zobowiązana jest dostarczyć do Wydziału Spraw Obywatelskich Starostwa Powiatowego w Wołominie aktualizację oferty realizacji zadania publicznego. Przekazanie aktualizacji odbywa się </w:t>
      </w:r>
      <w:r w:rsidRPr="00FD2A23">
        <w:rPr>
          <w:rFonts w:ascii="Times New Roman" w:eastAsia="Calibri" w:hAnsi="Times New Roman" w:cs="Times New Roman"/>
          <w:kern w:val="1"/>
          <w:lang w:eastAsia="ar-SA"/>
        </w:rPr>
        <w:t>za pośrednictwem generatora ofert w systemie Witkac.pl.</w:t>
      </w:r>
    </w:p>
    <w:p w14:paraId="7F84A9F5" w14:textId="77777777" w:rsidR="00FD2A23" w:rsidRPr="00FD2A23" w:rsidRDefault="00FD2A23" w:rsidP="00E7093E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3385664D" w14:textId="4443FE6E" w:rsidR="00CB7A38" w:rsidRPr="00FD2A23" w:rsidRDefault="00CB7A38" w:rsidP="00E7093E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FD2A23">
        <w:rPr>
          <w:rFonts w:ascii="Times New Roman" w:hAnsi="Times New Roman" w:cs="Times New Roman"/>
        </w:rPr>
        <w:t xml:space="preserve">Niedostarczenie dokumentów, o których mowa powyżej, w podanych terminach jest równoznaczne </w:t>
      </w:r>
      <w:r w:rsidRPr="00FD2A23">
        <w:rPr>
          <w:rFonts w:ascii="Times New Roman" w:hAnsi="Times New Roman" w:cs="Times New Roman"/>
        </w:rPr>
        <w:br/>
        <w:t xml:space="preserve">z rezygnacją z realizacji zadania. </w:t>
      </w:r>
    </w:p>
    <w:p w14:paraId="1FB279E8" w14:textId="77777777" w:rsidR="00CB7A38" w:rsidRPr="00FD2A23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CFB87C5" w14:textId="77777777" w:rsidR="00CB7A38" w:rsidRPr="00FD2A23" w:rsidRDefault="00CB7A38" w:rsidP="00E7093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FD2A23">
        <w:rPr>
          <w:rFonts w:ascii="Times New Roman" w:eastAsia="Calibri" w:hAnsi="Times New Roman" w:cs="Times New Roman"/>
          <w:b/>
          <w:kern w:val="1"/>
          <w:lang w:eastAsia="ar-SA"/>
        </w:rPr>
        <w:t>Uwaga</w:t>
      </w:r>
      <w:r w:rsidRPr="00FD2A23">
        <w:rPr>
          <w:rFonts w:ascii="Times New Roman" w:eastAsia="Calibri" w:hAnsi="Times New Roman" w:cs="Times New Roman"/>
          <w:b/>
          <w:bCs/>
          <w:kern w:val="1"/>
          <w:lang w:eastAsia="ar-SA"/>
        </w:rPr>
        <w:t>:</w:t>
      </w:r>
    </w:p>
    <w:p w14:paraId="78946186" w14:textId="77777777" w:rsidR="00CB7A38" w:rsidRPr="00FD2A23" w:rsidRDefault="00CB7A38" w:rsidP="00E7093E">
      <w:pPr>
        <w:spacing w:after="0" w:line="240" w:lineRule="auto"/>
        <w:rPr>
          <w:rFonts w:ascii="Times New Roman" w:hAnsi="Times New Roman" w:cs="Times New Roman"/>
          <w:bCs/>
        </w:rPr>
      </w:pPr>
      <w:r w:rsidRPr="00FD2A23">
        <w:rPr>
          <w:rFonts w:ascii="Times New Roman" w:hAnsi="Times New Roman" w:cs="Times New Roman"/>
        </w:rPr>
        <w:t>W przypadku przyznania dotacji niższej niż oczekiwana możliwe jest:</w:t>
      </w:r>
    </w:p>
    <w:p w14:paraId="6F6E48C7" w14:textId="599C5EA3" w:rsidR="00CB7A38" w:rsidRPr="00FD2A23" w:rsidRDefault="00CB7A38" w:rsidP="00E7093E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FD2A23">
        <w:rPr>
          <w:rFonts w:ascii="Times New Roman" w:hAnsi="Times New Roman" w:cs="Times New Roman"/>
        </w:rPr>
        <w:t xml:space="preserve">uzgodnienie </w:t>
      </w:r>
      <w:r w:rsidR="009362CB">
        <w:rPr>
          <w:rFonts w:ascii="Times New Roman" w:hAnsi="Times New Roman" w:cs="Times New Roman"/>
        </w:rPr>
        <w:t>zmianę</w:t>
      </w:r>
      <w:r w:rsidRPr="00FD2A23">
        <w:rPr>
          <w:rFonts w:ascii="Times New Roman" w:hAnsi="Times New Roman" w:cs="Times New Roman"/>
        </w:rPr>
        <w:t xml:space="preserve"> zakresu rzeczowego zadania adekwatnie do przyznanej dotacji;</w:t>
      </w:r>
    </w:p>
    <w:p w14:paraId="74EADC85" w14:textId="77777777" w:rsidR="00CB7A38" w:rsidRPr="00FD2A23" w:rsidRDefault="00CB7A38" w:rsidP="00E7093E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FD2A23">
        <w:rPr>
          <w:rFonts w:ascii="Times New Roman" w:hAnsi="Times New Roman" w:cs="Times New Roman"/>
        </w:rPr>
        <w:t>odstąpienie przez organizację od zawarcia umowy</w:t>
      </w:r>
      <w:r w:rsidRPr="00FD2A23">
        <w:rPr>
          <w:rFonts w:ascii="Times New Roman" w:hAnsi="Times New Roman" w:cs="Times New Roman"/>
          <w:bCs/>
        </w:rPr>
        <w:t>.</w:t>
      </w:r>
    </w:p>
    <w:p w14:paraId="711ADF9C" w14:textId="77777777" w:rsidR="00CB7A38" w:rsidRPr="00FD2A23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7E80C9E" w14:textId="27EED83E" w:rsidR="000A7D54" w:rsidRPr="00D65196" w:rsidRDefault="00CB7A38" w:rsidP="00E7093E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65196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D65196">
        <w:rPr>
          <w:rFonts w:ascii="Times New Roman" w:eastAsia="Calibri" w:hAnsi="Times New Roman" w:cs="Times New Roman"/>
        </w:rPr>
        <w:br/>
        <w:t>z 2018 r. poz. 2057).</w:t>
      </w:r>
      <w:r w:rsidR="000A7D54" w:rsidRPr="00D65196">
        <w:rPr>
          <w:rFonts w:ascii="Times New Roman" w:eastAsia="Calibri" w:hAnsi="Times New Roman" w:cs="Times New Roman"/>
        </w:rPr>
        <w:t xml:space="preserve"> </w:t>
      </w:r>
    </w:p>
    <w:p w14:paraId="2F016945" w14:textId="0C38D109" w:rsidR="00CB7A38" w:rsidRPr="00FE6E7D" w:rsidRDefault="00CB7A38" w:rsidP="00E7093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bookmarkEnd w:id="4"/>
    <w:p w14:paraId="643050CF" w14:textId="77777777" w:rsidR="00CB7A38" w:rsidRPr="00FE6E7D" w:rsidRDefault="00CB7A38" w:rsidP="00E7093E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04982778" w14:textId="41DF4E29" w:rsidR="00CB7A38" w:rsidRPr="00FE6E7D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FE6E7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</w:t>
      </w:r>
      <w:r w:rsidR="005D1B3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nia</w:t>
      </w:r>
      <w:r w:rsidRPr="00FE6E7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:</w:t>
      </w:r>
    </w:p>
    <w:p w14:paraId="5C2EDB58" w14:textId="77777777" w:rsidR="00CB7A38" w:rsidRPr="00FE6E7D" w:rsidRDefault="00CB7A38" w:rsidP="00E7093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7248BCC2" w14:textId="24E919D6" w:rsidR="00F96612" w:rsidRPr="00FE6E7D" w:rsidRDefault="00F96612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E6E7D">
        <w:rPr>
          <w:rFonts w:ascii="Times New Roman" w:eastAsia="Times New Roman" w:hAnsi="Times New Roman" w:cs="Times New Roman"/>
          <w:b/>
          <w:lang w:eastAsia="pl-PL"/>
        </w:rPr>
        <w:t>Terminy realizacji zada</w:t>
      </w:r>
      <w:r w:rsidR="00E50363" w:rsidRPr="00FE6E7D">
        <w:rPr>
          <w:rFonts w:ascii="Times New Roman" w:eastAsia="Times New Roman" w:hAnsi="Times New Roman" w:cs="Times New Roman"/>
          <w:b/>
          <w:lang w:eastAsia="pl-PL"/>
        </w:rPr>
        <w:t>nia</w:t>
      </w:r>
      <w:r w:rsidRPr="00FE6E7D">
        <w:rPr>
          <w:rFonts w:ascii="Times New Roman" w:eastAsia="Times New Roman" w:hAnsi="Times New Roman" w:cs="Times New Roman"/>
          <w:b/>
          <w:lang w:eastAsia="pl-PL"/>
        </w:rPr>
        <w:t xml:space="preserve">: </w:t>
      </w:r>
    </w:p>
    <w:p w14:paraId="6B7E5277" w14:textId="3D570020" w:rsidR="00F96612" w:rsidRPr="00FE6E7D" w:rsidRDefault="007F3EB6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FE6E7D">
        <w:rPr>
          <w:rFonts w:ascii="Times New Roman" w:eastAsia="Times New Roman" w:hAnsi="Times New Roman" w:cs="Times New Roman"/>
          <w:lang w:eastAsia="pl-PL"/>
        </w:rPr>
        <w:t xml:space="preserve">1 </w:t>
      </w:r>
      <w:r w:rsidR="006F1304">
        <w:rPr>
          <w:rFonts w:ascii="Times New Roman" w:eastAsia="Times New Roman" w:hAnsi="Times New Roman" w:cs="Times New Roman"/>
          <w:lang w:eastAsia="pl-PL"/>
        </w:rPr>
        <w:t>grudnia</w:t>
      </w:r>
      <w:r w:rsidRPr="00FE6E7D">
        <w:rPr>
          <w:rFonts w:ascii="Times New Roman" w:eastAsia="Times New Roman" w:hAnsi="Times New Roman" w:cs="Times New Roman"/>
          <w:lang w:eastAsia="pl-PL"/>
        </w:rPr>
        <w:t xml:space="preserve"> 2025 r. – 31 grudnia 202</w:t>
      </w:r>
      <w:r w:rsidR="00E94889">
        <w:rPr>
          <w:rFonts w:ascii="Times New Roman" w:eastAsia="Times New Roman" w:hAnsi="Times New Roman" w:cs="Times New Roman"/>
          <w:lang w:eastAsia="pl-PL"/>
        </w:rPr>
        <w:t>8</w:t>
      </w:r>
      <w:r w:rsidRPr="00FE6E7D">
        <w:rPr>
          <w:rFonts w:ascii="Times New Roman" w:eastAsia="Times New Roman" w:hAnsi="Times New Roman" w:cs="Times New Roman"/>
          <w:lang w:eastAsia="pl-PL"/>
        </w:rPr>
        <w:t xml:space="preserve"> r.</w:t>
      </w:r>
      <w:r w:rsidR="00F96612" w:rsidRPr="00FE6E7D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83FE2AB" w14:textId="77777777" w:rsidR="00CB7A38" w:rsidRPr="00FE6E7D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FE6E7D">
        <w:rPr>
          <w:rFonts w:ascii="Times New Roman" w:eastAsia="Times New Roman" w:hAnsi="Times New Roman" w:cs="Times New Roman"/>
          <w:b/>
          <w:lang w:eastAsia="pl-PL"/>
        </w:rPr>
        <w:lastRenderedPageBreak/>
        <w:t xml:space="preserve">Uwaga: </w:t>
      </w:r>
    </w:p>
    <w:p w14:paraId="35E78114" w14:textId="77777777" w:rsidR="00CB7A38" w:rsidRPr="00FE6E7D" w:rsidRDefault="00CB7A38" w:rsidP="00E7093E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FE6E7D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0D4FB6A2" w14:textId="7E22CC89" w:rsidR="00CB7A38" w:rsidRPr="00E94889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pl-PL"/>
        </w:rPr>
      </w:pPr>
      <w:r w:rsidRPr="00FE6E7D">
        <w:rPr>
          <w:rFonts w:ascii="Times New Roman" w:eastAsia="Times New Roman" w:hAnsi="Times New Roman" w:cs="Times New Roman"/>
          <w:snapToGrid w:val="0"/>
          <w:lang w:eastAsia="pl-PL"/>
        </w:rPr>
        <w:t xml:space="preserve">Termin wydatkowania środków z dotacji oraz pozostałych środków finansowych określa umowa, jednakże termin wydatkowania środków z dotacji nie może być wcześniejszy niż data </w:t>
      </w:r>
      <w:r w:rsidR="00905C22" w:rsidRPr="00FE6E7D">
        <w:rPr>
          <w:rFonts w:ascii="Times New Roman" w:eastAsia="Times New Roman" w:hAnsi="Times New Roman" w:cs="Times New Roman"/>
          <w:snapToGrid w:val="0"/>
          <w:lang w:eastAsia="pl-PL"/>
        </w:rPr>
        <w:t xml:space="preserve">rozpoczęcia </w:t>
      </w:r>
      <w:r w:rsidR="00905C22" w:rsidRPr="00E94889">
        <w:rPr>
          <w:rFonts w:ascii="Times New Roman" w:eastAsia="Times New Roman" w:hAnsi="Times New Roman" w:cs="Times New Roman"/>
          <w:snapToGrid w:val="0"/>
          <w:lang w:eastAsia="pl-PL"/>
        </w:rPr>
        <w:t>realizacji zadania</w:t>
      </w:r>
      <w:r w:rsidRPr="00E94889">
        <w:rPr>
          <w:rFonts w:ascii="Times New Roman" w:eastAsia="Times New Roman" w:hAnsi="Times New Roman" w:cs="Times New Roman"/>
          <w:snapToGrid w:val="0"/>
          <w:lang w:eastAsia="pl-PL"/>
        </w:rPr>
        <w:t>.</w:t>
      </w:r>
    </w:p>
    <w:p w14:paraId="461E1A93" w14:textId="77777777" w:rsidR="00CB7A38" w:rsidRPr="00164655" w:rsidRDefault="00CB7A38" w:rsidP="00E7093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</w:rPr>
      </w:pPr>
    </w:p>
    <w:p w14:paraId="1433CCEF" w14:textId="172A89EA" w:rsidR="00C03CFA" w:rsidRPr="00164655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4655">
        <w:rPr>
          <w:rFonts w:ascii="Times New Roman" w:eastAsia="Calibri" w:hAnsi="Times New Roman" w:cs="Times New Roman"/>
          <w:b/>
          <w:bCs/>
        </w:rPr>
        <w:t>Warunki realizacji zada</w:t>
      </w:r>
      <w:r w:rsidR="00E94889" w:rsidRPr="00164655">
        <w:rPr>
          <w:rFonts w:ascii="Times New Roman" w:eastAsia="Calibri" w:hAnsi="Times New Roman" w:cs="Times New Roman"/>
          <w:b/>
          <w:bCs/>
        </w:rPr>
        <w:t>nia</w:t>
      </w:r>
      <w:r w:rsidRPr="00164655">
        <w:rPr>
          <w:rFonts w:ascii="Times New Roman" w:eastAsia="Calibri" w:hAnsi="Times New Roman" w:cs="Times New Roman"/>
          <w:b/>
          <w:bCs/>
        </w:rPr>
        <w:t>:</w:t>
      </w:r>
      <w:r w:rsidR="00C03CFA" w:rsidRPr="00164655">
        <w:rPr>
          <w:rFonts w:ascii="Times New Roman" w:eastAsia="Calibri" w:hAnsi="Times New Roman" w:cs="Times New Roman"/>
        </w:rPr>
        <w:t xml:space="preserve"> winny być z</w:t>
      </w:r>
      <w:r w:rsidRPr="00164655">
        <w:rPr>
          <w:rFonts w:ascii="Times New Roman" w:eastAsia="Calibri" w:hAnsi="Times New Roman" w:cs="Times New Roman"/>
        </w:rPr>
        <w:t>godne ze wskazanymi w części „Zasady przyznawania dotacji”</w:t>
      </w:r>
      <w:r w:rsidR="00C03CFA" w:rsidRPr="00164655">
        <w:rPr>
          <w:rFonts w:ascii="Times New Roman" w:eastAsia="Calibri" w:hAnsi="Times New Roman" w:cs="Times New Roman"/>
        </w:rPr>
        <w:t xml:space="preserve">, </w:t>
      </w:r>
      <w:r w:rsidR="00E94889" w:rsidRPr="00164655">
        <w:rPr>
          <w:rFonts w:ascii="Times New Roman" w:eastAsia="Calibri" w:hAnsi="Times New Roman" w:cs="Times New Roman"/>
        </w:rPr>
        <w:t>ponadto</w:t>
      </w:r>
      <w:r w:rsidR="00C03CFA" w:rsidRPr="00164655">
        <w:rPr>
          <w:rFonts w:ascii="Times New Roman" w:eastAsia="Calibri" w:hAnsi="Times New Roman" w:cs="Times New Roman"/>
        </w:rPr>
        <w:t>:</w:t>
      </w:r>
    </w:p>
    <w:p w14:paraId="1817C5F0" w14:textId="68398A1B" w:rsidR="00E94889" w:rsidRPr="00164655" w:rsidRDefault="00E94889" w:rsidP="00164655">
      <w:pPr>
        <w:pStyle w:val="Default"/>
        <w:numPr>
          <w:ilvl w:val="0"/>
          <w:numId w:val="31"/>
        </w:numPr>
        <w:jc w:val="both"/>
        <w:rPr>
          <w:b/>
          <w:color w:val="auto"/>
          <w:sz w:val="22"/>
          <w:szCs w:val="22"/>
        </w:rPr>
      </w:pPr>
      <w:r w:rsidRPr="00164655">
        <w:rPr>
          <w:sz w:val="22"/>
          <w:szCs w:val="22"/>
        </w:rPr>
        <w:t xml:space="preserve">podmiot uprawniony powinien realizować zadanie prowadzenia na terenie powiatu wołomińskiego </w:t>
      </w:r>
      <w:r w:rsidR="00164655" w:rsidRPr="00164655">
        <w:rPr>
          <w:color w:val="auto"/>
          <w:sz w:val="22"/>
          <w:szCs w:val="22"/>
        </w:rPr>
        <w:t xml:space="preserve">placówki opiekuńczo-wychowawczej typu specjalistyczno-terapeutycznego, interwencyjnego </w:t>
      </w:r>
      <w:r w:rsidR="00164655">
        <w:rPr>
          <w:color w:val="auto"/>
          <w:sz w:val="22"/>
          <w:szCs w:val="22"/>
        </w:rPr>
        <w:br/>
      </w:r>
      <w:r w:rsidR="00164655" w:rsidRPr="00164655">
        <w:rPr>
          <w:color w:val="auto"/>
          <w:sz w:val="22"/>
          <w:szCs w:val="22"/>
        </w:rPr>
        <w:t>i socjalizacyjnego –</w:t>
      </w:r>
      <w:r w:rsidRPr="00164655">
        <w:rPr>
          <w:sz w:val="22"/>
          <w:szCs w:val="22"/>
        </w:rPr>
        <w:t xml:space="preserve"> z</w:t>
      </w:r>
      <w:r w:rsidR="00164655" w:rsidRPr="00164655">
        <w:rPr>
          <w:sz w:val="22"/>
          <w:szCs w:val="22"/>
        </w:rPr>
        <w:t xml:space="preserve"> </w:t>
      </w:r>
      <w:r w:rsidRPr="00164655">
        <w:rPr>
          <w:sz w:val="22"/>
          <w:szCs w:val="22"/>
        </w:rPr>
        <w:t xml:space="preserve">miejscami interwencyjnymi, zapewniającej całodobową opiekę </w:t>
      </w:r>
      <w:r w:rsidR="00587A36">
        <w:rPr>
          <w:sz w:val="22"/>
          <w:szCs w:val="22"/>
        </w:rPr>
        <w:t>dla</w:t>
      </w:r>
      <w:r w:rsidRPr="00164655">
        <w:rPr>
          <w:sz w:val="22"/>
          <w:szCs w:val="22"/>
        </w:rPr>
        <w:t xml:space="preserve"> </w:t>
      </w:r>
      <w:r w:rsidR="00587A36">
        <w:rPr>
          <w:sz w:val="22"/>
          <w:szCs w:val="22"/>
        </w:rPr>
        <w:br/>
      </w:r>
      <w:r w:rsidRPr="00164655">
        <w:rPr>
          <w:sz w:val="22"/>
          <w:szCs w:val="22"/>
        </w:rPr>
        <w:t xml:space="preserve">14 wychowanków zgodnie z przepisami dotyczącymi placówek opiekuńczo-wychowawczych, zawartymi w szczególności w ustawie z dnia 9 czerwca 2011 r. o wspieraniu rodziny i systemie pieczy zastępczej oraz </w:t>
      </w:r>
      <w:bookmarkStart w:id="5" w:name="_Hlk203734994"/>
      <w:r w:rsidRPr="00164655">
        <w:rPr>
          <w:sz w:val="22"/>
          <w:szCs w:val="22"/>
        </w:rPr>
        <w:t xml:space="preserve">rozporządzeniu Ministra Pracy i Polityki Społecznej z dnia 22 grudnia </w:t>
      </w:r>
      <w:r w:rsidR="00587A36">
        <w:rPr>
          <w:sz w:val="22"/>
          <w:szCs w:val="22"/>
        </w:rPr>
        <w:br/>
      </w:r>
      <w:r w:rsidRPr="00164655">
        <w:rPr>
          <w:sz w:val="22"/>
          <w:szCs w:val="22"/>
        </w:rPr>
        <w:t>2011 r. w sprawie instytucjonalnej pieczy zastępczej</w:t>
      </w:r>
      <w:bookmarkEnd w:id="5"/>
      <w:r w:rsidRPr="00164655">
        <w:rPr>
          <w:sz w:val="22"/>
          <w:szCs w:val="22"/>
        </w:rPr>
        <w:t>;</w:t>
      </w:r>
    </w:p>
    <w:p w14:paraId="27704BDF" w14:textId="77777777" w:rsidR="00164655" w:rsidRPr="00164655" w:rsidRDefault="00164655" w:rsidP="00164655">
      <w:pPr>
        <w:pStyle w:val="Tekstpodstawowy"/>
        <w:widowControl w:val="0"/>
        <w:numPr>
          <w:ilvl w:val="0"/>
          <w:numId w:val="31"/>
        </w:numPr>
        <w:suppressAutoHyphens/>
        <w:spacing w:after="0" w:line="240" w:lineRule="auto"/>
        <w:contextualSpacing/>
        <w:mirrorIndents/>
        <w:jc w:val="both"/>
        <w:rPr>
          <w:rFonts w:ascii="Times New Roman" w:hAnsi="Times New Roman" w:cs="Times New Roman"/>
        </w:rPr>
      </w:pPr>
      <w:r w:rsidRPr="00164655">
        <w:rPr>
          <w:rFonts w:ascii="Times New Roman" w:hAnsi="Times New Roman" w:cs="Times New Roman"/>
        </w:rPr>
        <w:t xml:space="preserve">podmiot wyłoniony w drodze konkursu będzie zobowiązany do stosowania innych, powszechnie obowiązujących przepisów prawa, w szczególności: ustawy z dnia 27 sierpnia 2009 r. o finansach publicznych (Dz. U. z 2024 r. poz. 1530, z późn. zm.) oraz ustawy z dnia 29 września 1994 r. </w:t>
      </w:r>
      <w:r w:rsidRPr="00164655">
        <w:rPr>
          <w:rFonts w:ascii="Times New Roman" w:hAnsi="Times New Roman" w:cs="Times New Roman"/>
        </w:rPr>
        <w:br/>
        <w:t>o rachunkowości (Dz. U. z 2023 r. poz. 120, z późn. zm.);</w:t>
      </w:r>
    </w:p>
    <w:p w14:paraId="03B3AACA" w14:textId="18DE3BE8" w:rsidR="00AD4913" w:rsidRPr="00E94889" w:rsidRDefault="00FD2A23" w:rsidP="00E7093E">
      <w:pPr>
        <w:pStyle w:val="Tekstpodstawowy"/>
        <w:widowControl w:val="0"/>
        <w:numPr>
          <w:ilvl w:val="0"/>
          <w:numId w:val="31"/>
        </w:numPr>
        <w:suppressAutoHyphens/>
        <w:spacing w:after="0" w:line="240" w:lineRule="auto"/>
        <w:contextualSpacing/>
        <w:mirrorIndents/>
        <w:jc w:val="both"/>
        <w:rPr>
          <w:rFonts w:ascii="Times New Roman" w:hAnsi="Times New Roman" w:cs="Times New Roman"/>
        </w:rPr>
      </w:pPr>
      <w:r w:rsidRPr="00164655">
        <w:rPr>
          <w:rFonts w:ascii="Times New Roman" w:hAnsi="Times New Roman" w:cs="Times New Roman"/>
        </w:rPr>
        <w:t>placówka opiekuńczo-wychowawcza</w:t>
      </w:r>
      <w:r w:rsidR="00C03CFA" w:rsidRPr="00164655">
        <w:rPr>
          <w:rFonts w:ascii="Times New Roman" w:hAnsi="Times New Roman" w:cs="Times New Roman"/>
        </w:rPr>
        <w:t xml:space="preserve"> zlokalizowan</w:t>
      </w:r>
      <w:r w:rsidR="00E94889" w:rsidRPr="00164655">
        <w:rPr>
          <w:rFonts w:ascii="Times New Roman" w:hAnsi="Times New Roman" w:cs="Times New Roman"/>
        </w:rPr>
        <w:t>a winna być</w:t>
      </w:r>
      <w:r w:rsidR="00C03CFA" w:rsidRPr="00164655">
        <w:rPr>
          <w:rFonts w:ascii="Times New Roman" w:hAnsi="Times New Roman" w:cs="Times New Roman"/>
        </w:rPr>
        <w:t xml:space="preserve"> w powiecie wołomińskim</w:t>
      </w:r>
      <w:r w:rsidRPr="00164655">
        <w:rPr>
          <w:rFonts w:ascii="Times New Roman" w:hAnsi="Times New Roman" w:cs="Times New Roman"/>
        </w:rPr>
        <w:t xml:space="preserve">, </w:t>
      </w:r>
      <w:r w:rsidR="00C03CFA" w:rsidRPr="00164655">
        <w:rPr>
          <w:rFonts w:ascii="Times New Roman" w:hAnsi="Times New Roman" w:cs="Times New Roman"/>
        </w:rPr>
        <w:t>miejscem przeznaczonym do realizacji zadania mogą być wyłącznie lokale i budynki spełniające wymagania</w:t>
      </w:r>
      <w:r w:rsidR="00C03CFA" w:rsidRPr="00E94889">
        <w:rPr>
          <w:rFonts w:ascii="Times New Roman" w:hAnsi="Times New Roman" w:cs="Times New Roman"/>
        </w:rPr>
        <w:t xml:space="preserve"> techniczne, przeciwpożarowe oraz sanitarne, zgodnie z odpowiednimi przepisami</w:t>
      </w:r>
      <w:r w:rsidRPr="00E94889">
        <w:rPr>
          <w:rFonts w:ascii="Times New Roman" w:hAnsi="Times New Roman" w:cs="Times New Roman"/>
        </w:rPr>
        <w:t>, zaś o</w:t>
      </w:r>
      <w:r w:rsidR="00C03CFA" w:rsidRPr="00E94889">
        <w:rPr>
          <w:rFonts w:ascii="Times New Roman" w:hAnsi="Times New Roman" w:cs="Times New Roman"/>
        </w:rPr>
        <w:t>ferent na potrzeby placówki zapewni odpowiednie warunki lokalowe wraz z pełnym wyposażeniem, adekwatnym do potrzeb prowadzenia tego typu placówki</w:t>
      </w:r>
      <w:r w:rsidR="00AD4913" w:rsidRPr="00E94889">
        <w:rPr>
          <w:rFonts w:ascii="Times New Roman" w:hAnsi="Times New Roman" w:cs="Times New Roman"/>
        </w:rPr>
        <w:t>;</w:t>
      </w:r>
      <w:r w:rsidRPr="00E94889">
        <w:rPr>
          <w:rFonts w:ascii="Times New Roman" w:hAnsi="Times New Roman" w:cs="Times New Roman"/>
        </w:rPr>
        <w:t xml:space="preserve"> </w:t>
      </w:r>
    </w:p>
    <w:p w14:paraId="1BBC0951" w14:textId="20053AF6" w:rsidR="00C03CFA" w:rsidRPr="00E94889" w:rsidRDefault="00AD4913" w:rsidP="00E7093E">
      <w:pPr>
        <w:pStyle w:val="Tekstpodstawowy"/>
        <w:widowControl w:val="0"/>
        <w:numPr>
          <w:ilvl w:val="0"/>
          <w:numId w:val="31"/>
        </w:numPr>
        <w:suppressAutoHyphens/>
        <w:spacing w:after="0" w:line="240" w:lineRule="auto"/>
        <w:contextualSpacing/>
        <w:mirrorIndents/>
        <w:jc w:val="both"/>
        <w:rPr>
          <w:rFonts w:ascii="Times New Roman" w:hAnsi="Times New Roman" w:cs="Times New Roman"/>
        </w:rPr>
      </w:pPr>
      <w:r w:rsidRPr="00E94889">
        <w:rPr>
          <w:rFonts w:ascii="Times New Roman" w:hAnsi="Times New Roman" w:cs="Times New Roman"/>
        </w:rPr>
        <w:t>r</w:t>
      </w:r>
      <w:r w:rsidR="00C03CFA" w:rsidRPr="00E94889">
        <w:rPr>
          <w:rFonts w:ascii="Times New Roman" w:hAnsi="Times New Roman" w:cs="Times New Roman"/>
        </w:rPr>
        <w:t>ealizacja zadania nastąpi poprzez:</w:t>
      </w:r>
    </w:p>
    <w:p w14:paraId="5D5BF3A9" w14:textId="77777777" w:rsidR="003955AC" w:rsidRPr="00E94889" w:rsidRDefault="00C03CFA" w:rsidP="00E7093E">
      <w:pPr>
        <w:pStyle w:val="Akapitzlist"/>
        <w:numPr>
          <w:ilvl w:val="1"/>
          <w:numId w:val="31"/>
        </w:numPr>
        <w:spacing w:after="0" w:line="240" w:lineRule="auto"/>
        <w:ind w:left="723"/>
        <w:mirrorIndents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  <w:bCs/>
        </w:rPr>
        <w:t>zapewnienie dzieciom całodobowej opieki i wychowania oraz zaspokojenie niezbędnych  potrzeb, w tym emocjonalnych, rozwojowych, bytowych, zdrowotnych, społecznych oraz religijnych,</w:t>
      </w:r>
    </w:p>
    <w:p w14:paraId="3C773497" w14:textId="77777777" w:rsidR="003955AC" w:rsidRPr="00E94889" w:rsidRDefault="00C03CFA" w:rsidP="00E7093E">
      <w:pPr>
        <w:pStyle w:val="Akapitzlist"/>
        <w:numPr>
          <w:ilvl w:val="1"/>
          <w:numId w:val="31"/>
        </w:numPr>
        <w:spacing w:after="0" w:line="240" w:lineRule="auto"/>
        <w:ind w:left="723"/>
        <w:mirrorIndents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</w:rPr>
        <w:t>umożliwienie kontaktu dzieciom z rodzicami i innymi osobami bliskimi, chyba że sąd postanowi inaczej,</w:t>
      </w:r>
    </w:p>
    <w:p w14:paraId="7B9486F4" w14:textId="77777777" w:rsidR="003955AC" w:rsidRPr="00E94889" w:rsidRDefault="00C03CFA" w:rsidP="00E7093E">
      <w:pPr>
        <w:pStyle w:val="Akapitzlist"/>
        <w:numPr>
          <w:ilvl w:val="1"/>
          <w:numId w:val="31"/>
        </w:numPr>
        <w:spacing w:after="0" w:line="240" w:lineRule="auto"/>
        <w:ind w:left="723"/>
        <w:mirrorIndents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  <w:bCs/>
        </w:rPr>
        <w:t xml:space="preserve">podjęcie działań mających na celu skrócenie </w:t>
      </w:r>
      <w:r w:rsidRPr="00E94889">
        <w:rPr>
          <w:rFonts w:ascii="Times New Roman" w:hAnsi="Times New Roman" w:cs="Times New Roman"/>
        </w:rPr>
        <w:t>czasu pobytu dzieci w instytucjonalnej pieczy zastępczej</w:t>
      </w:r>
      <w:r w:rsidRPr="00E94889">
        <w:rPr>
          <w:rFonts w:ascii="Times New Roman" w:hAnsi="Times New Roman" w:cs="Times New Roman"/>
          <w:bCs/>
        </w:rPr>
        <w:t xml:space="preserve"> m.in. poprzez podjęcie działań zmierzających do powrotu dziecka do rodziny,</w:t>
      </w:r>
    </w:p>
    <w:p w14:paraId="68D40998" w14:textId="3FBFFE59" w:rsidR="003955AC" w:rsidRPr="00E94889" w:rsidRDefault="00C03CFA" w:rsidP="00232401">
      <w:pPr>
        <w:pStyle w:val="Akapitzlist"/>
        <w:numPr>
          <w:ilvl w:val="1"/>
          <w:numId w:val="31"/>
        </w:numPr>
        <w:spacing w:after="0" w:line="240" w:lineRule="auto"/>
        <w:ind w:left="720" w:hanging="357"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  <w:bCs/>
        </w:rPr>
        <w:t xml:space="preserve">opracowanie i </w:t>
      </w:r>
      <w:r w:rsidRPr="00E94889">
        <w:rPr>
          <w:rFonts w:ascii="Times New Roman" w:hAnsi="Times New Roman" w:cs="Times New Roman"/>
        </w:rPr>
        <w:t>realizowanie we współpracy z asystentem rodziny planów pomocy dzieciom, które określać będą działania krótkoterminowe i długoterminowe, uwzględniając</w:t>
      </w:r>
      <w:r w:rsidR="00A4393F">
        <w:rPr>
          <w:rFonts w:ascii="Times New Roman" w:hAnsi="Times New Roman" w:cs="Times New Roman"/>
        </w:rPr>
        <w:t xml:space="preserve"> </w:t>
      </w:r>
      <w:r w:rsidR="00A4393F">
        <w:rPr>
          <w:rFonts w:ascii="Times New Roman" w:hAnsi="Times New Roman" w:cs="Times New Roman"/>
        </w:rPr>
        <w:br/>
      </w:r>
      <w:r w:rsidRPr="00E94889">
        <w:rPr>
          <w:rFonts w:ascii="Times New Roman" w:hAnsi="Times New Roman" w:cs="Times New Roman"/>
        </w:rPr>
        <w:t>w szczególności wiek dziecka, jego możliwości psychofizyczne, sytuację rodzinną i przebieg procesu przygotowania dziecka do usamodzielnienia,</w:t>
      </w:r>
    </w:p>
    <w:p w14:paraId="44573EAD" w14:textId="77777777" w:rsidR="003955AC" w:rsidRPr="00E94889" w:rsidRDefault="00C03CFA" w:rsidP="00232401">
      <w:pPr>
        <w:pStyle w:val="Akapitzlist"/>
        <w:numPr>
          <w:ilvl w:val="1"/>
          <w:numId w:val="31"/>
        </w:numPr>
        <w:spacing w:after="0" w:line="240" w:lineRule="auto"/>
        <w:ind w:left="720" w:hanging="357"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</w:rPr>
        <w:t>zapewnienie dzieciom dostępu do</w:t>
      </w:r>
      <w:r w:rsidR="00AD4913" w:rsidRPr="00E94889">
        <w:rPr>
          <w:rFonts w:ascii="Times New Roman" w:hAnsi="Times New Roman" w:cs="Times New Roman"/>
        </w:rPr>
        <w:t>,</w:t>
      </w:r>
      <w:r w:rsidRPr="00E94889">
        <w:rPr>
          <w:rFonts w:ascii="Times New Roman" w:hAnsi="Times New Roman" w:cs="Times New Roman"/>
        </w:rPr>
        <w:t xml:space="preserve"> innych niż w szkole</w:t>
      </w:r>
      <w:r w:rsidR="00AD4913" w:rsidRPr="00E94889">
        <w:rPr>
          <w:rFonts w:ascii="Times New Roman" w:hAnsi="Times New Roman" w:cs="Times New Roman"/>
        </w:rPr>
        <w:t>,</w:t>
      </w:r>
      <w:r w:rsidRPr="00E94889">
        <w:rPr>
          <w:rFonts w:ascii="Times New Roman" w:hAnsi="Times New Roman" w:cs="Times New Roman"/>
        </w:rPr>
        <w:t xml:space="preserve"> zajęć zgodnych z jego indywidualnymi potrzebami i rozwijających jego zainteresowania, w tym prowadzonych poza terenem placówki opiekuńczo-wychowawczej,</w:t>
      </w:r>
    </w:p>
    <w:p w14:paraId="3AB08B10" w14:textId="22C7E102" w:rsidR="003955AC" w:rsidRPr="00E94889" w:rsidRDefault="00C03CFA" w:rsidP="00232401">
      <w:pPr>
        <w:pStyle w:val="Akapitzlist"/>
        <w:numPr>
          <w:ilvl w:val="1"/>
          <w:numId w:val="31"/>
        </w:numPr>
        <w:spacing w:after="0" w:line="240" w:lineRule="auto"/>
        <w:ind w:left="720" w:hanging="357"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</w:rPr>
        <w:t>zapewnienie warunków do realizacji praw dzieci do prywatności i intymności, zapewnienie dostępu do zajęć wychowawczych, kompensacyjnych, a także terapeutycznych</w:t>
      </w:r>
      <w:r w:rsidR="00A4393F">
        <w:rPr>
          <w:rFonts w:ascii="Times New Roman" w:hAnsi="Times New Roman" w:cs="Times New Roman"/>
        </w:rPr>
        <w:br/>
      </w:r>
      <w:r w:rsidRPr="00E94889">
        <w:rPr>
          <w:rFonts w:ascii="Times New Roman" w:hAnsi="Times New Roman" w:cs="Times New Roman"/>
        </w:rPr>
        <w:t>i rewalidacyjnych, o ile są one wskazane dla dzieci</w:t>
      </w:r>
      <w:r w:rsidR="00AD4913" w:rsidRPr="00E94889">
        <w:rPr>
          <w:rFonts w:ascii="Times New Roman" w:hAnsi="Times New Roman" w:cs="Times New Roman"/>
        </w:rPr>
        <w:t>,</w:t>
      </w:r>
      <w:r w:rsidRPr="00E94889">
        <w:rPr>
          <w:rFonts w:ascii="Times New Roman" w:hAnsi="Times New Roman" w:cs="Times New Roman"/>
        </w:rPr>
        <w:t xml:space="preserve"> oraz innych zajęć specjalistycznych koniecznych dla ich rozwoju,</w:t>
      </w:r>
    </w:p>
    <w:p w14:paraId="63C19752" w14:textId="77777777" w:rsidR="003955AC" w:rsidRPr="00E94889" w:rsidRDefault="00C03CFA" w:rsidP="00232401">
      <w:pPr>
        <w:pStyle w:val="Akapitzlist"/>
        <w:numPr>
          <w:ilvl w:val="1"/>
          <w:numId w:val="31"/>
        </w:numPr>
        <w:spacing w:after="0" w:line="240" w:lineRule="auto"/>
        <w:ind w:left="720" w:hanging="357"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  <w:bCs/>
        </w:rPr>
        <w:t>zapewnienie pomocy w nauce, w szczególności przez pomoc przy odrabianiu zadań domowych oraz w miarę potrzeb dzieci, przez udział w zajęciach wyrównawczych,</w:t>
      </w:r>
    </w:p>
    <w:p w14:paraId="4F01F73A" w14:textId="77777777" w:rsidR="003955AC" w:rsidRPr="00E94889" w:rsidRDefault="00C03CFA" w:rsidP="00232401">
      <w:pPr>
        <w:pStyle w:val="Akapitzlist"/>
        <w:numPr>
          <w:ilvl w:val="1"/>
          <w:numId w:val="31"/>
        </w:numPr>
        <w:spacing w:after="0" w:line="240" w:lineRule="auto"/>
        <w:ind w:left="720" w:hanging="357"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  <w:bCs/>
        </w:rPr>
        <w:t>zapewnienie pomocy w budowaniu kompetencji niezbędnych do samodzielnego życia,</w:t>
      </w:r>
    </w:p>
    <w:p w14:paraId="0A42C72D" w14:textId="77777777" w:rsidR="003955AC" w:rsidRPr="00E94889" w:rsidRDefault="00C03CFA" w:rsidP="00232401">
      <w:pPr>
        <w:pStyle w:val="Akapitzlist"/>
        <w:numPr>
          <w:ilvl w:val="1"/>
          <w:numId w:val="31"/>
        </w:numPr>
        <w:spacing w:after="0" w:line="240" w:lineRule="auto"/>
        <w:ind w:left="720" w:hanging="357"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  <w:bCs/>
        </w:rPr>
        <w:t>zapewnienie możliwości wychowankom wypowiadania się w sprawach dla nich ważnych</w:t>
      </w:r>
      <w:r w:rsidR="00AD4913" w:rsidRPr="00E94889">
        <w:rPr>
          <w:rFonts w:ascii="Times New Roman" w:hAnsi="Times New Roman" w:cs="Times New Roman"/>
          <w:bCs/>
        </w:rPr>
        <w:t>,</w:t>
      </w:r>
    </w:p>
    <w:p w14:paraId="6B5AF964" w14:textId="690FBED9" w:rsidR="003955AC" w:rsidRPr="00E94889" w:rsidRDefault="003955AC" w:rsidP="00232401">
      <w:pPr>
        <w:pStyle w:val="Akapitzlist"/>
        <w:numPr>
          <w:ilvl w:val="1"/>
          <w:numId w:val="31"/>
        </w:numPr>
        <w:spacing w:after="0" w:line="240" w:lineRule="auto"/>
        <w:ind w:left="720" w:hanging="357"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  <w:bCs/>
        </w:rPr>
        <w:t>ścisłą współpracę z Zarządem Powiatu Wołomińskiego, Powiatowym Centrum Pomocy Rodzinie w Wołominie, Mazowieckim Urzędem Wojewódzkim, ośrodkami pomocy społecznej oraz innymi podmiotami i instytucjami</w:t>
      </w:r>
      <w:r w:rsidR="00A4393F">
        <w:rPr>
          <w:rFonts w:ascii="Times New Roman" w:hAnsi="Times New Roman" w:cs="Times New Roman"/>
          <w:bCs/>
        </w:rPr>
        <w:t>,</w:t>
      </w:r>
      <w:r w:rsidRPr="00E94889">
        <w:rPr>
          <w:rFonts w:ascii="Times New Roman" w:hAnsi="Times New Roman" w:cs="Times New Roman"/>
          <w:bCs/>
        </w:rPr>
        <w:t xml:space="preserve"> do zadań których należy podejmowanie działań na rzecz dziecka i rodziny, </w:t>
      </w:r>
    </w:p>
    <w:p w14:paraId="704146B3" w14:textId="5BF97D53" w:rsidR="003955AC" w:rsidRPr="00E94889" w:rsidRDefault="003955AC" w:rsidP="00232401">
      <w:pPr>
        <w:pStyle w:val="Akapitzlist"/>
        <w:numPr>
          <w:ilvl w:val="1"/>
          <w:numId w:val="31"/>
        </w:numPr>
        <w:spacing w:after="0" w:line="240" w:lineRule="auto"/>
        <w:ind w:left="720" w:hanging="357"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  <w:bCs/>
        </w:rPr>
        <w:t>współdziałanie z organizacjami pozarządowymi i innymi podmiotami działającymi na rzecz dziecka przebywającego w instytucjonalnej pieczy zastępczej,</w:t>
      </w:r>
    </w:p>
    <w:p w14:paraId="5549F37F" w14:textId="77777777" w:rsidR="003955AC" w:rsidRPr="00E94889" w:rsidRDefault="003955AC" w:rsidP="00232401">
      <w:pPr>
        <w:pStyle w:val="Akapitzlist"/>
        <w:numPr>
          <w:ilvl w:val="1"/>
          <w:numId w:val="31"/>
        </w:numPr>
        <w:spacing w:after="0" w:line="240" w:lineRule="auto"/>
        <w:ind w:left="720" w:hanging="357"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</w:rPr>
        <w:lastRenderedPageBreak/>
        <w:t xml:space="preserve">prowadzenie dokumentacji zgodnie z obowiązującym rozporządzeniem w sprawie instytucjonalnej pieczy zastępczej; </w:t>
      </w:r>
    </w:p>
    <w:p w14:paraId="5321EA4D" w14:textId="7D383B43" w:rsidR="003955AC" w:rsidRPr="00E94889" w:rsidRDefault="00FD2A23" w:rsidP="00E7093E">
      <w:pPr>
        <w:pStyle w:val="Akapitzlist"/>
        <w:numPr>
          <w:ilvl w:val="0"/>
          <w:numId w:val="31"/>
        </w:numPr>
        <w:spacing w:after="0" w:line="240" w:lineRule="auto"/>
        <w:mirrorIndents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</w:rPr>
        <w:t xml:space="preserve">zadanie powinno być realizowane z najwyższą starannością, zgodnie z opisem zamieszczonym </w:t>
      </w:r>
      <w:r w:rsidR="00C77D42" w:rsidRPr="00E94889">
        <w:rPr>
          <w:rFonts w:ascii="Times New Roman" w:hAnsi="Times New Roman" w:cs="Times New Roman"/>
        </w:rPr>
        <w:br/>
      </w:r>
      <w:r w:rsidRPr="00E94889">
        <w:rPr>
          <w:rFonts w:ascii="Times New Roman" w:hAnsi="Times New Roman" w:cs="Times New Roman"/>
        </w:rPr>
        <w:t>w ofercie i postanowieniami umowy oraz z obowiązującymi przepisami prawa;</w:t>
      </w:r>
    </w:p>
    <w:p w14:paraId="1B931BD1" w14:textId="67F8E97A" w:rsidR="00C03CFA" w:rsidRPr="00E94889" w:rsidRDefault="00AD4913" w:rsidP="00E7093E">
      <w:pPr>
        <w:pStyle w:val="Akapitzlist"/>
        <w:numPr>
          <w:ilvl w:val="0"/>
          <w:numId w:val="31"/>
        </w:numPr>
        <w:spacing w:after="0" w:line="240" w:lineRule="auto"/>
        <w:mirrorIndents/>
        <w:jc w:val="both"/>
        <w:rPr>
          <w:rFonts w:ascii="Times New Roman" w:hAnsi="Times New Roman" w:cs="Times New Roman"/>
          <w:bCs/>
        </w:rPr>
      </w:pPr>
      <w:r w:rsidRPr="00E94889">
        <w:rPr>
          <w:rFonts w:ascii="Times New Roman" w:hAnsi="Times New Roman" w:cs="Times New Roman"/>
          <w:bCs/>
        </w:rPr>
        <w:t>p</w:t>
      </w:r>
      <w:r w:rsidR="00FD2A23" w:rsidRPr="00E94889">
        <w:rPr>
          <w:rFonts w:ascii="Times New Roman" w:hAnsi="Times New Roman" w:cs="Times New Roman"/>
        </w:rPr>
        <w:t xml:space="preserve">odmiot wyłoniony w drodze konkursu winien </w:t>
      </w:r>
      <w:r w:rsidR="00FD2A23" w:rsidRPr="00E94889">
        <w:rPr>
          <w:rFonts w:ascii="Times New Roman" w:hAnsi="Times New Roman" w:cs="Times New Roman"/>
          <w:bCs/>
          <w:spacing w:val="6"/>
        </w:rPr>
        <w:t>wykazać się doświadczeniem w prowadzeniu tego typu placówek oraz zasobami kadrowymi niezbędnymi przy realizacji zadania.</w:t>
      </w:r>
    </w:p>
    <w:p w14:paraId="5258138C" w14:textId="79D24F29" w:rsidR="00CB7A38" w:rsidRPr="00E94889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94889">
        <w:rPr>
          <w:rFonts w:ascii="Times New Roman" w:eastAsia="Calibri" w:hAnsi="Times New Roman" w:cs="Times New Roman"/>
        </w:rPr>
        <w:t xml:space="preserve"> </w:t>
      </w:r>
    </w:p>
    <w:p w14:paraId="56093458" w14:textId="77777777" w:rsidR="00CB7A38" w:rsidRPr="00E94889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A2A01F7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0A7D54">
        <w:rPr>
          <w:rFonts w:ascii="Times New Roman" w:eastAsia="Calibri" w:hAnsi="Times New Roman" w:cs="Times New Roman"/>
          <w:b/>
          <w:sz w:val="28"/>
        </w:rPr>
        <w:t xml:space="preserve">Termin, miejsce i warunki składania ofert: </w:t>
      </w:r>
    </w:p>
    <w:p w14:paraId="789A2D14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DC05BFD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0A7D54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0A7D54">
        <w:rPr>
          <w:rFonts w:ascii="Times New Roman" w:hAnsi="Times New Roman" w:cs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0A7D54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6795DF56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</w:p>
    <w:p w14:paraId="7BA5CBB1" w14:textId="623A5940" w:rsidR="00CB7A38" w:rsidRPr="003955AC" w:rsidRDefault="00CB7A38" w:rsidP="00E7093E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6" w:name="_Hlk117504828"/>
      <w:r w:rsidRPr="000A7D54">
        <w:rPr>
          <w:rFonts w:ascii="Times New Roman" w:eastAsia="Calibri" w:hAnsi="Times New Roman" w:cs="Times New Roman"/>
          <w:b/>
          <w:bCs/>
          <w:kern w:val="1"/>
          <w:lang w:eastAsia="ar-SA"/>
        </w:rPr>
        <w:t>Ofertę należy składać wyłącznie za pośrednictwem generatora ofert w systemie Witkac.pl</w:t>
      </w:r>
      <w:r w:rsidRPr="000A7D54">
        <w:rPr>
          <w:rFonts w:ascii="Times New Roman" w:eastAsia="Calibri" w:hAnsi="Times New Roman" w:cs="Times New Roman"/>
          <w:kern w:val="1"/>
          <w:lang w:eastAsia="ar-SA"/>
        </w:rPr>
        <w:t xml:space="preserve"> dostępnego na stronie </w:t>
      </w:r>
      <w:hyperlink r:id="rId8" w:history="1">
        <w:r w:rsidR="003955AC" w:rsidRPr="009C48B3">
          <w:rPr>
            <w:rStyle w:val="Hipercze"/>
            <w:rFonts w:ascii="Times New Roman" w:eastAsia="Calibri" w:hAnsi="Times New Roman" w:cs="Times New Roman"/>
            <w:kern w:val="1"/>
            <w:lang w:eastAsia="ar-SA"/>
          </w:rPr>
          <w:t>https://www.witkac.pl/Account/Login</w:t>
        </w:r>
      </w:hyperlink>
      <w:r w:rsidRPr="000A7D54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22844342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0A7D54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4714FB7D" w14:textId="77777777" w:rsidR="00CB7A38" w:rsidRPr="000A7D54" w:rsidRDefault="00CB7A38" w:rsidP="00E7093E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0A7D54">
        <w:rPr>
          <w:rFonts w:ascii="Times New Roman" w:hAnsi="Times New Roman" w:cs="Times New Roman"/>
          <w:kern w:val="1"/>
          <w:lang w:eastAsia="ar-SA"/>
        </w:rPr>
        <w:t>Instrukcji tworzenia konta w systemie Witkac.pl;</w:t>
      </w:r>
    </w:p>
    <w:p w14:paraId="0B00D350" w14:textId="77777777" w:rsidR="00CB7A38" w:rsidRPr="000A7D54" w:rsidRDefault="00CB7A38" w:rsidP="00E7093E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0A7D54">
        <w:rPr>
          <w:rFonts w:ascii="Times New Roman" w:hAnsi="Times New Roman" w:cs="Times New Roman"/>
          <w:kern w:val="1"/>
          <w:lang w:eastAsia="ar-SA"/>
        </w:rPr>
        <w:t>Instrukcji obsługi kreatora składania wniosków po 01.03.2019,</w:t>
      </w:r>
    </w:p>
    <w:p w14:paraId="39B762EE" w14:textId="674F902E" w:rsidR="00CB7A38" w:rsidRPr="00C77D42" w:rsidRDefault="00CB7A38" w:rsidP="00E709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A7D54">
        <w:rPr>
          <w:rFonts w:ascii="Times New Roman" w:eastAsia="Calibri" w:hAnsi="Times New Roman" w:cs="Times New Roman"/>
          <w:kern w:val="1"/>
          <w:lang w:eastAsia="ar-SA"/>
        </w:rPr>
        <w:t xml:space="preserve">które opublikowano w zakładce Konkursy ofert na stronie </w:t>
      </w:r>
      <w:hyperlink r:id="rId9" w:history="1">
        <w:r w:rsidR="00C77D42" w:rsidRPr="00416132">
          <w:rPr>
            <w:rStyle w:val="Hipercze"/>
            <w:rFonts w:ascii="Times New Roman" w:eastAsia="Calibri" w:hAnsi="Times New Roman" w:cs="Times New Roman"/>
            <w:kern w:val="1"/>
            <w:lang w:eastAsia="ar-SA"/>
          </w:rPr>
          <w:t>https://samorzad.gov.pl/web/powiat-wolominski/organizacje-pozarzadowe2</w:t>
        </w:r>
      </w:hyperlink>
      <w:r w:rsidRPr="000A7D54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53E3C8D6" w14:textId="77777777" w:rsidR="00E50363" w:rsidRPr="000A7D54" w:rsidRDefault="00E50363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E2E099A" w14:textId="20D312AC" w:rsidR="00CB7A38" w:rsidRPr="000A7D54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A7D54">
        <w:rPr>
          <w:rFonts w:ascii="Times New Roman" w:eastAsia="Times New Roman" w:hAnsi="Times New Roman" w:cs="Times New Roman"/>
          <w:b/>
          <w:lang w:eastAsia="pl-PL"/>
        </w:rPr>
        <w:t xml:space="preserve">Ofertę należy złożyć w terminie do dnia </w:t>
      </w:r>
      <w:r w:rsidR="00A4393F">
        <w:rPr>
          <w:rFonts w:ascii="Times New Roman" w:eastAsia="Times New Roman" w:hAnsi="Times New Roman" w:cs="Times New Roman"/>
          <w:b/>
          <w:lang w:eastAsia="pl-PL"/>
        </w:rPr>
        <w:t>5</w:t>
      </w:r>
      <w:r w:rsidRPr="000A7D54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6F1304">
        <w:rPr>
          <w:rFonts w:ascii="Times New Roman" w:eastAsia="Times New Roman" w:hAnsi="Times New Roman" w:cs="Times New Roman"/>
          <w:b/>
          <w:lang w:eastAsia="pl-PL"/>
        </w:rPr>
        <w:t>listopada</w:t>
      </w:r>
      <w:r w:rsidR="00E50363" w:rsidRPr="000A7D54">
        <w:rPr>
          <w:rFonts w:ascii="Times New Roman" w:eastAsia="Times New Roman" w:hAnsi="Times New Roman" w:cs="Times New Roman"/>
          <w:b/>
          <w:lang w:eastAsia="pl-PL"/>
        </w:rPr>
        <w:t xml:space="preserve"> 2025 </w:t>
      </w:r>
      <w:r w:rsidRPr="000A7D54">
        <w:rPr>
          <w:rFonts w:ascii="Times New Roman" w:eastAsia="Times New Roman" w:hAnsi="Times New Roman" w:cs="Times New Roman"/>
          <w:b/>
          <w:lang w:eastAsia="pl-PL"/>
        </w:rPr>
        <w:t>r. (</w:t>
      </w:r>
      <w:r w:rsidR="00A4393F">
        <w:rPr>
          <w:rFonts w:ascii="Times New Roman" w:eastAsia="Times New Roman" w:hAnsi="Times New Roman" w:cs="Times New Roman"/>
          <w:b/>
          <w:lang w:eastAsia="pl-PL"/>
        </w:rPr>
        <w:t>środa</w:t>
      </w:r>
      <w:r w:rsidRPr="000A7D54">
        <w:rPr>
          <w:rFonts w:ascii="Times New Roman" w:eastAsia="Times New Roman" w:hAnsi="Times New Roman" w:cs="Times New Roman"/>
          <w:b/>
          <w:lang w:eastAsia="pl-PL"/>
        </w:rPr>
        <w:t>) termin dotyczy złożenia oferty za pośrednictwem generatora.</w:t>
      </w:r>
    </w:p>
    <w:p w14:paraId="4733601E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8FB2C74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A7D54">
        <w:rPr>
          <w:rFonts w:ascii="Times New Roman" w:eastAsia="Times New Roman" w:hAnsi="Times New Roman" w:cs="Times New Roman"/>
          <w:b/>
          <w:lang w:eastAsia="pl-PL"/>
        </w:rPr>
        <w:t xml:space="preserve">Po złożeniu oferty w generatorze należy wydrukować POTWIERDZENIE ZŁOŻENIA OFERTY </w:t>
      </w:r>
      <w:r w:rsidRPr="000A7D54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Witkac.pl),</w:t>
      </w:r>
      <w:r w:rsidRPr="000A7D54">
        <w:rPr>
          <w:rFonts w:ascii="Times New Roman" w:eastAsia="Times New Roman" w:hAnsi="Times New Roman" w:cs="Times New Roman"/>
          <w:b/>
          <w:lang w:eastAsia="pl-PL"/>
        </w:rPr>
        <w:t xml:space="preserve"> które – podpisane przez osoby uprawnione do składania oświadczeń woli w imieniu oferenta – należy złożyć</w:t>
      </w:r>
      <w:r w:rsidRPr="000A7D54">
        <w:rPr>
          <w:rFonts w:ascii="Times New Roman" w:hAnsi="Times New Roman" w:cs="Times New Roman"/>
        </w:rPr>
        <w:t>, z zastrzeżeniem punktu 2, w jednym z niżej wskazanych sposobów:</w:t>
      </w:r>
    </w:p>
    <w:p w14:paraId="76E5118A" w14:textId="6C05AF48" w:rsidR="00CB7A38" w:rsidRPr="000A7D54" w:rsidRDefault="00CB7A38" w:rsidP="00E7093E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0A7D54">
        <w:rPr>
          <w:rFonts w:ascii="Times New Roman" w:eastAsia="Times New Roman" w:hAnsi="Times New Roman" w:cs="Times New Roman"/>
          <w:lang w:eastAsia="pl-PL"/>
        </w:rPr>
        <w:t>osobi</w:t>
      </w:r>
      <w:r w:rsidRPr="000A7D54">
        <w:rPr>
          <w:rFonts w:ascii="Times New Roman" w:eastAsia="TimesNewRoman" w:hAnsi="Times New Roman" w:cs="Times New Roman"/>
          <w:lang w:eastAsia="pl-PL"/>
        </w:rPr>
        <w:t>ś</w:t>
      </w:r>
      <w:r w:rsidRPr="000A7D54">
        <w:rPr>
          <w:rFonts w:ascii="Times New Roman" w:eastAsia="Times New Roman" w:hAnsi="Times New Roman" w:cs="Times New Roman"/>
          <w:lang w:eastAsia="pl-PL"/>
        </w:rPr>
        <w:t xml:space="preserve">cie w Kancelarii Starostwa Powiatowego w Wołominie przy ul. Prądzyńskiego 3, </w:t>
      </w:r>
      <w:r w:rsidRPr="000A7D54">
        <w:rPr>
          <w:rFonts w:ascii="Times New Roman" w:eastAsia="Times New Roman" w:hAnsi="Times New Roman" w:cs="Times New Roman"/>
          <w:lang w:eastAsia="pl-PL"/>
        </w:rPr>
        <w:br/>
        <w:t xml:space="preserve">w godzinach: poniedziałek </w:t>
      </w:r>
      <w:r w:rsidR="00DD6EE4" w:rsidRPr="000A7D54">
        <w:rPr>
          <w:rFonts w:ascii="Times New Roman" w:eastAsia="Times New Roman" w:hAnsi="Times New Roman" w:cs="Times New Roman"/>
          <w:lang w:eastAsia="pl-PL"/>
        </w:rPr>
        <w:t>8</w:t>
      </w:r>
      <w:r w:rsidRPr="000A7D54">
        <w:rPr>
          <w:rFonts w:ascii="Times New Roman" w:eastAsia="Times New Roman" w:hAnsi="Times New Roman" w:cs="Times New Roman"/>
          <w:lang w:eastAsia="pl-PL"/>
        </w:rPr>
        <w:t>.00 – 17.00, wtorek – czwartek 8.00 – 16.00, piątek 8.00 – 15.00;</w:t>
      </w:r>
    </w:p>
    <w:p w14:paraId="085A935C" w14:textId="77777777" w:rsidR="00CB7A38" w:rsidRPr="003955AC" w:rsidRDefault="00CB7A38" w:rsidP="00E7093E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0A7D54">
        <w:rPr>
          <w:rFonts w:ascii="Times New Roman" w:eastAsia="Times New Roman" w:hAnsi="Times New Roman" w:cs="Times New Roman"/>
          <w:lang w:eastAsia="pl-PL"/>
        </w:rPr>
        <w:t>drog</w:t>
      </w:r>
      <w:r w:rsidRPr="000A7D54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0A7D54">
        <w:rPr>
          <w:rFonts w:ascii="Times New Roman" w:eastAsia="Times New Roman" w:hAnsi="Times New Roman" w:cs="Times New Roman"/>
          <w:lang w:eastAsia="pl-PL"/>
        </w:rPr>
        <w:t>elektroniczn</w:t>
      </w:r>
      <w:r w:rsidRPr="000A7D54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0A7D54">
        <w:rPr>
          <w:rFonts w:ascii="Times New Roman" w:eastAsia="Times New Roman" w:hAnsi="Times New Roman" w:cs="Times New Roman"/>
          <w:lang w:eastAsia="pl-PL"/>
        </w:rPr>
        <w:t>– opatrzoną podpisem elektronicznym:</w:t>
      </w:r>
    </w:p>
    <w:p w14:paraId="15D3D537" w14:textId="3B40AB32" w:rsidR="00CB7A38" w:rsidRPr="003955AC" w:rsidRDefault="00CB7A38" w:rsidP="00E7093E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3955AC">
        <w:rPr>
          <w:rFonts w:ascii="Times New Roman" w:eastAsia="Times New Roman" w:hAnsi="Times New Roman" w:cs="Times New Roman"/>
          <w:lang w:eastAsia="pl-PL"/>
        </w:rPr>
        <w:t>za pośrednictwem e-PUAP</w:t>
      </w:r>
      <w:r w:rsidR="00FE6E7D">
        <w:rPr>
          <w:rFonts w:ascii="Times New Roman" w:eastAsia="Times New Roman" w:hAnsi="Times New Roman" w:cs="Times New Roman"/>
          <w:lang w:eastAsia="pl-PL"/>
        </w:rPr>
        <w:t>:</w:t>
      </w:r>
      <w:r w:rsidRPr="003955AC">
        <w:rPr>
          <w:rFonts w:ascii="Times New Roman" w:eastAsia="Times New Roman" w:hAnsi="Times New Roman" w:cs="Times New Roman"/>
          <w:lang w:eastAsia="pl-PL"/>
        </w:rPr>
        <w:t xml:space="preserve"> </w:t>
      </w:r>
      <w:r w:rsidR="003955AC" w:rsidRPr="003955AC">
        <w:rPr>
          <w:rFonts w:ascii="Times New Roman" w:eastAsia="Times New Roman" w:hAnsi="Times New Roman" w:cs="Times New Roman"/>
          <w:lang w:eastAsia="pl-PL"/>
        </w:rPr>
        <w:t>/</w:t>
      </w:r>
      <w:proofErr w:type="spellStart"/>
      <w:r w:rsidR="003955AC" w:rsidRPr="003955AC">
        <w:rPr>
          <w:rFonts w:ascii="Times New Roman" w:eastAsia="Times New Roman" w:hAnsi="Times New Roman" w:cs="Times New Roman"/>
          <w:lang w:eastAsia="pl-PL"/>
        </w:rPr>
        <w:t>spwolomin</w:t>
      </w:r>
      <w:proofErr w:type="spellEnd"/>
      <w:r w:rsidR="003955AC" w:rsidRPr="003955AC">
        <w:rPr>
          <w:rFonts w:ascii="Times New Roman" w:eastAsia="Times New Roman" w:hAnsi="Times New Roman" w:cs="Times New Roman"/>
          <w:lang w:eastAsia="pl-PL"/>
        </w:rPr>
        <w:t>/skrytka</w:t>
      </w:r>
      <w:r w:rsidR="00A4393F">
        <w:rPr>
          <w:rFonts w:ascii="Times New Roman" w:eastAsia="Times New Roman" w:hAnsi="Times New Roman" w:cs="Times New Roman"/>
          <w:lang w:eastAsia="pl-PL"/>
        </w:rPr>
        <w:t>,</w:t>
      </w:r>
    </w:p>
    <w:p w14:paraId="29FA5330" w14:textId="502A0BAA" w:rsidR="003955AC" w:rsidRPr="003955AC" w:rsidRDefault="003955AC" w:rsidP="00E7093E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3955AC">
        <w:rPr>
          <w:rFonts w:ascii="Times New Roman" w:eastAsia="Times New Roman" w:hAnsi="Times New Roman" w:cs="Times New Roman"/>
          <w:lang w:eastAsia="pl-PL"/>
        </w:rPr>
        <w:t>adresu do e-Doręczeń: AE:PL-99657-58705-CTAUJ-37</w:t>
      </w:r>
      <w:r w:rsidR="00A4393F">
        <w:rPr>
          <w:rFonts w:ascii="Times New Roman" w:eastAsia="Times New Roman" w:hAnsi="Times New Roman" w:cs="Times New Roman"/>
          <w:lang w:eastAsia="pl-PL"/>
        </w:rPr>
        <w:t>,</w:t>
      </w:r>
    </w:p>
    <w:p w14:paraId="7AA75992" w14:textId="57BD322D" w:rsidR="00CB7A38" w:rsidRPr="00232401" w:rsidRDefault="00CB7A38" w:rsidP="00232401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0A7D54">
        <w:rPr>
          <w:rFonts w:ascii="Times New Roman" w:eastAsia="Times New Roman" w:hAnsi="Times New Roman" w:cs="Times New Roman"/>
          <w:lang w:eastAsia="pl-PL"/>
        </w:rPr>
        <w:t xml:space="preserve">na adres e-mail: </w:t>
      </w:r>
      <w:hyperlink r:id="rId10" w:history="1">
        <w:r w:rsidR="00232401" w:rsidRPr="00416132">
          <w:rPr>
            <w:rStyle w:val="Hipercze"/>
            <w:rFonts w:ascii="Times New Roman" w:hAnsi="Times New Roman" w:cs="Times New Roman"/>
          </w:rPr>
          <w:t>kancelaria@powiat-wolominski.pl</w:t>
        </w:r>
      </w:hyperlink>
      <w:r w:rsidR="00A4393F">
        <w:rPr>
          <w:rFonts w:ascii="Times New Roman" w:eastAsia="Times New Roman" w:hAnsi="Times New Roman" w:cs="Times New Roman"/>
          <w:lang w:eastAsia="pl-PL"/>
        </w:rPr>
        <w:t>;</w:t>
      </w:r>
    </w:p>
    <w:p w14:paraId="012437E5" w14:textId="77777777" w:rsidR="00CB7A38" w:rsidRPr="000A7D54" w:rsidRDefault="00CB7A38" w:rsidP="00E7093E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0A7D54">
        <w:rPr>
          <w:rFonts w:ascii="Times New Roman" w:eastAsia="Times New Roman" w:hAnsi="Times New Roman" w:cs="Times New Roman"/>
          <w:lang w:eastAsia="pl-PL"/>
        </w:rPr>
        <w:t>za po</w:t>
      </w:r>
      <w:r w:rsidRPr="000A7D54">
        <w:rPr>
          <w:rFonts w:ascii="Times New Roman" w:eastAsia="TimesNewRoman" w:hAnsi="Times New Roman" w:cs="Times New Roman"/>
          <w:lang w:eastAsia="pl-PL"/>
        </w:rPr>
        <w:t>ś</w:t>
      </w:r>
      <w:r w:rsidRPr="000A7D54">
        <w:rPr>
          <w:rFonts w:ascii="Times New Roman" w:eastAsia="Times New Roman" w:hAnsi="Times New Roman" w:cs="Times New Roman"/>
          <w:lang w:eastAsia="pl-PL"/>
        </w:rPr>
        <w:t xml:space="preserve">rednictwem poczty lub poczty kurierskiej na adres: </w:t>
      </w:r>
    </w:p>
    <w:p w14:paraId="6580F76C" w14:textId="77777777" w:rsidR="00CB7A38" w:rsidRPr="000A7D54" w:rsidRDefault="00CB7A38" w:rsidP="00E7093E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0A7D54">
        <w:rPr>
          <w:rFonts w:ascii="Times New Roman" w:eastAsia="Times New Roman" w:hAnsi="Times New Roman" w:cs="Times New Roman"/>
          <w:lang w:eastAsia="pl-PL"/>
        </w:rPr>
        <w:t>Starostwo Powiatowe w Wołominie</w:t>
      </w:r>
    </w:p>
    <w:p w14:paraId="1FA0E306" w14:textId="77777777" w:rsidR="00CB7A38" w:rsidRPr="000A7D54" w:rsidRDefault="00CB7A38" w:rsidP="00E7093E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0A7D54">
        <w:rPr>
          <w:rFonts w:ascii="Times New Roman" w:eastAsia="Times New Roman" w:hAnsi="Times New Roman" w:cs="Times New Roman"/>
          <w:lang w:eastAsia="pl-PL"/>
        </w:rPr>
        <w:t>ul. Prądzyńskiego 3, 05-200 Wołomin,</w:t>
      </w:r>
    </w:p>
    <w:p w14:paraId="7A3214A0" w14:textId="7502370C" w:rsidR="00CB7A38" w:rsidRPr="000A7D54" w:rsidRDefault="00CB7A38" w:rsidP="00E7093E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A7D54">
        <w:rPr>
          <w:rFonts w:ascii="Times New Roman" w:hAnsi="Times New Roman" w:cs="Times New Roman"/>
          <w:b/>
        </w:rPr>
        <w:t xml:space="preserve">w terminie do dnia </w:t>
      </w:r>
      <w:r w:rsidR="00A4393F">
        <w:rPr>
          <w:rFonts w:ascii="Times New Roman" w:hAnsi="Times New Roman" w:cs="Times New Roman"/>
          <w:b/>
        </w:rPr>
        <w:t>6</w:t>
      </w:r>
      <w:r w:rsidRPr="000A7D54">
        <w:rPr>
          <w:rFonts w:ascii="Times New Roman" w:hAnsi="Times New Roman" w:cs="Times New Roman"/>
          <w:b/>
        </w:rPr>
        <w:t xml:space="preserve"> </w:t>
      </w:r>
      <w:r w:rsidR="006F1304">
        <w:rPr>
          <w:rFonts w:ascii="Times New Roman" w:hAnsi="Times New Roman" w:cs="Times New Roman"/>
          <w:b/>
        </w:rPr>
        <w:t>listopada</w:t>
      </w:r>
      <w:r w:rsidRPr="000A7D54">
        <w:rPr>
          <w:rFonts w:ascii="Times New Roman" w:hAnsi="Times New Roman" w:cs="Times New Roman"/>
          <w:b/>
        </w:rPr>
        <w:t xml:space="preserve"> 202</w:t>
      </w:r>
      <w:r w:rsidR="000A7D54" w:rsidRPr="000A7D54">
        <w:rPr>
          <w:rFonts w:ascii="Times New Roman" w:hAnsi="Times New Roman" w:cs="Times New Roman"/>
          <w:b/>
        </w:rPr>
        <w:t>5</w:t>
      </w:r>
      <w:r w:rsidRPr="000A7D54">
        <w:rPr>
          <w:rFonts w:ascii="Times New Roman" w:hAnsi="Times New Roman" w:cs="Times New Roman"/>
          <w:b/>
        </w:rPr>
        <w:t xml:space="preserve"> r. (</w:t>
      </w:r>
      <w:r w:rsidR="00A4393F">
        <w:rPr>
          <w:rFonts w:ascii="Times New Roman" w:hAnsi="Times New Roman" w:cs="Times New Roman"/>
          <w:b/>
        </w:rPr>
        <w:t>czwartek</w:t>
      </w:r>
      <w:r w:rsidRPr="000A7D54">
        <w:rPr>
          <w:rFonts w:ascii="Times New Roman" w:hAnsi="Times New Roman" w:cs="Times New Roman"/>
          <w:b/>
        </w:rPr>
        <w:t xml:space="preserve">) do godziny </w:t>
      </w:r>
      <w:r w:rsidR="00A4393F">
        <w:rPr>
          <w:rFonts w:ascii="Times New Roman" w:hAnsi="Times New Roman" w:cs="Times New Roman"/>
          <w:b/>
        </w:rPr>
        <w:t>9</w:t>
      </w:r>
      <w:r w:rsidRPr="000A7D54">
        <w:rPr>
          <w:rFonts w:ascii="Times New Roman" w:hAnsi="Times New Roman" w:cs="Times New Roman"/>
          <w:b/>
        </w:rPr>
        <w:t xml:space="preserve">.00. O zachowaniu terminu złożenia potwierdzenia decyduje data wpływu do Kancelarii Starostwa. </w:t>
      </w:r>
    </w:p>
    <w:p w14:paraId="6E4E27D9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75B950F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A7D54">
        <w:rPr>
          <w:rFonts w:ascii="Times New Roman" w:eastAsia="Calibri" w:hAnsi="Times New Roman" w:cs="Times New Roman"/>
        </w:rPr>
        <w:t xml:space="preserve">Oferta złożona za pośrednictwem generatora, bez dostarczenia do Starostwa Powiatowego w Wołominie potwierdzenia złożenia oferty, nie będzie oceniana merytorycznie. </w:t>
      </w:r>
    </w:p>
    <w:p w14:paraId="1F724993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7D602B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A7D54">
        <w:rPr>
          <w:rFonts w:ascii="Times New Roman" w:hAnsi="Times New Roman" w:cs="Times New Roman"/>
        </w:rPr>
        <w:t xml:space="preserve">W przypadku złożenia w jednym konkursie więcej niż jednej oferty, ocenie będzie podlegała oferta złożona jako pierwsza. </w:t>
      </w:r>
    </w:p>
    <w:p w14:paraId="54C0187C" w14:textId="77777777" w:rsidR="00CB7A38" w:rsidRDefault="00CB7A38" w:rsidP="00E709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A7D54">
        <w:rPr>
          <w:rFonts w:ascii="Times New Roman" w:hAnsi="Times New Roman" w:cs="Times New Roman"/>
        </w:rPr>
        <w:t xml:space="preserve">W przypadku chęci wycofania oferty złożonej </w:t>
      </w:r>
      <w:r w:rsidRPr="000A7D54">
        <w:rPr>
          <w:rFonts w:ascii="Times New Roman" w:eastAsia="Calibri" w:hAnsi="Times New Roman" w:cs="Times New Roman"/>
          <w:kern w:val="1"/>
          <w:lang w:eastAsia="ar-SA"/>
        </w:rPr>
        <w:t xml:space="preserve">za pośrednictwem generatora ofert w systemie Witkac.pl </w:t>
      </w:r>
      <w:r w:rsidRPr="000A7D54">
        <w:rPr>
          <w:rFonts w:ascii="Times New Roman" w:hAnsi="Times New Roman" w:cs="Times New Roman"/>
        </w:rPr>
        <w:t>(przed upływem terminu składania ofert w generatorze), należy dostarczyć do Starostwa Powiatowego w Wołominie, w jednym z wyżej wskazanych sposobów, oświadczenie o wycofaniu oferty.</w:t>
      </w:r>
    </w:p>
    <w:p w14:paraId="5D33EBAE" w14:textId="77777777" w:rsidR="00E7093E" w:rsidRPr="000A7D54" w:rsidRDefault="00E7093E" w:rsidP="00E709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bookmarkEnd w:id="6"/>
    <w:p w14:paraId="64F9FE51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A7D54">
        <w:rPr>
          <w:rFonts w:ascii="Times New Roman" w:eastAsia="Times New Roman" w:hAnsi="Times New Roman" w:cs="Times New Roman"/>
          <w:b/>
          <w:lang w:eastAsia="pl-PL"/>
        </w:rPr>
        <w:t>Do oferty (POTWIERDZENIA ZŁOŻENIA OFERTY) należy załączyć:</w:t>
      </w:r>
    </w:p>
    <w:p w14:paraId="659E492F" w14:textId="77777777" w:rsidR="00CB7A38" w:rsidRPr="000A7D54" w:rsidRDefault="00CB7A38" w:rsidP="00E7093E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0A7D54">
        <w:rPr>
          <w:rFonts w:ascii="Times New Roman" w:eastAsia="Calibri" w:hAnsi="Times New Roman" w:cs="Times New Roman"/>
          <w:kern w:val="1"/>
          <w:lang w:eastAsia="ar-SA"/>
        </w:rPr>
        <w:t xml:space="preserve">jeśli wymagane, np.: upoważnienia osób do reprezentowania organizacji (jeśli dana osoba nie jest wskazana w dokumencie stanowiącym o podstawie działalności organizacji) – </w:t>
      </w:r>
      <w:r w:rsidRPr="000A7D54">
        <w:rPr>
          <w:rFonts w:ascii="Times New Roman" w:hAnsi="Times New Roman" w:cs="Times New Roman"/>
        </w:rPr>
        <w:t xml:space="preserve">nieposiadające </w:t>
      </w:r>
      <w:r w:rsidRPr="000A7D54">
        <w:rPr>
          <w:rFonts w:ascii="Times New Roman" w:hAnsi="Times New Roman" w:cs="Times New Roman"/>
        </w:rPr>
        <w:lastRenderedPageBreak/>
        <w:t xml:space="preserve">osobowości prawnej terenowe jednostki organizacyjne mogą złożyć ofertę wyłącznie na podstawie pisemnego upoważnienia (pełnomocnictwa) udzielonego przez zarząd główny organizacji. </w:t>
      </w:r>
    </w:p>
    <w:p w14:paraId="046A6F2A" w14:textId="77777777" w:rsidR="00CB7A38" w:rsidRPr="000A7D54" w:rsidRDefault="00CB7A38" w:rsidP="00E7093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2373EA2" w14:textId="77777777" w:rsidR="00CB7A38" w:rsidRPr="000A7D54" w:rsidRDefault="00CB7A38" w:rsidP="00E7093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0A7D54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0A7D54">
        <w:rPr>
          <w:rFonts w:ascii="Times New Roman" w:eastAsia="Times New Roman" w:hAnsi="Times New Roman" w:cs="Times New Roman"/>
          <w:lang w:eastAsia="pl-PL"/>
        </w:rPr>
        <w:t>–</w:t>
      </w:r>
      <w:r w:rsidRPr="000A7D54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Pr="000A7D54">
        <w:rPr>
          <w:rFonts w:ascii="Times New Roman" w:eastAsia="Calibri" w:hAnsi="Times New Roman" w:cs="Times New Roman"/>
          <w:kern w:val="1"/>
          <w:lang w:eastAsia="ar-SA"/>
        </w:rPr>
        <w:br/>
        <w:t>z oryginałem.</w:t>
      </w:r>
    </w:p>
    <w:p w14:paraId="1C6A6BF3" w14:textId="77777777" w:rsidR="00CB7A38" w:rsidRPr="003955AC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9BC0B5E" w14:textId="77777777" w:rsidR="00CB7A38" w:rsidRPr="003955AC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E0CE791" w14:textId="77777777" w:rsidR="00CB7A38" w:rsidRPr="003955AC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3955AC">
        <w:rPr>
          <w:rFonts w:ascii="Times New Roman" w:eastAsia="Calibri" w:hAnsi="Times New Roman" w:cs="Times New Roman"/>
          <w:b/>
          <w:sz w:val="28"/>
        </w:rPr>
        <w:t xml:space="preserve">Tryb i kryteria stosowane przy wyborze oferty oraz termin dokonania wyboru ofert: </w:t>
      </w:r>
    </w:p>
    <w:p w14:paraId="501C9E62" w14:textId="77777777" w:rsidR="00CB7A38" w:rsidRPr="003955AC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4F5076A" w14:textId="77777777" w:rsidR="00CB7A38" w:rsidRPr="003955AC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955AC">
        <w:rPr>
          <w:rFonts w:ascii="Times New Roman" w:eastAsia="Times New Roman" w:hAnsi="Times New Roman" w:cs="Times New Roman"/>
          <w:lang w:eastAsia="pl-PL"/>
        </w:rPr>
        <w:t>Określono w § 5 – 8 „Zasad przyznawania i rozliczania dotacji z budżetu Powiatu Wołomińskiego na realizację zadań publicznych zlecanych w ramach programu współpracy z organizacjami pozarządowymi”.</w:t>
      </w:r>
    </w:p>
    <w:p w14:paraId="772A6A56" w14:textId="77777777" w:rsidR="00CB7A38" w:rsidRPr="003955AC" w:rsidRDefault="00CB7A38" w:rsidP="00E709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13E56C3" w14:textId="77777777" w:rsidR="00CB7A38" w:rsidRPr="003955AC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3955AC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3955AC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3F933182" w14:textId="77777777" w:rsidR="00CB7A38" w:rsidRPr="003955AC" w:rsidRDefault="00CB7A38" w:rsidP="00E7093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3955AC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3955AC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wpływie do Starostwa Powiatowego </w:t>
      </w:r>
      <w:r w:rsidRPr="003955AC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Wołominie.</w:t>
      </w:r>
    </w:p>
    <w:p w14:paraId="0CDF2AB0" w14:textId="57466668" w:rsidR="00CB7A38" w:rsidRDefault="00CB7A38" w:rsidP="00E7093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3955AC">
        <w:rPr>
          <w:rFonts w:ascii="Times New Roman" w:eastAsia="Calibri" w:hAnsi="Times New Roman" w:cs="Times New Roman"/>
          <w:kern w:val="1"/>
          <w:lang w:eastAsia="ar-SA"/>
        </w:rPr>
        <w:t xml:space="preserve">Ocena formalna, polegająca na sprawdzeniu spełnienia podstawowych wymogów dotyczących </w:t>
      </w:r>
      <w:r w:rsidRPr="000A7D54">
        <w:rPr>
          <w:rFonts w:ascii="Times New Roman" w:eastAsia="Calibri" w:hAnsi="Times New Roman" w:cs="Times New Roman"/>
          <w:kern w:val="1"/>
          <w:lang w:eastAsia="ar-SA"/>
        </w:rPr>
        <w:t xml:space="preserve">kompletności i poprawności ofert, dokonywana jest przez pracownika </w:t>
      </w:r>
      <w:r w:rsidR="000A7D54" w:rsidRPr="000A7D54">
        <w:rPr>
          <w:rFonts w:ascii="Times New Roman" w:eastAsia="Calibri" w:hAnsi="Times New Roman" w:cs="Times New Roman"/>
          <w:kern w:val="1"/>
          <w:lang w:eastAsia="ar-SA"/>
        </w:rPr>
        <w:t>Powiatowego Centrum Pomocy Rodzinie w Wołominie</w:t>
      </w:r>
      <w:r w:rsidRPr="000A7D54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39FFD1B3" w14:textId="77777777" w:rsidR="00FE6E7D" w:rsidRPr="000A7D54" w:rsidRDefault="00FE6E7D" w:rsidP="00E7093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67D6AA5" w14:textId="77777777" w:rsidR="00CB7A38" w:rsidRPr="000A7D54" w:rsidRDefault="00CB7A38" w:rsidP="00E7093E">
      <w:pPr>
        <w:spacing w:after="0" w:line="240" w:lineRule="auto"/>
        <w:rPr>
          <w:rFonts w:ascii="Times New Roman" w:hAnsi="Times New Roman" w:cs="Times New Roman"/>
        </w:rPr>
      </w:pPr>
      <w:bookmarkStart w:id="7" w:name="_Hlk117504925"/>
      <w:r w:rsidRPr="000A7D54">
        <w:rPr>
          <w:rFonts w:ascii="Times New Roman" w:hAnsi="Times New Roman" w:cs="Times New Roman"/>
        </w:rPr>
        <w:t>Oferta uznana jest za kompletną i poprawną gdy:</w:t>
      </w:r>
    </w:p>
    <w:p w14:paraId="44713540" w14:textId="77777777" w:rsidR="00CB7A38" w:rsidRPr="000A7D54" w:rsidRDefault="00CB7A38" w:rsidP="00E7093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D54">
        <w:rPr>
          <w:rFonts w:ascii="Times New Roman" w:hAnsi="Times New Roman" w:cs="Times New Roman"/>
        </w:rPr>
        <w:t>wypełnione zostały wszystkie jej pola;</w:t>
      </w:r>
    </w:p>
    <w:p w14:paraId="4614B516" w14:textId="77777777" w:rsidR="00CB7A38" w:rsidRPr="000A7D54" w:rsidRDefault="00CB7A38" w:rsidP="00E7093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D54">
        <w:rPr>
          <w:rFonts w:ascii="Times New Roman" w:hAnsi="Times New Roman" w:cs="Times New Roman"/>
        </w:rPr>
        <w:t>jest opracowana w języku polskim;</w:t>
      </w:r>
    </w:p>
    <w:p w14:paraId="2373E8DB" w14:textId="77777777" w:rsidR="00CB7A38" w:rsidRPr="000A7D54" w:rsidRDefault="00CB7A38" w:rsidP="00E7093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D54">
        <w:rPr>
          <w:rFonts w:ascii="Times New Roman" w:hAnsi="Times New Roman" w:cs="Times New Roman"/>
        </w:rPr>
        <w:t>jest czytelna tzn. wypełniona została maszynowo, komputerowo lub pismem drukowanym jednolicie w całości;</w:t>
      </w:r>
    </w:p>
    <w:p w14:paraId="30B8E78F" w14:textId="7555DDDF" w:rsidR="00CB7A38" w:rsidRPr="000A7D54" w:rsidRDefault="00CB7A38" w:rsidP="00E7093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D54">
        <w:rPr>
          <w:rFonts w:ascii="Times New Roman" w:hAnsi="Times New Roman" w:cs="Times New Roman"/>
        </w:rPr>
        <w:t>została przygotowana na właściwym formularzu;</w:t>
      </w:r>
    </w:p>
    <w:p w14:paraId="40983629" w14:textId="77777777" w:rsidR="00CB7A38" w:rsidRPr="000A7D54" w:rsidRDefault="00CB7A38" w:rsidP="00E7093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D54">
        <w:rPr>
          <w:rFonts w:ascii="Times New Roman" w:hAnsi="Times New Roman" w:cs="Times New Roman"/>
        </w:rPr>
        <w:t xml:space="preserve">jest zgodna z ogłoszeniem otwartego konkursu ofert; </w:t>
      </w:r>
    </w:p>
    <w:p w14:paraId="2A629B3D" w14:textId="77777777" w:rsidR="00CB7A38" w:rsidRPr="000A7D54" w:rsidRDefault="00CB7A38" w:rsidP="00E7093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D54">
        <w:rPr>
          <w:rFonts w:ascii="Times New Roman" w:hAnsi="Times New Roman" w:cs="Times New Roman"/>
        </w:rPr>
        <w:t>organizacja jest statutowo uprawniona do złożenia oferty;</w:t>
      </w:r>
    </w:p>
    <w:p w14:paraId="23EA2C8F" w14:textId="77777777" w:rsidR="00CB7A38" w:rsidRPr="000A7D54" w:rsidRDefault="00CB7A38" w:rsidP="00E7093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D54">
        <w:rPr>
          <w:rFonts w:ascii="Times New Roman" w:hAnsi="Times New Roman" w:cs="Times New Roman"/>
        </w:rPr>
        <w:t>oferta jest podpisana przez osoby uprawnione do reprezentowania organizacji.</w:t>
      </w:r>
    </w:p>
    <w:p w14:paraId="718AE737" w14:textId="4685E2A9" w:rsidR="00CB7A38" w:rsidRPr="000A7D54" w:rsidRDefault="00CB7A38" w:rsidP="00E7093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0A7D54">
        <w:rPr>
          <w:rFonts w:ascii="Times New Roman" w:eastAsia="Calibri" w:hAnsi="Times New Roman" w:cs="Times New Roman"/>
          <w:bCs/>
          <w:kern w:val="1"/>
          <w:lang w:eastAsia="ar-SA"/>
        </w:rPr>
        <w:t xml:space="preserve">Oferta niespełniająca wymogów kompletności, wskazanych </w:t>
      </w:r>
      <w:r w:rsidR="00DD6EE4" w:rsidRPr="000A7D54">
        <w:rPr>
          <w:rFonts w:ascii="Times New Roman" w:eastAsia="Calibri" w:hAnsi="Times New Roman" w:cs="Times New Roman"/>
          <w:bCs/>
          <w:kern w:val="1"/>
          <w:lang w:eastAsia="ar-SA"/>
        </w:rPr>
        <w:t xml:space="preserve">w </w:t>
      </w:r>
      <w:r w:rsidRPr="000A7D54">
        <w:rPr>
          <w:rFonts w:ascii="Times New Roman" w:eastAsia="Calibri" w:hAnsi="Times New Roman" w:cs="Times New Roman"/>
          <w:bCs/>
          <w:kern w:val="1"/>
          <w:lang w:eastAsia="ar-SA"/>
        </w:rPr>
        <w:t xml:space="preserve">pkt 1, podlega uzupełnieniu przez organizację ją składającą w terminie 3 dni od daty powiadomienia o zaistniałych brakach. Powiadomienia dokonuje pracownik Wydział Spraw Obywatelskich Starostwa Powiatowego </w:t>
      </w:r>
      <w:r w:rsidRPr="000A7D54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 za pośrednictwem telefonu, e-maila lub generatora ofert.</w:t>
      </w:r>
    </w:p>
    <w:p w14:paraId="78D514CD" w14:textId="77777777" w:rsidR="00CB7A38" w:rsidRPr="000A7D54" w:rsidRDefault="00CB7A38" w:rsidP="00E709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A7D54">
        <w:rPr>
          <w:rFonts w:ascii="Times New Roman" w:hAnsi="Times New Roman" w:cs="Times New Roman"/>
        </w:rPr>
        <w:t>Uzupełnienie niewypełnionych pól oferty dopuszczalne jest poprzez uzupełnienie w części II oferty pola 1 zgodnie z wymogami wskazanymi w tytule pola, pozostałych pól oferty w postaci przekreślenia pola lub wpisania w polu „nie dotyczy”.</w:t>
      </w:r>
    </w:p>
    <w:p w14:paraId="218BE500" w14:textId="77777777" w:rsidR="00CB7A38" w:rsidRPr="0033176E" w:rsidRDefault="00CB7A38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DCF377" w14:textId="3FFECA60" w:rsidR="00CB7A38" w:rsidRDefault="00CB7A38" w:rsidP="00E7093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33176E">
        <w:rPr>
          <w:rFonts w:ascii="Times New Roman" w:eastAsia="Calibri" w:hAnsi="Times New Roman" w:cs="Times New Roman"/>
          <w:kern w:val="1"/>
          <w:lang w:eastAsia="ar-SA"/>
        </w:rPr>
        <w:t>Oferta nie</w:t>
      </w:r>
      <w:r w:rsidRPr="0033176E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>będzie</w:t>
      </w:r>
      <w:r w:rsidRPr="0033176E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>poddawana</w:t>
      </w:r>
      <w:r w:rsidRPr="0033176E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>ocenie</w:t>
      </w:r>
      <w:r w:rsidRPr="0033176E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>merytorycznej,</w:t>
      </w:r>
      <w:r w:rsidRPr="0033176E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>a</w:t>
      </w:r>
      <w:r w:rsidRPr="0033176E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>tym</w:t>
      </w:r>
      <w:r w:rsidRPr="0033176E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>samym</w:t>
      </w:r>
      <w:r w:rsidRPr="0033176E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>zostanie</w:t>
      </w:r>
      <w:r w:rsidRPr="0033176E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>wykluczona,</w:t>
      </w:r>
      <w:r w:rsidRPr="0033176E">
        <w:rPr>
          <w:rFonts w:ascii="Times New Roman" w:eastAsia="Calibri" w:hAnsi="Times New Roman" w:cs="Times New Roman"/>
          <w:kern w:val="1"/>
          <w:sz w:val="16"/>
          <w:lang w:eastAsia="ar-SA"/>
        </w:rPr>
        <w:t xml:space="preserve"> </w:t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>w</w:t>
      </w:r>
      <w:r w:rsidRPr="0033176E">
        <w:rPr>
          <w:rFonts w:ascii="Times New Roman" w:eastAsia="Calibri" w:hAnsi="Times New Roman" w:cs="Times New Roman"/>
          <w:kern w:val="1"/>
          <w:sz w:val="20"/>
          <w:lang w:eastAsia="ar-SA"/>
        </w:rPr>
        <w:t xml:space="preserve"> </w:t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 xml:space="preserve">sytuacji, gdy nie spełnia wymogów poprawności, wskazanych w pkt 2 – 7, lub nie została uzupełniona </w:t>
      </w:r>
      <w:r w:rsidR="00232401">
        <w:rPr>
          <w:rFonts w:ascii="Times New Roman" w:eastAsia="Calibri" w:hAnsi="Times New Roman" w:cs="Times New Roman"/>
          <w:kern w:val="1"/>
          <w:lang w:eastAsia="ar-SA"/>
        </w:rPr>
        <w:br/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>w wyznaczonym terminie.</w:t>
      </w:r>
    </w:p>
    <w:p w14:paraId="2F0330F5" w14:textId="77777777" w:rsidR="00FE6E7D" w:rsidRPr="0033176E" w:rsidRDefault="00FE6E7D" w:rsidP="00E7093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bookmarkEnd w:id="7"/>
    <w:p w14:paraId="15FABCCC" w14:textId="77777777" w:rsidR="00CB7A38" w:rsidRPr="0033176E" w:rsidRDefault="00CB7A38" w:rsidP="00E7093E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33176E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4F29AA89" w14:textId="77777777" w:rsidR="00CB7A38" w:rsidRPr="0033176E" w:rsidRDefault="00CB7A38" w:rsidP="00E7093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33176E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0C802E1A" w14:textId="77777777" w:rsidR="00CB7A38" w:rsidRPr="0033176E" w:rsidRDefault="00CB7A38" w:rsidP="00E7093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2C75573D" w14:textId="77777777" w:rsidR="00CB7A38" w:rsidRPr="0033176E" w:rsidRDefault="00CB7A38" w:rsidP="00E7093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33176E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2CA0970D" w14:textId="77777777" w:rsidR="00CB7A38" w:rsidRPr="0033176E" w:rsidRDefault="00CB7A38" w:rsidP="00E7093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>ocenia możliwość realizacji zadania publicznego przez oferenta;</w:t>
      </w:r>
    </w:p>
    <w:p w14:paraId="27CFAA09" w14:textId="77777777" w:rsidR="00CB7A38" w:rsidRPr="0033176E" w:rsidRDefault="00CB7A38" w:rsidP="00E7093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>ocenia przedstawioną kalkulację kosztów realizacji zadania publicznego, w tym w odniesieniu do zakresu rzeczowego zadania;</w:t>
      </w:r>
    </w:p>
    <w:p w14:paraId="64BAECB7" w14:textId="77777777" w:rsidR="00CB7A38" w:rsidRPr="0033176E" w:rsidRDefault="00CB7A38" w:rsidP="00E7093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lastRenderedPageBreak/>
        <w:t>ocenia proponowaną jakość wykonania zadania i kwalifikacje osób, przy udziale których organizacje będą realizować zadanie publiczne;</w:t>
      </w:r>
    </w:p>
    <w:p w14:paraId="72181353" w14:textId="77777777" w:rsidR="00CB7A38" w:rsidRPr="0033176E" w:rsidRDefault="00CB7A38" w:rsidP="00E7093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>uwzględnia planowany wkład osobowy oraz rzeczowy;</w:t>
      </w:r>
    </w:p>
    <w:p w14:paraId="20AA581B" w14:textId="77777777" w:rsidR="00CB7A38" w:rsidRPr="0033176E" w:rsidRDefault="00CB7A38" w:rsidP="00E7093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>uwzględnia planowaną liczbę odbiorców projektu;</w:t>
      </w:r>
    </w:p>
    <w:p w14:paraId="00B9551B" w14:textId="77777777" w:rsidR="00CB7A38" w:rsidRPr="00E7093E" w:rsidRDefault="00CB7A38" w:rsidP="00E7093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</w:t>
      </w:r>
      <w:r w:rsidRPr="00E7093E">
        <w:rPr>
          <w:rFonts w:ascii="Times New Roman" w:hAnsi="Times New Roman" w:cs="Times New Roman"/>
        </w:rPr>
        <w:t>rodków.</w:t>
      </w:r>
    </w:p>
    <w:p w14:paraId="6102944B" w14:textId="77777777" w:rsidR="00CB7A38" w:rsidRPr="00E7093E" w:rsidRDefault="00CB7A38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6C65D8" w14:textId="188BE112" w:rsidR="00E7093E" w:rsidRPr="00E7093E" w:rsidRDefault="00E7093E" w:rsidP="00E709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7093E">
        <w:rPr>
          <w:rFonts w:ascii="Times New Roman" w:hAnsi="Times New Roman" w:cs="Times New Roman"/>
        </w:rPr>
        <w:t>Komisja konkursowa może żądać od oferentów dodatkowych wyjaśnień dotyczących treści złożonych ofert.</w:t>
      </w:r>
    </w:p>
    <w:p w14:paraId="2B7A0B01" w14:textId="77777777" w:rsidR="00E7093E" w:rsidRPr="00E7093E" w:rsidRDefault="00E7093E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FFF6E3" w14:textId="77777777" w:rsidR="00CB7A38" w:rsidRPr="0033176E" w:rsidRDefault="00CB7A38" w:rsidP="00E7093E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7093E">
        <w:rPr>
          <w:rFonts w:ascii="Times New Roman" w:eastAsia="Calibri" w:hAnsi="Times New Roman" w:cs="Times New Roman"/>
          <w:kern w:val="1"/>
          <w:lang w:eastAsia="ar-SA"/>
        </w:rPr>
        <w:t>Kryte</w:t>
      </w:r>
      <w:r w:rsidRPr="0033176E">
        <w:rPr>
          <w:rFonts w:ascii="Times New Roman" w:eastAsia="Calibri" w:hAnsi="Times New Roman" w:cs="Times New Roman"/>
          <w:kern w:val="1"/>
          <w:lang w:eastAsia="ar-SA"/>
        </w:rPr>
        <w:t xml:space="preserve">ria oceny merytorycznej projektu oraz maksymalna liczba punktów: </w:t>
      </w:r>
    </w:p>
    <w:p w14:paraId="08AF2827" w14:textId="646AB214" w:rsidR="00CB7A38" w:rsidRPr="0033176E" w:rsidRDefault="00CB7A38" w:rsidP="00E7093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>możliwość realizacji projektu przez oferenta, w tym komplementarność zadania z innymi działaniami oferenta lub lokalnych instytucji – 15 pkt;</w:t>
      </w:r>
    </w:p>
    <w:p w14:paraId="42A410CC" w14:textId="77777777" w:rsidR="00CB7A38" w:rsidRPr="0033176E" w:rsidRDefault="00CB7A38" w:rsidP="00E7093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 xml:space="preserve">spójność opisu zadania podanego w ogłoszeniu konkursu ofert z zakresem rzeczowym projektu, </w:t>
      </w:r>
      <w:r w:rsidRPr="0033176E">
        <w:rPr>
          <w:rFonts w:ascii="Times New Roman" w:hAnsi="Times New Roman" w:cs="Times New Roman"/>
        </w:rPr>
        <w:br/>
        <w:t>w tym z założonymi rezultatami, planem i harmonogramem oraz kalkulacją kosztów – 10 pkt;</w:t>
      </w:r>
    </w:p>
    <w:p w14:paraId="2B253787" w14:textId="77777777" w:rsidR="00CB7A38" w:rsidRPr="0033176E" w:rsidRDefault="00CB7A38" w:rsidP="00E7093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>zasięg terytorialny projektu – 5 pkt;</w:t>
      </w:r>
    </w:p>
    <w:p w14:paraId="4DD01294" w14:textId="77777777" w:rsidR="00CB7A38" w:rsidRPr="0033176E" w:rsidRDefault="00CB7A38" w:rsidP="00E7093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>adresaci projektu (charakterystyka grupy docelowej, w tym liczba odbiorców, sposób pozyskiwania uczestników) – 5 pkt;</w:t>
      </w:r>
    </w:p>
    <w:p w14:paraId="42659E1E" w14:textId="77777777" w:rsidR="00CB7A38" w:rsidRPr="0033176E" w:rsidRDefault="00CB7A38" w:rsidP="00E7093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Pr="0033176E">
        <w:rPr>
          <w:rFonts w:ascii="Times New Roman" w:hAnsi="Times New Roman" w:cs="Times New Roman"/>
        </w:rPr>
        <w:br/>
        <w:t>– 10 pkt;</w:t>
      </w:r>
    </w:p>
    <w:p w14:paraId="4F6FC362" w14:textId="77777777" w:rsidR="00CB7A38" w:rsidRPr="0033176E" w:rsidRDefault="00CB7A38" w:rsidP="00E7093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>zasoby rzeczowe, które będą wykorzystywane do realizacji projektu – 5 pkt;</w:t>
      </w:r>
    </w:p>
    <w:p w14:paraId="0DA76251" w14:textId="161FA8BC" w:rsidR="00CB7A38" w:rsidRPr="0033176E" w:rsidRDefault="00CB7A38" w:rsidP="00E7093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 xml:space="preserve">kalkulacja kosztów realizacji projektu, w tym realność i klarowność kalkulacji kosztów </w:t>
      </w:r>
      <w:r w:rsidRPr="0033176E">
        <w:rPr>
          <w:rFonts w:ascii="Times New Roman" w:hAnsi="Times New Roman" w:cs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C586B" w:rsidRPr="0033176E">
        <w:rPr>
          <w:rFonts w:ascii="Times New Roman" w:hAnsi="Times New Roman" w:cs="Times New Roman"/>
        </w:rPr>
        <w:br/>
      </w:r>
      <w:r w:rsidRPr="0033176E">
        <w:rPr>
          <w:rFonts w:ascii="Times New Roman" w:hAnsi="Times New Roman" w:cs="Times New Roman"/>
        </w:rPr>
        <w:t>– 10 pkt;</w:t>
      </w:r>
    </w:p>
    <w:p w14:paraId="5509346F" w14:textId="77777777" w:rsidR="00CB7A38" w:rsidRPr="0033176E" w:rsidRDefault="00CB7A38" w:rsidP="00E7093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3176E">
        <w:rPr>
          <w:rFonts w:ascii="Times New Roman" w:hAnsi="Times New Roman" w:cs="Times New Roman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34F0CD57" w14:textId="188C187E" w:rsidR="00CB7A38" w:rsidRDefault="00CB7A38" w:rsidP="00E7093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33176E">
        <w:rPr>
          <w:rFonts w:ascii="Times New Roman" w:eastAsia="Calibri" w:hAnsi="Times New Roman" w:cs="Times New Roman"/>
          <w:b/>
          <w:kern w:val="1"/>
          <w:lang w:eastAsia="ar-SA"/>
        </w:rPr>
        <w:t xml:space="preserve">Oferta może uzyskać maksymalnie </w:t>
      </w:r>
      <w:r w:rsidR="000949D1" w:rsidRPr="0033176E">
        <w:rPr>
          <w:rFonts w:ascii="Times New Roman" w:eastAsia="Calibri" w:hAnsi="Times New Roman" w:cs="Times New Roman"/>
          <w:b/>
          <w:kern w:val="1"/>
          <w:lang w:eastAsia="ar-SA"/>
        </w:rPr>
        <w:t>65</w:t>
      </w:r>
      <w:r w:rsidRPr="0033176E">
        <w:rPr>
          <w:rFonts w:ascii="Times New Roman" w:eastAsia="Calibri" w:hAnsi="Times New Roman" w:cs="Times New Roman"/>
          <w:b/>
          <w:kern w:val="1"/>
          <w:lang w:eastAsia="ar-SA"/>
        </w:rPr>
        <w:t xml:space="preserve"> punktów.</w:t>
      </w:r>
    </w:p>
    <w:p w14:paraId="2BAE617D" w14:textId="77777777" w:rsidR="00744795" w:rsidRPr="0033176E" w:rsidRDefault="00744795" w:rsidP="00E7093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1382370B" w14:textId="77777777" w:rsidR="00CB7A38" w:rsidRPr="000949D1" w:rsidRDefault="00CB7A38" w:rsidP="00E7093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0949D1">
        <w:rPr>
          <w:rFonts w:ascii="Times New Roman" w:eastAsia="Calibri" w:hAnsi="Times New Roman" w:cs="Times New Roman"/>
          <w:b/>
          <w:kern w:val="1"/>
          <w:lang w:eastAsia="ar-SA"/>
        </w:rPr>
        <w:t xml:space="preserve">Termin dokonania wyboru ofert: </w:t>
      </w:r>
    </w:p>
    <w:p w14:paraId="05864EC8" w14:textId="5494324B" w:rsidR="00CB7A38" w:rsidRPr="000949D1" w:rsidRDefault="00CB7A38" w:rsidP="00E7093E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</w:rPr>
      </w:pPr>
      <w:r w:rsidRPr="000949D1">
        <w:rPr>
          <w:rFonts w:ascii="Times New Roman" w:eastAsia="Calibri" w:hAnsi="Times New Roman" w:cs="Times New Roman"/>
          <w:bCs/>
          <w:kern w:val="1"/>
          <w:lang w:eastAsia="ar-SA"/>
        </w:rPr>
        <w:t xml:space="preserve">Przewiduje się, że rozstrzygnięcie konkursu ofert przez Zarząd Powiatu Wołomińskiego nastąpi </w:t>
      </w:r>
      <w:r w:rsidRPr="000949D1">
        <w:rPr>
          <w:rFonts w:ascii="Times New Roman" w:hAnsi="Times New Roman" w:cs="Times New Roman"/>
          <w:bCs/>
        </w:rPr>
        <w:t xml:space="preserve">nie później niż w ciągu </w:t>
      </w:r>
      <w:r w:rsidR="000949D1" w:rsidRPr="000949D1">
        <w:rPr>
          <w:rFonts w:ascii="Times New Roman" w:hAnsi="Times New Roman" w:cs="Times New Roman"/>
          <w:bCs/>
        </w:rPr>
        <w:t>21</w:t>
      </w:r>
      <w:r w:rsidRPr="000949D1">
        <w:rPr>
          <w:rFonts w:ascii="Times New Roman" w:hAnsi="Times New Roman" w:cs="Times New Roman"/>
          <w:bCs/>
        </w:rPr>
        <w:t xml:space="preserve"> dni od ostatniego dnia terminu wyznaczonego dla przyjmowania ofert. </w:t>
      </w:r>
    </w:p>
    <w:p w14:paraId="0C890176" w14:textId="77777777" w:rsidR="00CB7A38" w:rsidRPr="000949D1" w:rsidRDefault="00CB7A38" w:rsidP="00E7093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F09C52F" w14:textId="77777777" w:rsidR="00CB7A38" w:rsidRPr="000949D1" w:rsidRDefault="00CB7A38" w:rsidP="00E7093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34DE9A8E" w14:textId="6359966B" w:rsidR="00CB7A38" w:rsidRPr="000949D1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949D1">
        <w:rPr>
          <w:rFonts w:ascii="Times New Roman" w:eastAsia="Calibri" w:hAnsi="Times New Roman" w:cs="Times New Roman"/>
          <w:b/>
          <w:sz w:val="28"/>
          <w:szCs w:val="28"/>
        </w:rPr>
        <w:t xml:space="preserve">Informacja o zadaniach publicznych tego samego rodzaju zrealizowanych </w:t>
      </w:r>
      <w:r w:rsidRPr="000949D1">
        <w:rPr>
          <w:rFonts w:ascii="Times New Roman" w:eastAsia="Calibri" w:hAnsi="Times New Roman" w:cs="Times New Roman"/>
          <w:b/>
          <w:sz w:val="28"/>
          <w:szCs w:val="28"/>
        </w:rPr>
        <w:br/>
        <w:t>w latach 202</w:t>
      </w:r>
      <w:r w:rsidR="00905C22" w:rsidRPr="000949D1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0949D1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905C22" w:rsidRPr="000949D1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0949D1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5ADC0470" w14:textId="77777777" w:rsidR="00CB7A38" w:rsidRPr="000949D1" w:rsidRDefault="00CB7A38" w:rsidP="00E7093E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6CDEBFC5" w14:textId="70FD359D" w:rsidR="00814992" w:rsidRPr="000949D1" w:rsidRDefault="000949D1" w:rsidP="00E7093E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949D1">
        <w:rPr>
          <w:rFonts w:ascii="Times New Roman" w:eastAsia="Times New Roman" w:hAnsi="Times New Roman" w:cs="Times New Roman"/>
          <w:lang w:eastAsia="pl-PL"/>
        </w:rPr>
        <w:t xml:space="preserve">W latach </w:t>
      </w:r>
      <w:r w:rsidR="00814992" w:rsidRPr="000949D1">
        <w:rPr>
          <w:rFonts w:ascii="Times New Roman" w:eastAsia="Times New Roman" w:hAnsi="Times New Roman" w:cs="Times New Roman"/>
          <w:lang w:eastAsia="pl-PL"/>
        </w:rPr>
        <w:t>202</w:t>
      </w:r>
      <w:r w:rsidRPr="000949D1">
        <w:rPr>
          <w:rFonts w:ascii="Times New Roman" w:eastAsia="Times New Roman" w:hAnsi="Times New Roman" w:cs="Times New Roman"/>
          <w:lang w:eastAsia="pl-PL"/>
        </w:rPr>
        <w:t xml:space="preserve">4 – 2025 </w:t>
      </w:r>
      <w:r w:rsidR="00814992" w:rsidRPr="000949D1">
        <w:rPr>
          <w:rFonts w:ascii="Times New Roman" w:eastAsia="Times New Roman" w:hAnsi="Times New Roman" w:cs="Times New Roman"/>
          <w:lang w:eastAsia="pl-PL"/>
        </w:rPr>
        <w:t>organizacj</w:t>
      </w:r>
      <w:r w:rsidRPr="000949D1">
        <w:rPr>
          <w:rFonts w:ascii="Times New Roman" w:eastAsia="Times New Roman" w:hAnsi="Times New Roman" w:cs="Times New Roman"/>
          <w:lang w:eastAsia="pl-PL"/>
        </w:rPr>
        <w:t>e</w:t>
      </w:r>
      <w:r w:rsidR="00814992" w:rsidRPr="000949D1">
        <w:rPr>
          <w:rFonts w:ascii="Times New Roman" w:eastAsia="Times New Roman" w:hAnsi="Times New Roman" w:cs="Times New Roman"/>
          <w:lang w:eastAsia="pl-PL"/>
        </w:rPr>
        <w:t xml:space="preserve"> pozarządow</w:t>
      </w:r>
      <w:r w:rsidRPr="000949D1">
        <w:rPr>
          <w:rFonts w:ascii="Times New Roman" w:eastAsia="Times New Roman" w:hAnsi="Times New Roman" w:cs="Times New Roman"/>
          <w:lang w:eastAsia="pl-PL"/>
        </w:rPr>
        <w:t>e</w:t>
      </w:r>
      <w:r w:rsidR="00814992" w:rsidRPr="000949D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0949D1">
        <w:rPr>
          <w:rFonts w:ascii="Times New Roman" w:eastAsia="Times New Roman" w:hAnsi="Times New Roman" w:cs="Times New Roman"/>
          <w:lang w:eastAsia="pl-PL"/>
        </w:rPr>
        <w:t>nie realizowały zadań publicznych tego samego rodzaju.</w:t>
      </w:r>
    </w:p>
    <w:p w14:paraId="3F3D4FBA" w14:textId="77777777" w:rsidR="00CB7A38" w:rsidRPr="000949D1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E286C69" w14:textId="77777777" w:rsidR="00CB7A38" w:rsidRPr="000949D1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FD3C9D1" w14:textId="77777777" w:rsidR="00CB7A38" w:rsidRPr="000949D1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949D1">
        <w:rPr>
          <w:rFonts w:ascii="Times New Roman" w:eastAsia="Calibri" w:hAnsi="Times New Roman" w:cs="Times New Roman"/>
          <w:b/>
          <w:sz w:val="28"/>
          <w:szCs w:val="28"/>
        </w:rPr>
        <w:t>Informacje dodatkowe:</w:t>
      </w:r>
    </w:p>
    <w:p w14:paraId="5AF23050" w14:textId="77777777" w:rsidR="00CB7A38" w:rsidRPr="000949D1" w:rsidRDefault="00CB7A38" w:rsidP="00E709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83461A7" w14:textId="465EA4B2" w:rsidR="00CB7A38" w:rsidRDefault="00CB7A38" w:rsidP="00E709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9D1">
        <w:rPr>
          <w:rFonts w:ascii="Times New Roman" w:hAnsi="Times New Roman" w:cs="Times New Roman"/>
        </w:rPr>
        <w:t xml:space="preserve"> „Zasady przyznawania i rozliczania dotacji z budżetu Powiatu Wołomińskiego na realizację zadań publicznych zlecanych w ramach programu współpracy” </w:t>
      </w:r>
      <w:r w:rsidR="002559F8" w:rsidRPr="000949D1">
        <w:rPr>
          <w:rFonts w:ascii="Times New Roman" w:hAnsi="Times New Roman" w:cs="Times New Roman"/>
        </w:rPr>
        <w:t>oraz</w:t>
      </w:r>
      <w:r w:rsidRPr="000949D1">
        <w:rPr>
          <w:rFonts w:ascii="Times New Roman" w:hAnsi="Times New Roman" w:cs="Times New Roman"/>
        </w:rPr>
        <w:t xml:space="preserve"> </w:t>
      </w:r>
      <w:r w:rsidRPr="000949D1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Pr="000949D1">
        <w:rPr>
          <w:rFonts w:ascii="Times New Roman" w:hAnsi="Times New Roman" w:cs="Times New Roman"/>
        </w:rPr>
        <w:t xml:space="preserve"> – dostępne są </w:t>
      </w:r>
      <w:r w:rsidRPr="000949D1">
        <w:rPr>
          <w:rFonts w:ascii="Times New Roman" w:hAnsi="Times New Roman" w:cs="Times New Roman"/>
          <w:kern w:val="1"/>
          <w:lang w:eastAsia="ar-SA"/>
        </w:rPr>
        <w:t xml:space="preserve">na stronie </w:t>
      </w:r>
      <w:hyperlink r:id="rId11" w:history="1">
        <w:r w:rsidRPr="000949D1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Pr="000949D1">
        <w:rPr>
          <w:rFonts w:ascii="Times New Roman" w:hAnsi="Times New Roman" w:cs="Times New Roman"/>
        </w:rPr>
        <w:t xml:space="preserve"> </w:t>
      </w:r>
      <w:r w:rsidRPr="000949D1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Pr="000949D1">
        <w:rPr>
          <w:rFonts w:ascii="Times New Roman" w:hAnsi="Times New Roman" w:cs="Times New Roman"/>
        </w:rPr>
        <w:t xml:space="preserve">– </w:t>
      </w:r>
      <w:r w:rsidRPr="000949D1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Pr="000949D1">
        <w:rPr>
          <w:rFonts w:ascii="Times New Roman" w:hAnsi="Times New Roman" w:cs="Times New Roman"/>
          <w:kern w:val="1"/>
          <w:lang w:eastAsia="ar-SA"/>
        </w:rPr>
        <w:br/>
        <w:t>– podstrona Konkursy ofert</w:t>
      </w:r>
      <w:r w:rsidRPr="000949D1">
        <w:rPr>
          <w:rFonts w:ascii="Times New Roman" w:hAnsi="Times New Roman" w:cs="Times New Roman"/>
        </w:rPr>
        <w:t>.</w:t>
      </w:r>
    </w:p>
    <w:p w14:paraId="2D421BAC" w14:textId="77777777" w:rsidR="00FE6E7D" w:rsidRDefault="00FE6E7D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41D04C" w14:textId="77777777" w:rsidR="00A4393F" w:rsidRDefault="00A4393F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67EE81" w14:textId="77777777" w:rsidR="00CB7A38" w:rsidRPr="000949D1" w:rsidRDefault="00CB7A38" w:rsidP="00E7093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949D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Szczegółowych wyjaśnień udziela:</w:t>
      </w:r>
    </w:p>
    <w:p w14:paraId="22357905" w14:textId="77777777" w:rsidR="00CB7A38" w:rsidRPr="000949D1" w:rsidRDefault="00CB7A38" w:rsidP="00E709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36BD2D3" w14:textId="477C3E7B" w:rsidR="000949D1" w:rsidRPr="000949D1" w:rsidRDefault="000949D1" w:rsidP="00E709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0949D1">
        <w:rPr>
          <w:rFonts w:ascii="Times New Roman" w:eastAsia="Calibri" w:hAnsi="Times New Roman" w:cs="Times New Roman"/>
        </w:rPr>
        <w:t>W przedmiocie treści ogłoszenia:</w:t>
      </w:r>
    </w:p>
    <w:p w14:paraId="78708A75" w14:textId="77777777" w:rsidR="00CB7A38" w:rsidRPr="000949D1" w:rsidRDefault="00CB7A38" w:rsidP="00E7093E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949D1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107C9BF3" w14:textId="16F639FE" w:rsidR="00CB7A38" w:rsidRPr="000949D1" w:rsidRDefault="00CB7A38" w:rsidP="00A77EBD">
      <w:pPr>
        <w:spacing w:after="0" w:line="240" w:lineRule="auto"/>
        <w:ind w:left="3" w:firstLine="360"/>
        <w:contextualSpacing/>
        <w:jc w:val="both"/>
        <w:rPr>
          <w:rFonts w:ascii="Times New Roman" w:eastAsia="Calibri" w:hAnsi="Times New Roman" w:cs="Times New Roman"/>
        </w:rPr>
      </w:pPr>
      <w:r w:rsidRPr="000949D1">
        <w:rPr>
          <w:rFonts w:ascii="Times New Roman" w:eastAsia="Calibri" w:hAnsi="Times New Roman" w:cs="Times New Roman"/>
        </w:rPr>
        <w:t xml:space="preserve">05-200 Wołomin, ul. </w:t>
      </w:r>
      <w:r w:rsidR="000949D1" w:rsidRPr="000949D1">
        <w:rPr>
          <w:rFonts w:ascii="Times New Roman" w:eastAsia="Calibri" w:hAnsi="Times New Roman" w:cs="Times New Roman"/>
        </w:rPr>
        <w:t>Wileńska 29A</w:t>
      </w:r>
      <w:r w:rsidRPr="000949D1">
        <w:rPr>
          <w:rFonts w:ascii="Times New Roman" w:eastAsia="Calibri" w:hAnsi="Times New Roman" w:cs="Times New Roman"/>
        </w:rPr>
        <w:t xml:space="preserve">, pokój nr </w:t>
      </w:r>
      <w:r w:rsidR="000949D1" w:rsidRPr="000949D1">
        <w:rPr>
          <w:rFonts w:ascii="Times New Roman" w:eastAsia="Calibri" w:hAnsi="Times New Roman" w:cs="Times New Roman"/>
        </w:rPr>
        <w:t>1.</w:t>
      </w:r>
      <w:r w:rsidR="000949D1">
        <w:rPr>
          <w:rFonts w:ascii="Times New Roman" w:eastAsia="Calibri" w:hAnsi="Times New Roman" w:cs="Times New Roman"/>
        </w:rPr>
        <w:t>11</w:t>
      </w:r>
      <w:r w:rsidRPr="000949D1">
        <w:rPr>
          <w:rFonts w:ascii="Times New Roman" w:eastAsia="Calibri" w:hAnsi="Times New Roman" w:cs="Times New Roman"/>
        </w:rPr>
        <w:t xml:space="preserve"> (</w:t>
      </w:r>
      <w:r w:rsidR="000949D1" w:rsidRPr="000949D1">
        <w:rPr>
          <w:rFonts w:ascii="Times New Roman" w:eastAsia="Calibri" w:hAnsi="Times New Roman" w:cs="Times New Roman"/>
        </w:rPr>
        <w:t>I piętro</w:t>
      </w:r>
      <w:r w:rsidRPr="000949D1">
        <w:rPr>
          <w:rFonts w:ascii="Times New Roman" w:eastAsia="Calibri" w:hAnsi="Times New Roman" w:cs="Times New Roman"/>
        </w:rPr>
        <w:t>)</w:t>
      </w:r>
    </w:p>
    <w:p w14:paraId="240FAE7E" w14:textId="2B9A6DB8" w:rsidR="00ED0CE8" w:rsidRPr="00FE6E7D" w:rsidRDefault="00CB7A38" w:rsidP="00A4393F">
      <w:pPr>
        <w:spacing w:after="0" w:line="240" w:lineRule="auto"/>
        <w:ind w:firstLine="363"/>
        <w:contextualSpacing/>
        <w:jc w:val="both"/>
        <w:rPr>
          <w:rFonts w:ascii="Times New Roman" w:hAnsi="Times New Roman" w:cs="Times New Roman"/>
        </w:rPr>
      </w:pPr>
      <w:r w:rsidRPr="000949D1">
        <w:rPr>
          <w:rFonts w:ascii="Times New Roman" w:eastAsia="Calibri" w:hAnsi="Times New Roman" w:cs="Times New Roman"/>
          <w:lang w:val="en-US"/>
        </w:rPr>
        <w:t>tel.: 22 346-11-04, e-mail:</w:t>
      </w:r>
      <w:r w:rsidR="00FE6E7D">
        <w:rPr>
          <w:rFonts w:ascii="Times New Roman" w:eastAsia="Calibri" w:hAnsi="Times New Roman" w:cs="Times New Roman"/>
          <w:lang w:val="en-US"/>
        </w:rPr>
        <w:t xml:space="preserve"> </w:t>
      </w:r>
      <w:hyperlink r:id="rId12" w:history="1">
        <w:r w:rsidR="00FE6E7D" w:rsidRPr="00416132">
          <w:rPr>
            <w:rStyle w:val="Hipercze"/>
            <w:rFonts w:ascii="Times New Roman" w:eastAsia="Calibri" w:hAnsi="Times New Roman" w:cs="Times New Roman"/>
            <w:lang w:val="en-US"/>
          </w:rPr>
          <w:t>wso@powiat-wolominski.pl</w:t>
        </w:r>
      </w:hyperlink>
      <w:r w:rsidR="00FE6E7D" w:rsidRPr="00FE6E7D">
        <w:rPr>
          <w:rFonts w:ascii="Times New Roman" w:eastAsia="Calibri" w:hAnsi="Times New Roman" w:cs="Times New Roman"/>
          <w:lang w:val="en-US"/>
        </w:rPr>
        <w:t>.</w:t>
      </w:r>
    </w:p>
    <w:p w14:paraId="3486D31D" w14:textId="77777777" w:rsidR="000949D1" w:rsidRPr="000949D1" w:rsidRDefault="000949D1" w:rsidP="00E709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u w:val="single"/>
          <w:lang w:val="en-US"/>
        </w:rPr>
      </w:pPr>
    </w:p>
    <w:p w14:paraId="308E95EF" w14:textId="4E2BDD33" w:rsidR="000949D1" w:rsidRPr="000949D1" w:rsidRDefault="000949D1" w:rsidP="00E709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0949D1">
        <w:rPr>
          <w:rFonts w:ascii="Times New Roman" w:eastAsia="Calibri" w:hAnsi="Times New Roman" w:cs="Times New Roman"/>
        </w:rPr>
        <w:t>W przedmiocie warunków prowadzenia placówki:</w:t>
      </w:r>
    </w:p>
    <w:p w14:paraId="691ABA47" w14:textId="50FED51F" w:rsidR="000949D1" w:rsidRPr="000949D1" w:rsidRDefault="000949D1" w:rsidP="00E7093E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949D1">
        <w:rPr>
          <w:rFonts w:ascii="Times New Roman" w:eastAsia="Calibri" w:hAnsi="Times New Roman" w:cs="Times New Roman"/>
        </w:rPr>
        <w:t>Maciej Burakowski – Dyrektor Powiatowego Centrum Pomocy Rodzinie,</w:t>
      </w:r>
    </w:p>
    <w:p w14:paraId="336A5846" w14:textId="30C709AB" w:rsidR="000949D1" w:rsidRPr="000949D1" w:rsidRDefault="000949D1" w:rsidP="00E7093E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949D1">
        <w:rPr>
          <w:rFonts w:ascii="Times New Roman" w:eastAsia="Calibri" w:hAnsi="Times New Roman" w:cs="Times New Roman"/>
        </w:rPr>
        <w:t>Agata Żędzian-Andrzejczyk – Zastępca Dyrektora Powiatowego Centrum Pomocy Rodzinie</w:t>
      </w:r>
    </w:p>
    <w:p w14:paraId="34ACD0B9" w14:textId="11A9108A" w:rsidR="000949D1" w:rsidRPr="0033176E" w:rsidRDefault="000949D1" w:rsidP="00E7093E">
      <w:pPr>
        <w:spacing w:after="0" w:line="240" w:lineRule="auto"/>
        <w:ind w:firstLine="363"/>
        <w:jc w:val="both"/>
        <w:rPr>
          <w:rFonts w:ascii="Times New Roman" w:eastAsia="Calibri" w:hAnsi="Times New Roman" w:cs="Times New Roman"/>
        </w:rPr>
      </w:pPr>
      <w:r w:rsidRPr="0033176E">
        <w:rPr>
          <w:rFonts w:ascii="Times New Roman" w:eastAsia="Calibri" w:hAnsi="Times New Roman" w:cs="Times New Roman"/>
        </w:rPr>
        <w:t>05-200 Wołomin, ul. Wileńska 29A, pokój nr 1.</w:t>
      </w:r>
      <w:r w:rsidR="0033176E" w:rsidRPr="0033176E">
        <w:rPr>
          <w:rFonts w:ascii="Times New Roman" w:eastAsia="Calibri" w:hAnsi="Times New Roman" w:cs="Times New Roman"/>
        </w:rPr>
        <w:t>1</w:t>
      </w:r>
      <w:r w:rsidRPr="0033176E">
        <w:rPr>
          <w:rFonts w:ascii="Times New Roman" w:eastAsia="Calibri" w:hAnsi="Times New Roman" w:cs="Times New Roman"/>
        </w:rPr>
        <w:t>6 (I piętro)</w:t>
      </w:r>
    </w:p>
    <w:p w14:paraId="7A4100B7" w14:textId="01F4AC1C" w:rsidR="000949D1" w:rsidRDefault="000949D1" w:rsidP="00E7093E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EE0000"/>
          <w:u w:val="single"/>
          <w:lang w:val="en-US"/>
        </w:rPr>
      </w:pPr>
      <w:r w:rsidRPr="0033176E">
        <w:rPr>
          <w:rFonts w:ascii="Times New Roman" w:eastAsia="Calibri" w:hAnsi="Times New Roman" w:cs="Times New Roman"/>
          <w:lang w:val="en-US"/>
        </w:rPr>
        <w:t xml:space="preserve">tel.: 22 177-93-08, e-mail: </w:t>
      </w:r>
      <w:hyperlink r:id="rId13" w:history="1">
        <w:r w:rsidR="0033176E" w:rsidRPr="00416132">
          <w:rPr>
            <w:rStyle w:val="Hipercze"/>
            <w:rFonts w:ascii="Times New Roman" w:eastAsia="Calibri" w:hAnsi="Times New Roman" w:cs="Times New Roman"/>
            <w:lang w:val="en-US"/>
          </w:rPr>
          <w:t>sekretariat@pcprwolomin.pl</w:t>
        </w:r>
      </w:hyperlink>
      <w:r w:rsidRPr="00FE6E7D">
        <w:rPr>
          <w:rFonts w:ascii="Times New Roman" w:eastAsia="Calibri" w:hAnsi="Times New Roman" w:cs="Times New Roman"/>
          <w:lang w:val="en-US"/>
        </w:rPr>
        <w:t>.</w:t>
      </w:r>
    </w:p>
    <w:p w14:paraId="3C6BD8C0" w14:textId="1067217C" w:rsidR="009E398E" w:rsidRPr="003F1399" w:rsidRDefault="009E398E" w:rsidP="00E709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EE0000"/>
          <w:lang w:val="en-US"/>
        </w:rPr>
      </w:pPr>
    </w:p>
    <w:p w14:paraId="5F7C3C74" w14:textId="77777777" w:rsidR="009E398E" w:rsidRPr="000949D1" w:rsidRDefault="009E398E" w:rsidP="00E709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54BD642E" w14:textId="77777777" w:rsidR="00CB7A38" w:rsidRPr="000949D1" w:rsidRDefault="00CB7A38" w:rsidP="00E709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9D1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00B91CBF" w14:textId="77777777" w:rsidR="00CB7A38" w:rsidRPr="000949D1" w:rsidRDefault="00CB7A38" w:rsidP="00E709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897574" w14:textId="77777777" w:rsidR="002559F8" w:rsidRPr="000949D1" w:rsidRDefault="002559F8" w:rsidP="00E709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9D1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0949D1">
        <w:rPr>
          <w:rFonts w:ascii="Times New Roman" w:hAnsi="Times New Roman" w:cs="Times New Roman"/>
        </w:rPr>
        <w:br/>
        <w:t>i w sprawie swobodnego przepływu tych danych oraz uchylenia dyrektywy 95/46/WE (w treści ogłoszenia „RODO”), niniejszym informujemy:</w:t>
      </w:r>
    </w:p>
    <w:p w14:paraId="486B97D1" w14:textId="77777777" w:rsidR="002559F8" w:rsidRPr="000949D1" w:rsidRDefault="002559F8" w:rsidP="00E7093E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949D1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62ABFB00" w14:textId="328295CE" w:rsidR="002559F8" w:rsidRPr="000949D1" w:rsidRDefault="002559F8" w:rsidP="00E7093E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949D1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4" w:history="1">
        <w:r w:rsidR="000949D1" w:rsidRPr="00416132">
          <w:rPr>
            <w:rStyle w:val="Hipercze"/>
            <w:rFonts w:ascii="Times New Roman" w:hAnsi="Times New Roman" w:cs="Times New Roman"/>
          </w:rPr>
          <w:t>iod@powiat-wolominski.pl</w:t>
        </w:r>
      </w:hyperlink>
      <w:r w:rsidRPr="000949D1">
        <w:rPr>
          <w:rFonts w:ascii="Times New Roman" w:hAnsi="Times New Roman" w:cs="Times New Roman"/>
        </w:rPr>
        <w:t xml:space="preserve"> lub za pośrednictwem Starostwa Powiatowego </w:t>
      </w:r>
      <w:r w:rsidRPr="000949D1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7AC9132D" w14:textId="77777777" w:rsidR="002559F8" w:rsidRPr="000949D1" w:rsidRDefault="002559F8" w:rsidP="00E7093E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949D1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0949D1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0949D1">
        <w:rPr>
          <w:rFonts w:ascii="Times New Roman" w:hAnsi="Times New Roman" w:cs="Times New Roman"/>
        </w:rPr>
        <w:t>.</w:t>
      </w:r>
    </w:p>
    <w:p w14:paraId="0EF19FEF" w14:textId="77777777" w:rsidR="002559F8" w:rsidRPr="000949D1" w:rsidRDefault="002559F8" w:rsidP="00E7093E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949D1">
        <w:rPr>
          <w:rFonts w:ascii="Times New Roman" w:hAnsi="Times New Roman" w:cs="Times New Roman"/>
        </w:rPr>
        <w:t xml:space="preserve">Podane dane będą przetwarzane na podstawie art. 6 ust. 1 lit. c) i e) RODO w związku </w:t>
      </w:r>
      <w:r w:rsidRPr="000949D1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66914D98" w14:textId="77777777" w:rsidR="002559F8" w:rsidRPr="000949D1" w:rsidRDefault="002559F8" w:rsidP="00E7093E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949D1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6F5A9BC7" w14:textId="77777777" w:rsidR="002559F8" w:rsidRPr="000949D1" w:rsidRDefault="002559F8" w:rsidP="00E7093E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949D1">
        <w:rPr>
          <w:rFonts w:ascii="Times New Roman" w:hAnsi="Times New Roman" w:cs="Times New Roman"/>
        </w:rPr>
        <w:t xml:space="preserve">Dane nie są udostępniane do Państw trzecich oraz nie jest stosowane profilowanie. </w:t>
      </w:r>
    </w:p>
    <w:p w14:paraId="02172027" w14:textId="77777777" w:rsidR="002559F8" w:rsidRPr="000949D1" w:rsidRDefault="002559F8" w:rsidP="00E7093E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949D1">
        <w:rPr>
          <w:rFonts w:ascii="Times New Roman" w:hAnsi="Times New Roman" w:cs="Times New Roman"/>
        </w:rPr>
        <w:t>Dane osobowe będą przechowywane przez okres 10 lat (kat. archiwalna BE10).</w:t>
      </w:r>
    </w:p>
    <w:p w14:paraId="4C391936" w14:textId="77777777" w:rsidR="002559F8" w:rsidRPr="000949D1" w:rsidRDefault="002559F8" w:rsidP="00E7093E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949D1">
        <w:rPr>
          <w:rFonts w:ascii="Times New Roman" w:hAnsi="Times New Roman" w:cs="Times New Roman"/>
          <w:kern w:val="2"/>
        </w:rPr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949D1">
        <w:rPr>
          <w:rFonts w:ascii="Times New Roman" w:hAnsi="Times New Roman" w:cs="Times New Roman"/>
        </w:rPr>
        <w:t>.</w:t>
      </w:r>
    </w:p>
    <w:p w14:paraId="45890A6E" w14:textId="3FF75D7A" w:rsidR="002559F8" w:rsidRPr="000949D1" w:rsidRDefault="002559F8" w:rsidP="00E7093E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949D1">
        <w:rPr>
          <w:rFonts w:ascii="Times New Roman" w:hAnsi="Times New Roman" w:cs="Times New Roman"/>
        </w:rPr>
        <w:t xml:space="preserve">Ma Pani/Pan prawo wniesienia skargi do Prezesa Urzędu Ochrony Danych Osobowych </w:t>
      </w:r>
      <w:r w:rsidRPr="000949D1">
        <w:rPr>
          <w:rFonts w:ascii="Times New Roman" w:hAnsi="Times New Roman" w:cs="Times New Roman"/>
        </w:rPr>
        <w:br/>
        <w:t xml:space="preserve">w Warszawie </w:t>
      </w:r>
      <w:r w:rsidR="00A4393F" w:rsidRPr="000D4BC3">
        <w:rPr>
          <w:rFonts w:ascii="Times New Roman" w:hAnsi="Times New Roman"/>
          <w:color w:val="000000" w:themeColor="text1"/>
        </w:rPr>
        <w:t>00-</w:t>
      </w:r>
      <w:r w:rsidR="00A4393F">
        <w:rPr>
          <w:rFonts w:ascii="Times New Roman" w:hAnsi="Times New Roman"/>
          <w:color w:val="0D0D0D" w:themeColor="text1" w:themeTint="F2"/>
        </w:rPr>
        <w:t>014</w:t>
      </w:r>
      <w:r w:rsidR="00A4393F" w:rsidRPr="000D4BC3">
        <w:rPr>
          <w:rFonts w:ascii="Times New Roman" w:hAnsi="Times New Roman"/>
          <w:color w:val="0D0D0D" w:themeColor="text1" w:themeTint="F2"/>
        </w:rPr>
        <w:t xml:space="preserve"> przy ul. </w:t>
      </w:r>
      <w:r w:rsidR="00A4393F">
        <w:rPr>
          <w:rFonts w:ascii="Times New Roman" w:hAnsi="Times New Roman"/>
          <w:color w:val="0D0D0D" w:themeColor="text1" w:themeTint="F2"/>
        </w:rPr>
        <w:t>Stanisława Moniuszki 1A</w:t>
      </w:r>
      <w:r w:rsidRPr="000949D1">
        <w:rPr>
          <w:rFonts w:ascii="Times New Roman" w:hAnsi="Times New Roman" w:cs="Times New Roman"/>
        </w:rPr>
        <w:t>, gdy uzna Pani/Pan, że przetwarzanie danych osobowych Pani/Pana dotyczących narusza przepisy RODO.</w:t>
      </w:r>
    </w:p>
    <w:p w14:paraId="2B6EB48D" w14:textId="2A2D3CFD" w:rsidR="00FB046F" w:rsidRDefault="00FB046F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1F6255" w14:textId="77777777" w:rsidR="00232401" w:rsidRDefault="00232401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EB19C7" w14:textId="77777777" w:rsidR="00232401" w:rsidRDefault="00232401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2B18CE" w14:textId="77777777" w:rsidR="00232401" w:rsidRDefault="00232401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DC1240" w14:textId="77777777" w:rsidR="00A4393F" w:rsidRDefault="00A4393F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4A215C" w14:textId="77777777" w:rsidR="00232401" w:rsidRDefault="00232401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84F5B1" w14:textId="77777777" w:rsidR="00232401" w:rsidRDefault="00232401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FFA7A" w14:textId="77777777" w:rsidR="00232401" w:rsidRDefault="00232401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3F2F61" w14:textId="77777777" w:rsidR="00A4393F" w:rsidRDefault="00A4393F" w:rsidP="00E709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EC7484" w14:textId="13DE8622" w:rsidR="00FE6E7D" w:rsidRPr="00232401" w:rsidRDefault="00FE6E7D" w:rsidP="00E709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401">
        <w:rPr>
          <w:rFonts w:ascii="Times New Roman" w:hAnsi="Times New Roman" w:cs="Times New Roman"/>
          <w:sz w:val="20"/>
          <w:szCs w:val="20"/>
        </w:rPr>
        <w:t xml:space="preserve">Niniejsze ogłoszenie, z uwagi na specyfikę przedmiotu konkursu ofert, zawiera odstępstwa od </w:t>
      </w:r>
      <w:r w:rsidRPr="002324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</w:t>
      </w:r>
      <w:r w:rsidRPr="00232401">
        <w:rPr>
          <w:rFonts w:ascii="Times New Roman" w:hAnsi="Times New Roman" w:cs="Times New Roman"/>
          <w:sz w:val="20"/>
          <w:szCs w:val="20"/>
        </w:rPr>
        <w:t xml:space="preserve"> w zakresie: kosztów realizacji zadania oraz określonych w Zasadach terminów.</w:t>
      </w:r>
    </w:p>
    <w:sectPr w:rsidR="00FE6E7D" w:rsidRPr="00232401" w:rsidSect="00AD4913">
      <w:footerReference w:type="default" r:id="rId15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0BB49" w14:textId="77777777" w:rsidR="00FB1615" w:rsidRDefault="00FB1615" w:rsidP="005B32C7">
      <w:pPr>
        <w:spacing w:after="0" w:line="240" w:lineRule="auto"/>
      </w:pPr>
      <w:r>
        <w:separator/>
      </w:r>
    </w:p>
  </w:endnote>
  <w:endnote w:type="continuationSeparator" w:id="0">
    <w:p w14:paraId="7AEFE7C6" w14:textId="77777777" w:rsidR="00FB1615" w:rsidRDefault="00FB1615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48D08" w14:textId="77777777" w:rsidR="00FB1615" w:rsidRDefault="00FB1615" w:rsidP="005B32C7">
      <w:pPr>
        <w:spacing w:after="0" w:line="240" w:lineRule="auto"/>
      </w:pPr>
      <w:r>
        <w:separator/>
      </w:r>
    </w:p>
  </w:footnote>
  <w:footnote w:type="continuationSeparator" w:id="0">
    <w:p w14:paraId="5D22BB13" w14:textId="77777777" w:rsidR="00FB1615" w:rsidRDefault="00FB1615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000000A"/>
    <w:multiLevelType w:val="multilevel"/>
    <w:tmpl w:val="65FE61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F5EB9"/>
    <w:multiLevelType w:val="hybridMultilevel"/>
    <w:tmpl w:val="F5EE4208"/>
    <w:lvl w:ilvl="0" w:tplc="7D84CD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5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E43FA3"/>
    <w:multiLevelType w:val="hybridMultilevel"/>
    <w:tmpl w:val="5350A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521B8"/>
    <w:multiLevelType w:val="multilevel"/>
    <w:tmpl w:val="884EB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3155F"/>
    <w:multiLevelType w:val="hybridMultilevel"/>
    <w:tmpl w:val="B4CEC3D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A76DC7"/>
    <w:multiLevelType w:val="hybridMultilevel"/>
    <w:tmpl w:val="5BB82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664AB"/>
    <w:multiLevelType w:val="hybridMultilevel"/>
    <w:tmpl w:val="27DC6C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A5508"/>
    <w:multiLevelType w:val="hybridMultilevel"/>
    <w:tmpl w:val="CE74ACE6"/>
    <w:lvl w:ilvl="0" w:tplc="618A80F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AB533C"/>
    <w:multiLevelType w:val="hybridMultilevel"/>
    <w:tmpl w:val="B4547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A1F63"/>
    <w:multiLevelType w:val="multilevel"/>
    <w:tmpl w:val="E76CB26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584CB0"/>
    <w:multiLevelType w:val="hybridMultilevel"/>
    <w:tmpl w:val="70C47E14"/>
    <w:lvl w:ilvl="0" w:tplc="5EEA8E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076E66"/>
    <w:multiLevelType w:val="hybridMultilevel"/>
    <w:tmpl w:val="FD007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A21ACF"/>
    <w:multiLevelType w:val="multilevel"/>
    <w:tmpl w:val="3D4AB1A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7B320B"/>
    <w:multiLevelType w:val="hybridMultilevel"/>
    <w:tmpl w:val="3AD0D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7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8" w15:restartNumberingAfterBreak="0">
    <w:nsid w:val="4DB9045B"/>
    <w:multiLevelType w:val="hybridMultilevel"/>
    <w:tmpl w:val="A6908824"/>
    <w:lvl w:ilvl="0" w:tplc="5CAEF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FC647D"/>
    <w:multiLevelType w:val="hybridMultilevel"/>
    <w:tmpl w:val="BDFCE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A01DAA"/>
    <w:multiLevelType w:val="hybridMultilevel"/>
    <w:tmpl w:val="83561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DE770E"/>
    <w:multiLevelType w:val="hybridMultilevel"/>
    <w:tmpl w:val="4ED6B9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E030E5"/>
    <w:multiLevelType w:val="hybridMultilevel"/>
    <w:tmpl w:val="E2FEC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7107E51"/>
    <w:multiLevelType w:val="hybridMultilevel"/>
    <w:tmpl w:val="C2F49520"/>
    <w:lvl w:ilvl="0" w:tplc="12E4F5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9D07868"/>
    <w:multiLevelType w:val="hybridMultilevel"/>
    <w:tmpl w:val="22D4A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682FB1"/>
    <w:multiLevelType w:val="hybridMultilevel"/>
    <w:tmpl w:val="507AF11A"/>
    <w:lvl w:ilvl="0" w:tplc="F7E4916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109210054">
    <w:abstractNumId w:val="8"/>
  </w:num>
  <w:num w:numId="2" w16cid:durableId="493372807">
    <w:abstractNumId w:val="14"/>
  </w:num>
  <w:num w:numId="3" w16cid:durableId="2041320081">
    <w:abstractNumId w:val="36"/>
  </w:num>
  <w:num w:numId="4" w16cid:durableId="422725374">
    <w:abstractNumId w:val="3"/>
  </w:num>
  <w:num w:numId="5" w16cid:durableId="1328635490">
    <w:abstractNumId w:val="32"/>
  </w:num>
  <w:num w:numId="6" w16cid:durableId="1574004451">
    <w:abstractNumId w:val="0"/>
  </w:num>
  <w:num w:numId="7" w16cid:durableId="1820724853">
    <w:abstractNumId w:val="37"/>
  </w:num>
  <w:num w:numId="8" w16cid:durableId="478960748">
    <w:abstractNumId w:val="24"/>
  </w:num>
  <w:num w:numId="9" w16cid:durableId="1257208546">
    <w:abstractNumId w:val="18"/>
  </w:num>
  <w:num w:numId="10" w16cid:durableId="1101412052">
    <w:abstractNumId w:val="40"/>
  </w:num>
  <w:num w:numId="11" w16cid:durableId="1490247307">
    <w:abstractNumId w:val="27"/>
  </w:num>
  <w:num w:numId="12" w16cid:durableId="1730884727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5265252">
    <w:abstractNumId w:val="11"/>
  </w:num>
  <w:num w:numId="14" w16cid:durableId="267005453">
    <w:abstractNumId w:val="29"/>
  </w:num>
  <w:num w:numId="15" w16cid:durableId="1674338224">
    <w:abstractNumId w:val="30"/>
  </w:num>
  <w:num w:numId="16" w16cid:durableId="995915351">
    <w:abstractNumId w:val="41"/>
  </w:num>
  <w:num w:numId="17" w16cid:durableId="724568671">
    <w:abstractNumId w:val="26"/>
  </w:num>
  <w:num w:numId="18" w16cid:durableId="2053959">
    <w:abstractNumId w:val="4"/>
  </w:num>
  <w:num w:numId="19" w16cid:durableId="169688684">
    <w:abstractNumId w:val="22"/>
  </w:num>
  <w:num w:numId="20" w16cid:durableId="2043631118">
    <w:abstractNumId w:val="15"/>
  </w:num>
  <w:num w:numId="21" w16cid:durableId="915700503">
    <w:abstractNumId w:val="2"/>
  </w:num>
  <w:num w:numId="22" w16cid:durableId="756514132">
    <w:abstractNumId w:val="19"/>
  </w:num>
  <w:num w:numId="23" w16cid:durableId="742214902">
    <w:abstractNumId w:val="25"/>
  </w:num>
  <w:num w:numId="24" w16cid:durableId="1951468344">
    <w:abstractNumId w:val="34"/>
  </w:num>
  <w:num w:numId="25" w16cid:durableId="505020572">
    <w:abstractNumId w:val="10"/>
  </w:num>
  <w:num w:numId="26" w16cid:durableId="2097553396">
    <w:abstractNumId w:val="35"/>
  </w:num>
  <w:num w:numId="27" w16cid:durableId="153228388">
    <w:abstractNumId w:val="39"/>
  </w:num>
  <w:num w:numId="28" w16cid:durableId="892619991">
    <w:abstractNumId w:val="16"/>
  </w:num>
  <w:num w:numId="29" w16cid:durableId="1570383133">
    <w:abstractNumId w:val="6"/>
  </w:num>
  <w:num w:numId="30" w16cid:durableId="2001687847">
    <w:abstractNumId w:val="23"/>
  </w:num>
  <w:num w:numId="31" w16cid:durableId="1093821596">
    <w:abstractNumId w:val="1"/>
  </w:num>
  <w:num w:numId="32" w16cid:durableId="1586843520">
    <w:abstractNumId w:val="31"/>
  </w:num>
  <w:num w:numId="33" w16cid:durableId="412364377">
    <w:abstractNumId w:val="28"/>
  </w:num>
  <w:num w:numId="34" w16cid:durableId="1731533588">
    <w:abstractNumId w:val="13"/>
  </w:num>
  <w:num w:numId="35" w16cid:durableId="770324497">
    <w:abstractNumId w:val="21"/>
  </w:num>
  <w:num w:numId="36" w16cid:durableId="1954747220">
    <w:abstractNumId w:val="7"/>
  </w:num>
  <w:num w:numId="37" w16cid:durableId="80489538">
    <w:abstractNumId w:val="9"/>
  </w:num>
  <w:num w:numId="38" w16cid:durableId="1285574868">
    <w:abstractNumId w:val="12"/>
  </w:num>
  <w:num w:numId="39" w16cid:durableId="657030465">
    <w:abstractNumId w:val="38"/>
  </w:num>
  <w:num w:numId="40" w16cid:durableId="1980725114">
    <w:abstractNumId w:val="33"/>
  </w:num>
  <w:num w:numId="41" w16cid:durableId="1355881264">
    <w:abstractNumId w:val="2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2F9E"/>
    <w:rsid w:val="000032CB"/>
    <w:rsid w:val="00005137"/>
    <w:rsid w:val="000100DA"/>
    <w:rsid w:val="00023287"/>
    <w:rsid w:val="000233C4"/>
    <w:rsid w:val="000239FB"/>
    <w:rsid w:val="000321DC"/>
    <w:rsid w:val="0003551A"/>
    <w:rsid w:val="00037EEB"/>
    <w:rsid w:val="00051F49"/>
    <w:rsid w:val="000534F4"/>
    <w:rsid w:val="00057EFE"/>
    <w:rsid w:val="00064B0E"/>
    <w:rsid w:val="00065904"/>
    <w:rsid w:val="0007181F"/>
    <w:rsid w:val="000728DC"/>
    <w:rsid w:val="00073AAE"/>
    <w:rsid w:val="0008144A"/>
    <w:rsid w:val="00082AD9"/>
    <w:rsid w:val="00086B90"/>
    <w:rsid w:val="00090132"/>
    <w:rsid w:val="00090DF5"/>
    <w:rsid w:val="000913F9"/>
    <w:rsid w:val="00093B4E"/>
    <w:rsid w:val="000949D1"/>
    <w:rsid w:val="000A1B0C"/>
    <w:rsid w:val="000A2BF9"/>
    <w:rsid w:val="000A7D54"/>
    <w:rsid w:val="000B0AB7"/>
    <w:rsid w:val="000B1677"/>
    <w:rsid w:val="000B4247"/>
    <w:rsid w:val="000C0D86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1037D4"/>
    <w:rsid w:val="00103D39"/>
    <w:rsid w:val="00105BE6"/>
    <w:rsid w:val="00110A3A"/>
    <w:rsid w:val="00114C5B"/>
    <w:rsid w:val="00120DC9"/>
    <w:rsid w:val="001228DA"/>
    <w:rsid w:val="00122E46"/>
    <w:rsid w:val="00123CC3"/>
    <w:rsid w:val="0012417F"/>
    <w:rsid w:val="001271C4"/>
    <w:rsid w:val="00127DAE"/>
    <w:rsid w:val="00130C8E"/>
    <w:rsid w:val="00132F82"/>
    <w:rsid w:val="00140B75"/>
    <w:rsid w:val="00141D92"/>
    <w:rsid w:val="00145E68"/>
    <w:rsid w:val="00150758"/>
    <w:rsid w:val="00152F5D"/>
    <w:rsid w:val="00155BB5"/>
    <w:rsid w:val="00161522"/>
    <w:rsid w:val="00162F46"/>
    <w:rsid w:val="00164492"/>
    <w:rsid w:val="00164655"/>
    <w:rsid w:val="00165382"/>
    <w:rsid w:val="00166FEE"/>
    <w:rsid w:val="001710EC"/>
    <w:rsid w:val="00176DB0"/>
    <w:rsid w:val="00182F4D"/>
    <w:rsid w:val="00183C52"/>
    <w:rsid w:val="001A4D97"/>
    <w:rsid w:val="001A6761"/>
    <w:rsid w:val="001A6C1C"/>
    <w:rsid w:val="001B179C"/>
    <w:rsid w:val="001B35E0"/>
    <w:rsid w:val="001C04C6"/>
    <w:rsid w:val="001C213F"/>
    <w:rsid w:val="001C3EDD"/>
    <w:rsid w:val="001C58EC"/>
    <w:rsid w:val="001C758F"/>
    <w:rsid w:val="001D1626"/>
    <w:rsid w:val="001D17FC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48B7"/>
    <w:rsid w:val="00225496"/>
    <w:rsid w:val="00226135"/>
    <w:rsid w:val="00231748"/>
    <w:rsid w:val="00232401"/>
    <w:rsid w:val="00232F1C"/>
    <w:rsid w:val="00234705"/>
    <w:rsid w:val="002375D9"/>
    <w:rsid w:val="00240169"/>
    <w:rsid w:val="00240719"/>
    <w:rsid w:val="0024252C"/>
    <w:rsid w:val="00242BEB"/>
    <w:rsid w:val="0024723E"/>
    <w:rsid w:val="00252CF6"/>
    <w:rsid w:val="002559F8"/>
    <w:rsid w:val="00257C00"/>
    <w:rsid w:val="00257E5A"/>
    <w:rsid w:val="002608EA"/>
    <w:rsid w:val="00260D3E"/>
    <w:rsid w:val="00262049"/>
    <w:rsid w:val="00265013"/>
    <w:rsid w:val="0026522E"/>
    <w:rsid w:val="00266FA4"/>
    <w:rsid w:val="00271BD0"/>
    <w:rsid w:val="0027344F"/>
    <w:rsid w:val="00284C31"/>
    <w:rsid w:val="002A04F6"/>
    <w:rsid w:val="002A2862"/>
    <w:rsid w:val="002A53B7"/>
    <w:rsid w:val="002A7095"/>
    <w:rsid w:val="002B0667"/>
    <w:rsid w:val="002B17F7"/>
    <w:rsid w:val="002B7872"/>
    <w:rsid w:val="002C05F6"/>
    <w:rsid w:val="002C1201"/>
    <w:rsid w:val="002C1F77"/>
    <w:rsid w:val="002D1543"/>
    <w:rsid w:val="002D5FCE"/>
    <w:rsid w:val="002D761B"/>
    <w:rsid w:val="002D77FE"/>
    <w:rsid w:val="002E1CC4"/>
    <w:rsid w:val="002E2021"/>
    <w:rsid w:val="002E5B3E"/>
    <w:rsid w:val="002E7976"/>
    <w:rsid w:val="002F0EA5"/>
    <w:rsid w:val="002F7516"/>
    <w:rsid w:val="00307B39"/>
    <w:rsid w:val="00310502"/>
    <w:rsid w:val="00311A18"/>
    <w:rsid w:val="00312099"/>
    <w:rsid w:val="0031377D"/>
    <w:rsid w:val="003147F4"/>
    <w:rsid w:val="003214B4"/>
    <w:rsid w:val="00322E2F"/>
    <w:rsid w:val="003238AB"/>
    <w:rsid w:val="0033176E"/>
    <w:rsid w:val="00331D25"/>
    <w:rsid w:val="00334245"/>
    <w:rsid w:val="00337AB5"/>
    <w:rsid w:val="00340F9B"/>
    <w:rsid w:val="0034751A"/>
    <w:rsid w:val="00347EB1"/>
    <w:rsid w:val="003512BC"/>
    <w:rsid w:val="003516E8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63C"/>
    <w:rsid w:val="00376C96"/>
    <w:rsid w:val="0038176D"/>
    <w:rsid w:val="00383027"/>
    <w:rsid w:val="00385C63"/>
    <w:rsid w:val="003929E2"/>
    <w:rsid w:val="00393556"/>
    <w:rsid w:val="00393851"/>
    <w:rsid w:val="00394020"/>
    <w:rsid w:val="003955AC"/>
    <w:rsid w:val="003A0843"/>
    <w:rsid w:val="003A19EF"/>
    <w:rsid w:val="003A217C"/>
    <w:rsid w:val="003A367A"/>
    <w:rsid w:val="003A524A"/>
    <w:rsid w:val="003A5E33"/>
    <w:rsid w:val="003B4B3E"/>
    <w:rsid w:val="003B5AFA"/>
    <w:rsid w:val="003C0599"/>
    <w:rsid w:val="003C0A08"/>
    <w:rsid w:val="003C4602"/>
    <w:rsid w:val="003C4BEF"/>
    <w:rsid w:val="003C4C04"/>
    <w:rsid w:val="003C509F"/>
    <w:rsid w:val="003C540C"/>
    <w:rsid w:val="003D1FE5"/>
    <w:rsid w:val="003D5853"/>
    <w:rsid w:val="003E0FEC"/>
    <w:rsid w:val="003E7722"/>
    <w:rsid w:val="003E7D9D"/>
    <w:rsid w:val="003F1399"/>
    <w:rsid w:val="003F4AAD"/>
    <w:rsid w:val="003F56FE"/>
    <w:rsid w:val="00402D71"/>
    <w:rsid w:val="0040634B"/>
    <w:rsid w:val="004142A1"/>
    <w:rsid w:val="00424360"/>
    <w:rsid w:val="00430725"/>
    <w:rsid w:val="00431EA5"/>
    <w:rsid w:val="00440149"/>
    <w:rsid w:val="00440293"/>
    <w:rsid w:val="0044104D"/>
    <w:rsid w:val="00442375"/>
    <w:rsid w:val="00443DD9"/>
    <w:rsid w:val="00445700"/>
    <w:rsid w:val="00446D59"/>
    <w:rsid w:val="0045193A"/>
    <w:rsid w:val="004541E8"/>
    <w:rsid w:val="00456ED5"/>
    <w:rsid w:val="00457FB8"/>
    <w:rsid w:val="00462A75"/>
    <w:rsid w:val="00465269"/>
    <w:rsid w:val="00466DD6"/>
    <w:rsid w:val="004729AF"/>
    <w:rsid w:val="0047429B"/>
    <w:rsid w:val="00475F8D"/>
    <w:rsid w:val="00476065"/>
    <w:rsid w:val="00477D26"/>
    <w:rsid w:val="00491C71"/>
    <w:rsid w:val="004A0175"/>
    <w:rsid w:val="004A09B8"/>
    <w:rsid w:val="004A1A8F"/>
    <w:rsid w:val="004A3622"/>
    <w:rsid w:val="004A37D7"/>
    <w:rsid w:val="004B3F26"/>
    <w:rsid w:val="004B4A27"/>
    <w:rsid w:val="004B5D26"/>
    <w:rsid w:val="004C3537"/>
    <w:rsid w:val="004D208F"/>
    <w:rsid w:val="004E0272"/>
    <w:rsid w:val="004E198A"/>
    <w:rsid w:val="004E27CF"/>
    <w:rsid w:val="004E453E"/>
    <w:rsid w:val="004F5D99"/>
    <w:rsid w:val="004F6129"/>
    <w:rsid w:val="00502020"/>
    <w:rsid w:val="00504C85"/>
    <w:rsid w:val="00505DED"/>
    <w:rsid w:val="005166FD"/>
    <w:rsid w:val="00523871"/>
    <w:rsid w:val="00527596"/>
    <w:rsid w:val="00533064"/>
    <w:rsid w:val="00533B8F"/>
    <w:rsid w:val="00535FB4"/>
    <w:rsid w:val="005361E1"/>
    <w:rsid w:val="00536642"/>
    <w:rsid w:val="00550EFF"/>
    <w:rsid w:val="0055187E"/>
    <w:rsid w:val="0055265E"/>
    <w:rsid w:val="005534F0"/>
    <w:rsid w:val="0056119D"/>
    <w:rsid w:val="005708FB"/>
    <w:rsid w:val="00571A7E"/>
    <w:rsid w:val="00571CEC"/>
    <w:rsid w:val="00573177"/>
    <w:rsid w:val="00574D49"/>
    <w:rsid w:val="00576CF7"/>
    <w:rsid w:val="00582553"/>
    <w:rsid w:val="00583837"/>
    <w:rsid w:val="00587A36"/>
    <w:rsid w:val="00592CA5"/>
    <w:rsid w:val="00594484"/>
    <w:rsid w:val="005A4EB2"/>
    <w:rsid w:val="005A7EDF"/>
    <w:rsid w:val="005B244A"/>
    <w:rsid w:val="005B32C7"/>
    <w:rsid w:val="005B4631"/>
    <w:rsid w:val="005C0784"/>
    <w:rsid w:val="005C0C5D"/>
    <w:rsid w:val="005C477C"/>
    <w:rsid w:val="005D1B30"/>
    <w:rsid w:val="005D3E13"/>
    <w:rsid w:val="005D483F"/>
    <w:rsid w:val="005D4E91"/>
    <w:rsid w:val="005E1AC9"/>
    <w:rsid w:val="005E1BC0"/>
    <w:rsid w:val="005F5CB2"/>
    <w:rsid w:val="006006B0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60B18"/>
    <w:rsid w:val="00662A92"/>
    <w:rsid w:val="0066334A"/>
    <w:rsid w:val="00666795"/>
    <w:rsid w:val="00667308"/>
    <w:rsid w:val="00673F92"/>
    <w:rsid w:val="00677C73"/>
    <w:rsid w:val="00677E11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F02"/>
    <w:rsid w:val="006B3F91"/>
    <w:rsid w:val="006B61C9"/>
    <w:rsid w:val="006B7B94"/>
    <w:rsid w:val="006C1E9F"/>
    <w:rsid w:val="006C3CE6"/>
    <w:rsid w:val="006C586B"/>
    <w:rsid w:val="006C7D77"/>
    <w:rsid w:val="006D0780"/>
    <w:rsid w:val="006D6400"/>
    <w:rsid w:val="006E0F05"/>
    <w:rsid w:val="006E2429"/>
    <w:rsid w:val="006E266C"/>
    <w:rsid w:val="006E4816"/>
    <w:rsid w:val="006E4A1C"/>
    <w:rsid w:val="006F1304"/>
    <w:rsid w:val="006F1D14"/>
    <w:rsid w:val="006F7096"/>
    <w:rsid w:val="00700254"/>
    <w:rsid w:val="007039F6"/>
    <w:rsid w:val="00703A1E"/>
    <w:rsid w:val="00705E4E"/>
    <w:rsid w:val="007060CC"/>
    <w:rsid w:val="007077FD"/>
    <w:rsid w:val="00712620"/>
    <w:rsid w:val="007130EF"/>
    <w:rsid w:val="00721B4C"/>
    <w:rsid w:val="00722644"/>
    <w:rsid w:val="0073389D"/>
    <w:rsid w:val="00743CE9"/>
    <w:rsid w:val="00743F83"/>
    <w:rsid w:val="007442D5"/>
    <w:rsid w:val="00744795"/>
    <w:rsid w:val="00746593"/>
    <w:rsid w:val="00757C57"/>
    <w:rsid w:val="00760997"/>
    <w:rsid w:val="00760A1F"/>
    <w:rsid w:val="00766E94"/>
    <w:rsid w:val="0077680B"/>
    <w:rsid w:val="00776F91"/>
    <w:rsid w:val="00777F82"/>
    <w:rsid w:val="00784091"/>
    <w:rsid w:val="00785B9E"/>
    <w:rsid w:val="007868B4"/>
    <w:rsid w:val="00794C3D"/>
    <w:rsid w:val="00796C03"/>
    <w:rsid w:val="007A0435"/>
    <w:rsid w:val="007A0E75"/>
    <w:rsid w:val="007A2A9E"/>
    <w:rsid w:val="007A6809"/>
    <w:rsid w:val="007B29D2"/>
    <w:rsid w:val="007C118E"/>
    <w:rsid w:val="007C1C99"/>
    <w:rsid w:val="007C1D80"/>
    <w:rsid w:val="007D32C5"/>
    <w:rsid w:val="007D56CF"/>
    <w:rsid w:val="007D649C"/>
    <w:rsid w:val="007D757A"/>
    <w:rsid w:val="007E393D"/>
    <w:rsid w:val="007E4D7B"/>
    <w:rsid w:val="007F27B2"/>
    <w:rsid w:val="007F2984"/>
    <w:rsid w:val="007F2BF2"/>
    <w:rsid w:val="007F3113"/>
    <w:rsid w:val="007F39D5"/>
    <w:rsid w:val="007F3EB6"/>
    <w:rsid w:val="007F5D45"/>
    <w:rsid w:val="00800829"/>
    <w:rsid w:val="008009A5"/>
    <w:rsid w:val="00802136"/>
    <w:rsid w:val="008038C6"/>
    <w:rsid w:val="0081093B"/>
    <w:rsid w:val="00814992"/>
    <w:rsid w:val="00816696"/>
    <w:rsid w:val="008212F4"/>
    <w:rsid w:val="00831013"/>
    <w:rsid w:val="00834919"/>
    <w:rsid w:val="00840CB7"/>
    <w:rsid w:val="00843EE9"/>
    <w:rsid w:val="00844DEA"/>
    <w:rsid w:val="00847268"/>
    <w:rsid w:val="008472FC"/>
    <w:rsid w:val="008474A7"/>
    <w:rsid w:val="00854F1B"/>
    <w:rsid w:val="00860BB7"/>
    <w:rsid w:val="00862275"/>
    <w:rsid w:val="00863AFE"/>
    <w:rsid w:val="00866B60"/>
    <w:rsid w:val="008676B3"/>
    <w:rsid w:val="00872495"/>
    <w:rsid w:val="00873889"/>
    <w:rsid w:val="00880944"/>
    <w:rsid w:val="00886494"/>
    <w:rsid w:val="008868B0"/>
    <w:rsid w:val="00891D4D"/>
    <w:rsid w:val="0089730C"/>
    <w:rsid w:val="008A0526"/>
    <w:rsid w:val="008A4BD3"/>
    <w:rsid w:val="008A6893"/>
    <w:rsid w:val="008B7498"/>
    <w:rsid w:val="008C03B1"/>
    <w:rsid w:val="008C5B97"/>
    <w:rsid w:val="008D0B96"/>
    <w:rsid w:val="008D2C0E"/>
    <w:rsid w:val="008D3F1B"/>
    <w:rsid w:val="008D40DF"/>
    <w:rsid w:val="008D5358"/>
    <w:rsid w:val="008E4D56"/>
    <w:rsid w:val="008F3B18"/>
    <w:rsid w:val="0090079C"/>
    <w:rsid w:val="0090496F"/>
    <w:rsid w:val="00905C22"/>
    <w:rsid w:val="00906478"/>
    <w:rsid w:val="00907AC5"/>
    <w:rsid w:val="00923A7A"/>
    <w:rsid w:val="00924456"/>
    <w:rsid w:val="00924CE5"/>
    <w:rsid w:val="00926C61"/>
    <w:rsid w:val="00931B17"/>
    <w:rsid w:val="00932C19"/>
    <w:rsid w:val="00933E95"/>
    <w:rsid w:val="009362CB"/>
    <w:rsid w:val="0093768F"/>
    <w:rsid w:val="00941138"/>
    <w:rsid w:val="0094489B"/>
    <w:rsid w:val="00944EFE"/>
    <w:rsid w:val="00946181"/>
    <w:rsid w:val="0094675A"/>
    <w:rsid w:val="00950095"/>
    <w:rsid w:val="00950615"/>
    <w:rsid w:val="009531F4"/>
    <w:rsid w:val="009566E8"/>
    <w:rsid w:val="00956A09"/>
    <w:rsid w:val="009672C9"/>
    <w:rsid w:val="00972C9E"/>
    <w:rsid w:val="00973EF3"/>
    <w:rsid w:val="009805B4"/>
    <w:rsid w:val="00980D58"/>
    <w:rsid w:val="00984F63"/>
    <w:rsid w:val="009879D2"/>
    <w:rsid w:val="0099479E"/>
    <w:rsid w:val="009A1A98"/>
    <w:rsid w:val="009A3402"/>
    <w:rsid w:val="009A3E5D"/>
    <w:rsid w:val="009A4727"/>
    <w:rsid w:val="009A74C4"/>
    <w:rsid w:val="009B0553"/>
    <w:rsid w:val="009B19B5"/>
    <w:rsid w:val="009B2692"/>
    <w:rsid w:val="009B2DF0"/>
    <w:rsid w:val="009B749D"/>
    <w:rsid w:val="009C1DF1"/>
    <w:rsid w:val="009C56F3"/>
    <w:rsid w:val="009D36D7"/>
    <w:rsid w:val="009D4B0F"/>
    <w:rsid w:val="009D4FF8"/>
    <w:rsid w:val="009D735D"/>
    <w:rsid w:val="009E398E"/>
    <w:rsid w:val="009F2349"/>
    <w:rsid w:val="009F37EC"/>
    <w:rsid w:val="009F7F0B"/>
    <w:rsid w:val="00A06604"/>
    <w:rsid w:val="00A215C7"/>
    <w:rsid w:val="00A22711"/>
    <w:rsid w:val="00A23730"/>
    <w:rsid w:val="00A23F2B"/>
    <w:rsid w:val="00A272E7"/>
    <w:rsid w:val="00A30BF5"/>
    <w:rsid w:val="00A30DA6"/>
    <w:rsid w:val="00A3327C"/>
    <w:rsid w:val="00A351C4"/>
    <w:rsid w:val="00A42898"/>
    <w:rsid w:val="00A4393F"/>
    <w:rsid w:val="00A46AC9"/>
    <w:rsid w:val="00A47732"/>
    <w:rsid w:val="00A53F59"/>
    <w:rsid w:val="00A54B87"/>
    <w:rsid w:val="00A55441"/>
    <w:rsid w:val="00A633E3"/>
    <w:rsid w:val="00A63B02"/>
    <w:rsid w:val="00A65B0B"/>
    <w:rsid w:val="00A7124D"/>
    <w:rsid w:val="00A75C89"/>
    <w:rsid w:val="00A76748"/>
    <w:rsid w:val="00A77EBD"/>
    <w:rsid w:val="00A8762B"/>
    <w:rsid w:val="00A95D99"/>
    <w:rsid w:val="00A96E69"/>
    <w:rsid w:val="00A97F99"/>
    <w:rsid w:val="00AA3182"/>
    <w:rsid w:val="00AB4A79"/>
    <w:rsid w:val="00AB516B"/>
    <w:rsid w:val="00AB5E7F"/>
    <w:rsid w:val="00AC18C9"/>
    <w:rsid w:val="00AC34A1"/>
    <w:rsid w:val="00AC6A78"/>
    <w:rsid w:val="00AD4913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24806"/>
    <w:rsid w:val="00B31570"/>
    <w:rsid w:val="00B40302"/>
    <w:rsid w:val="00B40465"/>
    <w:rsid w:val="00B42843"/>
    <w:rsid w:val="00B42990"/>
    <w:rsid w:val="00B46687"/>
    <w:rsid w:val="00B60353"/>
    <w:rsid w:val="00B619A8"/>
    <w:rsid w:val="00B62844"/>
    <w:rsid w:val="00B64805"/>
    <w:rsid w:val="00B664DD"/>
    <w:rsid w:val="00B66B3B"/>
    <w:rsid w:val="00B677C4"/>
    <w:rsid w:val="00B67F1D"/>
    <w:rsid w:val="00B73CC2"/>
    <w:rsid w:val="00B757AC"/>
    <w:rsid w:val="00B762B7"/>
    <w:rsid w:val="00B82F1D"/>
    <w:rsid w:val="00B84F61"/>
    <w:rsid w:val="00B86DCF"/>
    <w:rsid w:val="00B8759C"/>
    <w:rsid w:val="00B878C7"/>
    <w:rsid w:val="00B925AB"/>
    <w:rsid w:val="00B92CA7"/>
    <w:rsid w:val="00B97046"/>
    <w:rsid w:val="00BA45F2"/>
    <w:rsid w:val="00BA6A8C"/>
    <w:rsid w:val="00BB12D3"/>
    <w:rsid w:val="00BB4C4F"/>
    <w:rsid w:val="00BC1303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3EB9"/>
    <w:rsid w:val="00BF4B4B"/>
    <w:rsid w:val="00BF7E0D"/>
    <w:rsid w:val="00C00AFB"/>
    <w:rsid w:val="00C019DC"/>
    <w:rsid w:val="00C03CFA"/>
    <w:rsid w:val="00C11FA4"/>
    <w:rsid w:val="00C32459"/>
    <w:rsid w:val="00C35A09"/>
    <w:rsid w:val="00C37953"/>
    <w:rsid w:val="00C4127A"/>
    <w:rsid w:val="00C46AA9"/>
    <w:rsid w:val="00C55F36"/>
    <w:rsid w:val="00C60281"/>
    <w:rsid w:val="00C62FAD"/>
    <w:rsid w:val="00C76624"/>
    <w:rsid w:val="00C76CFA"/>
    <w:rsid w:val="00C77D42"/>
    <w:rsid w:val="00C84403"/>
    <w:rsid w:val="00C85914"/>
    <w:rsid w:val="00C86657"/>
    <w:rsid w:val="00C90566"/>
    <w:rsid w:val="00C970BE"/>
    <w:rsid w:val="00CA7649"/>
    <w:rsid w:val="00CB666A"/>
    <w:rsid w:val="00CB7A38"/>
    <w:rsid w:val="00CC04DB"/>
    <w:rsid w:val="00CC2AAC"/>
    <w:rsid w:val="00CD6871"/>
    <w:rsid w:val="00CD716E"/>
    <w:rsid w:val="00CD7197"/>
    <w:rsid w:val="00CE1169"/>
    <w:rsid w:val="00CE65D2"/>
    <w:rsid w:val="00CE6783"/>
    <w:rsid w:val="00CE6C03"/>
    <w:rsid w:val="00CF172F"/>
    <w:rsid w:val="00CF18F8"/>
    <w:rsid w:val="00CF283B"/>
    <w:rsid w:val="00CF56A7"/>
    <w:rsid w:val="00CF7331"/>
    <w:rsid w:val="00D00399"/>
    <w:rsid w:val="00D03C09"/>
    <w:rsid w:val="00D11ECF"/>
    <w:rsid w:val="00D120E5"/>
    <w:rsid w:val="00D12F41"/>
    <w:rsid w:val="00D1566F"/>
    <w:rsid w:val="00D160BB"/>
    <w:rsid w:val="00D236CD"/>
    <w:rsid w:val="00D26B91"/>
    <w:rsid w:val="00D272CF"/>
    <w:rsid w:val="00D335A7"/>
    <w:rsid w:val="00D33E1D"/>
    <w:rsid w:val="00D34BDD"/>
    <w:rsid w:val="00D36B3C"/>
    <w:rsid w:val="00D42246"/>
    <w:rsid w:val="00D47130"/>
    <w:rsid w:val="00D5055E"/>
    <w:rsid w:val="00D50B0D"/>
    <w:rsid w:val="00D50B23"/>
    <w:rsid w:val="00D63FE0"/>
    <w:rsid w:val="00D65196"/>
    <w:rsid w:val="00D66C16"/>
    <w:rsid w:val="00D71781"/>
    <w:rsid w:val="00D72D0B"/>
    <w:rsid w:val="00D739FA"/>
    <w:rsid w:val="00D7443F"/>
    <w:rsid w:val="00D75CC1"/>
    <w:rsid w:val="00D77363"/>
    <w:rsid w:val="00D8330A"/>
    <w:rsid w:val="00D9540E"/>
    <w:rsid w:val="00D95E0A"/>
    <w:rsid w:val="00D96E2F"/>
    <w:rsid w:val="00DA03C3"/>
    <w:rsid w:val="00DA3927"/>
    <w:rsid w:val="00DA3FF3"/>
    <w:rsid w:val="00DA682C"/>
    <w:rsid w:val="00DB13EB"/>
    <w:rsid w:val="00DB3DC7"/>
    <w:rsid w:val="00DB6E61"/>
    <w:rsid w:val="00DC08CD"/>
    <w:rsid w:val="00DC11CE"/>
    <w:rsid w:val="00DC1805"/>
    <w:rsid w:val="00DC4105"/>
    <w:rsid w:val="00DC4D16"/>
    <w:rsid w:val="00DC540C"/>
    <w:rsid w:val="00DC7758"/>
    <w:rsid w:val="00DC7A00"/>
    <w:rsid w:val="00DD0172"/>
    <w:rsid w:val="00DD252F"/>
    <w:rsid w:val="00DD3378"/>
    <w:rsid w:val="00DD6EE4"/>
    <w:rsid w:val="00DD7C68"/>
    <w:rsid w:val="00DE2731"/>
    <w:rsid w:val="00DE4233"/>
    <w:rsid w:val="00DE4F60"/>
    <w:rsid w:val="00DF3C27"/>
    <w:rsid w:val="00DF41CC"/>
    <w:rsid w:val="00DF7081"/>
    <w:rsid w:val="00E026CB"/>
    <w:rsid w:val="00E1359B"/>
    <w:rsid w:val="00E14FB2"/>
    <w:rsid w:val="00E2084E"/>
    <w:rsid w:val="00E228C7"/>
    <w:rsid w:val="00E30C86"/>
    <w:rsid w:val="00E344C6"/>
    <w:rsid w:val="00E345C3"/>
    <w:rsid w:val="00E36730"/>
    <w:rsid w:val="00E40920"/>
    <w:rsid w:val="00E40CBB"/>
    <w:rsid w:val="00E416F4"/>
    <w:rsid w:val="00E422CA"/>
    <w:rsid w:val="00E43360"/>
    <w:rsid w:val="00E45736"/>
    <w:rsid w:val="00E50363"/>
    <w:rsid w:val="00E60559"/>
    <w:rsid w:val="00E6591D"/>
    <w:rsid w:val="00E66657"/>
    <w:rsid w:val="00E67BC3"/>
    <w:rsid w:val="00E7093E"/>
    <w:rsid w:val="00E71CF8"/>
    <w:rsid w:val="00E82E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4889"/>
    <w:rsid w:val="00E966BF"/>
    <w:rsid w:val="00E96A34"/>
    <w:rsid w:val="00EA1CF0"/>
    <w:rsid w:val="00EA3272"/>
    <w:rsid w:val="00EA3E12"/>
    <w:rsid w:val="00EA3E36"/>
    <w:rsid w:val="00EB3357"/>
    <w:rsid w:val="00EB75A9"/>
    <w:rsid w:val="00EC16AF"/>
    <w:rsid w:val="00EC4E70"/>
    <w:rsid w:val="00EC4F0A"/>
    <w:rsid w:val="00EC5726"/>
    <w:rsid w:val="00ED0CE8"/>
    <w:rsid w:val="00ED22A3"/>
    <w:rsid w:val="00ED2BF1"/>
    <w:rsid w:val="00ED4268"/>
    <w:rsid w:val="00ED63CA"/>
    <w:rsid w:val="00EE4FBC"/>
    <w:rsid w:val="00EF007E"/>
    <w:rsid w:val="00EF0F0D"/>
    <w:rsid w:val="00EF4FA3"/>
    <w:rsid w:val="00F02494"/>
    <w:rsid w:val="00F0275E"/>
    <w:rsid w:val="00F07A78"/>
    <w:rsid w:val="00F12571"/>
    <w:rsid w:val="00F2731D"/>
    <w:rsid w:val="00F31245"/>
    <w:rsid w:val="00F318FF"/>
    <w:rsid w:val="00F32CBC"/>
    <w:rsid w:val="00F35616"/>
    <w:rsid w:val="00F41866"/>
    <w:rsid w:val="00F43CFE"/>
    <w:rsid w:val="00F44A05"/>
    <w:rsid w:val="00F477F8"/>
    <w:rsid w:val="00F60105"/>
    <w:rsid w:val="00F63752"/>
    <w:rsid w:val="00F64D34"/>
    <w:rsid w:val="00F64FEA"/>
    <w:rsid w:val="00F6574A"/>
    <w:rsid w:val="00F65917"/>
    <w:rsid w:val="00F717D4"/>
    <w:rsid w:val="00F74E91"/>
    <w:rsid w:val="00F8045D"/>
    <w:rsid w:val="00F83D5D"/>
    <w:rsid w:val="00F910FF"/>
    <w:rsid w:val="00F9264C"/>
    <w:rsid w:val="00F9414C"/>
    <w:rsid w:val="00F94D94"/>
    <w:rsid w:val="00F96612"/>
    <w:rsid w:val="00FA02D9"/>
    <w:rsid w:val="00FA1B38"/>
    <w:rsid w:val="00FA201A"/>
    <w:rsid w:val="00FA4AB7"/>
    <w:rsid w:val="00FA4B5C"/>
    <w:rsid w:val="00FB046F"/>
    <w:rsid w:val="00FB1257"/>
    <w:rsid w:val="00FB12BD"/>
    <w:rsid w:val="00FB1615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D2A23"/>
    <w:rsid w:val="00FE0BF0"/>
    <w:rsid w:val="00FE28B6"/>
    <w:rsid w:val="00FE6E7D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1">
    <w:name w:val="heading 1"/>
    <w:basedOn w:val="Normalny"/>
    <w:next w:val="Normalny"/>
    <w:link w:val="Nagwek1Znak"/>
    <w:uiPriority w:val="9"/>
    <w:qFormat/>
    <w:rsid w:val="009B74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B7A38"/>
    <w:rPr>
      <w:color w:val="605E5C"/>
      <w:shd w:val="clear" w:color="auto" w:fill="E1DFDD"/>
    </w:rPr>
  </w:style>
  <w:style w:type="paragraph" w:customStyle="1" w:styleId="NormalnyWeb1">
    <w:name w:val="Normalny (Web)1"/>
    <w:basedOn w:val="Normalny"/>
    <w:qFormat/>
    <w:rsid w:val="003F1399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rsid w:val="009B74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6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sekretariat@pcprwolom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4063</Words>
  <Characters>24380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4</cp:revision>
  <cp:lastPrinted>2025-10-14T09:27:00Z</cp:lastPrinted>
  <dcterms:created xsi:type="dcterms:W3CDTF">2025-10-14T09:27:00Z</dcterms:created>
  <dcterms:modified xsi:type="dcterms:W3CDTF">2025-10-15T07:57:00Z</dcterms:modified>
</cp:coreProperties>
</file>