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70208DCA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C67AC5">
        <w:rPr>
          <w:b/>
        </w:rPr>
        <w:t>I.272.2.58</w:t>
      </w:r>
      <w:r w:rsidR="00D26453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4A6C4E24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="00D26453">
        <w:rPr>
          <w:b/>
          <w:sz w:val="22"/>
          <w:szCs w:val="22"/>
          <w:lang w:val="pl-PL"/>
        </w:rPr>
        <w:t xml:space="preserve">o wartości równej lub wyższej </w:t>
      </w:r>
      <w:r w:rsidR="00C67AC5">
        <w:rPr>
          <w:b/>
          <w:sz w:val="22"/>
          <w:szCs w:val="22"/>
          <w:lang w:val="pl-PL"/>
        </w:rPr>
        <w:br/>
      </w:r>
      <w:r w:rsidR="00D26453">
        <w:rPr>
          <w:b/>
          <w:sz w:val="22"/>
          <w:szCs w:val="22"/>
          <w:lang w:val="pl-PL"/>
        </w:rPr>
        <w:t xml:space="preserve">od </w:t>
      </w:r>
      <w:r w:rsidRPr="005F22C6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C05A5D6" w14:textId="77777777" w:rsidR="00C67AC5" w:rsidRPr="00C67AC5" w:rsidRDefault="00C67AC5" w:rsidP="00C67AC5">
      <w:pPr>
        <w:overflowPunct/>
        <w:autoSpaceDE/>
        <w:autoSpaceDN/>
        <w:adjustRightInd/>
        <w:ind w:left="-273"/>
        <w:jc w:val="both"/>
        <w:textAlignment w:val="auto"/>
        <w:rPr>
          <w:b/>
          <w:bCs/>
          <w:iCs/>
          <w:sz w:val="24"/>
          <w:szCs w:val="24"/>
          <w:u w:val="single"/>
          <w:lang w:val="pl-PL"/>
        </w:rPr>
      </w:pPr>
      <w:bookmarkStart w:id="0" w:name="_Hlk101773392"/>
      <w:r w:rsidRPr="00C67AC5">
        <w:rPr>
          <w:b/>
          <w:bCs/>
          <w:iCs/>
          <w:sz w:val="24"/>
          <w:szCs w:val="24"/>
          <w:u w:val="single"/>
          <w:lang w:val="pl-PL"/>
        </w:rPr>
        <w:t>„Pełnienie nadzoru inwestorskiego nad robotami budowlanymi przy realizacji nw. zadań:</w:t>
      </w:r>
    </w:p>
    <w:p w14:paraId="3FB7D2B1" w14:textId="4D62507D" w:rsidR="00C67AC5" w:rsidRPr="00C67AC5" w:rsidRDefault="00C67AC5" w:rsidP="00C67AC5">
      <w:pPr>
        <w:numPr>
          <w:ilvl w:val="0"/>
          <w:numId w:val="3"/>
        </w:numPr>
        <w:overflowPunct/>
        <w:autoSpaceDE/>
        <w:autoSpaceDN/>
        <w:adjustRightInd/>
        <w:ind w:left="0" w:hanging="284"/>
        <w:jc w:val="both"/>
        <w:textAlignment w:val="auto"/>
        <w:rPr>
          <w:b/>
          <w:bCs/>
          <w:sz w:val="24"/>
          <w:szCs w:val="24"/>
          <w:lang w:val="pl-PL"/>
        </w:rPr>
      </w:pPr>
      <w:r w:rsidRPr="00C67AC5">
        <w:rPr>
          <w:b/>
          <w:bCs/>
          <w:sz w:val="24"/>
          <w:szCs w:val="24"/>
          <w:lang w:val="pl-PL"/>
        </w:rPr>
        <w:t>zadanie pn.:</w:t>
      </w:r>
      <w:r w:rsidRPr="00C67AC5">
        <w:rPr>
          <w:b/>
          <w:bCs/>
          <w:iCs/>
          <w:sz w:val="24"/>
          <w:szCs w:val="24"/>
          <w:lang w:val="pl-PL"/>
        </w:rPr>
        <w:t xml:space="preserve"> „Remont drogi powiatowej nr 1522T w miejscowości Podgórze i Wiktoryn”,</w:t>
      </w:r>
    </w:p>
    <w:p w14:paraId="0A1AA2E0" w14:textId="77777777" w:rsidR="00C67AC5" w:rsidRPr="00C67AC5" w:rsidRDefault="00C67AC5" w:rsidP="00C67AC5">
      <w:pPr>
        <w:numPr>
          <w:ilvl w:val="0"/>
          <w:numId w:val="3"/>
        </w:numPr>
        <w:overflowPunct/>
        <w:autoSpaceDE/>
        <w:autoSpaceDN/>
        <w:adjustRightInd/>
        <w:ind w:left="0" w:hanging="284"/>
        <w:jc w:val="both"/>
        <w:textAlignment w:val="auto"/>
        <w:rPr>
          <w:b/>
          <w:bCs/>
          <w:sz w:val="24"/>
          <w:szCs w:val="24"/>
        </w:rPr>
      </w:pPr>
      <w:r w:rsidRPr="00C67AC5">
        <w:rPr>
          <w:b/>
          <w:bCs/>
          <w:sz w:val="24"/>
          <w:szCs w:val="24"/>
        </w:rPr>
        <w:t xml:space="preserve">zadanie pn.: </w:t>
      </w:r>
      <w:r w:rsidRPr="00C67AC5">
        <w:rPr>
          <w:b/>
          <w:bCs/>
          <w:iCs/>
          <w:sz w:val="24"/>
          <w:szCs w:val="24"/>
        </w:rPr>
        <w:t>„Remont drogi powiatowej nr 1608T Kunów – Janik”</w:t>
      </w:r>
    </w:p>
    <w:p w14:paraId="3AE7254C" w14:textId="77777777" w:rsidR="00C67AC5" w:rsidRPr="00C67AC5" w:rsidRDefault="00C67AC5" w:rsidP="00C67AC5">
      <w:pPr>
        <w:numPr>
          <w:ilvl w:val="0"/>
          <w:numId w:val="3"/>
        </w:numPr>
        <w:overflowPunct/>
        <w:autoSpaceDE/>
        <w:autoSpaceDN/>
        <w:adjustRightInd/>
        <w:ind w:left="0" w:hanging="284"/>
        <w:jc w:val="both"/>
        <w:textAlignment w:val="auto"/>
        <w:rPr>
          <w:b/>
          <w:bCs/>
          <w:sz w:val="24"/>
          <w:szCs w:val="24"/>
          <w:lang w:val="pl-PL"/>
        </w:rPr>
      </w:pPr>
      <w:r w:rsidRPr="00C67AC5">
        <w:rPr>
          <w:b/>
          <w:bCs/>
          <w:sz w:val="24"/>
          <w:szCs w:val="24"/>
          <w:lang w:val="pl-PL"/>
        </w:rPr>
        <w:t>zadanie pn.:  „</w:t>
      </w:r>
      <w:r w:rsidRPr="00C67AC5">
        <w:rPr>
          <w:b/>
          <w:bCs/>
          <w:iCs/>
          <w:sz w:val="24"/>
          <w:szCs w:val="24"/>
          <w:lang w:val="pl-PL"/>
        </w:rPr>
        <w:t xml:space="preserve">Przebudowa drogi dla pieszych, drogi dla rowerów wraz z przejściami </w:t>
      </w:r>
      <w:r w:rsidRPr="00C67AC5">
        <w:rPr>
          <w:b/>
          <w:bCs/>
          <w:iCs/>
          <w:sz w:val="24"/>
          <w:szCs w:val="24"/>
          <w:lang w:val="pl-PL"/>
        </w:rPr>
        <w:br/>
        <w:t>dla pieszych w pasie drogi powiatowej nr 1645T - ul. 11 Listopada w Ostrowcu Świętokrzyskim”</w:t>
      </w:r>
      <w:bookmarkEnd w:id="0"/>
    </w:p>
    <w:p w14:paraId="0F0EEEC0" w14:textId="2590B893" w:rsidR="00D26453" w:rsidRDefault="00D26453" w:rsidP="00D26453">
      <w:pPr>
        <w:overflowPunct/>
        <w:autoSpaceDE/>
        <w:autoSpaceDN/>
        <w:adjustRightInd/>
        <w:ind w:left="-273"/>
        <w:jc w:val="both"/>
        <w:textAlignment w:val="auto"/>
        <w:rPr>
          <w:b/>
          <w:bCs/>
          <w:sz w:val="24"/>
          <w:szCs w:val="24"/>
          <w:lang w:val="pl-PL"/>
        </w:rPr>
      </w:pPr>
    </w:p>
    <w:p w14:paraId="4EACB820" w14:textId="4AE9FCF0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67AC5" w:rsidRPr="00384E54" w14:paraId="3F02AD78" w14:textId="77777777" w:rsidTr="007055F4">
        <w:trPr>
          <w:trHeight w:val="555"/>
        </w:trPr>
        <w:tc>
          <w:tcPr>
            <w:tcW w:w="4537" w:type="dxa"/>
            <w:vAlign w:val="center"/>
          </w:tcPr>
          <w:p w14:paraId="0AFA7B73" w14:textId="77777777" w:rsidR="00C67AC5" w:rsidRPr="00C67AC5" w:rsidRDefault="00C67AC5" w:rsidP="00C67AC5">
            <w:pPr>
              <w:pStyle w:val="Akapitzlist"/>
              <w:ind w:left="-273"/>
              <w:jc w:val="center"/>
              <w:rPr>
                <w:b/>
                <w:caps/>
                <w:sz w:val="18"/>
                <w:szCs w:val="18"/>
              </w:rPr>
            </w:pPr>
            <w:r w:rsidRPr="00C67AC5">
              <w:rPr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465E9363" w14:textId="77777777" w:rsidR="00C67AC5" w:rsidRPr="00384E54" w:rsidRDefault="00C67AC5" w:rsidP="007055F4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3549280A" w14:textId="77777777" w:rsidR="00C67AC5" w:rsidRPr="00384E54" w:rsidRDefault="00C67AC5" w:rsidP="007055F4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5291D0C3" w14:textId="77777777" w:rsidR="00C67AC5" w:rsidRPr="00384E54" w:rsidRDefault="00C67AC5" w:rsidP="007055F4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67AC5" w:rsidRPr="00384E54" w14:paraId="1CB526BE" w14:textId="77777777" w:rsidTr="007055F4">
        <w:trPr>
          <w:trHeight w:val="460"/>
        </w:trPr>
        <w:tc>
          <w:tcPr>
            <w:tcW w:w="4537" w:type="dxa"/>
            <w:vAlign w:val="center"/>
          </w:tcPr>
          <w:p w14:paraId="64C5AC42" w14:textId="7B878A7F" w:rsidR="00C67AC5" w:rsidRPr="00C67AC5" w:rsidRDefault="00C67AC5" w:rsidP="00C67AC5">
            <w:pPr>
              <w:overflowPunct/>
              <w:autoSpaceDE/>
              <w:autoSpaceDN/>
              <w:adjustRightInd/>
              <w:ind w:left="72"/>
              <w:jc w:val="center"/>
              <w:textAlignment w:val="auto"/>
              <w:rPr>
                <w:rFonts w:eastAsiaTheme="minorHAnsi"/>
              </w:rPr>
            </w:pPr>
            <w:r>
              <w:rPr>
                <w:b/>
                <w:bCs/>
                <w:iCs/>
                <w:lang w:val="pl-PL"/>
              </w:rPr>
              <w:t xml:space="preserve">1. Nadzór nad: </w:t>
            </w:r>
            <w:r w:rsidRPr="00C67AC5">
              <w:rPr>
                <w:b/>
                <w:bCs/>
                <w:iCs/>
                <w:lang w:val="pl-PL"/>
              </w:rPr>
              <w:t xml:space="preserve">„Remont drogi powiatowej </w:t>
            </w:r>
            <w:r>
              <w:rPr>
                <w:b/>
                <w:bCs/>
                <w:iCs/>
                <w:lang w:val="pl-PL"/>
              </w:rPr>
              <w:br/>
            </w:r>
            <w:r w:rsidRPr="00C67AC5">
              <w:rPr>
                <w:b/>
                <w:bCs/>
                <w:iCs/>
                <w:lang w:val="pl-PL"/>
              </w:rPr>
              <w:t>nr 1522T w mi</w:t>
            </w:r>
            <w:r>
              <w:rPr>
                <w:b/>
                <w:bCs/>
                <w:iCs/>
                <w:lang w:val="pl-PL"/>
              </w:rPr>
              <w:t>ejscowości Podgórze i Wiktoryn”</w:t>
            </w:r>
          </w:p>
        </w:tc>
        <w:tc>
          <w:tcPr>
            <w:tcW w:w="1984" w:type="dxa"/>
            <w:vAlign w:val="center"/>
          </w:tcPr>
          <w:p w14:paraId="0E6E4DC0" w14:textId="77777777" w:rsidR="00C67AC5" w:rsidRPr="00C67AC5" w:rsidRDefault="00C67AC5" w:rsidP="007055F4">
            <w:pPr>
              <w:jc w:val="center"/>
              <w:rPr>
                <w:sz w:val="16"/>
                <w:szCs w:val="16"/>
              </w:rPr>
            </w:pPr>
          </w:p>
          <w:p w14:paraId="38A97633" w14:textId="3BCA97CD" w:rsidR="00C67AC5" w:rsidRPr="00C67AC5" w:rsidRDefault="00C67AC5" w:rsidP="007055F4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>……… zł</w:t>
            </w:r>
          </w:p>
        </w:tc>
        <w:tc>
          <w:tcPr>
            <w:tcW w:w="1418" w:type="dxa"/>
            <w:vAlign w:val="center"/>
          </w:tcPr>
          <w:p w14:paraId="582845E3" w14:textId="77777777" w:rsidR="00C67AC5" w:rsidRPr="00C67AC5" w:rsidRDefault="00C67AC5" w:rsidP="007055F4">
            <w:pPr>
              <w:jc w:val="center"/>
              <w:rPr>
                <w:sz w:val="16"/>
                <w:szCs w:val="16"/>
              </w:rPr>
            </w:pPr>
          </w:p>
          <w:p w14:paraId="1C0DFA9F" w14:textId="34DFA060" w:rsidR="00C67AC5" w:rsidRPr="00C67AC5" w:rsidRDefault="00C67AC5" w:rsidP="007055F4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>…</w:t>
            </w:r>
            <w:r w:rsidRPr="00C67AC5">
              <w:rPr>
                <w:sz w:val="16"/>
                <w:szCs w:val="16"/>
              </w:rPr>
              <w:t>……. zł</w:t>
            </w:r>
          </w:p>
        </w:tc>
        <w:tc>
          <w:tcPr>
            <w:tcW w:w="1984" w:type="dxa"/>
            <w:vAlign w:val="center"/>
          </w:tcPr>
          <w:p w14:paraId="5F54617A" w14:textId="77777777" w:rsidR="00C67AC5" w:rsidRPr="00C67AC5" w:rsidRDefault="00C67AC5" w:rsidP="007055F4">
            <w:pPr>
              <w:jc w:val="center"/>
              <w:rPr>
                <w:sz w:val="16"/>
                <w:szCs w:val="16"/>
              </w:rPr>
            </w:pPr>
          </w:p>
          <w:p w14:paraId="432C7C9B" w14:textId="3066C3A5" w:rsidR="00C67AC5" w:rsidRPr="00C67AC5" w:rsidRDefault="00C67AC5" w:rsidP="007055F4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>……….. zł</w:t>
            </w:r>
          </w:p>
        </w:tc>
      </w:tr>
      <w:tr w:rsidR="00C67AC5" w:rsidRPr="00384E54" w14:paraId="18CCAF97" w14:textId="77777777" w:rsidTr="007055F4">
        <w:trPr>
          <w:trHeight w:val="460"/>
        </w:trPr>
        <w:tc>
          <w:tcPr>
            <w:tcW w:w="4537" w:type="dxa"/>
            <w:vAlign w:val="center"/>
          </w:tcPr>
          <w:p w14:paraId="03FE3BC8" w14:textId="399598D0" w:rsidR="00C67AC5" w:rsidRPr="00C67AC5" w:rsidRDefault="00C67AC5" w:rsidP="00C67AC5">
            <w:pPr>
              <w:tabs>
                <w:tab w:val="left" w:pos="355"/>
              </w:tabs>
              <w:ind w:left="72"/>
              <w:jc w:val="center"/>
              <w:rPr>
                <w:rFonts w:eastAsiaTheme="minorHAnsi"/>
                <w:b/>
                <w:bCs/>
                <w:iCs/>
              </w:rPr>
            </w:pPr>
            <w:r>
              <w:rPr>
                <w:b/>
                <w:bCs/>
                <w:iCs/>
                <w:lang w:val="pl-PL"/>
              </w:rPr>
              <w:t xml:space="preserve">2. Nadzór nad: </w:t>
            </w:r>
            <w:r w:rsidRPr="00C67AC5">
              <w:rPr>
                <w:b/>
                <w:bCs/>
                <w:iCs/>
              </w:rPr>
              <w:t xml:space="preserve">„Remont drogi powiatowej </w:t>
            </w:r>
            <w:r>
              <w:rPr>
                <w:b/>
                <w:bCs/>
                <w:iCs/>
              </w:rPr>
              <w:br/>
            </w:r>
            <w:r w:rsidRPr="00C67AC5">
              <w:rPr>
                <w:b/>
                <w:bCs/>
                <w:iCs/>
              </w:rPr>
              <w:t>nr 1608T Kunów – Janik”</w:t>
            </w:r>
          </w:p>
        </w:tc>
        <w:tc>
          <w:tcPr>
            <w:tcW w:w="1984" w:type="dxa"/>
            <w:vAlign w:val="center"/>
          </w:tcPr>
          <w:p w14:paraId="5078112C" w14:textId="77777777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</w:p>
          <w:p w14:paraId="4B4814C4" w14:textId="7FFCE710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>……… zł</w:t>
            </w:r>
          </w:p>
        </w:tc>
        <w:tc>
          <w:tcPr>
            <w:tcW w:w="1418" w:type="dxa"/>
            <w:vAlign w:val="center"/>
          </w:tcPr>
          <w:p w14:paraId="5858B95B" w14:textId="77777777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</w:p>
          <w:p w14:paraId="27516F84" w14:textId="5F82C056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</w:t>
            </w:r>
            <w:r w:rsidRPr="00C67AC5">
              <w:rPr>
                <w:sz w:val="16"/>
                <w:szCs w:val="16"/>
              </w:rPr>
              <w:t>…. zł</w:t>
            </w:r>
          </w:p>
        </w:tc>
        <w:tc>
          <w:tcPr>
            <w:tcW w:w="1984" w:type="dxa"/>
            <w:vAlign w:val="center"/>
          </w:tcPr>
          <w:p w14:paraId="47075B24" w14:textId="77777777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</w:p>
          <w:p w14:paraId="7A2FDA0A" w14:textId="2046212D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>……….. zł</w:t>
            </w:r>
          </w:p>
        </w:tc>
      </w:tr>
      <w:tr w:rsidR="00C67AC5" w:rsidRPr="00384E54" w14:paraId="62F529DA" w14:textId="77777777" w:rsidTr="007055F4">
        <w:trPr>
          <w:trHeight w:val="460"/>
        </w:trPr>
        <w:tc>
          <w:tcPr>
            <w:tcW w:w="4537" w:type="dxa"/>
            <w:vAlign w:val="center"/>
          </w:tcPr>
          <w:p w14:paraId="658EC04C" w14:textId="105DDA2C" w:rsidR="00C67AC5" w:rsidRPr="00C67AC5" w:rsidRDefault="00C67AC5" w:rsidP="00C67AC5">
            <w:pPr>
              <w:overflowPunct/>
              <w:autoSpaceDE/>
              <w:autoSpaceDN/>
              <w:adjustRightInd/>
              <w:ind w:left="72"/>
              <w:jc w:val="center"/>
              <w:textAlignment w:val="auto"/>
              <w:rPr>
                <w:rFonts w:eastAsiaTheme="minorHAnsi"/>
                <w:b/>
                <w:bCs/>
                <w:iCs/>
              </w:rPr>
            </w:pPr>
            <w:r>
              <w:rPr>
                <w:b/>
                <w:bCs/>
                <w:iCs/>
                <w:lang w:val="pl-PL"/>
              </w:rPr>
              <w:t xml:space="preserve">3. Nadzór nad: </w:t>
            </w:r>
            <w:r w:rsidRPr="00C67AC5">
              <w:rPr>
                <w:b/>
                <w:bCs/>
                <w:lang w:val="pl-PL"/>
              </w:rPr>
              <w:t>„</w:t>
            </w:r>
            <w:r w:rsidRPr="00C67AC5">
              <w:rPr>
                <w:b/>
                <w:bCs/>
                <w:iCs/>
                <w:lang w:val="pl-PL"/>
              </w:rPr>
              <w:t xml:space="preserve">Przebudowa drogi dla pieszych, drogi dla rowerów wraz z przejściami </w:t>
            </w:r>
            <w:r w:rsidRPr="00C67AC5">
              <w:rPr>
                <w:b/>
                <w:bCs/>
                <w:iCs/>
                <w:lang w:val="pl-PL"/>
              </w:rPr>
              <w:br/>
              <w:t>dla pieszych w pasie drogi powiatowej nr 1645T - ul. 11 Listopada w Ostrowcu Świętokrzyskim”</w:t>
            </w:r>
          </w:p>
        </w:tc>
        <w:tc>
          <w:tcPr>
            <w:tcW w:w="1984" w:type="dxa"/>
            <w:vAlign w:val="center"/>
          </w:tcPr>
          <w:p w14:paraId="56077F34" w14:textId="77777777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</w:p>
          <w:p w14:paraId="3074046B" w14:textId="445630A9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>……… zł</w:t>
            </w:r>
          </w:p>
        </w:tc>
        <w:tc>
          <w:tcPr>
            <w:tcW w:w="1418" w:type="dxa"/>
            <w:vAlign w:val="center"/>
          </w:tcPr>
          <w:p w14:paraId="5697EEC3" w14:textId="77777777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</w:p>
          <w:p w14:paraId="6DDA4A6B" w14:textId="1B607BD0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</w:t>
            </w:r>
            <w:r w:rsidRPr="00C67AC5">
              <w:rPr>
                <w:sz w:val="16"/>
                <w:szCs w:val="16"/>
              </w:rPr>
              <w:t>…. zł</w:t>
            </w:r>
          </w:p>
        </w:tc>
        <w:tc>
          <w:tcPr>
            <w:tcW w:w="1984" w:type="dxa"/>
            <w:vAlign w:val="center"/>
          </w:tcPr>
          <w:p w14:paraId="7299C731" w14:textId="77777777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</w:p>
          <w:p w14:paraId="6A65EAFF" w14:textId="061F3DCD" w:rsidR="00C67AC5" w:rsidRPr="00C67AC5" w:rsidRDefault="00C67AC5" w:rsidP="00C67AC5">
            <w:pPr>
              <w:jc w:val="center"/>
              <w:rPr>
                <w:sz w:val="16"/>
                <w:szCs w:val="16"/>
              </w:rPr>
            </w:pPr>
            <w:r w:rsidRPr="00C67AC5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….</w:t>
            </w:r>
            <w:r w:rsidRPr="00C67AC5">
              <w:rPr>
                <w:sz w:val="16"/>
                <w:szCs w:val="16"/>
              </w:rPr>
              <w:t>…….. zł</w:t>
            </w:r>
          </w:p>
        </w:tc>
      </w:tr>
    </w:tbl>
    <w:p w14:paraId="5B574D51" w14:textId="3212C274" w:rsidR="00977BEA" w:rsidRPr="00C67AC5" w:rsidRDefault="00C67AC5" w:rsidP="00C67AC5">
      <w:pPr>
        <w:overflowPunct/>
        <w:autoSpaceDE/>
        <w:autoSpaceDN/>
        <w:adjustRightInd/>
        <w:ind w:left="-567" w:hanging="426"/>
        <w:jc w:val="center"/>
        <w:textAlignment w:val="auto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Dopuszczalne jest składanie ofert częściowych</w:t>
      </w:r>
      <w:r w:rsidR="00D53BD7">
        <w:rPr>
          <w:b/>
          <w:color w:val="FF0000"/>
          <w:sz w:val="18"/>
          <w:szCs w:val="18"/>
          <w:lang w:val="pl-PL"/>
        </w:rPr>
        <w:t xml:space="preserve"> na dowolną liczbę z 3 zadań</w:t>
      </w:r>
      <w:r>
        <w:rPr>
          <w:b/>
          <w:color w:val="FF0000"/>
          <w:sz w:val="18"/>
          <w:szCs w:val="18"/>
          <w:lang w:val="pl-PL"/>
        </w:rPr>
        <w:t xml:space="preserve">. </w:t>
      </w:r>
      <w:r w:rsidRPr="00C67AC5">
        <w:rPr>
          <w:b/>
          <w:color w:val="FF0000"/>
          <w:sz w:val="18"/>
          <w:szCs w:val="18"/>
          <w:lang w:val="pl-PL"/>
        </w:rPr>
        <w:t xml:space="preserve">Każda część </w:t>
      </w:r>
      <w:r>
        <w:rPr>
          <w:b/>
          <w:color w:val="FF0000"/>
          <w:sz w:val="18"/>
          <w:szCs w:val="18"/>
          <w:lang w:val="pl-PL"/>
        </w:rPr>
        <w:t xml:space="preserve">zamówienia </w:t>
      </w:r>
      <w:r w:rsidRPr="00C67AC5">
        <w:rPr>
          <w:b/>
          <w:color w:val="FF0000"/>
          <w:sz w:val="18"/>
          <w:szCs w:val="18"/>
          <w:lang w:val="pl-PL"/>
        </w:rPr>
        <w:t>będzie oceniana osobno.</w:t>
      </w:r>
    </w:p>
    <w:p w14:paraId="3D6A2D16" w14:textId="1FB296C4" w:rsidR="00C67AC5" w:rsidRPr="00C67AC5" w:rsidRDefault="00977BEA" w:rsidP="00C67AC5">
      <w:pPr>
        <w:pStyle w:val="Akapitzlist"/>
        <w:numPr>
          <w:ilvl w:val="0"/>
          <w:numId w:val="1"/>
        </w:numPr>
        <w:tabs>
          <w:tab w:val="clear" w:pos="-273"/>
        </w:tabs>
        <w:ind w:left="-567" w:hanging="426"/>
        <w:rPr>
          <w:b/>
          <w:bCs/>
          <w:sz w:val="22"/>
          <w:szCs w:val="22"/>
          <w:u w:val="single"/>
          <w:lang w:val="pl-PL"/>
        </w:rPr>
      </w:pPr>
      <w:r w:rsidRPr="00C67AC5">
        <w:rPr>
          <w:b/>
          <w:caps/>
          <w:sz w:val="22"/>
          <w:szCs w:val="22"/>
          <w:lang w:val="pl-PL"/>
        </w:rPr>
        <w:t>o</w:t>
      </w:r>
      <w:r w:rsidRPr="00C67AC5">
        <w:rPr>
          <w:b/>
          <w:sz w:val="22"/>
          <w:szCs w:val="22"/>
          <w:lang w:val="pl-PL"/>
        </w:rPr>
        <w:t>świadczamy, że</w:t>
      </w:r>
      <w:r w:rsidRPr="00C67AC5">
        <w:rPr>
          <w:sz w:val="22"/>
          <w:szCs w:val="22"/>
          <w:lang w:val="pl-PL"/>
        </w:rPr>
        <w:t xml:space="preserve"> zobowiązujemy się wykonać zamówienie</w:t>
      </w:r>
      <w:r w:rsidR="00C67AC5">
        <w:rPr>
          <w:sz w:val="22"/>
          <w:szCs w:val="22"/>
          <w:lang w:val="pl-PL"/>
        </w:rPr>
        <w:t>, na które złożyliśmy ofertę</w:t>
      </w:r>
      <w:r w:rsidR="005A7DED" w:rsidRPr="00C67AC5">
        <w:rPr>
          <w:sz w:val="22"/>
          <w:szCs w:val="22"/>
          <w:lang w:val="pl-PL"/>
        </w:rPr>
        <w:t xml:space="preserve"> w terminie:</w:t>
      </w:r>
      <w:r w:rsidRPr="00C67AC5">
        <w:rPr>
          <w:sz w:val="22"/>
          <w:szCs w:val="22"/>
          <w:lang w:val="pl-PL"/>
        </w:rPr>
        <w:t xml:space="preserve"> </w:t>
      </w:r>
      <w:bookmarkStart w:id="1" w:name="_Hlk29195830"/>
      <w:r w:rsidR="00C67AC5">
        <w:rPr>
          <w:sz w:val="22"/>
          <w:szCs w:val="22"/>
          <w:lang w:val="pl-PL"/>
        </w:rPr>
        <w:br/>
      </w:r>
      <w:r w:rsidR="00C67AC5" w:rsidRPr="00C67AC5">
        <w:rPr>
          <w:b/>
          <w:bCs/>
          <w:sz w:val="22"/>
          <w:szCs w:val="22"/>
          <w:lang w:val="pl-PL"/>
        </w:rPr>
        <w:t xml:space="preserve">do 9 miesięcy od dnia podpisania umowy. </w:t>
      </w:r>
      <w:r w:rsidR="00592B92" w:rsidRPr="00592B92">
        <w:rPr>
          <w:b/>
          <w:bCs/>
          <w:sz w:val="22"/>
          <w:szCs w:val="22"/>
          <w:lang w:val="pl-PL"/>
        </w:rPr>
        <w:t>(</w:t>
      </w:r>
      <w:r w:rsidR="00592B92">
        <w:rPr>
          <w:b/>
          <w:bCs/>
          <w:sz w:val="22"/>
          <w:szCs w:val="22"/>
          <w:lang w:val="pl-PL"/>
        </w:rPr>
        <w:t>Szczegółowo z</w:t>
      </w:r>
      <w:bookmarkStart w:id="2" w:name="_GoBack"/>
      <w:bookmarkEnd w:id="2"/>
      <w:r w:rsidR="00592B92" w:rsidRPr="00592B92">
        <w:rPr>
          <w:b/>
          <w:bCs/>
          <w:sz w:val="22"/>
          <w:szCs w:val="22"/>
          <w:lang w:val="pl-PL"/>
        </w:rPr>
        <w:t>godnie z wzorem Umowy).</w:t>
      </w:r>
    </w:p>
    <w:bookmarkEnd w:id="1"/>
    <w:p w14:paraId="4BAF4BBD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całością zakresu zamówienia, a zaproponowana wartość brutto zawiera wszystkie wymagania co do przedmiotu zamówienia określonego w rozpoznaniu cenowym.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09089CBF" w:rsidR="00977BEA" w:rsidRDefault="00977BEA" w:rsidP="00577933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</w:r>
      <w:r w:rsidRPr="00256DAD">
        <w:rPr>
          <w:b/>
          <w:sz w:val="22"/>
          <w:szCs w:val="22"/>
          <w:lang w:val="pl-PL"/>
        </w:rPr>
        <w:t>Oświadczamy, że: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sz w:val="22"/>
          <w:szCs w:val="22"/>
        </w:rPr>
        <w:t xml:space="preserve">1)  posiadamy  </w:t>
      </w:r>
      <w:r w:rsidR="005A7DED">
        <w:rPr>
          <w:sz w:val="22"/>
          <w:szCs w:val="22"/>
        </w:rPr>
        <w:t xml:space="preserve">stosowne </w:t>
      </w:r>
      <w:r w:rsidR="00577933" w:rsidRPr="00577933">
        <w:rPr>
          <w:sz w:val="22"/>
          <w:szCs w:val="22"/>
        </w:rPr>
        <w:t>uprawnienia</w:t>
      </w:r>
      <w:r w:rsidRPr="001F283E">
        <w:rPr>
          <w:sz w:val="22"/>
          <w:szCs w:val="22"/>
        </w:rPr>
        <w:t xml:space="preserve">, 2) dysponujemy odpowiednim potencjałem technicznym oraz osobami zdolnymi do wykonania zamówienia,  3)  sytuacja ekonomiczna i finansowa firmy pozwala </w:t>
      </w:r>
      <w:r w:rsidR="005A7DED">
        <w:rPr>
          <w:sz w:val="22"/>
          <w:szCs w:val="22"/>
        </w:rPr>
        <w:br/>
      </w:r>
      <w:r w:rsidRPr="001F283E">
        <w:rPr>
          <w:sz w:val="22"/>
          <w:szCs w:val="22"/>
        </w:rPr>
        <w:t>na wykonanie przedmiotu zamówienia określonego w rozpoznaniu cenowym.</w:t>
      </w:r>
    </w:p>
    <w:p w14:paraId="04361F66" w14:textId="3229B46D" w:rsidR="00977BEA" w:rsidRDefault="00977BEA" w:rsidP="00977BEA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="00D26453" w:rsidRPr="00C83C42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4A1C5B25" w14:textId="5F9EFF00" w:rsidR="00D26453" w:rsidRDefault="00D26453" w:rsidP="00977BEA">
      <w:pPr>
        <w:tabs>
          <w:tab w:val="left" w:pos="426"/>
        </w:tabs>
        <w:ind w:left="-567" w:hanging="426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r w:rsidRPr="00D26453">
        <w:rPr>
          <w:b/>
          <w:sz w:val="22"/>
          <w:szCs w:val="22"/>
          <w:lang w:val="pl-PL"/>
        </w:rPr>
        <w:t xml:space="preserve">Oświadczamy, że </w:t>
      </w:r>
      <w:r>
        <w:rPr>
          <w:b/>
          <w:sz w:val="22"/>
          <w:szCs w:val="22"/>
          <w:lang w:val="pl-PL"/>
        </w:rPr>
        <w:t>przedmiot</w:t>
      </w:r>
      <w:r w:rsidRPr="00D26453">
        <w:rPr>
          <w:b/>
          <w:sz w:val="22"/>
          <w:szCs w:val="22"/>
          <w:lang w:val="pl-PL"/>
        </w:rPr>
        <w:t xml:space="preserve"> niniejszego zamówienia zamierzamy wykonać </w:t>
      </w:r>
      <w:r w:rsidRPr="00D26453">
        <w:rPr>
          <w:b/>
          <w:color w:val="FF0000"/>
          <w:sz w:val="22"/>
          <w:szCs w:val="22"/>
          <w:lang w:val="pl-PL"/>
        </w:rPr>
        <w:t>bez udziału podwykonawców/</w:t>
      </w:r>
      <w:r w:rsidR="00D30105">
        <w:rPr>
          <w:b/>
          <w:color w:val="FF0000"/>
          <w:sz w:val="22"/>
          <w:szCs w:val="22"/>
          <w:lang w:val="pl-PL"/>
        </w:rPr>
        <w:br/>
      </w:r>
      <w:r w:rsidRPr="00D26453">
        <w:rPr>
          <w:b/>
          <w:color w:val="FF0000"/>
          <w:sz w:val="22"/>
          <w:szCs w:val="22"/>
          <w:lang w:val="pl-PL"/>
        </w:rPr>
        <w:t>z udziałem podwykonawców.*</w:t>
      </w:r>
    </w:p>
    <w:p w14:paraId="1F6B4202" w14:textId="3CB763C9" w:rsidR="00FA5D86" w:rsidRPr="00BB263A" w:rsidRDefault="00FA5D86" w:rsidP="00FA5D86">
      <w:pPr>
        <w:tabs>
          <w:tab w:val="left" w:pos="426"/>
        </w:tabs>
        <w:ind w:left="-567" w:hanging="567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VIII. </w:t>
      </w: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2B5F40E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3C3332F" w14:textId="77777777" w:rsidR="00256DAD" w:rsidRPr="001F283E" w:rsidRDefault="00256DAD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14BAB59C" w:rsidR="00F31058" w:rsidRPr="00D53BD7" w:rsidRDefault="00D26453" w:rsidP="00D53BD7">
      <w:pPr>
        <w:rPr>
          <w:sz w:val="18"/>
          <w:szCs w:val="18"/>
        </w:rPr>
      </w:pPr>
      <w:r w:rsidRPr="00D53BD7">
        <w:rPr>
          <w:b/>
          <w:i/>
          <w:color w:val="C00000"/>
          <w:sz w:val="18"/>
          <w:szCs w:val="18"/>
          <w:u w:val="single"/>
        </w:rPr>
        <w:t>*Niepotrzebne skreślić</w:t>
      </w:r>
    </w:p>
    <w:sectPr w:rsidR="00F31058" w:rsidRPr="00D53BD7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92B92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92B92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592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A9F0067"/>
    <w:multiLevelType w:val="hybridMultilevel"/>
    <w:tmpl w:val="2BC2354C"/>
    <w:lvl w:ilvl="0" w:tplc="57AA6792">
      <w:start w:val="1"/>
      <w:numFmt w:val="decimal"/>
      <w:lvlText w:val="%1)"/>
      <w:lvlJc w:val="left"/>
      <w:pPr>
        <w:ind w:left="644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49275A"/>
    <w:multiLevelType w:val="hybridMultilevel"/>
    <w:tmpl w:val="15D8768C"/>
    <w:lvl w:ilvl="0" w:tplc="57AA6792">
      <w:start w:val="1"/>
      <w:numFmt w:val="decimal"/>
      <w:lvlText w:val="%1)"/>
      <w:lvlJc w:val="left"/>
      <w:pPr>
        <w:ind w:left="644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E41479"/>
    <w:multiLevelType w:val="hybridMultilevel"/>
    <w:tmpl w:val="A23AFE42"/>
    <w:lvl w:ilvl="0" w:tplc="57AA6792">
      <w:start w:val="1"/>
      <w:numFmt w:val="decimal"/>
      <w:lvlText w:val="%1)"/>
      <w:lvlJc w:val="left"/>
      <w:pPr>
        <w:ind w:left="644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37DA6"/>
    <w:rsid w:val="000560F5"/>
    <w:rsid w:val="001071B7"/>
    <w:rsid w:val="00256DAD"/>
    <w:rsid w:val="002F495C"/>
    <w:rsid w:val="00350754"/>
    <w:rsid w:val="003D0C29"/>
    <w:rsid w:val="00496BEF"/>
    <w:rsid w:val="00577933"/>
    <w:rsid w:val="00592B92"/>
    <w:rsid w:val="005A7DED"/>
    <w:rsid w:val="005E44DB"/>
    <w:rsid w:val="00607470"/>
    <w:rsid w:val="00833B8E"/>
    <w:rsid w:val="00977BEA"/>
    <w:rsid w:val="009853A1"/>
    <w:rsid w:val="00AA66D8"/>
    <w:rsid w:val="00C50372"/>
    <w:rsid w:val="00C67AC5"/>
    <w:rsid w:val="00D140FB"/>
    <w:rsid w:val="00D26453"/>
    <w:rsid w:val="00D30105"/>
    <w:rsid w:val="00D53BD7"/>
    <w:rsid w:val="00D70A75"/>
    <w:rsid w:val="00DE5437"/>
    <w:rsid w:val="00E60B90"/>
    <w:rsid w:val="00EA3C32"/>
    <w:rsid w:val="00F31058"/>
    <w:rsid w:val="00F33603"/>
    <w:rsid w:val="00F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3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2023-11-08T08:07:00Z</cp:lastPrinted>
  <dcterms:created xsi:type="dcterms:W3CDTF">2023-11-08T08:48:00Z</dcterms:created>
  <dcterms:modified xsi:type="dcterms:W3CDTF">2023-11-08T08:48:00Z</dcterms:modified>
</cp:coreProperties>
</file>