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3A8CF" w14:textId="77777777" w:rsidR="006F4A87" w:rsidRPr="006F4A87" w:rsidRDefault="006F4A87" w:rsidP="006F4A87">
      <w:pPr>
        <w:jc w:val="center"/>
        <w:rPr>
          <w:b/>
          <w:bCs/>
          <w:sz w:val="28"/>
          <w:szCs w:val="28"/>
        </w:rPr>
      </w:pPr>
      <w:r w:rsidRPr="006F4A87">
        <w:rPr>
          <w:b/>
          <w:bCs/>
          <w:sz w:val="28"/>
          <w:szCs w:val="28"/>
        </w:rPr>
        <w:t>Regulamin szkolnego konkursu plastycznego</w:t>
      </w:r>
    </w:p>
    <w:p w14:paraId="33CFE385" w14:textId="77777777" w:rsidR="006F4A87" w:rsidRPr="006F4A87" w:rsidRDefault="006F4A87" w:rsidP="006F4A87">
      <w:pPr>
        <w:jc w:val="center"/>
        <w:rPr>
          <w:b/>
          <w:bCs/>
          <w:sz w:val="28"/>
          <w:szCs w:val="28"/>
        </w:rPr>
      </w:pPr>
      <w:r w:rsidRPr="006F4A87">
        <w:rPr>
          <w:b/>
          <w:bCs/>
          <w:sz w:val="28"/>
          <w:szCs w:val="28"/>
        </w:rPr>
        <w:t>na ulubioną postać z bajki</w:t>
      </w:r>
    </w:p>
    <w:p w14:paraId="49582262" w14:textId="77777777" w:rsidR="006F4A87" w:rsidRPr="00CC0DD4" w:rsidRDefault="006F4A87" w:rsidP="006F4A87">
      <w:r w:rsidRPr="00CC0DD4">
        <w:t>Serdecznie zapraszamy</w:t>
      </w:r>
      <w:r>
        <w:t xml:space="preserve"> dzieci z oddziału przedszkolnego oraz</w:t>
      </w:r>
      <w:r w:rsidR="006D4BB9">
        <w:t xml:space="preserve"> uczniów klas I-</w:t>
      </w:r>
      <w:r w:rsidRPr="00CC0DD4">
        <w:t>V</w:t>
      </w:r>
      <w:r w:rsidR="006D4BB9">
        <w:t>I</w:t>
      </w:r>
      <w:r w:rsidRPr="00CC0DD4">
        <w:t xml:space="preserve"> do udziału w konkursie plastycznym na </w:t>
      </w:r>
      <w:r>
        <w:t>ulubioną postać z bajki.</w:t>
      </w:r>
    </w:p>
    <w:p w14:paraId="552BE4DD" w14:textId="77777777" w:rsidR="006F4A87" w:rsidRPr="006F4A87" w:rsidRDefault="006F4A87" w:rsidP="006F4A87">
      <w:pPr>
        <w:rPr>
          <w:b/>
        </w:rPr>
      </w:pPr>
      <w:r w:rsidRPr="006F4A87">
        <w:rPr>
          <w:b/>
        </w:rPr>
        <w:t>Cele konkursu:</w:t>
      </w:r>
    </w:p>
    <w:p w14:paraId="0FF7D545" w14:textId="77777777" w:rsidR="006F4A87" w:rsidRDefault="006F4A87" w:rsidP="006F4A87">
      <w:pPr>
        <w:pStyle w:val="Akapitzlist"/>
        <w:numPr>
          <w:ilvl w:val="0"/>
          <w:numId w:val="1"/>
        </w:numPr>
      </w:pPr>
      <w:r>
        <w:t>Rozwijanie wyobraźni, pomysłowości i twórczości plastycznej dzieci i młodzieży.</w:t>
      </w:r>
    </w:p>
    <w:p w14:paraId="31BD6985" w14:textId="77777777" w:rsidR="006F4A87" w:rsidRDefault="006F4A87" w:rsidP="006F4A87">
      <w:pPr>
        <w:pStyle w:val="Akapitzlist"/>
        <w:numPr>
          <w:ilvl w:val="0"/>
          <w:numId w:val="1"/>
        </w:numPr>
      </w:pPr>
      <w:r w:rsidRPr="00CC0DD4">
        <w:t>Aktywizowanie uczniów do podejmowania zadań twórczych.</w:t>
      </w:r>
      <w:r>
        <w:t xml:space="preserve"> </w:t>
      </w:r>
    </w:p>
    <w:p w14:paraId="4A85E8A9" w14:textId="77777777" w:rsidR="006F4A87" w:rsidRPr="00CC0DD4" w:rsidRDefault="006F4A87" w:rsidP="006F4A87">
      <w:pPr>
        <w:pStyle w:val="Akapitzlist"/>
        <w:numPr>
          <w:ilvl w:val="0"/>
          <w:numId w:val="1"/>
        </w:numPr>
      </w:pPr>
      <w:r w:rsidRPr="00CC0DD4">
        <w:t>Kształtowanie wyobraźni i inwencji twórczej uczniów poprzez prace plastyczne.</w:t>
      </w:r>
    </w:p>
    <w:p w14:paraId="0E3B70F7" w14:textId="77777777" w:rsidR="006F4A87" w:rsidRPr="006F4A87" w:rsidRDefault="006F4A87" w:rsidP="006F4A87">
      <w:pPr>
        <w:rPr>
          <w:b/>
        </w:rPr>
      </w:pPr>
      <w:r w:rsidRPr="006F4A87">
        <w:rPr>
          <w:b/>
        </w:rPr>
        <w:t>Organizator konkursu:</w:t>
      </w:r>
    </w:p>
    <w:p w14:paraId="196977D8" w14:textId="77777777" w:rsidR="006F4A87" w:rsidRDefault="006F4A87" w:rsidP="006F4A87">
      <w:pPr>
        <w:pStyle w:val="Akapitzlist"/>
        <w:numPr>
          <w:ilvl w:val="0"/>
          <w:numId w:val="2"/>
        </w:numPr>
      </w:pPr>
      <w:r w:rsidRPr="00CC0DD4">
        <w:t xml:space="preserve">Organizatorem konkursu jest Szkoła Podstawowa im. </w:t>
      </w:r>
      <w:r>
        <w:t>Królowej Jadwigi w Pieczyskach.</w:t>
      </w:r>
    </w:p>
    <w:p w14:paraId="7E275136" w14:textId="77777777" w:rsidR="006F4A87" w:rsidRDefault="006F4A87" w:rsidP="006F4A87">
      <w:pPr>
        <w:pStyle w:val="Akapitzlist"/>
        <w:numPr>
          <w:ilvl w:val="0"/>
          <w:numId w:val="2"/>
        </w:numPr>
      </w:pPr>
      <w:r w:rsidRPr="00CC0DD4">
        <w:t>Opiekunem konkursu jest Katarzyna Szymanek i Elwira Szewczyk</w:t>
      </w:r>
    </w:p>
    <w:p w14:paraId="45638A37" w14:textId="77777777" w:rsidR="006F4A87" w:rsidRPr="00CC0DD4" w:rsidRDefault="006F4A87" w:rsidP="006F4A87">
      <w:pPr>
        <w:pStyle w:val="Akapitzlist"/>
        <w:numPr>
          <w:ilvl w:val="0"/>
          <w:numId w:val="2"/>
        </w:numPr>
      </w:pPr>
      <w:r w:rsidRPr="00CC0DD4">
        <w:t>Sponsorem nagród jest Szkoł</w:t>
      </w:r>
      <w:r>
        <w:t>a</w:t>
      </w:r>
      <w:r w:rsidRPr="00CC0DD4">
        <w:t xml:space="preserve"> Podstawow</w:t>
      </w:r>
      <w:r>
        <w:t>a</w:t>
      </w:r>
      <w:r w:rsidRPr="00CC0DD4">
        <w:t xml:space="preserve"> im. Królowej Jadwigi w Pieczyskach. </w:t>
      </w:r>
    </w:p>
    <w:p w14:paraId="16BA34BA" w14:textId="77777777" w:rsidR="006F4A87" w:rsidRPr="006F4A87" w:rsidRDefault="006F4A87" w:rsidP="006F4A87">
      <w:pPr>
        <w:rPr>
          <w:b/>
        </w:rPr>
      </w:pPr>
      <w:r w:rsidRPr="006F4A87">
        <w:rPr>
          <w:b/>
        </w:rPr>
        <w:t>Warunki uczestnictwa:</w:t>
      </w:r>
    </w:p>
    <w:p w14:paraId="008587C2" w14:textId="77777777" w:rsidR="006F4A87" w:rsidRPr="00CC0DD4" w:rsidRDefault="006F4A87" w:rsidP="006F4A87">
      <w:r w:rsidRPr="00CC0DD4">
        <w:t xml:space="preserve">Konkurs skierowany jest do </w:t>
      </w:r>
      <w:r>
        <w:t xml:space="preserve">dzieci z oddziału przedszkolnego oraz </w:t>
      </w:r>
      <w:r w:rsidRPr="00CC0DD4">
        <w:t xml:space="preserve">uczniów klas </w:t>
      </w:r>
      <w:r>
        <w:t>I -VI</w:t>
      </w:r>
      <w:r w:rsidRPr="00CC0DD4">
        <w:t xml:space="preserve"> naszej szkoły.</w:t>
      </w:r>
    </w:p>
    <w:p w14:paraId="1DB5DC32" w14:textId="77777777" w:rsidR="006F4A87" w:rsidRPr="00CC0DD4" w:rsidRDefault="006F4A87" w:rsidP="006F4A87">
      <w:r w:rsidRPr="006F4A87">
        <w:rPr>
          <w:b/>
        </w:rPr>
        <w:t>Tematyka prac:</w:t>
      </w:r>
      <w:r w:rsidRPr="00CC0DD4">
        <w:t xml:space="preserve"> </w:t>
      </w:r>
      <w:r>
        <w:t>Ulubiona postać z bajki ( praca przestrzenna)</w:t>
      </w:r>
    </w:p>
    <w:p w14:paraId="64CD1EEA" w14:textId="77777777" w:rsidR="006F4A87" w:rsidRPr="00CC0DD4" w:rsidRDefault="006F4A87" w:rsidP="006F4A87">
      <w:r w:rsidRPr="00CC0DD4">
        <w:t xml:space="preserve">Pracę przestrzenną </w:t>
      </w:r>
      <w:r>
        <w:t>o wymiarach 30 -</w:t>
      </w:r>
      <w:r w:rsidRPr="00CC0DD4">
        <w:t xml:space="preserve"> 50 cm, wykonaną samodzielnie należy dostarczyć do wychowawców klas do </w:t>
      </w:r>
      <w:r>
        <w:t>20 maja 2024</w:t>
      </w:r>
      <w:r w:rsidRPr="00CC0DD4">
        <w:t xml:space="preserve"> roku. </w:t>
      </w:r>
    </w:p>
    <w:p w14:paraId="2C27D78E" w14:textId="77777777" w:rsidR="006F4A87" w:rsidRPr="00CC0DD4" w:rsidRDefault="006F4A87" w:rsidP="006F4A87">
      <w:r w:rsidRPr="00CC0DD4">
        <w:t xml:space="preserve">Etykietę z tytułem pracy, imieniem i nazwiskiem oraz klasą </w:t>
      </w:r>
      <w:r w:rsidR="006D4BB9">
        <w:t xml:space="preserve">należy </w:t>
      </w:r>
      <w:r w:rsidRPr="00CC0DD4">
        <w:t>umieścić z tyłu pracy.</w:t>
      </w:r>
    </w:p>
    <w:p w14:paraId="0F852AF8" w14:textId="77777777" w:rsidR="006F4A87" w:rsidRPr="006F4A87" w:rsidRDefault="006F4A87" w:rsidP="006F4A87">
      <w:pPr>
        <w:rPr>
          <w:b/>
        </w:rPr>
      </w:pPr>
      <w:r w:rsidRPr="006F4A87">
        <w:rPr>
          <w:b/>
        </w:rPr>
        <w:t>Zasady oceniania:</w:t>
      </w:r>
    </w:p>
    <w:p w14:paraId="02CE3168" w14:textId="77777777" w:rsidR="006F4A87" w:rsidRPr="00CC0DD4" w:rsidRDefault="006F4A87" w:rsidP="006F4A87">
      <w:pPr>
        <w:spacing w:after="0" w:line="240" w:lineRule="auto"/>
      </w:pPr>
      <w:r w:rsidRPr="00CC0DD4">
        <w:t>Prace zostaną ocenione przez komisję powołaną przez dyrektora szkoły.</w:t>
      </w:r>
    </w:p>
    <w:p w14:paraId="3B4A16EF" w14:textId="77777777" w:rsidR="006F4A87" w:rsidRDefault="006F4A87" w:rsidP="006F4A87">
      <w:pPr>
        <w:spacing w:after="0" w:line="240" w:lineRule="auto"/>
      </w:pPr>
      <w:r w:rsidRPr="00CC0DD4">
        <w:t>Komisja przyzna nagrody za miejsca I, II i III</w:t>
      </w:r>
      <w:r>
        <w:t xml:space="preserve"> w dwóch kategoriach wiekowych: </w:t>
      </w:r>
    </w:p>
    <w:p w14:paraId="245E927D" w14:textId="77777777" w:rsidR="006F4A87" w:rsidRDefault="006F4A87" w:rsidP="006F4A87">
      <w:pPr>
        <w:spacing w:after="0" w:line="240" w:lineRule="auto"/>
      </w:pPr>
    </w:p>
    <w:p w14:paraId="5B2690B6" w14:textId="77777777" w:rsidR="006F4A87" w:rsidRDefault="006F4A87" w:rsidP="006F4A87">
      <w:pPr>
        <w:spacing w:after="0" w:line="240" w:lineRule="auto"/>
      </w:pPr>
      <w:r>
        <w:t>- oddziały przedszkolne</w:t>
      </w:r>
    </w:p>
    <w:p w14:paraId="718A8502" w14:textId="77777777" w:rsidR="006F4A87" w:rsidRDefault="006F4A87" w:rsidP="006F4A87">
      <w:pPr>
        <w:spacing w:after="0" w:line="240" w:lineRule="auto"/>
      </w:pPr>
      <w:r>
        <w:t>- klasy I-VI</w:t>
      </w:r>
    </w:p>
    <w:p w14:paraId="6A1D9755" w14:textId="77777777" w:rsidR="006F4A87" w:rsidRPr="00CC0DD4" w:rsidRDefault="006F4A87" w:rsidP="006F4A87">
      <w:pPr>
        <w:spacing w:after="0" w:line="240" w:lineRule="auto"/>
      </w:pPr>
    </w:p>
    <w:p w14:paraId="0C439098" w14:textId="77777777" w:rsidR="006F4A87" w:rsidRPr="00CC0DD4" w:rsidRDefault="006F4A87" w:rsidP="006F4A87">
      <w:r w:rsidRPr="00CC0DD4">
        <w:t>Decyzja Jury jest ostateczna i nie przysługuje od niej odwołanie.</w:t>
      </w:r>
    </w:p>
    <w:p w14:paraId="170EBC3C" w14:textId="77777777" w:rsidR="006F4A87" w:rsidRPr="006F4A87" w:rsidRDefault="006F4A87" w:rsidP="006F4A87">
      <w:pPr>
        <w:rPr>
          <w:u w:val="single"/>
        </w:rPr>
      </w:pPr>
      <w:r w:rsidRPr="006F4A87">
        <w:rPr>
          <w:u w:val="single"/>
        </w:rPr>
        <w:t>W ramach oceny komisja będzie brała pod uwagę:</w:t>
      </w:r>
    </w:p>
    <w:p w14:paraId="2B58194C" w14:textId="77777777" w:rsidR="006F4A87" w:rsidRPr="00CC0DD4" w:rsidRDefault="006F4A87" w:rsidP="006F4A87">
      <w:pPr>
        <w:spacing w:after="0" w:line="240" w:lineRule="auto"/>
      </w:pPr>
      <w:r w:rsidRPr="00CC0DD4">
        <w:t></w:t>
      </w:r>
      <w:r w:rsidRPr="00CC0DD4">
        <w:tab/>
        <w:t>zgodność z tematem,</w:t>
      </w:r>
    </w:p>
    <w:p w14:paraId="6DCF47BB" w14:textId="77777777" w:rsidR="006F4A87" w:rsidRPr="00CC0DD4" w:rsidRDefault="006F4A87" w:rsidP="006F4A87">
      <w:pPr>
        <w:spacing w:after="0" w:line="240" w:lineRule="auto"/>
      </w:pPr>
      <w:r w:rsidRPr="00CC0DD4">
        <w:t></w:t>
      </w:r>
      <w:r w:rsidRPr="00CC0DD4">
        <w:tab/>
        <w:t>walory plastyczne pracy,</w:t>
      </w:r>
    </w:p>
    <w:p w14:paraId="43FFC9F1" w14:textId="77777777" w:rsidR="006F4A87" w:rsidRPr="00CC0DD4" w:rsidRDefault="006F4A87" w:rsidP="006F4A87">
      <w:pPr>
        <w:spacing w:after="0" w:line="240" w:lineRule="auto"/>
      </w:pPr>
      <w:r w:rsidRPr="00CC0DD4">
        <w:t></w:t>
      </w:r>
      <w:r w:rsidRPr="00CC0DD4">
        <w:tab/>
        <w:t>różnorodność zastosowanych materiałów</w:t>
      </w:r>
      <w:r>
        <w:t>,</w:t>
      </w:r>
    </w:p>
    <w:p w14:paraId="46F309E0" w14:textId="77777777" w:rsidR="006F4A87" w:rsidRDefault="006F4A87" w:rsidP="006F4A87">
      <w:pPr>
        <w:spacing w:after="0" w:line="240" w:lineRule="auto"/>
      </w:pPr>
      <w:r w:rsidRPr="00CC0DD4">
        <w:t></w:t>
      </w:r>
      <w:r w:rsidRPr="00CC0DD4">
        <w:tab/>
        <w:t>estetykę wykonania.</w:t>
      </w:r>
    </w:p>
    <w:p w14:paraId="74CEC2B8" w14:textId="77777777" w:rsidR="006F4A87" w:rsidRPr="00CC0DD4" w:rsidRDefault="006F4A87" w:rsidP="006F4A87">
      <w:pPr>
        <w:spacing w:after="0" w:line="240" w:lineRule="auto"/>
      </w:pPr>
    </w:p>
    <w:p w14:paraId="3B10FFB6" w14:textId="77777777" w:rsidR="000C0EB9" w:rsidRDefault="006F4A87" w:rsidP="006F4A87">
      <w:pPr>
        <w:spacing w:after="0" w:line="240" w:lineRule="auto"/>
      </w:pPr>
      <w:r w:rsidRPr="00CC0DD4">
        <w:t>Ogłoszenie wynik</w:t>
      </w:r>
      <w:r w:rsidR="006D4BB9">
        <w:t>ów</w:t>
      </w:r>
      <w:r w:rsidRPr="00CC0DD4">
        <w:t xml:space="preserve"> </w:t>
      </w:r>
      <w:r w:rsidR="006D4BB9">
        <w:t>i r</w:t>
      </w:r>
      <w:r w:rsidRPr="00CC0DD4">
        <w:t>ozdanie nagród</w:t>
      </w:r>
      <w:r w:rsidR="006D4BB9">
        <w:t xml:space="preserve"> odbędzie się  w ramach akcji „Cała Polska czyta dzieciom” realizowanej w naszej szkole 28.05.2024r</w:t>
      </w:r>
      <w:r w:rsidRPr="00CC0DD4">
        <w:t>.</w:t>
      </w:r>
    </w:p>
    <w:sectPr w:rsidR="000C0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B7515A"/>
    <w:multiLevelType w:val="hybridMultilevel"/>
    <w:tmpl w:val="5B123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8309B"/>
    <w:multiLevelType w:val="hybridMultilevel"/>
    <w:tmpl w:val="BA0CD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025933">
    <w:abstractNumId w:val="0"/>
  </w:num>
  <w:num w:numId="2" w16cid:durableId="1096444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87"/>
    <w:rsid w:val="000C0EB9"/>
    <w:rsid w:val="006D4BB9"/>
    <w:rsid w:val="006F4A87"/>
    <w:rsid w:val="00D9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82A2"/>
  <w15:chartTrackingRefBased/>
  <w15:docId w15:val="{A8596FD3-0F3E-4E95-85F7-85C57918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A8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4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szefowa</dc:creator>
  <cp:keywords/>
  <dc:description/>
  <cp:lastModifiedBy>Katarzyna Szymanek</cp:lastModifiedBy>
  <cp:revision>2</cp:revision>
  <dcterms:created xsi:type="dcterms:W3CDTF">2024-05-08T12:03:00Z</dcterms:created>
  <dcterms:modified xsi:type="dcterms:W3CDTF">2024-05-08T12:03:00Z</dcterms:modified>
</cp:coreProperties>
</file>