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D01" w:rsidRPr="00571E6D" w:rsidRDefault="00CA6D01" w:rsidP="00571E6D">
      <w:pPr>
        <w:ind w:left="-426"/>
        <w:jc w:val="right"/>
        <w:rPr>
          <w:rFonts w:asciiTheme="majorHAnsi" w:hAnsiTheme="majorHAnsi" w:cstheme="majorHAnsi"/>
          <w:sz w:val="28"/>
          <w:szCs w:val="28"/>
        </w:rPr>
      </w:pPr>
      <w:r w:rsidRPr="00571E6D">
        <w:rPr>
          <w:rFonts w:asciiTheme="majorHAnsi" w:hAnsiTheme="majorHAnsi" w:cstheme="majorHAnsi"/>
          <w:sz w:val="28"/>
          <w:szCs w:val="28"/>
        </w:rPr>
        <w:t>Korczew dnia ……………………………</w:t>
      </w:r>
    </w:p>
    <w:p w:rsidR="00CA6D01" w:rsidRPr="00571E6D" w:rsidRDefault="00CA6D01" w:rsidP="00905D2A">
      <w:pPr>
        <w:spacing w:after="0" w:line="240" w:lineRule="auto"/>
        <w:ind w:left="-426"/>
        <w:rPr>
          <w:rFonts w:asciiTheme="majorHAnsi" w:hAnsiTheme="majorHAnsi" w:cstheme="majorHAnsi"/>
          <w:sz w:val="28"/>
          <w:szCs w:val="28"/>
        </w:rPr>
      </w:pPr>
      <w:r w:rsidRPr="00571E6D">
        <w:rPr>
          <w:rFonts w:asciiTheme="majorHAnsi" w:hAnsiTheme="majorHAnsi" w:cstheme="majorHAnsi"/>
          <w:sz w:val="28"/>
          <w:szCs w:val="28"/>
        </w:rPr>
        <w:t>…………………………………………………</w:t>
      </w:r>
    </w:p>
    <w:p w:rsidR="00571E6D" w:rsidRPr="00571E6D" w:rsidRDefault="00CA6D01" w:rsidP="00905D2A">
      <w:pPr>
        <w:spacing w:after="0" w:line="240" w:lineRule="auto"/>
        <w:ind w:left="426"/>
        <w:rPr>
          <w:rFonts w:asciiTheme="majorHAnsi" w:hAnsiTheme="majorHAnsi" w:cstheme="majorHAnsi"/>
          <w:sz w:val="28"/>
          <w:szCs w:val="28"/>
          <w:vertAlign w:val="superscript"/>
        </w:rPr>
      </w:pPr>
      <w:r w:rsidRPr="00571E6D">
        <w:rPr>
          <w:rFonts w:asciiTheme="majorHAnsi" w:hAnsiTheme="majorHAnsi" w:cstheme="majorHAnsi"/>
          <w:sz w:val="28"/>
          <w:szCs w:val="28"/>
          <w:vertAlign w:val="superscript"/>
        </w:rPr>
        <w:t>Imię i nazwisko</w:t>
      </w:r>
    </w:p>
    <w:p w:rsidR="00CA6D01" w:rsidRPr="00571E6D" w:rsidRDefault="00CA6D01" w:rsidP="00905D2A">
      <w:pPr>
        <w:spacing w:after="0" w:line="240" w:lineRule="auto"/>
        <w:ind w:left="-426"/>
        <w:rPr>
          <w:rFonts w:asciiTheme="majorHAnsi" w:hAnsiTheme="majorHAnsi" w:cstheme="majorHAnsi"/>
          <w:sz w:val="28"/>
          <w:szCs w:val="28"/>
        </w:rPr>
      </w:pPr>
      <w:r w:rsidRPr="00571E6D">
        <w:rPr>
          <w:rFonts w:asciiTheme="majorHAnsi" w:hAnsiTheme="majorHAnsi" w:cstheme="majorHAnsi"/>
          <w:sz w:val="28"/>
          <w:szCs w:val="28"/>
        </w:rPr>
        <w:t>…………………………………………………</w:t>
      </w:r>
    </w:p>
    <w:p w:rsidR="00571E6D" w:rsidRPr="00571E6D" w:rsidRDefault="00CA6D01" w:rsidP="00905D2A">
      <w:pPr>
        <w:spacing w:after="0" w:line="240" w:lineRule="auto"/>
        <w:ind w:left="567"/>
        <w:rPr>
          <w:rFonts w:asciiTheme="majorHAnsi" w:hAnsiTheme="majorHAnsi" w:cstheme="majorHAnsi"/>
          <w:sz w:val="28"/>
          <w:szCs w:val="28"/>
          <w:vertAlign w:val="superscript"/>
        </w:rPr>
      </w:pPr>
      <w:r w:rsidRPr="00571E6D">
        <w:rPr>
          <w:rFonts w:asciiTheme="majorHAnsi" w:hAnsiTheme="majorHAnsi" w:cstheme="majorHAnsi"/>
          <w:sz w:val="28"/>
          <w:szCs w:val="28"/>
          <w:vertAlign w:val="superscript"/>
        </w:rPr>
        <w:t>adres</w:t>
      </w:r>
    </w:p>
    <w:p w:rsidR="00CA6D01" w:rsidRDefault="00CA6D01" w:rsidP="00905D2A">
      <w:pPr>
        <w:spacing w:after="0" w:line="480" w:lineRule="auto"/>
        <w:ind w:left="-426"/>
        <w:rPr>
          <w:rFonts w:asciiTheme="majorHAnsi" w:hAnsiTheme="majorHAnsi" w:cstheme="majorHAnsi"/>
          <w:sz w:val="28"/>
          <w:szCs w:val="28"/>
        </w:rPr>
      </w:pPr>
      <w:r w:rsidRPr="00571E6D">
        <w:rPr>
          <w:rFonts w:asciiTheme="majorHAnsi" w:hAnsiTheme="majorHAnsi" w:cstheme="majorHAnsi"/>
          <w:sz w:val="28"/>
          <w:szCs w:val="28"/>
        </w:rPr>
        <w:t>………………………………………………..</w:t>
      </w:r>
    </w:p>
    <w:p w:rsidR="000C4832" w:rsidRDefault="000C4832" w:rsidP="00905D2A">
      <w:pPr>
        <w:spacing w:after="0" w:line="480" w:lineRule="auto"/>
        <w:ind w:left="-426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………………………………………………..</w:t>
      </w:r>
    </w:p>
    <w:p w:rsidR="000C4832" w:rsidRPr="00571E6D" w:rsidRDefault="000C4832" w:rsidP="000C4832">
      <w:pPr>
        <w:spacing w:after="0" w:line="360" w:lineRule="auto"/>
        <w:ind w:left="567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PESEL</w:t>
      </w:r>
    </w:p>
    <w:p w:rsidR="00571E6D" w:rsidRPr="00571E6D" w:rsidRDefault="00571E6D" w:rsidP="00571E6D">
      <w:pPr>
        <w:rPr>
          <w:rFonts w:asciiTheme="majorHAnsi" w:hAnsiTheme="majorHAnsi" w:cstheme="majorHAnsi"/>
          <w:sz w:val="28"/>
          <w:szCs w:val="28"/>
        </w:rPr>
      </w:pPr>
    </w:p>
    <w:p w:rsidR="00571E6D" w:rsidRPr="00571E6D" w:rsidRDefault="00CA6D01" w:rsidP="00571E6D">
      <w:pPr>
        <w:ind w:left="-426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571E6D">
        <w:rPr>
          <w:rFonts w:asciiTheme="majorHAnsi" w:hAnsiTheme="majorHAnsi" w:cstheme="majorHAnsi"/>
          <w:b/>
          <w:sz w:val="28"/>
          <w:szCs w:val="28"/>
        </w:rPr>
        <w:t>W</w:t>
      </w:r>
      <w:r w:rsidR="00571E6D" w:rsidRPr="00571E6D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571E6D">
        <w:rPr>
          <w:rFonts w:asciiTheme="majorHAnsi" w:hAnsiTheme="majorHAnsi" w:cstheme="majorHAnsi"/>
          <w:b/>
          <w:sz w:val="28"/>
          <w:szCs w:val="28"/>
        </w:rPr>
        <w:t>N</w:t>
      </w:r>
      <w:r w:rsidR="00571E6D" w:rsidRPr="00571E6D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571E6D">
        <w:rPr>
          <w:rFonts w:asciiTheme="majorHAnsi" w:hAnsiTheme="majorHAnsi" w:cstheme="majorHAnsi"/>
          <w:b/>
          <w:sz w:val="28"/>
          <w:szCs w:val="28"/>
        </w:rPr>
        <w:t>I</w:t>
      </w:r>
      <w:r w:rsidR="00571E6D" w:rsidRPr="00571E6D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571E6D">
        <w:rPr>
          <w:rFonts w:asciiTheme="majorHAnsi" w:hAnsiTheme="majorHAnsi" w:cstheme="majorHAnsi"/>
          <w:b/>
          <w:sz w:val="28"/>
          <w:szCs w:val="28"/>
        </w:rPr>
        <w:t>O</w:t>
      </w:r>
      <w:r w:rsidR="00571E6D" w:rsidRPr="00571E6D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571E6D">
        <w:rPr>
          <w:rFonts w:asciiTheme="majorHAnsi" w:hAnsiTheme="majorHAnsi" w:cstheme="majorHAnsi"/>
          <w:b/>
          <w:sz w:val="28"/>
          <w:szCs w:val="28"/>
        </w:rPr>
        <w:t>S</w:t>
      </w:r>
      <w:r w:rsidR="00571E6D" w:rsidRPr="00571E6D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571E6D">
        <w:rPr>
          <w:rFonts w:asciiTheme="majorHAnsi" w:hAnsiTheme="majorHAnsi" w:cstheme="majorHAnsi"/>
          <w:b/>
          <w:sz w:val="28"/>
          <w:szCs w:val="28"/>
        </w:rPr>
        <w:t>E</w:t>
      </w:r>
      <w:r w:rsidR="00571E6D" w:rsidRPr="00571E6D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571E6D">
        <w:rPr>
          <w:rFonts w:asciiTheme="majorHAnsi" w:hAnsiTheme="majorHAnsi" w:cstheme="majorHAnsi"/>
          <w:b/>
          <w:sz w:val="28"/>
          <w:szCs w:val="28"/>
        </w:rPr>
        <w:t>K</w:t>
      </w:r>
    </w:p>
    <w:p w:rsidR="00571E6D" w:rsidRPr="00571E6D" w:rsidRDefault="00571E6D" w:rsidP="00571E6D">
      <w:pPr>
        <w:ind w:left="-426"/>
        <w:jc w:val="center"/>
        <w:rPr>
          <w:rFonts w:asciiTheme="majorHAnsi" w:hAnsiTheme="majorHAnsi" w:cstheme="majorHAnsi"/>
          <w:sz w:val="28"/>
          <w:szCs w:val="28"/>
        </w:rPr>
      </w:pPr>
      <w:r w:rsidRPr="00571E6D">
        <w:rPr>
          <w:rFonts w:asciiTheme="majorHAnsi" w:hAnsiTheme="majorHAnsi" w:cstheme="majorHAnsi"/>
          <w:sz w:val="28"/>
          <w:szCs w:val="28"/>
        </w:rPr>
        <w:t>o</w:t>
      </w:r>
      <w:r w:rsidR="00CA6D01" w:rsidRPr="00571E6D">
        <w:rPr>
          <w:rFonts w:asciiTheme="majorHAnsi" w:hAnsiTheme="majorHAnsi" w:cstheme="majorHAnsi"/>
          <w:sz w:val="28"/>
          <w:szCs w:val="28"/>
        </w:rPr>
        <w:t xml:space="preserve"> wydanie zaświadczenia o okresie pełnienia </w:t>
      </w:r>
      <w:r>
        <w:rPr>
          <w:rFonts w:asciiTheme="majorHAnsi" w:hAnsiTheme="majorHAnsi" w:cstheme="majorHAnsi"/>
          <w:sz w:val="28"/>
          <w:szCs w:val="28"/>
        </w:rPr>
        <w:t xml:space="preserve">funkcji </w:t>
      </w:r>
      <w:r w:rsidR="00CA6D01" w:rsidRPr="00571E6D">
        <w:rPr>
          <w:rFonts w:asciiTheme="majorHAnsi" w:hAnsiTheme="majorHAnsi" w:cstheme="majorHAnsi"/>
          <w:sz w:val="28"/>
          <w:szCs w:val="28"/>
        </w:rPr>
        <w:t>sołtysa</w:t>
      </w:r>
    </w:p>
    <w:p w:rsidR="00571E6D" w:rsidRPr="00571E6D" w:rsidRDefault="00571E6D" w:rsidP="00571E6D">
      <w:pPr>
        <w:ind w:left="-426"/>
        <w:jc w:val="center"/>
        <w:rPr>
          <w:rFonts w:asciiTheme="majorHAnsi" w:hAnsiTheme="majorHAnsi" w:cstheme="majorHAnsi"/>
          <w:sz w:val="28"/>
          <w:szCs w:val="28"/>
        </w:rPr>
      </w:pPr>
    </w:p>
    <w:p w:rsidR="00CA6D01" w:rsidRPr="00571E6D" w:rsidRDefault="00CA6D01" w:rsidP="00571E6D">
      <w:pPr>
        <w:ind w:left="-426"/>
        <w:jc w:val="center"/>
        <w:rPr>
          <w:rFonts w:asciiTheme="majorHAnsi" w:hAnsiTheme="majorHAnsi" w:cstheme="majorHAnsi"/>
          <w:sz w:val="28"/>
          <w:szCs w:val="28"/>
        </w:rPr>
      </w:pPr>
      <w:r w:rsidRPr="00571E6D">
        <w:rPr>
          <w:rFonts w:asciiTheme="majorHAnsi" w:hAnsiTheme="majorHAnsi" w:cstheme="majorHAnsi"/>
          <w:sz w:val="28"/>
          <w:szCs w:val="28"/>
        </w:rPr>
        <w:t>sołectwa</w:t>
      </w:r>
      <w:r w:rsidR="006018AB" w:rsidRPr="00571E6D">
        <w:rPr>
          <w:rFonts w:asciiTheme="majorHAnsi" w:hAnsiTheme="majorHAnsi" w:cstheme="majorHAnsi"/>
          <w:sz w:val="28"/>
          <w:szCs w:val="28"/>
        </w:rPr>
        <w:t xml:space="preserve"> </w:t>
      </w:r>
      <w:r w:rsidRPr="00571E6D">
        <w:rPr>
          <w:rFonts w:asciiTheme="majorHAnsi" w:hAnsiTheme="majorHAnsi" w:cstheme="majorHAnsi"/>
          <w:sz w:val="28"/>
          <w:szCs w:val="28"/>
        </w:rPr>
        <w:t>………</w:t>
      </w:r>
      <w:r w:rsidR="006018AB" w:rsidRPr="00571E6D">
        <w:rPr>
          <w:rFonts w:asciiTheme="majorHAnsi" w:hAnsiTheme="majorHAnsi" w:cstheme="majorHAnsi"/>
          <w:sz w:val="28"/>
          <w:szCs w:val="28"/>
        </w:rPr>
        <w:t>…………..</w:t>
      </w:r>
      <w:r w:rsidRPr="00571E6D">
        <w:rPr>
          <w:rFonts w:asciiTheme="majorHAnsi" w:hAnsiTheme="majorHAnsi" w:cstheme="majorHAnsi"/>
          <w:sz w:val="28"/>
          <w:szCs w:val="28"/>
        </w:rPr>
        <w:t>…………….</w:t>
      </w:r>
    </w:p>
    <w:p w:rsidR="00CA6D01" w:rsidRPr="00571E6D" w:rsidRDefault="006018AB" w:rsidP="00571E6D">
      <w:pPr>
        <w:ind w:left="-426"/>
        <w:jc w:val="center"/>
        <w:rPr>
          <w:rFonts w:asciiTheme="majorHAnsi" w:hAnsiTheme="majorHAnsi" w:cstheme="majorHAnsi"/>
          <w:sz w:val="28"/>
          <w:szCs w:val="28"/>
        </w:rPr>
      </w:pPr>
      <w:r w:rsidRPr="00571E6D">
        <w:rPr>
          <w:rFonts w:asciiTheme="majorHAnsi" w:hAnsiTheme="majorHAnsi" w:cstheme="majorHAnsi"/>
          <w:sz w:val="28"/>
          <w:szCs w:val="28"/>
        </w:rPr>
        <w:t>n</w:t>
      </w:r>
      <w:r w:rsidR="00CA6D01" w:rsidRPr="00571E6D">
        <w:rPr>
          <w:rFonts w:asciiTheme="majorHAnsi" w:hAnsiTheme="majorHAnsi" w:cstheme="majorHAnsi"/>
          <w:sz w:val="28"/>
          <w:szCs w:val="28"/>
        </w:rPr>
        <w:t>a terenie Gminy Korczew.</w:t>
      </w:r>
    </w:p>
    <w:p w:rsidR="00571E6D" w:rsidRDefault="00571E6D" w:rsidP="00571E6D">
      <w:pPr>
        <w:ind w:left="-426"/>
        <w:jc w:val="center"/>
        <w:rPr>
          <w:rFonts w:asciiTheme="majorHAnsi" w:hAnsiTheme="majorHAnsi" w:cstheme="majorHAnsi"/>
          <w:sz w:val="28"/>
          <w:szCs w:val="28"/>
        </w:rPr>
      </w:pPr>
    </w:p>
    <w:p w:rsidR="00571E6D" w:rsidRDefault="00571E6D" w:rsidP="00571E6D">
      <w:pPr>
        <w:ind w:left="-426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Zaświadczenie jest potrzebne do przedłożenia w KRUS ………………………</w:t>
      </w:r>
    </w:p>
    <w:p w:rsidR="00571E6D" w:rsidRDefault="00571E6D" w:rsidP="00571E6D">
      <w:pPr>
        <w:ind w:left="-426"/>
        <w:rPr>
          <w:rFonts w:asciiTheme="majorHAnsi" w:hAnsiTheme="majorHAnsi" w:cstheme="majorHAnsi"/>
          <w:sz w:val="28"/>
          <w:szCs w:val="28"/>
        </w:rPr>
      </w:pPr>
    </w:p>
    <w:p w:rsidR="00571E6D" w:rsidRPr="00571E6D" w:rsidRDefault="00571E6D" w:rsidP="00571E6D">
      <w:pPr>
        <w:ind w:left="-426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w sprawie …………………………………………………………..</w:t>
      </w:r>
    </w:p>
    <w:p w:rsidR="00571E6D" w:rsidRDefault="00571E6D" w:rsidP="00571E6D">
      <w:pPr>
        <w:ind w:left="-426"/>
        <w:jc w:val="center"/>
        <w:rPr>
          <w:rFonts w:asciiTheme="majorHAnsi" w:hAnsiTheme="majorHAnsi" w:cstheme="majorHAnsi"/>
          <w:sz w:val="28"/>
          <w:szCs w:val="28"/>
        </w:rPr>
      </w:pPr>
    </w:p>
    <w:p w:rsidR="00571E6D" w:rsidRPr="00571E6D" w:rsidRDefault="00571E6D" w:rsidP="00571E6D">
      <w:pPr>
        <w:ind w:left="-426"/>
        <w:jc w:val="center"/>
        <w:rPr>
          <w:rFonts w:asciiTheme="majorHAnsi" w:hAnsiTheme="majorHAnsi" w:cstheme="majorHAnsi"/>
          <w:sz w:val="28"/>
          <w:szCs w:val="28"/>
        </w:rPr>
      </w:pPr>
    </w:p>
    <w:p w:rsidR="00571E6D" w:rsidRPr="00571E6D" w:rsidRDefault="00571E6D" w:rsidP="00571E6D">
      <w:pPr>
        <w:ind w:left="-426"/>
        <w:jc w:val="right"/>
        <w:rPr>
          <w:rFonts w:asciiTheme="majorHAnsi" w:hAnsiTheme="majorHAnsi" w:cstheme="majorHAnsi"/>
          <w:sz w:val="28"/>
          <w:szCs w:val="28"/>
        </w:rPr>
      </w:pPr>
      <w:r w:rsidRPr="00571E6D">
        <w:rPr>
          <w:rFonts w:asciiTheme="majorHAnsi" w:hAnsiTheme="majorHAnsi" w:cstheme="majorHAnsi"/>
          <w:sz w:val="28"/>
          <w:szCs w:val="28"/>
        </w:rPr>
        <w:t>…………………………………..………………………</w:t>
      </w:r>
    </w:p>
    <w:p w:rsidR="00571E6D" w:rsidRPr="00571E6D" w:rsidRDefault="00571E6D" w:rsidP="00571E6D">
      <w:pPr>
        <w:ind w:left="-426" w:right="1842"/>
        <w:jc w:val="right"/>
        <w:rPr>
          <w:rFonts w:asciiTheme="majorHAnsi" w:hAnsiTheme="majorHAnsi" w:cstheme="majorHAnsi"/>
          <w:sz w:val="28"/>
          <w:szCs w:val="28"/>
        </w:rPr>
      </w:pPr>
      <w:r w:rsidRPr="00571E6D">
        <w:rPr>
          <w:rFonts w:asciiTheme="majorHAnsi" w:hAnsiTheme="majorHAnsi" w:cstheme="majorHAnsi"/>
          <w:sz w:val="28"/>
          <w:szCs w:val="28"/>
        </w:rPr>
        <w:t>podpis</w:t>
      </w:r>
    </w:p>
    <w:p w:rsidR="00571E6D" w:rsidRPr="00571E6D" w:rsidRDefault="00571E6D" w:rsidP="00571E6D">
      <w:pPr>
        <w:ind w:left="-426"/>
        <w:jc w:val="center"/>
        <w:rPr>
          <w:rFonts w:asciiTheme="majorHAnsi" w:hAnsiTheme="majorHAnsi" w:cstheme="majorHAnsi"/>
          <w:sz w:val="28"/>
          <w:szCs w:val="28"/>
        </w:rPr>
      </w:pPr>
    </w:p>
    <w:p w:rsidR="00571E6D" w:rsidRDefault="00571E6D" w:rsidP="00571E6D">
      <w:pPr>
        <w:ind w:left="-426"/>
        <w:rPr>
          <w:rFonts w:asciiTheme="majorHAnsi" w:hAnsiTheme="majorHAnsi" w:cstheme="majorHAnsi"/>
          <w:sz w:val="24"/>
          <w:szCs w:val="24"/>
        </w:rPr>
      </w:pPr>
    </w:p>
    <w:p w:rsidR="00793453" w:rsidRDefault="00793453" w:rsidP="00571E6D">
      <w:pPr>
        <w:ind w:left="-426"/>
        <w:rPr>
          <w:rFonts w:asciiTheme="majorHAnsi" w:hAnsiTheme="majorHAnsi" w:cstheme="majorHAnsi"/>
          <w:sz w:val="24"/>
          <w:szCs w:val="24"/>
        </w:rPr>
      </w:pPr>
    </w:p>
    <w:p w:rsidR="00793453" w:rsidRDefault="00793453" w:rsidP="00571E6D">
      <w:pPr>
        <w:ind w:left="-426"/>
        <w:rPr>
          <w:rFonts w:asciiTheme="majorHAnsi" w:hAnsiTheme="majorHAnsi" w:cstheme="majorHAnsi"/>
          <w:sz w:val="24"/>
          <w:szCs w:val="24"/>
        </w:rPr>
      </w:pPr>
    </w:p>
    <w:p w:rsidR="00793453" w:rsidRDefault="00793453" w:rsidP="00571E6D">
      <w:pPr>
        <w:ind w:left="-426"/>
        <w:rPr>
          <w:rFonts w:asciiTheme="majorHAnsi" w:hAnsiTheme="majorHAnsi" w:cstheme="majorHAnsi"/>
          <w:sz w:val="24"/>
          <w:szCs w:val="24"/>
        </w:rPr>
      </w:pPr>
    </w:p>
    <w:p w:rsidR="00793453" w:rsidRDefault="00793453" w:rsidP="00571E6D">
      <w:pPr>
        <w:ind w:left="-426"/>
        <w:rPr>
          <w:rFonts w:asciiTheme="majorHAnsi" w:hAnsiTheme="majorHAnsi" w:cstheme="majorHAnsi"/>
          <w:sz w:val="24"/>
          <w:szCs w:val="24"/>
        </w:rPr>
      </w:pPr>
    </w:p>
    <w:p w:rsidR="00793453" w:rsidRDefault="00793453" w:rsidP="000C4832">
      <w:pPr>
        <w:rPr>
          <w:rFonts w:asciiTheme="majorHAnsi" w:hAnsiTheme="majorHAnsi" w:cstheme="majorHAnsi"/>
          <w:sz w:val="24"/>
          <w:szCs w:val="24"/>
        </w:rPr>
      </w:pPr>
    </w:p>
    <w:p w:rsidR="0048765A" w:rsidRDefault="0048765A" w:rsidP="000C4832">
      <w:pPr>
        <w:rPr>
          <w:rFonts w:asciiTheme="majorHAnsi" w:hAnsiTheme="majorHAnsi" w:cstheme="majorHAnsi"/>
          <w:sz w:val="24"/>
          <w:szCs w:val="24"/>
        </w:rPr>
      </w:pPr>
    </w:p>
    <w:p w:rsidR="0048765A" w:rsidRDefault="0048765A" w:rsidP="0048765A">
      <w:pPr>
        <w:spacing w:line="360" w:lineRule="auto"/>
        <w:jc w:val="center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Informacja dotycząca przetwarzania danych</w:t>
      </w:r>
    </w:p>
    <w:p w:rsidR="0048765A" w:rsidRDefault="0048765A" w:rsidP="0048765A">
      <w:pPr>
        <w:spacing w:line="240" w:lineRule="auto"/>
        <w:ind w:firstLine="367"/>
        <w:jc w:val="both"/>
        <w:rPr>
          <w:rFonts w:eastAsia="Times New Roman" w:cstheme="minorHAnsi"/>
          <w:color w:val="000000" w:themeColor="text1"/>
          <w:lang w:eastAsia="pl-PL"/>
        </w:rPr>
      </w:pPr>
      <w:r>
        <w:rPr>
          <w:rFonts w:cstheme="minorHAnsi"/>
          <w:color w:val="000000" w:themeColor="text1"/>
        </w:rPr>
        <w:t>W związku z realizacją postanowień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informujemy że</w:t>
      </w:r>
      <w:r>
        <w:rPr>
          <w:rFonts w:eastAsia="Times New Roman" w:cstheme="minorHAnsi"/>
          <w:color w:val="000000" w:themeColor="text1"/>
          <w:lang w:eastAsia="pl-PL"/>
        </w:rPr>
        <w:t xml:space="preserve">: </w:t>
      </w:r>
    </w:p>
    <w:p w:rsidR="0048765A" w:rsidRDefault="0048765A" w:rsidP="0048765A">
      <w:pPr>
        <w:pStyle w:val="NormalnyWeb"/>
        <w:numPr>
          <w:ilvl w:val="0"/>
          <w:numId w:val="1"/>
        </w:numPr>
        <w:suppressAutoHyphens w:val="0"/>
        <w:spacing w:after="0" w:line="240" w:lineRule="auto"/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Administratorem Pani/Pana danych osobowych jest Wójt Gminy Korczew, ul. ks. S. Brzóski 20a, 08-108 Korczew, 25 631 20 22, e-mail: gmina@korczew.pl</w:t>
      </w:r>
    </w:p>
    <w:p w:rsidR="0048765A" w:rsidRDefault="0048765A" w:rsidP="0048765A">
      <w:pPr>
        <w:pStyle w:val="NormalnyWeb"/>
        <w:numPr>
          <w:ilvl w:val="0"/>
          <w:numId w:val="1"/>
        </w:numPr>
        <w:suppressAutoHyphens w:val="0"/>
        <w:spacing w:after="0" w:line="240" w:lineRule="auto"/>
        <w:ind w:left="284" w:hanging="284"/>
        <w:jc w:val="both"/>
        <w:rPr>
          <w:rStyle w:val="Hipercze"/>
          <w:color w:val="000000" w:themeColor="text1"/>
        </w:rPr>
      </w:pPr>
      <w:r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eastAsia="pl-PL"/>
        </w:rPr>
        <w:t xml:space="preserve">Administrator danych osobowych wyznaczył inspektora ochrony danych, który jest dostępny pod adresem e-mail: </w:t>
      </w:r>
      <w:hyperlink r:id="rId5" w:history="1">
        <w:r>
          <w:rPr>
            <w:rStyle w:val="Hipercze"/>
            <w:rFonts w:asciiTheme="minorHAnsi" w:eastAsia="Times New Roman" w:hAnsiTheme="minorHAnsi" w:cstheme="minorHAnsi"/>
            <w:color w:val="000000" w:themeColor="text1"/>
            <w:sz w:val="22"/>
            <w:szCs w:val="22"/>
            <w:lang w:eastAsia="pl-PL"/>
          </w:rPr>
          <w:t>inspektor.rodo@naticom.pl</w:t>
        </w:r>
      </w:hyperlink>
    </w:p>
    <w:p w:rsidR="0048765A" w:rsidRDefault="0048765A" w:rsidP="0048765A">
      <w:pPr>
        <w:pStyle w:val="NormalnyWeb"/>
        <w:numPr>
          <w:ilvl w:val="0"/>
          <w:numId w:val="1"/>
        </w:numPr>
        <w:suppressAutoHyphens w:val="0"/>
        <w:spacing w:after="0" w:line="240" w:lineRule="auto"/>
        <w:ind w:left="284" w:hanging="284"/>
        <w:jc w:val="both"/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Pani/Pana dane osobowe będą przetwarzane na podstawie art. 6 ust. 1 lit. c RODO w zw. z art. 4 ust. 3 pkt 1 ustawy z dnia 26 maja 2023 r. o świadczeniu pieniężnym z tytułu pełnienia funkcji sołtysa w zw. z art. 217 ustawy z dnia 14 czerwca 1960 r. Kodeks postępowania administracyjnego w celu rozpatrzenia wniosku o wydanie zaświadczenia potwierdzającego pełnienie funkcji sołtysa oraz wydania zaświadczenia.</w:t>
      </w:r>
    </w:p>
    <w:p w:rsidR="0048765A" w:rsidRDefault="0048765A" w:rsidP="0048765A">
      <w:pPr>
        <w:pStyle w:val="NormalnyWeb"/>
        <w:numPr>
          <w:ilvl w:val="0"/>
          <w:numId w:val="1"/>
        </w:numPr>
        <w:suppressAutoHyphens w:val="0"/>
        <w:spacing w:after="0" w:line="240" w:lineRule="auto"/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Administrator może przekazać Pani/Pana dane osobowe innym podmiotom lub instytucjom. Podstawą przekazania mogą być przepisy prawa lub zapewniające bezpieczeństwo danym osobowym, umowy powierzenia przetwarzania danych. Odbiorcą Pani/Pana danych będą w szczególności administratorzy systemów informatycznych oraz sieci komputerowych.</w:t>
      </w:r>
    </w:p>
    <w:p w:rsidR="0048765A" w:rsidRDefault="0048765A" w:rsidP="0048765A">
      <w:pPr>
        <w:pStyle w:val="NormalnyWeb"/>
        <w:numPr>
          <w:ilvl w:val="0"/>
          <w:numId w:val="1"/>
        </w:numPr>
        <w:suppressAutoHyphens w:val="0"/>
        <w:spacing w:after="0" w:line="240" w:lineRule="auto"/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Dane osobowe przetwarzane przez Administratora przechowywane będą przez okres niezbędny do realizacji celu dla jakiego zostały zebrane, a po jego upływie przez okres zgodny z powszechnie obowiązującymi przepisami prawa, w tym Rozporządzenia Prezesa Rady Ministrów z dnia 18 stycznia 2011 r. w sprawie instrukcji kancelaryjnej, jednolitych rzeczowych wykazów akt oraz instrukcji w sprawie organizacji i zakresu działania archiwów zakładowych, tj. zgodnie z kategorią archiwalną B-5. </w:t>
      </w:r>
    </w:p>
    <w:p w:rsidR="0048765A" w:rsidRDefault="0048765A" w:rsidP="0048765A">
      <w:pPr>
        <w:pStyle w:val="NormalnyWeb"/>
        <w:numPr>
          <w:ilvl w:val="0"/>
          <w:numId w:val="1"/>
        </w:numPr>
        <w:suppressAutoHyphens w:val="0"/>
        <w:spacing w:after="0" w:line="240" w:lineRule="auto"/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Przysługuje Pani/Panu prawo: dostępu do danych osobowych, ich sprostowania oraz ograniczenia przetwarzania.</w:t>
      </w:r>
    </w:p>
    <w:p w:rsidR="0048765A" w:rsidRDefault="0048765A" w:rsidP="0048765A">
      <w:pPr>
        <w:pStyle w:val="NormalnyWeb"/>
        <w:numPr>
          <w:ilvl w:val="0"/>
          <w:numId w:val="1"/>
        </w:numPr>
        <w:suppressAutoHyphens w:val="0"/>
        <w:spacing w:after="0" w:line="240" w:lineRule="auto"/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Przysługuje Pani/Panu prawo wniesienia skargi do Prezesa Urzędu Ochrony Danych Osobowych na niezgodne z prawem przetwarzanie Pani/Pana danych osobowych (ul. Stawki 2, 00-193 Warszawa).</w:t>
      </w:r>
    </w:p>
    <w:p w:rsidR="0048765A" w:rsidRDefault="0048765A" w:rsidP="0048765A">
      <w:pPr>
        <w:pStyle w:val="NormalnyWeb"/>
        <w:numPr>
          <w:ilvl w:val="0"/>
          <w:numId w:val="1"/>
        </w:numPr>
        <w:suppressAutoHyphens w:val="0"/>
        <w:spacing w:after="0" w:line="240" w:lineRule="auto"/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Podanie przez Panią/Pana danych osobowych jest obowiązkowe, niezbędne do złożenia i rozpatrzenia wniosku.</w:t>
      </w:r>
    </w:p>
    <w:p w:rsidR="0048765A" w:rsidRDefault="0048765A" w:rsidP="0048765A">
      <w:pPr>
        <w:pStyle w:val="NormalnyWeb"/>
        <w:numPr>
          <w:ilvl w:val="0"/>
          <w:numId w:val="1"/>
        </w:numPr>
        <w:suppressAutoHyphens w:val="0"/>
        <w:spacing w:after="0" w:line="240" w:lineRule="auto"/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Pani/Pana dane osobowe nie będą przetwarzane w sposób zautomatyzowany, w tym w formie profilowania, a także nie będą przekazywane do państwa trzeciego oraz organizacji międzynarodowej.</w:t>
      </w:r>
    </w:p>
    <w:p w:rsidR="0048765A" w:rsidRDefault="0048765A" w:rsidP="0048765A">
      <w:pPr>
        <w:spacing w:line="360" w:lineRule="auto"/>
        <w:jc w:val="center"/>
        <w:rPr>
          <w:rFonts w:cstheme="minorHAnsi"/>
          <w:b/>
          <w:color w:val="000000" w:themeColor="text1"/>
        </w:rPr>
      </w:pPr>
    </w:p>
    <w:p w:rsidR="0048765A" w:rsidRDefault="0048765A" w:rsidP="000C4832">
      <w:pPr>
        <w:rPr>
          <w:rFonts w:asciiTheme="majorHAnsi" w:hAnsiTheme="majorHAnsi" w:cstheme="majorHAnsi"/>
          <w:sz w:val="24"/>
          <w:szCs w:val="24"/>
        </w:rPr>
      </w:pPr>
      <w:bookmarkStart w:id="0" w:name="_GoBack"/>
      <w:bookmarkEnd w:id="0"/>
    </w:p>
    <w:sectPr w:rsidR="0048765A" w:rsidSect="00571E6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16235F"/>
    <w:multiLevelType w:val="hybridMultilevel"/>
    <w:tmpl w:val="4918A5E8"/>
    <w:lvl w:ilvl="0" w:tplc="03F67628">
      <w:start w:val="1"/>
      <w:numFmt w:val="decimal"/>
      <w:lvlText w:val="%1."/>
      <w:lvlJc w:val="left"/>
      <w:pPr>
        <w:ind w:left="727" w:hanging="360"/>
      </w:pPr>
    </w:lvl>
    <w:lvl w:ilvl="1" w:tplc="04150019">
      <w:start w:val="1"/>
      <w:numFmt w:val="lowerLetter"/>
      <w:lvlText w:val="%2."/>
      <w:lvlJc w:val="left"/>
      <w:pPr>
        <w:ind w:left="1447" w:hanging="360"/>
      </w:pPr>
    </w:lvl>
    <w:lvl w:ilvl="2" w:tplc="0415001B">
      <w:start w:val="1"/>
      <w:numFmt w:val="lowerRoman"/>
      <w:lvlText w:val="%3."/>
      <w:lvlJc w:val="right"/>
      <w:pPr>
        <w:ind w:left="2167" w:hanging="180"/>
      </w:pPr>
    </w:lvl>
    <w:lvl w:ilvl="3" w:tplc="0415000F">
      <w:start w:val="1"/>
      <w:numFmt w:val="decimal"/>
      <w:lvlText w:val="%4."/>
      <w:lvlJc w:val="left"/>
      <w:pPr>
        <w:ind w:left="2887" w:hanging="360"/>
      </w:pPr>
    </w:lvl>
    <w:lvl w:ilvl="4" w:tplc="04150019">
      <w:start w:val="1"/>
      <w:numFmt w:val="lowerLetter"/>
      <w:lvlText w:val="%5."/>
      <w:lvlJc w:val="left"/>
      <w:pPr>
        <w:ind w:left="3607" w:hanging="360"/>
      </w:pPr>
    </w:lvl>
    <w:lvl w:ilvl="5" w:tplc="0415001B">
      <w:start w:val="1"/>
      <w:numFmt w:val="lowerRoman"/>
      <w:lvlText w:val="%6."/>
      <w:lvlJc w:val="right"/>
      <w:pPr>
        <w:ind w:left="4327" w:hanging="180"/>
      </w:pPr>
    </w:lvl>
    <w:lvl w:ilvl="6" w:tplc="0415000F">
      <w:start w:val="1"/>
      <w:numFmt w:val="decimal"/>
      <w:lvlText w:val="%7."/>
      <w:lvlJc w:val="left"/>
      <w:pPr>
        <w:ind w:left="5047" w:hanging="360"/>
      </w:pPr>
    </w:lvl>
    <w:lvl w:ilvl="7" w:tplc="04150019">
      <w:start w:val="1"/>
      <w:numFmt w:val="lowerLetter"/>
      <w:lvlText w:val="%8."/>
      <w:lvlJc w:val="left"/>
      <w:pPr>
        <w:ind w:left="5767" w:hanging="360"/>
      </w:pPr>
    </w:lvl>
    <w:lvl w:ilvl="8" w:tplc="0415001B">
      <w:start w:val="1"/>
      <w:numFmt w:val="lowerRoman"/>
      <w:lvlText w:val="%9."/>
      <w:lvlJc w:val="right"/>
      <w:pPr>
        <w:ind w:left="64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D01"/>
    <w:rsid w:val="000C4832"/>
    <w:rsid w:val="001D55CC"/>
    <w:rsid w:val="0048765A"/>
    <w:rsid w:val="00571E6D"/>
    <w:rsid w:val="006018AB"/>
    <w:rsid w:val="00735936"/>
    <w:rsid w:val="00793453"/>
    <w:rsid w:val="007E6987"/>
    <w:rsid w:val="008D0334"/>
    <w:rsid w:val="00905D2A"/>
    <w:rsid w:val="00CA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03DBB"/>
  <w15:chartTrackingRefBased/>
  <w15:docId w15:val="{3AF62549-867C-44DC-A28E-55A341B6D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48765A"/>
    <w:rPr>
      <w:color w:val="0563C1"/>
      <w:u w:val="single"/>
    </w:rPr>
  </w:style>
  <w:style w:type="paragraph" w:styleId="NormalnyWeb">
    <w:name w:val="Normal (Web)"/>
    <w:basedOn w:val="Normalny"/>
    <w:uiPriority w:val="99"/>
    <w:semiHidden/>
    <w:unhideWhenUsed/>
    <w:rsid w:val="0048765A"/>
    <w:pPr>
      <w:suppressAutoHyphens/>
      <w:spacing w:line="254" w:lineRule="auto"/>
    </w:pPr>
    <w:rPr>
      <w:rFonts w:ascii="Calibri" w:eastAsia="Batang" w:hAnsi="Calibri" w:cs="Calibri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12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.rodo@nati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420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Kwasniewska</dc:creator>
  <cp:keywords/>
  <dc:description/>
  <cp:lastModifiedBy>Elwira Kwasniewska</cp:lastModifiedBy>
  <cp:revision>5</cp:revision>
  <cp:lastPrinted>2023-06-29T08:11:00Z</cp:lastPrinted>
  <dcterms:created xsi:type="dcterms:W3CDTF">2023-06-29T06:54:00Z</dcterms:created>
  <dcterms:modified xsi:type="dcterms:W3CDTF">2023-06-29T12:41:00Z</dcterms:modified>
</cp:coreProperties>
</file>