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2C5D8" w14:textId="77777777" w:rsidR="000059E0" w:rsidRPr="00D126AA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</w:p>
    <w:p w14:paraId="210CB288" w14:textId="77777777" w:rsidR="000059E0" w:rsidRPr="00D126AA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</w:p>
    <w:p w14:paraId="7F29D4AF" w14:textId="77777777" w:rsidR="000059E0" w:rsidRPr="00D126AA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 </w:t>
      </w:r>
    </w:p>
    <w:p w14:paraId="02D13025" w14:textId="77777777" w:rsidR="000059E0" w:rsidRPr="00D126AA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</w:p>
    <w:p w14:paraId="2E30A494" w14:textId="77777777" w:rsidR="000059E0" w:rsidRPr="00D126AA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</w:p>
    <w:p w14:paraId="1B2690E5" w14:textId="77777777" w:rsidR="000059E0" w:rsidRPr="00D126AA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</w:p>
    <w:p w14:paraId="3191647A" w14:textId="77777777" w:rsidR="000059E0" w:rsidRPr="00D126AA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</w:p>
    <w:p w14:paraId="31C87A82" w14:textId="77777777" w:rsidR="000059E0" w:rsidRPr="00D126AA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</w:p>
    <w:p w14:paraId="73108D10" w14:textId="77777777" w:rsidR="000059E0" w:rsidRPr="00D126AA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</w:p>
    <w:p w14:paraId="5D0095B9" w14:textId="77777777" w:rsidR="000059E0" w:rsidRPr="00D126AA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</w:p>
    <w:p w14:paraId="7A7CBE3C" w14:textId="77777777" w:rsidR="000059E0" w:rsidRPr="00D126AA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</w:p>
    <w:p w14:paraId="1E9AF072" w14:textId="77777777" w:rsidR="000059E0" w:rsidRPr="00D126AA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</w:p>
    <w:p w14:paraId="39070794" w14:textId="77777777" w:rsidR="000059E0" w:rsidRPr="00D126AA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</w:p>
    <w:p w14:paraId="5DBA7B27" w14:textId="77777777" w:rsidR="000059E0" w:rsidRPr="00D126AA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</w:p>
    <w:p w14:paraId="56135E75" w14:textId="77777777" w:rsidR="000059E0" w:rsidRPr="00D126AA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</w:p>
    <w:p w14:paraId="401B9FCC" w14:textId="77777777" w:rsidR="000059E0" w:rsidRPr="00D126AA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</w:p>
    <w:p w14:paraId="7ECE2128" w14:textId="77777777" w:rsidR="000059E0" w:rsidRPr="00D126AA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</w:p>
    <w:p w14:paraId="44DB09BF" w14:textId="77777777" w:rsidR="000059E0" w:rsidRPr="00D126AA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</w:p>
    <w:p w14:paraId="2211B4F0" w14:textId="77777777" w:rsidR="000059E0" w:rsidRPr="00D126AA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</w:p>
    <w:p w14:paraId="1C5718C8" w14:textId="77777777" w:rsidR="000059E0" w:rsidRPr="00D126AA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</w:p>
    <w:p w14:paraId="545E6FF8" w14:textId="77777777" w:rsidR="000059E0" w:rsidRPr="00D36665" w:rsidRDefault="000059E0" w:rsidP="000059E0">
      <w:pPr>
        <w:spacing w:after="0"/>
        <w:jc w:val="center"/>
        <w:rPr>
          <w:rFonts w:ascii="Times New Roman" w:hAnsi="Times New Roman"/>
          <w:sz w:val="72"/>
          <w:szCs w:val="72"/>
        </w:rPr>
      </w:pPr>
      <w:r w:rsidRPr="00D36665">
        <w:rPr>
          <w:rFonts w:ascii="Times New Roman" w:hAnsi="Times New Roman"/>
          <w:b/>
          <w:sz w:val="72"/>
          <w:szCs w:val="72"/>
        </w:rPr>
        <w:t xml:space="preserve">Statut Szkoły Podstawowej </w:t>
      </w:r>
      <w:r>
        <w:rPr>
          <w:rFonts w:ascii="Times New Roman" w:hAnsi="Times New Roman"/>
          <w:b/>
          <w:sz w:val="72"/>
          <w:szCs w:val="72"/>
        </w:rPr>
        <w:t>im. Królowej Jadwigi</w:t>
      </w:r>
      <w:r w:rsidRPr="00D36665">
        <w:rPr>
          <w:rFonts w:ascii="Times New Roman" w:hAnsi="Times New Roman"/>
          <w:b/>
          <w:sz w:val="72"/>
          <w:szCs w:val="72"/>
        </w:rPr>
        <w:t xml:space="preserve">                   w Pieczyskach</w:t>
      </w:r>
    </w:p>
    <w:p w14:paraId="45FA6997" w14:textId="77777777" w:rsidR="000059E0" w:rsidRPr="00D126AA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</w:p>
    <w:p w14:paraId="32B1A04C" w14:textId="77777777" w:rsidR="000059E0" w:rsidRPr="006C608E" w:rsidRDefault="000059E0" w:rsidP="000059E0">
      <w:pPr>
        <w:spacing w:after="0"/>
        <w:rPr>
          <w:rFonts w:ascii="Times New Roman" w:hAnsi="Times New Roman"/>
          <w:b/>
          <w:sz w:val="52"/>
          <w:szCs w:val="52"/>
        </w:rPr>
      </w:pPr>
    </w:p>
    <w:p w14:paraId="635F404D" w14:textId="77777777" w:rsidR="000059E0" w:rsidRPr="006C608E" w:rsidRDefault="000059E0" w:rsidP="000059E0">
      <w:pPr>
        <w:spacing w:after="0"/>
        <w:jc w:val="center"/>
        <w:rPr>
          <w:b/>
          <w:sz w:val="52"/>
          <w:szCs w:val="52"/>
        </w:rPr>
      </w:pPr>
      <w:r w:rsidRPr="006C608E">
        <w:rPr>
          <w:b/>
          <w:sz w:val="52"/>
          <w:szCs w:val="52"/>
        </w:rPr>
        <w:t>tekst ujednolicony</w:t>
      </w:r>
    </w:p>
    <w:p w14:paraId="5832A8C1" w14:textId="77777777" w:rsidR="000059E0" w:rsidRDefault="000059E0" w:rsidP="000059E0">
      <w:pPr>
        <w:spacing w:after="0"/>
      </w:pPr>
    </w:p>
    <w:p w14:paraId="2A80EBB3" w14:textId="77777777" w:rsidR="000059E0" w:rsidRDefault="000059E0" w:rsidP="000059E0">
      <w:pPr>
        <w:spacing w:after="0"/>
      </w:pPr>
    </w:p>
    <w:p w14:paraId="2EDF07F9" w14:textId="77777777" w:rsidR="000059E0" w:rsidRDefault="000059E0" w:rsidP="000059E0">
      <w:pPr>
        <w:spacing w:after="0"/>
      </w:pPr>
    </w:p>
    <w:p w14:paraId="3D419C0C" w14:textId="77777777" w:rsidR="000059E0" w:rsidRPr="00D126AA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</w:p>
    <w:p w14:paraId="190C41DE" w14:textId="77777777" w:rsidR="000059E0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</w:p>
    <w:p w14:paraId="06479C65" w14:textId="77777777" w:rsidR="000059E0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</w:p>
    <w:p w14:paraId="044791C2" w14:textId="77777777" w:rsidR="000059E0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</w:p>
    <w:p w14:paraId="48AF6265" w14:textId="77777777" w:rsidR="000059E0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</w:p>
    <w:p w14:paraId="0B5E88E6" w14:textId="77777777" w:rsidR="000059E0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</w:p>
    <w:p w14:paraId="44B6889E" w14:textId="77777777" w:rsidR="000059E0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</w:p>
    <w:p w14:paraId="29A3DD8E" w14:textId="77777777" w:rsidR="000059E0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</w:p>
    <w:p w14:paraId="0E77675B" w14:textId="77777777" w:rsidR="000059E0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</w:p>
    <w:p w14:paraId="15C4CE93" w14:textId="77777777" w:rsidR="000059E0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</w:p>
    <w:p w14:paraId="3A359FF0" w14:textId="77777777" w:rsidR="000059E0" w:rsidRPr="00D126AA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</w:p>
    <w:p w14:paraId="36459F6B" w14:textId="77777777" w:rsidR="000059E0" w:rsidRPr="00D126AA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</w:p>
    <w:p w14:paraId="28018E8F" w14:textId="77777777" w:rsidR="000059E0" w:rsidRPr="00D126AA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>14</w:t>
      </w:r>
      <w:r w:rsidRPr="00D126A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288-17/</w:t>
      </w:r>
      <w:r w:rsidRPr="00D126AA">
        <w:rPr>
          <w:rFonts w:ascii="Times New Roman" w:hAnsi="Times New Roman"/>
          <w:sz w:val="24"/>
          <w:szCs w:val="24"/>
        </w:rPr>
        <w:t xml:space="preserve">18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D126AA">
        <w:rPr>
          <w:rFonts w:ascii="Times New Roman" w:hAnsi="Times New Roman"/>
          <w:sz w:val="24"/>
          <w:szCs w:val="24"/>
        </w:rPr>
        <w:t xml:space="preserve">Rady Pedagogicznej                                                                                                                                                                                                   Szkoły Podstawowej w Pieczyskach z dnia </w:t>
      </w:r>
      <w:r>
        <w:rPr>
          <w:rFonts w:ascii="Times New Roman" w:hAnsi="Times New Roman"/>
          <w:sz w:val="24"/>
          <w:szCs w:val="24"/>
        </w:rPr>
        <w:t>3 listopada 2017r.</w:t>
      </w:r>
      <w:r w:rsidRPr="00D126A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w sprawie Statutu Szkoły</w:t>
      </w:r>
    </w:p>
    <w:p w14:paraId="5EC6D0C0" w14:textId="77777777" w:rsidR="000059E0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</w:p>
    <w:p w14:paraId="0C433690" w14:textId="77777777" w:rsidR="000059E0" w:rsidRPr="00D126AA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</w:p>
    <w:p w14:paraId="0990D981" w14:textId="77777777" w:rsidR="000059E0" w:rsidRPr="00D126AA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</w:p>
    <w:p w14:paraId="14F4DD44" w14:textId="77777777" w:rsidR="000059E0" w:rsidRDefault="000059E0" w:rsidP="000059E0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Na podstawie a</w:t>
      </w:r>
      <w:r>
        <w:rPr>
          <w:rFonts w:ascii="Times New Roman" w:hAnsi="Times New Roman"/>
          <w:sz w:val="24"/>
          <w:szCs w:val="24"/>
        </w:rPr>
        <w:t xml:space="preserve">rt. 80 ust. </w:t>
      </w:r>
      <w:r w:rsidRPr="00D126AA">
        <w:rPr>
          <w:rFonts w:ascii="Times New Roman" w:hAnsi="Times New Roman"/>
          <w:sz w:val="24"/>
          <w:szCs w:val="24"/>
        </w:rPr>
        <w:t>2 pkt 1 i art. 82 ust.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6AA">
        <w:rPr>
          <w:rFonts w:ascii="Times New Roman" w:hAnsi="Times New Roman"/>
          <w:sz w:val="24"/>
          <w:szCs w:val="24"/>
        </w:rPr>
        <w:t xml:space="preserve">2 ustawy z dnia 14 grudnia 2016r.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D126AA">
        <w:rPr>
          <w:rFonts w:ascii="Times New Roman" w:hAnsi="Times New Roman"/>
          <w:sz w:val="24"/>
          <w:szCs w:val="24"/>
        </w:rPr>
        <w:t xml:space="preserve">Prawo oświatowe (Dz. U. z 2017r. poz. 59 i 949), w związku z art. 322 ust. 4 ustawy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D126AA">
        <w:rPr>
          <w:rFonts w:ascii="Times New Roman" w:hAnsi="Times New Roman"/>
          <w:sz w:val="24"/>
          <w:szCs w:val="24"/>
        </w:rPr>
        <w:t xml:space="preserve">z dnia 14 grudnia 2016r. Przepisy wprowadzające ustawę – Prawo oświatowe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D126AA">
        <w:rPr>
          <w:rFonts w:ascii="Times New Roman" w:hAnsi="Times New Roman"/>
          <w:sz w:val="24"/>
          <w:szCs w:val="24"/>
        </w:rPr>
        <w:t>(Dz. U. z 2017r. poz. 60 i 949)</w:t>
      </w:r>
      <w:r>
        <w:rPr>
          <w:rFonts w:ascii="Times New Roman" w:hAnsi="Times New Roman"/>
          <w:sz w:val="24"/>
          <w:szCs w:val="24"/>
        </w:rPr>
        <w:t xml:space="preserve"> uchwala się </w:t>
      </w:r>
      <w:r w:rsidRPr="00D126AA">
        <w:rPr>
          <w:rFonts w:ascii="Times New Roman" w:hAnsi="Times New Roman"/>
          <w:sz w:val="24"/>
          <w:szCs w:val="24"/>
        </w:rPr>
        <w:t xml:space="preserve">Statut Szkoły Podstawowej </w:t>
      </w:r>
      <w:r>
        <w:rPr>
          <w:rFonts w:ascii="Times New Roman" w:hAnsi="Times New Roman"/>
          <w:sz w:val="24"/>
          <w:szCs w:val="24"/>
        </w:rPr>
        <w:t>w Pieczyskach</w:t>
      </w:r>
    </w:p>
    <w:p w14:paraId="10D94469" w14:textId="77777777" w:rsidR="000059E0" w:rsidRDefault="000059E0" w:rsidP="000059E0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14:paraId="7A22274A" w14:textId="77777777" w:rsidR="000059E0" w:rsidRDefault="000059E0" w:rsidP="000059E0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14:paraId="0B4A361A" w14:textId="77777777" w:rsidR="000059E0" w:rsidRDefault="000059E0" w:rsidP="000059E0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14:paraId="390A2C6F" w14:textId="77777777" w:rsidR="000059E0" w:rsidRDefault="000059E0" w:rsidP="000059E0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14:paraId="56575F83" w14:textId="77777777" w:rsidR="000059E0" w:rsidRDefault="000059E0" w:rsidP="000059E0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14:paraId="70F7FF7A" w14:textId="77777777" w:rsidR="000059E0" w:rsidRDefault="000059E0" w:rsidP="000059E0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Zmiany: </w:t>
      </w:r>
    </w:p>
    <w:p w14:paraId="7510D1D2" w14:textId="77777777" w:rsidR="000059E0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10/344-2019/2020 Rady Pedagogicznej Szkoły Podstawowej w Pieczyskach z dnia 2 września 2019r. w sprawie zmian do Statutu Szkoły.</w:t>
      </w:r>
    </w:p>
    <w:p w14:paraId="214E51B6" w14:textId="77777777" w:rsidR="000059E0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16/377-2020/2021 Rady pedagogicznej szkoły Podstawowej w Pieczyskach z dni 6 listopada 2020r w sprawie zmian do Statutu Szkoły.</w:t>
      </w:r>
    </w:p>
    <w:p w14:paraId="54A186A9" w14:textId="77777777" w:rsidR="000059E0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29/419-2021/2022 rady Pedagogicznej z dnia 15 czerwca 2022r w sprawie zmian do Statutu Szkoły.</w:t>
      </w:r>
    </w:p>
    <w:p w14:paraId="53B7EF8A" w14:textId="77777777" w:rsidR="000059E0" w:rsidRPr="00D126AA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</w:p>
    <w:p w14:paraId="526D5B6C" w14:textId="77777777" w:rsidR="000059E0" w:rsidRPr="00D126AA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</w:p>
    <w:p w14:paraId="4859135A" w14:textId="77777777" w:rsidR="000059E0" w:rsidRPr="00D126AA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</w:p>
    <w:p w14:paraId="1C484AB9" w14:textId="77777777" w:rsidR="000059E0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</w:p>
    <w:p w14:paraId="1C676BAF" w14:textId="77777777" w:rsidR="000059E0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</w:p>
    <w:p w14:paraId="469ACF32" w14:textId="77777777" w:rsidR="000059E0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</w:p>
    <w:p w14:paraId="3C0B9AF7" w14:textId="77777777" w:rsidR="000059E0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</w:p>
    <w:p w14:paraId="2444BB7E" w14:textId="77777777" w:rsidR="000059E0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</w:p>
    <w:p w14:paraId="7BD9885E" w14:textId="77777777" w:rsidR="000059E0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</w:p>
    <w:p w14:paraId="635175CF" w14:textId="77777777" w:rsidR="000059E0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</w:p>
    <w:p w14:paraId="4721632F" w14:textId="77777777" w:rsidR="000059E0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</w:p>
    <w:p w14:paraId="66E6EBDF" w14:textId="77777777" w:rsidR="000059E0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</w:p>
    <w:p w14:paraId="43F3B622" w14:textId="77777777" w:rsidR="000059E0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</w:p>
    <w:p w14:paraId="779F144F" w14:textId="77777777" w:rsidR="000059E0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</w:p>
    <w:p w14:paraId="2CDB125C" w14:textId="77777777" w:rsidR="000059E0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</w:p>
    <w:p w14:paraId="6B5C3068" w14:textId="77777777" w:rsidR="000059E0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</w:p>
    <w:p w14:paraId="4AB9EF94" w14:textId="77777777" w:rsidR="000059E0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</w:p>
    <w:p w14:paraId="5A28ECE3" w14:textId="77777777" w:rsidR="000059E0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</w:p>
    <w:p w14:paraId="6F149E6C" w14:textId="77777777" w:rsidR="000059E0" w:rsidRPr="00D126AA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</w:p>
    <w:p w14:paraId="050E8CE6" w14:textId="77777777" w:rsidR="000059E0" w:rsidRPr="00D126AA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</w:p>
    <w:p w14:paraId="1A400A2E" w14:textId="77777777" w:rsidR="000059E0" w:rsidRPr="00D126AA" w:rsidRDefault="000059E0" w:rsidP="000059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26AA">
        <w:rPr>
          <w:rFonts w:ascii="Times New Roman" w:hAnsi="Times New Roman"/>
          <w:b/>
          <w:sz w:val="24"/>
          <w:szCs w:val="24"/>
        </w:rPr>
        <w:t>Rozdział 1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25D34A26" w14:textId="77777777" w:rsidR="000059E0" w:rsidRPr="00D126AA" w:rsidRDefault="000059E0" w:rsidP="000059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26AA">
        <w:rPr>
          <w:rFonts w:ascii="Times New Roman" w:hAnsi="Times New Roman"/>
          <w:b/>
          <w:sz w:val="24"/>
          <w:szCs w:val="24"/>
        </w:rPr>
        <w:t>Postanowienia ogólne</w:t>
      </w:r>
    </w:p>
    <w:p w14:paraId="35D05990" w14:textId="77777777" w:rsidR="000059E0" w:rsidRPr="00D126AA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508C747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D126AA">
        <w:rPr>
          <w:rFonts w:ascii="Times New Roman" w:hAnsi="Times New Roman"/>
          <w:sz w:val="24"/>
          <w:szCs w:val="24"/>
        </w:rPr>
        <w:t>§ 1</w:t>
      </w:r>
    </w:p>
    <w:p w14:paraId="0CD199BB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1. Szkoła nosi nazwę: Szkoła Podstawowa </w:t>
      </w:r>
      <w:r>
        <w:rPr>
          <w:rFonts w:ascii="Times New Roman" w:hAnsi="Times New Roman"/>
          <w:sz w:val="24"/>
          <w:szCs w:val="24"/>
        </w:rPr>
        <w:t xml:space="preserve">im. Królowej Jadwigi </w:t>
      </w:r>
      <w:r w:rsidRPr="00D126AA">
        <w:rPr>
          <w:rFonts w:ascii="Times New Roman" w:hAnsi="Times New Roman"/>
          <w:sz w:val="24"/>
          <w:szCs w:val="24"/>
        </w:rPr>
        <w:t>w Pieczyskach.</w:t>
      </w:r>
    </w:p>
    <w:p w14:paraId="6003517B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2. Szkoła o której mowa w ust. 1, zwana dalej Szkołą, jest ośmioletnią publiczną szkołą     podstawową dla dzieci i młodzieży.</w:t>
      </w:r>
    </w:p>
    <w:p w14:paraId="7A59BE83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3. Szkoła ma siedzibę w Pieczyskach, ul. Szkolna 1.</w:t>
      </w:r>
    </w:p>
    <w:p w14:paraId="5FEE97D5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4. Organem prowadzącym Szkołę jest Gmina Wieruszów z siedzibą w Wieruszowie.</w:t>
      </w:r>
    </w:p>
    <w:p w14:paraId="5F43A41D" w14:textId="77777777" w:rsidR="000059E0" w:rsidRPr="00D126AA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</w:p>
    <w:p w14:paraId="40FBCF4A" w14:textId="77777777" w:rsidR="000059E0" w:rsidRPr="00D126AA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6AA">
        <w:rPr>
          <w:rFonts w:ascii="Times New Roman" w:hAnsi="Times New Roman"/>
          <w:sz w:val="24"/>
          <w:szCs w:val="24"/>
        </w:rPr>
        <w:t>2</w:t>
      </w:r>
    </w:p>
    <w:p w14:paraId="174C3329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1. Nazwa Szkoły jest używana w pełnym brzmieniu. </w:t>
      </w:r>
    </w:p>
    <w:p w14:paraId="6153673C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2. Szkoła używa pieczęci urzędowej zgodnie z odrębnymi przepisami.</w:t>
      </w:r>
    </w:p>
    <w:p w14:paraId="57AC639A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3. Tablica urzędowa Szkoły zawiera pełną nazwę Szkoły.</w:t>
      </w:r>
    </w:p>
    <w:p w14:paraId="0B75FFFD" w14:textId="77777777" w:rsidR="000059E0" w:rsidRPr="00D126AA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</w:p>
    <w:p w14:paraId="48EA35BF" w14:textId="77777777" w:rsidR="000059E0" w:rsidRPr="00D126AA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126AA">
        <w:rPr>
          <w:rFonts w:ascii="Times New Roman" w:hAnsi="Times New Roman"/>
          <w:sz w:val="24"/>
          <w:szCs w:val="24"/>
        </w:rPr>
        <w:t>§ 3</w:t>
      </w:r>
    </w:p>
    <w:p w14:paraId="5C1CBA00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1. Ceremoniał szkolny obejmuje:</w:t>
      </w:r>
    </w:p>
    <w:p w14:paraId="55187521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1) uroczystość rozpoczęcia roku szkolnego,</w:t>
      </w:r>
    </w:p>
    <w:p w14:paraId="265258BE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2) uroczystość pasowania na ucznia,</w:t>
      </w:r>
    </w:p>
    <w:p w14:paraId="40233E20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3) uroczystość zakończenia roku szkolnego,</w:t>
      </w:r>
    </w:p>
    <w:p w14:paraId="231327F2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4) szkolne obchody Święta Narodowego 3 Maja</w:t>
      </w:r>
    </w:p>
    <w:p w14:paraId="30F02BFB" w14:textId="77777777" w:rsidR="000059E0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5) szkolne obchody Narodowego Święta Niepodległości.</w:t>
      </w:r>
    </w:p>
    <w:p w14:paraId="08D41773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szkolne obchody Dnia Patrona</w:t>
      </w:r>
    </w:p>
    <w:p w14:paraId="4B945365" w14:textId="77777777" w:rsidR="000059E0" w:rsidRPr="00D126AA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2. W czasie uroczystości wymienionych w ust.1 uczniów obowiązuje strój galowy, o którym mowa w § </w:t>
      </w:r>
      <w:r>
        <w:rPr>
          <w:rFonts w:ascii="Times New Roman" w:hAnsi="Times New Roman"/>
          <w:sz w:val="24"/>
          <w:szCs w:val="24"/>
        </w:rPr>
        <w:t>41</w:t>
      </w:r>
      <w:r w:rsidRPr="00D126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pkt. 1 </w:t>
      </w:r>
      <w:r w:rsidRPr="00D126AA">
        <w:rPr>
          <w:rFonts w:ascii="Times New Roman" w:hAnsi="Times New Roman"/>
          <w:sz w:val="24"/>
          <w:szCs w:val="24"/>
        </w:rPr>
        <w:t>ust.</w:t>
      </w:r>
      <w:r>
        <w:rPr>
          <w:rFonts w:ascii="Times New Roman" w:hAnsi="Times New Roman"/>
          <w:sz w:val="24"/>
          <w:szCs w:val="24"/>
        </w:rPr>
        <w:t>11</w:t>
      </w:r>
    </w:p>
    <w:p w14:paraId="14502183" w14:textId="77777777" w:rsidR="000059E0" w:rsidRPr="00D126AA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3. Uroczystości wymienione w ust.1 składają się z części oficjalnej (odśpiewanie hymnu państwowego</w:t>
      </w:r>
      <w:r>
        <w:rPr>
          <w:rFonts w:ascii="Times New Roman" w:hAnsi="Times New Roman"/>
          <w:sz w:val="24"/>
          <w:szCs w:val="24"/>
        </w:rPr>
        <w:t xml:space="preserve"> na rozpoczęcie uroczystości i hymnu szkolnego na zakończenie uroczystości</w:t>
      </w:r>
      <w:r w:rsidRPr="00D126AA">
        <w:rPr>
          <w:rFonts w:ascii="Times New Roman" w:hAnsi="Times New Roman"/>
          <w:sz w:val="24"/>
          <w:szCs w:val="24"/>
        </w:rPr>
        <w:t>, oficjalne przemówienia) i części artystycznej przygotowanej przez uczniów pod kierunkiem nauczyciela.</w:t>
      </w:r>
    </w:p>
    <w:p w14:paraId="61224D91" w14:textId="77777777" w:rsidR="000059E0" w:rsidRPr="00D126AA" w:rsidRDefault="000059E0" w:rsidP="000059E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26AA">
        <w:rPr>
          <w:rFonts w:ascii="Times New Roman" w:hAnsi="Times New Roman"/>
          <w:sz w:val="24"/>
          <w:szCs w:val="24"/>
        </w:rPr>
        <w:t xml:space="preserve">4. Uroczystość opisana w pkt 2 obejmuje:                                                                                             1) tekst </w:t>
      </w: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 xml:space="preserve">ślubowania „Ślubuję być dobrym Polakiem, dbać o dobre imię swojej klasy i szkoły. Będę uczyć się w szkole jak kochać Ojczyznę, jak dla niej pracować, kiedy urosnę! </w:t>
      </w:r>
    </w:p>
    <w:p w14:paraId="7C06AF9B" w14:textId="77777777" w:rsidR="000059E0" w:rsidRPr="00D126AA" w:rsidRDefault="000059E0" w:rsidP="000059E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>Będę się starać być dobrym kolegą, swym zachowaniem i nauką sprawiać radość rodzicom               i nauczycielom” wypowi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adany</w:t>
      </w: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 xml:space="preserve"> przez przedstawiciela Samorządu Uczniowskiego                         i powtórzony przez pierwszoklasistów, a następnie wypowiedzenie słów „Ślubuję”.</w:t>
      </w:r>
    </w:p>
    <w:p w14:paraId="278BB7C9" w14:textId="77777777" w:rsidR="000059E0" w:rsidRPr="00D126AA" w:rsidRDefault="000059E0" w:rsidP="000059E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>2) pasowanie na ucznia przez Dyrektora Szkoły polegające na: położeniu ołówka na prawym ramieniu ucznia i wypowiedzenie słów ,,(imię ucznia) pasuję Cię na ucznia /uczennicę Szkoły Podstawowej w Pieczyskach”.</w:t>
      </w:r>
    </w:p>
    <w:p w14:paraId="361651D8" w14:textId="77777777" w:rsidR="000059E0" w:rsidRDefault="000059E0" w:rsidP="000059E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14E8B50" w14:textId="77777777" w:rsidR="000059E0" w:rsidRDefault="000059E0" w:rsidP="000059E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D432640" w14:textId="77777777" w:rsidR="000059E0" w:rsidRDefault="000059E0" w:rsidP="000059E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41F22D7" w14:textId="77777777" w:rsidR="000059E0" w:rsidRPr="00D126AA" w:rsidRDefault="000059E0" w:rsidP="000059E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98877C9" w14:textId="77777777" w:rsidR="000059E0" w:rsidRPr="00D126AA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                                                                      § 4</w:t>
      </w:r>
    </w:p>
    <w:p w14:paraId="23682028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Ilekroć w Statucie jest mowa o:</w:t>
      </w:r>
    </w:p>
    <w:p w14:paraId="6CA6529B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1. Ustawie – należy przez to rozumieć ustawę z dnia 14 grudnia 2016 r. Prawo oświatowe  (Dz. U. z 2017 r. poz. 59 i 949).</w:t>
      </w:r>
    </w:p>
    <w:p w14:paraId="43BBE75D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2. Uczniach – należy przez to rozumieć uczniów Szkoły.</w:t>
      </w:r>
    </w:p>
    <w:p w14:paraId="1AA7B9B9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3. Dzieciach - należy przez to rozumieć dzieci uczęszczające do oddziału przedszkolnego.</w:t>
      </w:r>
    </w:p>
    <w:p w14:paraId="2F8CA701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4. Nauczycielach i innych pracownikach – należy przez to rozumieć personel szkolny.</w:t>
      </w:r>
    </w:p>
    <w:p w14:paraId="41EF9F10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5. Dyrektorze, Radzie Pedagogicznej, Radzie Rodziców i Samorządzie Uczniowskim – należy przez to rozumieć organy Szkoły.</w:t>
      </w:r>
    </w:p>
    <w:p w14:paraId="20B61084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6. Szkole – należy przez to rozumieć Szkołę Podstawową w Pieczyskach z siedzibą                                w Pieczyskach, ul. Szkolna 1.</w:t>
      </w:r>
    </w:p>
    <w:p w14:paraId="03A45A6B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7. Organie prowadzącym- należy przez to rozumieć Gminę Wieruszów z siedzibą                         w Wieruszowie, ul. Rynek 1-7.</w:t>
      </w:r>
    </w:p>
    <w:p w14:paraId="532D72C4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8. Oddziale przedszkolnym- należy przez to rozumieć oddział przedszkolny funkcjonujący przy szkole. </w:t>
      </w:r>
    </w:p>
    <w:p w14:paraId="1198B660" w14:textId="77777777" w:rsidR="000059E0" w:rsidRPr="00D126AA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§ 5</w:t>
      </w:r>
    </w:p>
    <w:p w14:paraId="2A994D4E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1. Statut określa:</w:t>
      </w:r>
    </w:p>
    <w:p w14:paraId="5637674D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1) cele i zadania Szkoły,</w:t>
      </w:r>
    </w:p>
    <w:p w14:paraId="2682D721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2) organy Szkoły i ich szczegółowe zadania,</w:t>
      </w:r>
    </w:p>
    <w:p w14:paraId="0483E4E2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3) organizację pracy Szkoły,</w:t>
      </w:r>
    </w:p>
    <w:p w14:paraId="52F0680D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4) zakres zadań nauczycieli i innych pracowników,</w:t>
      </w:r>
    </w:p>
    <w:p w14:paraId="6BD48C2B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5) prawa i obowiązki uczniów,</w:t>
      </w:r>
    </w:p>
    <w:p w14:paraId="54123878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6) szczegółowe warunki i sposób oceniania wewnątrzszkolnego uczniów.</w:t>
      </w:r>
    </w:p>
    <w:p w14:paraId="5A0D2E55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2. Statut zawiera ponadto postanowienia dotyczące oddziału przedszkolnego funkcjonującego w Szkole.</w:t>
      </w:r>
    </w:p>
    <w:p w14:paraId="46B74B72" w14:textId="77777777" w:rsidR="000059E0" w:rsidRPr="00D126AA" w:rsidRDefault="000059E0" w:rsidP="000059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26AA">
        <w:rPr>
          <w:rFonts w:ascii="Times New Roman" w:hAnsi="Times New Roman"/>
          <w:b/>
          <w:sz w:val="24"/>
          <w:szCs w:val="24"/>
        </w:rPr>
        <w:t>Rozdział 2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00D622B8" w14:textId="77777777" w:rsidR="000059E0" w:rsidRPr="00D126AA" w:rsidRDefault="000059E0" w:rsidP="000059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26AA">
        <w:rPr>
          <w:rFonts w:ascii="Times New Roman" w:hAnsi="Times New Roman"/>
          <w:b/>
          <w:sz w:val="24"/>
          <w:szCs w:val="24"/>
        </w:rPr>
        <w:t>Cele i zadania Szkoły</w:t>
      </w:r>
    </w:p>
    <w:p w14:paraId="31FE9934" w14:textId="77777777" w:rsidR="000059E0" w:rsidRPr="00D126AA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14:paraId="0F4827C0" w14:textId="77777777" w:rsidR="000059E0" w:rsidRPr="00D126AA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§ 6</w:t>
      </w:r>
    </w:p>
    <w:p w14:paraId="5E29B725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1. Szkoła realizuje cele wymienione w art. 1 ustawy i w innych przepisach prawa, w zakresie odnoszącym się do kształcenia podstawowego.</w:t>
      </w:r>
    </w:p>
    <w:p w14:paraId="0163E617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2. Szkoła w szczególności stwarza optymalne warunki do spełniania przez uczniów obowiązku szkolnego. </w:t>
      </w:r>
    </w:p>
    <w:p w14:paraId="707EC1D7" w14:textId="77777777" w:rsidR="000059E0" w:rsidRPr="00D126AA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§ 7</w:t>
      </w:r>
    </w:p>
    <w:p w14:paraId="49DF4BDE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126AA">
        <w:rPr>
          <w:rFonts w:ascii="Times New Roman" w:hAnsi="Times New Roman"/>
          <w:sz w:val="24"/>
          <w:szCs w:val="24"/>
        </w:rPr>
        <w:t>Cele wskazane w § 6 Szkoła osiąga poprzez realizację podstawy programowej kształcenia ogólnego dla szkoły podstawowej, ramowego planu nauczania, programów nauczania danych zajęć edukacyjnych, programu wychowawczo-profilaktycznego i innych zadań oświatowych przewidzianych prawem</w:t>
      </w:r>
      <w:r w:rsidRPr="00D126AA">
        <w:rPr>
          <w:rFonts w:ascii="Times New Roman" w:eastAsia="Cambria" w:hAnsi="Times New Roman"/>
          <w:color w:val="FF0000"/>
          <w:sz w:val="24"/>
          <w:szCs w:val="24"/>
          <w:lang w:eastAsia="ar-SA"/>
        </w:rPr>
        <w:t xml:space="preserve"> </w:t>
      </w:r>
      <w:r w:rsidRPr="00D126AA">
        <w:rPr>
          <w:rFonts w:ascii="Times New Roman" w:eastAsia="Cambria" w:hAnsi="Times New Roman"/>
          <w:sz w:val="24"/>
          <w:szCs w:val="24"/>
          <w:lang w:eastAsia="ar-SA"/>
        </w:rPr>
        <w:t>z uwzględnieniem optymalnych warunków rozwoju ucznia, zasad bezpieczeństwa oraz zasad promocji i ochrony zdrowia, a w szczególności:</w:t>
      </w:r>
    </w:p>
    <w:p w14:paraId="166E6548" w14:textId="77777777" w:rsidR="000059E0" w:rsidRPr="00D126AA" w:rsidRDefault="000059E0" w:rsidP="000059E0">
      <w:pPr>
        <w:numPr>
          <w:ilvl w:val="0"/>
          <w:numId w:val="2"/>
        </w:numPr>
        <w:suppressAutoHyphens/>
        <w:spacing w:after="0"/>
        <w:ind w:left="0" w:firstLine="0"/>
        <w:jc w:val="both"/>
        <w:rPr>
          <w:rFonts w:ascii="Times New Roman" w:eastAsia="Cambria" w:hAnsi="Times New Roman"/>
          <w:sz w:val="24"/>
          <w:szCs w:val="24"/>
          <w:lang w:eastAsia="ar-SA"/>
        </w:rPr>
      </w:pPr>
      <w:r w:rsidRPr="00D126AA">
        <w:rPr>
          <w:rFonts w:ascii="Times New Roman" w:eastAsia="Cambria" w:hAnsi="Times New Roman"/>
          <w:sz w:val="24"/>
          <w:szCs w:val="24"/>
          <w:lang w:eastAsia="ar-SA"/>
        </w:rPr>
        <w:t>udziela pomocy psychologicznej i pedagogicznej,</w:t>
      </w:r>
    </w:p>
    <w:p w14:paraId="243048A2" w14:textId="77777777" w:rsidR="000059E0" w:rsidRPr="00D126AA" w:rsidRDefault="000059E0" w:rsidP="000059E0">
      <w:pPr>
        <w:numPr>
          <w:ilvl w:val="0"/>
          <w:numId w:val="2"/>
        </w:numPr>
        <w:tabs>
          <w:tab w:val="clear" w:pos="360"/>
          <w:tab w:val="num" w:pos="-360"/>
        </w:tabs>
        <w:suppressAutoHyphens/>
        <w:spacing w:after="0"/>
        <w:ind w:left="360"/>
        <w:jc w:val="both"/>
        <w:rPr>
          <w:rFonts w:ascii="Times New Roman" w:eastAsia="Cambria" w:hAnsi="Times New Roman"/>
          <w:sz w:val="24"/>
          <w:szCs w:val="24"/>
          <w:lang w:eastAsia="ar-SA"/>
        </w:rPr>
      </w:pPr>
      <w:r w:rsidRPr="00D126AA">
        <w:rPr>
          <w:rFonts w:ascii="Times New Roman" w:eastAsia="Cambria" w:hAnsi="Times New Roman"/>
          <w:sz w:val="24"/>
          <w:szCs w:val="24"/>
          <w:lang w:eastAsia="ar-SA"/>
        </w:rPr>
        <w:t>zapewnia możliwość nauki religii oraz etyki,</w:t>
      </w:r>
    </w:p>
    <w:p w14:paraId="6B5F41A5" w14:textId="77777777" w:rsidR="000059E0" w:rsidRPr="00D126AA" w:rsidRDefault="000059E0" w:rsidP="000059E0">
      <w:pPr>
        <w:numPr>
          <w:ilvl w:val="0"/>
          <w:numId w:val="2"/>
        </w:numPr>
        <w:tabs>
          <w:tab w:val="clear" w:pos="360"/>
          <w:tab w:val="num" w:pos="-360"/>
        </w:tabs>
        <w:suppressAutoHyphens/>
        <w:spacing w:after="0"/>
        <w:ind w:left="360"/>
        <w:jc w:val="both"/>
        <w:rPr>
          <w:rFonts w:ascii="Times New Roman" w:eastAsia="Cambria" w:hAnsi="Times New Roman"/>
          <w:sz w:val="24"/>
          <w:szCs w:val="24"/>
          <w:lang w:eastAsia="ar-SA"/>
        </w:rPr>
      </w:pPr>
      <w:r w:rsidRPr="00D126AA">
        <w:rPr>
          <w:rFonts w:ascii="Times New Roman" w:eastAsia="Cambria" w:hAnsi="Times New Roman"/>
          <w:sz w:val="24"/>
          <w:szCs w:val="24"/>
          <w:lang w:eastAsia="ar-SA"/>
        </w:rPr>
        <w:lastRenderedPageBreak/>
        <w:t>sprawuje opiekę nad uczniami podczas zajęć na terenie szkoły i poza nią,</w:t>
      </w:r>
    </w:p>
    <w:p w14:paraId="40664C21" w14:textId="77777777" w:rsidR="000059E0" w:rsidRPr="00D126AA" w:rsidRDefault="000059E0" w:rsidP="000059E0">
      <w:pPr>
        <w:numPr>
          <w:ilvl w:val="0"/>
          <w:numId w:val="2"/>
        </w:numPr>
        <w:tabs>
          <w:tab w:val="clear" w:pos="360"/>
          <w:tab w:val="num" w:pos="-360"/>
        </w:tabs>
        <w:suppressAutoHyphens/>
        <w:spacing w:after="0"/>
        <w:ind w:left="360"/>
        <w:jc w:val="both"/>
        <w:rPr>
          <w:rFonts w:ascii="Times New Roman" w:eastAsia="Cambria" w:hAnsi="Times New Roman"/>
          <w:sz w:val="24"/>
          <w:szCs w:val="24"/>
          <w:lang w:eastAsia="ar-SA"/>
        </w:rPr>
      </w:pPr>
      <w:r w:rsidRPr="00D126AA">
        <w:rPr>
          <w:rFonts w:ascii="Times New Roman" w:eastAsia="Cambria" w:hAnsi="Times New Roman"/>
          <w:sz w:val="24"/>
          <w:szCs w:val="24"/>
          <w:lang w:eastAsia="ar-SA"/>
        </w:rPr>
        <w:t>organizuje opiekę nad dziećmi niepełnosprawnymi,</w:t>
      </w:r>
    </w:p>
    <w:p w14:paraId="2F836B20" w14:textId="77777777" w:rsidR="000059E0" w:rsidRPr="00D126AA" w:rsidRDefault="000059E0" w:rsidP="000059E0">
      <w:pPr>
        <w:numPr>
          <w:ilvl w:val="0"/>
          <w:numId w:val="2"/>
        </w:numPr>
        <w:tabs>
          <w:tab w:val="clear" w:pos="360"/>
          <w:tab w:val="num" w:pos="-360"/>
        </w:tabs>
        <w:suppressAutoHyphens/>
        <w:spacing w:after="0"/>
        <w:ind w:left="360"/>
        <w:jc w:val="both"/>
        <w:rPr>
          <w:rFonts w:ascii="Times New Roman" w:eastAsia="Cambria" w:hAnsi="Times New Roman"/>
          <w:sz w:val="24"/>
          <w:szCs w:val="24"/>
          <w:lang w:eastAsia="ar-SA"/>
        </w:rPr>
      </w:pPr>
      <w:r w:rsidRPr="00D126AA">
        <w:rPr>
          <w:rFonts w:ascii="Times New Roman" w:eastAsia="Cambria" w:hAnsi="Times New Roman"/>
          <w:sz w:val="24"/>
          <w:szCs w:val="24"/>
          <w:lang w:eastAsia="ar-SA"/>
        </w:rPr>
        <w:t xml:space="preserve">zapewnia opiekę i pomoc uczniom, którym z przyczyn rozwojowych, rodzinnych                      lub losowych jest potrzebna pomoc i wsparcie, </w:t>
      </w:r>
    </w:p>
    <w:p w14:paraId="5FB17BFF" w14:textId="77777777" w:rsidR="000059E0" w:rsidRPr="00D126AA" w:rsidRDefault="000059E0" w:rsidP="000059E0">
      <w:pPr>
        <w:numPr>
          <w:ilvl w:val="0"/>
          <w:numId w:val="2"/>
        </w:numPr>
        <w:tabs>
          <w:tab w:val="clear" w:pos="360"/>
          <w:tab w:val="num" w:pos="-360"/>
        </w:tabs>
        <w:suppressAutoHyphens/>
        <w:spacing w:after="0"/>
        <w:ind w:left="360"/>
        <w:jc w:val="both"/>
        <w:rPr>
          <w:rFonts w:ascii="Times New Roman" w:eastAsia="Cambria" w:hAnsi="Times New Roman"/>
          <w:sz w:val="24"/>
          <w:szCs w:val="24"/>
          <w:lang w:eastAsia="ar-SA"/>
        </w:rPr>
      </w:pPr>
      <w:r w:rsidRPr="00D126AA">
        <w:rPr>
          <w:rFonts w:ascii="Times New Roman" w:eastAsia="Cambria" w:hAnsi="Times New Roman"/>
          <w:sz w:val="24"/>
          <w:szCs w:val="24"/>
          <w:lang w:eastAsia="ar-SA"/>
        </w:rPr>
        <w:t>umożliwia rozwijanie umiejętności i zainteresowań ucznia poprzez organizowanie zajęć pozalekcyjnych, pozaszkolnych i dodatkowych,</w:t>
      </w:r>
    </w:p>
    <w:p w14:paraId="36EEC984" w14:textId="77777777" w:rsidR="000059E0" w:rsidRPr="00D126AA" w:rsidRDefault="000059E0" w:rsidP="000059E0">
      <w:pPr>
        <w:numPr>
          <w:ilvl w:val="0"/>
          <w:numId w:val="2"/>
        </w:numPr>
        <w:tabs>
          <w:tab w:val="clear" w:pos="360"/>
          <w:tab w:val="num" w:pos="-360"/>
        </w:tabs>
        <w:suppressAutoHyphens/>
        <w:spacing w:after="0"/>
        <w:ind w:left="360"/>
        <w:jc w:val="both"/>
        <w:rPr>
          <w:rFonts w:ascii="Times New Roman" w:eastAsia="Cambria" w:hAnsi="Times New Roman"/>
          <w:sz w:val="24"/>
          <w:szCs w:val="24"/>
          <w:lang w:eastAsia="ar-SA"/>
        </w:rPr>
      </w:pPr>
      <w:r w:rsidRPr="00D126AA">
        <w:rPr>
          <w:rFonts w:ascii="Times New Roman" w:eastAsia="Cambria" w:hAnsi="Times New Roman"/>
          <w:sz w:val="24"/>
          <w:szCs w:val="24"/>
          <w:lang w:eastAsia="ar-SA"/>
        </w:rPr>
        <w:t>upowszechnia wśród uczniów wiedzę o bezpieczeństwie oraz kształtuje właściwe postawy wobec zagrożeń i sytuacji nadzwyczajnych,</w:t>
      </w:r>
    </w:p>
    <w:p w14:paraId="01B5ABAB" w14:textId="77777777" w:rsidR="000059E0" w:rsidRPr="00D126AA" w:rsidRDefault="000059E0" w:rsidP="000059E0">
      <w:pPr>
        <w:numPr>
          <w:ilvl w:val="0"/>
          <w:numId w:val="2"/>
        </w:numPr>
        <w:tabs>
          <w:tab w:val="clear" w:pos="360"/>
          <w:tab w:val="num" w:pos="-360"/>
        </w:tabs>
        <w:suppressAutoHyphens/>
        <w:spacing w:after="0"/>
        <w:ind w:left="360"/>
        <w:jc w:val="both"/>
        <w:rPr>
          <w:rFonts w:ascii="Times New Roman" w:eastAsia="Cambria" w:hAnsi="Times New Roman"/>
          <w:sz w:val="24"/>
          <w:szCs w:val="24"/>
          <w:lang w:eastAsia="ar-SA"/>
        </w:rPr>
      </w:pPr>
      <w:r w:rsidRPr="00D126AA">
        <w:rPr>
          <w:rFonts w:ascii="Times New Roman" w:eastAsia="Cambria" w:hAnsi="Times New Roman"/>
          <w:sz w:val="24"/>
          <w:szCs w:val="24"/>
          <w:lang w:eastAsia="ar-SA"/>
        </w:rPr>
        <w:t>promuje zdrowy tryb życia.</w:t>
      </w:r>
    </w:p>
    <w:p w14:paraId="31876303" w14:textId="77777777" w:rsidR="000059E0" w:rsidRPr="00D126AA" w:rsidRDefault="000059E0" w:rsidP="000059E0">
      <w:pPr>
        <w:suppressAutoHyphens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14:paraId="31EE4428" w14:textId="77777777" w:rsidR="000059E0" w:rsidRPr="00D126AA" w:rsidRDefault="000059E0" w:rsidP="000059E0">
      <w:pPr>
        <w:tabs>
          <w:tab w:val="left" w:pos="851"/>
        </w:tabs>
        <w:suppressAutoHyphens/>
        <w:spacing w:after="0"/>
        <w:jc w:val="center"/>
        <w:rPr>
          <w:rFonts w:ascii="Times New Roman" w:eastAsia="Cambria" w:hAnsi="Times New Roman"/>
          <w:sz w:val="24"/>
          <w:szCs w:val="24"/>
          <w:lang w:eastAsia="ar-SA"/>
        </w:rPr>
      </w:pPr>
      <w:r w:rsidRPr="00D126AA">
        <w:rPr>
          <w:rFonts w:ascii="Times New Roman" w:hAnsi="Times New Roman"/>
          <w:sz w:val="24"/>
          <w:szCs w:val="24"/>
        </w:rPr>
        <w:t>§ 8</w:t>
      </w:r>
    </w:p>
    <w:p w14:paraId="1CB989C0" w14:textId="77777777" w:rsidR="000059E0" w:rsidRPr="00D126AA" w:rsidRDefault="000059E0" w:rsidP="000059E0">
      <w:pPr>
        <w:tabs>
          <w:tab w:val="left" w:pos="851"/>
        </w:tabs>
        <w:suppressAutoHyphens/>
        <w:spacing w:after="0"/>
        <w:jc w:val="both"/>
        <w:rPr>
          <w:rFonts w:ascii="Times New Roman" w:eastAsia="Cambria" w:hAnsi="Times New Roman"/>
          <w:sz w:val="24"/>
          <w:szCs w:val="24"/>
          <w:lang w:eastAsia="ar-SA"/>
        </w:rPr>
      </w:pPr>
      <w:r w:rsidRPr="00D126AA">
        <w:rPr>
          <w:rFonts w:ascii="Times New Roman" w:eastAsia="Cambria" w:hAnsi="Times New Roman"/>
          <w:sz w:val="24"/>
          <w:szCs w:val="24"/>
          <w:lang w:eastAsia="ar-SA"/>
        </w:rPr>
        <w:t>1.Szkoła organizuje bezpłatną i dobrowolną pomoc uczniom mającym problemy w nauce poprzez:</w:t>
      </w:r>
    </w:p>
    <w:p w14:paraId="14E64EB7" w14:textId="77777777" w:rsidR="000059E0" w:rsidRPr="00D126AA" w:rsidRDefault="000059E0" w:rsidP="000059E0">
      <w:pPr>
        <w:numPr>
          <w:ilvl w:val="0"/>
          <w:numId w:val="1"/>
        </w:numPr>
        <w:tabs>
          <w:tab w:val="clear" w:pos="360"/>
          <w:tab w:val="num" w:pos="-360"/>
          <w:tab w:val="left" w:pos="284"/>
        </w:tabs>
        <w:suppressAutoHyphens/>
        <w:spacing w:after="0"/>
        <w:ind w:left="284" w:hanging="284"/>
        <w:jc w:val="both"/>
        <w:rPr>
          <w:rFonts w:ascii="Times New Roman" w:eastAsia="Cambria" w:hAnsi="Times New Roman"/>
          <w:sz w:val="24"/>
          <w:szCs w:val="24"/>
          <w:lang w:eastAsia="ar-SA"/>
        </w:rPr>
      </w:pPr>
      <w:r w:rsidRPr="00D126AA">
        <w:rPr>
          <w:rFonts w:ascii="Times New Roman" w:eastAsia="Cambria" w:hAnsi="Times New Roman"/>
          <w:sz w:val="24"/>
          <w:szCs w:val="24"/>
          <w:lang w:eastAsia="ar-SA"/>
        </w:rPr>
        <w:t>organizowanie zajęć pozalekcyjnych, korekcyj</w:t>
      </w:r>
      <w:r>
        <w:rPr>
          <w:rFonts w:ascii="Times New Roman" w:eastAsia="Cambria" w:hAnsi="Times New Roman"/>
          <w:sz w:val="24"/>
          <w:szCs w:val="24"/>
          <w:lang w:eastAsia="ar-SA"/>
        </w:rPr>
        <w:t xml:space="preserve">no-kompensacyjnych, </w:t>
      </w:r>
      <w:proofErr w:type="spellStart"/>
      <w:r>
        <w:rPr>
          <w:rFonts w:ascii="Times New Roman" w:eastAsia="Cambria" w:hAnsi="Times New Roman"/>
          <w:sz w:val="24"/>
          <w:szCs w:val="24"/>
          <w:lang w:eastAsia="ar-SA"/>
        </w:rPr>
        <w:t>dydaktyczno</w:t>
      </w:r>
      <w:proofErr w:type="spellEnd"/>
      <w:r>
        <w:rPr>
          <w:rFonts w:ascii="Times New Roman" w:eastAsia="Cambria" w:hAnsi="Times New Roman"/>
          <w:sz w:val="24"/>
          <w:szCs w:val="24"/>
          <w:lang w:eastAsia="ar-SA"/>
        </w:rPr>
        <w:t xml:space="preserve"> </w:t>
      </w:r>
      <w:r w:rsidRPr="00D126AA">
        <w:rPr>
          <w:rFonts w:ascii="Times New Roman" w:eastAsia="Cambria" w:hAnsi="Times New Roman"/>
          <w:sz w:val="24"/>
          <w:szCs w:val="24"/>
          <w:lang w:eastAsia="ar-SA"/>
        </w:rPr>
        <w:t>wyrównawczych, logopedycznych,</w:t>
      </w:r>
    </w:p>
    <w:p w14:paraId="62666C4A" w14:textId="77777777" w:rsidR="000059E0" w:rsidRPr="00D126AA" w:rsidRDefault="000059E0" w:rsidP="000059E0">
      <w:pPr>
        <w:numPr>
          <w:ilvl w:val="0"/>
          <w:numId w:val="1"/>
        </w:numPr>
        <w:tabs>
          <w:tab w:val="clear" w:pos="360"/>
          <w:tab w:val="num" w:pos="-360"/>
          <w:tab w:val="left" w:pos="284"/>
        </w:tabs>
        <w:suppressAutoHyphens/>
        <w:spacing w:after="0"/>
        <w:ind w:left="360"/>
        <w:jc w:val="both"/>
        <w:rPr>
          <w:rFonts w:ascii="Times New Roman" w:eastAsia="Cambria" w:hAnsi="Times New Roman"/>
          <w:sz w:val="24"/>
          <w:szCs w:val="24"/>
          <w:lang w:eastAsia="ar-SA"/>
        </w:rPr>
      </w:pPr>
      <w:r w:rsidRPr="00D126AA">
        <w:rPr>
          <w:rFonts w:ascii="Times New Roman" w:eastAsia="Cambria" w:hAnsi="Times New Roman"/>
          <w:sz w:val="24"/>
          <w:szCs w:val="24"/>
          <w:lang w:eastAsia="ar-SA"/>
        </w:rPr>
        <w:t>współpracę z poradnią psychologiczno-pedagogiczną w formie organizowania warsztatów, spotkań z pedagogiem i psychologiem.</w:t>
      </w:r>
    </w:p>
    <w:p w14:paraId="0E553A5D" w14:textId="77777777" w:rsidR="000059E0" w:rsidRPr="00D126AA" w:rsidRDefault="000059E0" w:rsidP="000059E0">
      <w:pPr>
        <w:tabs>
          <w:tab w:val="num" w:pos="284"/>
          <w:tab w:val="left" w:pos="851"/>
        </w:tabs>
        <w:suppressAutoHyphens/>
        <w:spacing w:after="0"/>
        <w:ind w:left="284" w:hanging="284"/>
        <w:jc w:val="both"/>
        <w:rPr>
          <w:rFonts w:ascii="Times New Roman" w:eastAsia="Cambria" w:hAnsi="Times New Roman"/>
          <w:color w:val="FF0000"/>
          <w:sz w:val="24"/>
          <w:szCs w:val="24"/>
          <w:lang w:eastAsia="ar-SA"/>
        </w:rPr>
      </w:pPr>
      <w:r w:rsidRPr="00D126AA">
        <w:rPr>
          <w:rFonts w:ascii="Times New Roman" w:eastAsia="Cambria" w:hAnsi="Times New Roman"/>
          <w:sz w:val="24"/>
          <w:szCs w:val="24"/>
          <w:lang w:eastAsia="ar-SA"/>
        </w:rPr>
        <w:t>2.</w:t>
      </w:r>
      <w:r w:rsidRPr="00D126AA">
        <w:rPr>
          <w:rFonts w:ascii="Times New Roman" w:eastAsia="Cambria" w:hAnsi="Times New Roman"/>
          <w:color w:val="FF0000"/>
          <w:sz w:val="24"/>
          <w:szCs w:val="24"/>
          <w:lang w:eastAsia="ar-SA"/>
        </w:rPr>
        <w:t xml:space="preserve">   </w:t>
      </w:r>
      <w:r w:rsidRPr="00D126AA">
        <w:rPr>
          <w:rFonts w:ascii="Times New Roman" w:hAnsi="Times New Roman"/>
          <w:sz w:val="24"/>
          <w:szCs w:val="24"/>
        </w:rPr>
        <w:t xml:space="preserve">Szkoła umożliwia w miarę środków budżetowych przyznanych przez organ prowadzący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6AA">
        <w:rPr>
          <w:rFonts w:ascii="Times New Roman" w:hAnsi="Times New Roman"/>
          <w:sz w:val="24"/>
          <w:szCs w:val="24"/>
        </w:rPr>
        <w:t>lub środ</w:t>
      </w:r>
      <w:r w:rsidRPr="00D126AA">
        <w:rPr>
          <w:rFonts w:ascii="Times New Roman" w:hAnsi="Times New Roman"/>
          <w:sz w:val="24"/>
          <w:szCs w:val="24"/>
        </w:rPr>
        <w:softHyphen/>
        <w:t>ków pozabudżetowych, w tym w ramach realizowanych projektów, rozwijanie zainteresowań i uzdolnień uczniów poprzez ich udział w  kołach zaintere</w:t>
      </w:r>
      <w:r w:rsidRPr="00D126AA">
        <w:rPr>
          <w:rFonts w:ascii="Times New Roman" w:hAnsi="Times New Roman"/>
          <w:sz w:val="24"/>
          <w:szCs w:val="24"/>
        </w:rPr>
        <w:softHyphen/>
        <w:t xml:space="preserve">sowań, zajęciach sportowych, warsztatach tematycznych,  zawodach sportowych, olimpiadach i konkursach przedmiotowych, </w:t>
      </w:r>
    </w:p>
    <w:p w14:paraId="76ACAF57" w14:textId="77777777" w:rsidR="000059E0" w:rsidRPr="00D126AA" w:rsidRDefault="000059E0" w:rsidP="000059E0">
      <w:pPr>
        <w:numPr>
          <w:ilvl w:val="0"/>
          <w:numId w:val="3"/>
        </w:numPr>
        <w:tabs>
          <w:tab w:val="clear" w:pos="360"/>
          <w:tab w:val="num" w:pos="284"/>
          <w:tab w:val="left" w:pos="851"/>
        </w:tabs>
        <w:suppressAutoHyphens/>
        <w:spacing w:after="0"/>
        <w:jc w:val="both"/>
        <w:rPr>
          <w:rFonts w:ascii="Times New Roman" w:eastAsia="Cambria" w:hAnsi="Times New Roman"/>
          <w:sz w:val="24"/>
          <w:szCs w:val="24"/>
          <w:lang w:eastAsia="ar-SA"/>
        </w:rPr>
      </w:pPr>
      <w:r w:rsidRPr="00D126AA">
        <w:rPr>
          <w:rFonts w:ascii="Times New Roman" w:eastAsia="Cambria" w:hAnsi="Times New Roman"/>
          <w:sz w:val="24"/>
          <w:szCs w:val="24"/>
          <w:lang w:eastAsia="ar-SA"/>
        </w:rPr>
        <w:t>Szkoła współdziała z rodzicami ucznia (prawnymi opiekunami) w rozwiązywaniu problemów wychowawczych i dydaktycznych oraz rozwijaniu ich umiejętności wychowawczych, poprzez udzielanie porad, przeprowadzanie konsultacji, organizowanie warsztatów i szkoleń.</w:t>
      </w:r>
    </w:p>
    <w:p w14:paraId="59CF873A" w14:textId="77777777" w:rsidR="000059E0" w:rsidRPr="00D126AA" w:rsidRDefault="000059E0" w:rsidP="000059E0">
      <w:pPr>
        <w:numPr>
          <w:ilvl w:val="0"/>
          <w:numId w:val="3"/>
        </w:numPr>
        <w:tabs>
          <w:tab w:val="left" w:pos="851"/>
        </w:tabs>
        <w:suppressAutoHyphens/>
        <w:spacing w:after="0"/>
        <w:jc w:val="both"/>
        <w:rPr>
          <w:rFonts w:ascii="Times New Roman" w:eastAsia="Cambria" w:hAnsi="Times New Roman"/>
          <w:color w:val="FF0000"/>
          <w:sz w:val="24"/>
          <w:szCs w:val="24"/>
          <w:lang w:eastAsia="ar-SA"/>
        </w:rPr>
      </w:pPr>
      <w:r w:rsidRPr="00D126AA">
        <w:rPr>
          <w:rFonts w:ascii="Times New Roman" w:hAnsi="Times New Roman"/>
          <w:sz w:val="24"/>
          <w:szCs w:val="24"/>
        </w:rPr>
        <w:t>Szkoła respektuje i umożliwia uczniom podtrzymywanie poczucia tożsamości narodowej, etnicznej, językowej i religijnej zgodnie z obowiązującymi w tym zakresie przepisami,             a zwłaszcza poprzez uroczyste obchody świąt państwowych, uroczystości religijnych.</w:t>
      </w:r>
    </w:p>
    <w:p w14:paraId="0983A832" w14:textId="77777777" w:rsidR="000059E0" w:rsidRPr="00D126AA" w:rsidRDefault="000059E0" w:rsidP="000059E0">
      <w:pPr>
        <w:pStyle w:val="Tekstpodstawowy2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after="0" w:line="276" w:lineRule="auto"/>
        <w:jc w:val="both"/>
        <w:rPr>
          <w:sz w:val="24"/>
          <w:szCs w:val="24"/>
        </w:rPr>
      </w:pPr>
      <w:r w:rsidRPr="00D126AA">
        <w:rPr>
          <w:sz w:val="24"/>
          <w:szCs w:val="24"/>
        </w:rPr>
        <w:t>Szkoła zapewnia uczniom opiekę</w:t>
      </w:r>
      <w:r w:rsidRPr="00D126AA">
        <w:rPr>
          <w:sz w:val="24"/>
          <w:szCs w:val="24"/>
          <w:lang w:val="pl-PL"/>
        </w:rPr>
        <w:t>:</w:t>
      </w:r>
    </w:p>
    <w:p w14:paraId="1AD83DC3" w14:textId="77777777" w:rsidR="000059E0" w:rsidRPr="00D126AA" w:rsidRDefault="000059E0" w:rsidP="000059E0">
      <w:pPr>
        <w:pStyle w:val="Tekstpodstawowy2"/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spacing w:after="0" w:line="276" w:lineRule="auto"/>
        <w:ind w:firstLine="66"/>
        <w:jc w:val="both"/>
        <w:rPr>
          <w:sz w:val="24"/>
          <w:szCs w:val="24"/>
        </w:rPr>
      </w:pPr>
      <w:r w:rsidRPr="00D126AA">
        <w:rPr>
          <w:sz w:val="24"/>
          <w:szCs w:val="24"/>
        </w:rPr>
        <w:t xml:space="preserve"> podczas zajęć obowiązkowych, dodatkowych i pozalekcyjnych, w tym realizowanych w ramach projektów, opiekę nad  uczniami przebywającymi w szkole sprawuje nauczyciel prowadzący zajęcia</w:t>
      </w:r>
    </w:p>
    <w:p w14:paraId="74C63322" w14:textId="77777777" w:rsidR="000059E0" w:rsidRPr="00D126AA" w:rsidRDefault="000059E0" w:rsidP="000059E0">
      <w:pPr>
        <w:pStyle w:val="Tekstpodstawowy2"/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spacing w:after="0" w:line="276" w:lineRule="auto"/>
        <w:ind w:firstLine="66"/>
        <w:jc w:val="both"/>
        <w:rPr>
          <w:sz w:val="24"/>
          <w:szCs w:val="24"/>
        </w:rPr>
      </w:pPr>
      <w:r w:rsidRPr="00D126AA">
        <w:rPr>
          <w:sz w:val="24"/>
          <w:szCs w:val="24"/>
        </w:rPr>
        <w:t>w czasie wycieczek opiekę nad uczniami spr</w:t>
      </w:r>
      <w:r>
        <w:rPr>
          <w:sz w:val="24"/>
          <w:szCs w:val="24"/>
        </w:rPr>
        <w:t>awuj</w:t>
      </w:r>
      <w:r>
        <w:rPr>
          <w:sz w:val="24"/>
          <w:szCs w:val="24"/>
          <w:lang w:val="pl-PL"/>
        </w:rPr>
        <w:t>ą osoby</w:t>
      </w:r>
      <w:r>
        <w:rPr>
          <w:sz w:val="24"/>
          <w:szCs w:val="24"/>
        </w:rPr>
        <w:t xml:space="preserve"> określ</w:t>
      </w:r>
      <w:r>
        <w:rPr>
          <w:sz w:val="24"/>
          <w:szCs w:val="24"/>
          <w:lang w:val="pl-PL"/>
        </w:rPr>
        <w:t>one</w:t>
      </w:r>
      <w:r w:rsidRPr="00D126AA">
        <w:rPr>
          <w:sz w:val="24"/>
          <w:szCs w:val="24"/>
        </w:rPr>
        <w:t xml:space="preserve"> w karcie wycieczki, </w:t>
      </w:r>
    </w:p>
    <w:p w14:paraId="72A4A2A0" w14:textId="77777777" w:rsidR="000059E0" w:rsidRPr="00FB35C2" w:rsidRDefault="000059E0" w:rsidP="000059E0">
      <w:pPr>
        <w:pStyle w:val="Tekstpodstawowy2"/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spacing w:after="0" w:line="276" w:lineRule="auto"/>
        <w:ind w:firstLine="66"/>
        <w:jc w:val="both"/>
        <w:rPr>
          <w:sz w:val="24"/>
          <w:szCs w:val="24"/>
        </w:rPr>
      </w:pPr>
      <w:r w:rsidRPr="00D126AA">
        <w:rPr>
          <w:sz w:val="24"/>
          <w:szCs w:val="24"/>
          <w:lang w:val="pl-PL"/>
        </w:rPr>
        <w:t>w</w:t>
      </w:r>
      <w:r w:rsidRPr="00D126AA">
        <w:rPr>
          <w:sz w:val="24"/>
          <w:szCs w:val="24"/>
        </w:rPr>
        <w:t xml:space="preserve"> czasie zajęć poza terenem szkoły opiekę nad uczniami</w:t>
      </w:r>
      <w:r>
        <w:rPr>
          <w:sz w:val="24"/>
          <w:szCs w:val="24"/>
        </w:rPr>
        <w:t xml:space="preserve"> sprawuje nauczyciel przedmiotu</w:t>
      </w:r>
      <w:r>
        <w:rPr>
          <w:sz w:val="24"/>
          <w:szCs w:val="24"/>
          <w:lang w:val="pl-PL"/>
        </w:rPr>
        <w:t>,</w:t>
      </w:r>
    </w:p>
    <w:p w14:paraId="30FFB6F5" w14:textId="77777777" w:rsidR="000059E0" w:rsidRPr="00D126AA" w:rsidRDefault="000059E0" w:rsidP="000059E0">
      <w:pPr>
        <w:pStyle w:val="Tekstpodstawowy2"/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spacing w:after="0" w:line="276" w:lineRule="auto"/>
        <w:ind w:firstLine="66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przy</w:t>
      </w:r>
      <w:r>
        <w:rPr>
          <w:sz w:val="24"/>
          <w:szCs w:val="24"/>
        </w:rPr>
        <w:t xml:space="preserve"> określ</w:t>
      </w:r>
      <w:r>
        <w:rPr>
          <w:sz w:val="24"/>
          <w:szCs w:val="24"/>
          <w:lang w:val="pl-PL"/>
        </w:rPr>
        <w:t>a</w:t>
      </w:r>
      <w:proofErr w:type="spellStart"/>
      <w:r w:rsidRPr="00D126AA">
        <w:rPr>
          <w:sz w:val="24"/>
          <w:szCs w:val="24"/>
        </w:rPr>
        <w:t>niu</w:t>
      </w:r>
      <w:proofErr w:type="spellEnd"/>
      <w:r w:rsidRPr="00D126AA">
        <w:rPr>
          <w:sz w:val="24"/>
          <w:szCs w:val="24"/>
        </w:rPr>
        <w:t xml:space="preserve"> liczby opiekunów stosuje się</w:t>
      </w:r>
      <w:r>
        <w:rPr>
          <w:sz w:val="24"/>
          <w:szCs w:val="24"/>
        </w:rPr>
        <w:t xml:space="preserve"> przepisy szczegółowe</w:t>
      </w:r>
      <w:r>
        <w:rPr>
          <w:sz w:val="24"/>
          <w:szCs w:val="24"/>
          <w:lang w:val="pl-PL"/>
        </w:rPr>
        <w:t>,</w:t>
      </w:r>
      <w:r w:rsidRPr="00D126AA">
        <w:rPr>
          <w:sz w:val="24"/>
          <w:szCs w:val="24"/>
        </w:rPr>
        <w:t xml:space="preserve">   </w:t>
      </w:r>
    </w:p>
    <w:p w14:paraId="5D1A9EF5" w14:textId="77777777" w:rsidR="000059E0" w:rsidRPr="00D126AA" w:rsidRDefault="000059E0" w:rsidP="000059E0">
      <w:pPr>
        <w:pStyle w:val="Tekstpodstawowy2"/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spacing w:after="0" w:line="276" w:lineRule="auto"/>
        <w:ind w:firstLine="66"/>
        <w:jc w:val="both"/>
        <w:rPr>
          <w:sz w:val="24"/>
          <w:szCs w:val="24"/>
        </w:rPr>
      </w:pPr>
      <w:r w:rsidRPr="00D126AA">
        <w:rPr>
          <w:sz w:val="24"/>
          <w:szCs w:val="24"/>
        </w:rPr>
        <w:t xml:space="preserve">podczas przerw międzylekcyjnych opiekę nad uczniami sprawują nauczyciele dyżurni według harmonogramu dyżurów.                                                                         </w:t>
      </w:r>
    </w:p>
    <w:p w14:paraId="6151018E" w14:textId="77777777" w:rsidR="000059E0" w:rsidRPr="00D126AA" w:rsidRDefault="000059E0" w:rsidP="000059E0">
      <w:pPr>
        <w:pStyle w:val="Tekstpodstawowy2"/>
        <w:widowControl/>
        <w:tabs>
          <w:tab w:val="left" w:pos="851"/>
        </w:tabs>
        <w:autoSpaceDE/>
        <w:autoSpaceDN/>
        <w:adjustRightInd/>
        <w:spacing w:after="0" w:line="276" w:lineRule="auto"/>
        <w:ind w:left="709" w:firstLine="0"/>
        <w:jc w:val="both"/>
        <w:rPr>
          <w:sz w:val="24"/>
          <w:szCs w:val="24"/>
          <w:lang w:val="pl-PL"/>
        </w:rPr>
      </w:pPr>
      <w:r w:rsidRPr="00D126AA">
        <w:rPr>
          <w:sz w:val="24"/>
          <w:szCs w:val="24"/>
        </w:rPr>
        <w:t xml:space="preserve">a) liczbę nauczycieli dyżurnych oraz zakres ich obowiązków ustala dyrektor szkoły według aktualnych potrzeb,                                                                                                          </w:t>
      </w:r>
    </w:p>
    <w:p w14:paraId="7BB59BA5" w14:textId="77777777" w:rsidR="000059E0" w:rsidRPr="00D126AA" w:rsidRDefault="000059E0" w:rsidP="000059E0">
      <w:pPr>
        <w:pStyle w:val="Tekstpodstawowy2"/>
        <w:widowControl/>
        <w:tabs>
          <w:tab w:val="left" w:pos="851"/>
        </w:tabs>
        <w:autoSpaceDE/>
        <w:autoSpaceDN/>
        <w:adjustRightInd/>
        <w:spacing w:after="0" w:line="276" w:lineRule="auto"/>
        <w:ind w:left="709" w:firstLine="0"/>
        <w:jc w:val="both"/>
        <w:rPr>
          <w:sz w:val="24"/>
          <w:szCs w:val="24"/>
        </w:rPr>
      </w:pPr>
      <w:r w:rsidRPr="00D126AA">
        <w:rPr>
          <w:sz w:val="24"/>
          <w:szCs w:val="24"/>
        </w:rPr>
        <w:t xml:space="preserve">b) do podstawowych obowiązków nauczyciela dyżurnego należy: zapewnienie bezpieczeństwa uczniów w czasie przerw lekcyjnych, dopilnowanie ładu i porządku </w:t>
      </w:r>
      <w:r w:rsidRPr="00D126AA">
        <w:rPr>
          <w:sz w:val="24"/>
          <w:szCs w:val="24"/>
          <w:lang w:val="pl-PL"/>
        </w:rPr>
        <w:t xml:space="preserve">                    </w:t>
      </w:r>
      <w:r w:rsidRPr="00D126AA">
        <w:rPr>
          <w:sz w:val="24"/>
          <w:szCs w:val="24"/>
        </w:rPr>
        <w:lastRenderedPageBreak/>
        <w:t>oraz dyscypliny na korytarzach szkolnych oraz innych pomieszcze</w:t>
      </w:r>
      <w:r w:rsidRPr="00D126AA">
        <w:rPr>
          <w:sz w:val="24"/>
          <w:szCs w:val="24"/>
        </w:rPr>
        <w:softHyphen/>
        <w:t>niach, w których mogą przebywać uczniowie w czasie przerwy, nadzorowanie i kontrola wyjść poza budynek szkolny, zwracanie uwagi na zmianę obuwia</w:t>
      </w:r>
      <w:r>
        <w:rPr>
          <w:sz w:val="24"/>
          <w:szCs w:val="24"/>
          <w:lang w:val="pl-PL"/>
        </w:rPr>
        <w:t>,</w:t>
      </w:r>
      <w:r w:rsidRPr="00D126AA">
        <w:rPr>
          <w:sz w:val="24"/>
          <w:szCs w:val="24"/>
        </w:rPr>
        <w:t xml:space="preserve">                                         </w:t>
      </w:r>
    </w:p>
    <w:p w14:paraId="0120FAD6" w14:textId="77777777" w:rsidR="000059E0" w:rsidRPr="00D126AA" w:rsidRDefault="000059E0" w:rsidP="000059E0">
      <w:pPr>
        <w:pStyle w:val="Tekstpodstawowy2"/>
        <w:widowControl/>
        <w:tabs>
          <w:tab w:val="left" w:pos="851"/>
        </w:tabs>
        <w:autoSpaceDE/>
        <w:autoSpaceDN/>
        <w:adjustRightInd/>
        <w:spacing w:after="0" w:line="276" w:lineRule="auto"/>
        <w:ind w:left="709" w:firstLine="0"/>
        <w:jc w:val="both"/>
        <w:rPr>
          <w:sz w:val="24"/>
          <w:szCs w:val="24"/>
          <w:lang w:val="pl-PL"/>
        </w:rPr>
      </w:pPr>
      <w:r w:rsidRPr="00D126AA">
        <w:rPr>
          <w:sz w:val="24"/>
          <w:szCs w:val="24"/>
        </w:rPr>
        <w:t xml:space="preserve">c) harmonogram dyżurów przedstawia się do zaopiniowania Radzie Pedagogicznej </w:t>
      </w:r>
      <w:r w:rsidRPr="00D126AA">
        <w:rPr>
          <w:sz w:val="24"/>
          <w:szCs w:val="24"/>
          <w:lang w:val="pl-PL"/>
        </w:rPr>
        <w:t xml:space="preserve">                   </w:t>
      </w:r>
    </w:p>
    <w:p w14:paraId="69439AD0" w14:textId="77777777" w:rsidR="000059E0" w:rsidRPr="00D126AA" w:rsidRDefault="000059E0" w:rsidP="000059E0">
      <w:pPr>
        <w:pStyle w:val="Tekstpodstawowy2"/>
        <w:widowControl/>
        <w:tabs>
          <w:tab w:val="left" w:pos="851"/>
        </w:tabs>
        <w:autoSpaceDE/>
        <w:autoSpaceDN/>
        <w:adjustRightInd/>
        <w:spacing w:after="0" w:line="276" w:lineRule="auto"/>
        <w:ind w:left="709" w:firstLine="0"/>
        <w:jc w:val="both"/>
        <w:rPr>
          <w:sz w:val="24"/>
          <w:szCs w:val="24"/>
          <w:lang w:val="pl-PL"/>
        </w:rPr>
      </w:pPr>
      <w:r w:rsidRPr="00D126AA">
        <w:rPr>
          <w:sz w:val="24"/>
          <w:szCs w:val="24"/>
        </w:rPr>
        <w:t>wraz z</w:t>
      </w:r>
      <w:r w:rsidRPr="00D126AA">
        <w:rPr>
          <w:sz w:val="24"/>
          <w:szCs w:val="24"/>
          <w:lang w:val="pl-PL"/>
        </w:rPr>
        <w:t xml:space="preserve"> </w:t>
      </w:r>
      <w:r w:rsidRPr="00D126AA">
        <w:rPr>
          <w:sz w:val="24"/>
          <w:szCs w:val="24"/>
        </w:rPr>
        <w:t>tygodniowym planem zajęć</w:t>
      </w:r>
      <w:r>
        <w:rPr>
          <w:sz w:val="24"/>
          <w:szCs w:val="24"/>
          <w:lang w:val="pl-PL"/>
        </w:rPr>
        <w:t>,</w:t>
      </w:r>
      <w:r w:rsidRPr="00D126AA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14:paraId="61970ACF" w14:textId="77777777" w:rsidR="000059E0" w:rsidRPr="00D126AA" w:rsidRDefault="000059E0" w:rsidP="000059E0">
      <w:pPr>
        <w:pStyle w:val="Tekstpodstawowy2"/>
        <w:widowControl/>
        <w:tabs>
          <w:tab w:val="left" w:pos="851"/>
        </w:tabs>
        <w:autoSpaceDE/>
        <w:autoSpaceDN/>
        <w:adjustRightInd/>
        <w:spacing w:after="0" w:line="276" w:lineRule="auto"/>
        <w:ind w:left="709" w:firstLine="0"/>
        <w:jc w:val="both"/>
        <w:rPr>
          <w:sz w:val="24"/>
          <w:szCs w:val="24"/>
          <w:lang w:val="pl-PL"/>
        </w:rPr>
      </w:pPr>
      <w:r w:rsidRPr="00D126AA">
        <w:rPr>
          <w:sz w:val="24"/>
          <w:szCs w:val="24"/>
        </w:rPr>
        <w:t xml:space="preserve">d) nauczyciel rozpoczyna i kończy dyżur wraz z dzwonkiem na przerwę i lekcję,                                                                                                                              </w:t>
      </w:r>
    </w:p>
    <w:p w14:paraId="7A86860E" w14:textId="77777777" w:rsidR="000059E0" w:rsidRPr="00D126AA" w:rsidRDefault="000059E0" w:rsidP="000059E0">
      <w:pPr>
        <w:pStyle w:val="Tekstpodstawowy2"/>
        <w:widowControl/>
        <w:tabs>
          <w:tab w:val="left" w:pos="851"/>
        </w:tabs>
        <w:autoSpaceDE/>
        <w:autoSpaceDN/>
        <w:adjustRightInd/>
        <w:spacing w:after="0" w:line="276" w:lineRule="auto"/>
        <w:ind w:left="709" w:firstLine="0"/>
        <w:jc w:val="both"/>
        <w:rPr>
          <w:sz w:val="24"/>
          <w:szCs w:val="24"/>
          <w:lang w:val="pl-PL"/>
        </w:rPr>
      </w:pPr>
      <w:r w:rsidRPr="00D126AA">
        <w:rPr>
          <w:sz w:val="24"/>
          <w:szCs w:val="24"/>
        </w:rPr>
        <w:t xml:space="preserve">e) w wyjątkowych sytuacjach nauczyciel może poprosić o zastępstwo  na dyżurze innego nauczyciela,                                                                                                                    </w:t>
      </w:r>
    </w:p>
    <w:p w14:paraId="15D1C5A5" w14:textId="77777777" w:rsidR="000059E0" w:rsidRDefault="000059E0" w:rsidP="000059E0">
      <w:pPr>
        <w:pStyle w:val="Tekstpodstawowy2"/>
        <w:widowControl/>
        <w:tabs>
          <w:tab w:val="left" w:pos="851"/>
        </w:tabs>
        <w:autoSpaceDE/>
        <w:autoSpaceDN/>
        <w:adjustRightInd/>
        <w:spacing w:after="0" w:line="276" w:lineRule="auto"/>
        <w:ind w:left="709" w:firstLine="0"/>
        <w:jc w:val="both"/>
        <w:rPr>
          <w:sz w:val="24"/>
          <w:szCs w:val="24"/>
          <w:lang w:val="pl-PL"/>
        </w:rPr>
      </w:pPr>
      <w:r w:rsidRPr="00D126AA">
        <w:rPr>
          <w:sz w:val="24"/>
          <w:szCs w:val="24"/>
        </w:rPr>
        <w:t>f)</w:t>
      </w:r>
      <w:r w:rsidRPr="00D126AA">
        <w:rPr>
          <w:sz w:val="24"/>
          <w:szCs w:val="24"/>
          <w:lang w:val="pl-PL"/>
        </w:rPr>
        <w:t xml:space="preserve"> </w:t>
      </w:r>
      <w:r w:rsidRPr="00D126AA">
        <w:rPr>
          <w:sz w:val="24"/>
          <w:szCs w:val="24"/>
        </w:rPr>
        <w:t xml:space="preserve">niedopuszczalne jest opuszczenie przez nauczyciela dyżuru i pozostawienie uczniów </w:t>
      </w:r>
    </w:p>
    <w:p w14:paraId="2B97F67A" w14:textId="77777777" w:rsidR="000059E0" w:rsidRPr="00D126AA" w:rsidRDefault="000059E0" w:rsidP="000059E0">
      <w:pPr>
        <w:pStyle w:val="Tekstpodstawowy2"/>
        <w:widowControl/>
        <w:tabs>
          <w:tab w:val="left" w:pos="851"/>
        </w:tabs>
        <w:autoSpaceDE/>
        <w:autoSpaceDN/>
        <w:adjustRightInd/>
        <w:spacing w:after="0" w:line="276" w:lineRule="auto"/>
        <w:ind w:left="709" w:firstLine="0"/>
        <w:jc w:val="both"/>
        <w:rPr>
          <w:sz w:val="24"/>
          <w:szCs w:val="24"/>
          <w:lang w:val="pl-PL"/>
        </w:rPr>
      </w:pPr>
      <w:r w:rsidRPr="00D126AA">
        <w:rPr>
          <w:sz w:val="24"/>
          <w:szCs w:val="24"/>
        </w:rPr>
        <w:t xml:space="preserve">bez opieki,                                                                                                            </w:t>
      </w:r>
    </w:p>
    <w:p w14:paraId="7FD76E3F" w14:textId="77777777" w:rsidR="000059E0" w:rsidRPr="00D126AA" w:rsidRDefault="000059E0" w:rsidP="000059E0">
      <w:pPr>
        <w:pStyle w:val="Tekstpodstawowy2"/>
        <w:widowControl/>
        <w:tabs>
          <w:tab w:val="left" w:pos="851"/>
        </w:tabs>
        <w:autoSpaceDE/>
        <w:autoSpaceDN/>
        <w:adjustRightInd/>
        <w:spacing w:after="0" w:line="276" w:lineRule="auto"/>
        <w:ind w:left="709" w:firstLine="0"/>
        <w:jc w:val="both"/>
        <w:rPr>
          <w:sz w:val="24"/>
          <w:szCs w:val="24"/>
          <w:lang w:val="pl-PL"/>
        </w:rPr>
      </w:pPr>
      <w:r w:rsidRPr="00D126AA">
        <w:rPr>
          <w:sz w:val="24"/>
          <w:szCs w:val="24"/>
        </w:rPr>
        <w:t xml:space="preserve">g) w przypadku zastępstw za nieobecnego nauczyciela dyżur za niego pełni nauczyciel, któremu przydzielono zastępstwo na lekcji lub nauczyciel wyznaczony przez dyrektora szkoły,                                                                                                                  </w:t>
      </w:r>
    </w:p>
    <w:p w14:paraId="06AD757B" w14:textId="77777777" w:rsidR="000059E0" w:rsidRPr="00976F00" w:rsidRDefault="000059E0" w:rsidP="000059E0">
      <w:pPr>
        <w:pStyle w:val="Tekstpodstawowy2"/>
        <w:widowControl/>
        <w:tabs>
          <w:tab w:val="left" w:pos="851"/>
        </w:tabs>
        <w:autoSpaceDE/>
        <w:autoSpaceDN/>
        <w:adjustRightInd/>
        <w:spacing w:after="0" w:line="276" w:lineRule="auto"/>
        <w:ind w:left="709" w:firstLine="0"/>
        <w:jc w:val="both"/>
        <w:rPr>
          <w:sz w:val="24"/>
          <w:szCs w:val="24"/>
          <w:lang w:val="pl-PL"/>
        </w:rPr>
      </w:pPr>
      <w:r w:rsidRPr="00D126AA">
        <w:rPr>
          <w:sz w:val="24"/>
          <w:szCs w:val="24"/>
        </w:rPr>
        <w:t>h) opiekę nad uczniami dojeżdżającymi określa Regula</w:t>
      </w:r>
      <w:r>
        <w:rPr>
          <w:sz w:val="24"/>
          <w:szCs w:val="24"/>
        </w:rPr>
        <w:t xml:space="preserve">min sprawowania opieki </w:t>
      </w:r>
      <w:r>
        <w:rPr>
          <w:sz w:val="24"/>
          <w:szCs w:val="24"/>
          <w:lang w:val="pl-PL"/>
        </w:rPr>
        <w:t xml:space="preserve">                      </w:t>
      </w:r>
      <w:r>
        <w:rPr>
          <w:sz w:val="24"/>
          <w:szCs w:val="24"/>
        </w:rPr>
        <w:t>w czasie</w:t>
      </w:r>
      <w:r>
        <w:rPr>
          <w:sz w:val="24"/>
          <w:szCs w:val="24"/>
          <w:lang w:val="pl-PL"/>
        </w:rPr>
        <w:t xml:space="preserve"> </w:t>
      </w:r>
      <w:r w:rsidRPr="00D126AA">
        <w:rPr>
          <w:sz w:val="24"/>
          <w:szCs w:val="24"/>
        </w:rPr>
        <w:t>dowozu do i ze szkoły nad uczniami szkół publicznych prow</w:t>
      </w:r>
      <w:r>
        <w:rPr>
          <w:sz w:val="24"/>
          <w:szCs w:val="24"/>
        </w:rPr>
        <w:t>adzonych przez Gminę</w:t>
      </w:r>
      <w:r>
        <w:rPr>
          <w:sz w:val="24"/>
          <w:szCs w:val="24"/>
          <w:lang w:val="pl-PL"/>
        </w:rPr>
        <w:t xml:space="preserve"> </w:t>
      </w:r>
      <w:r w:rsidRPr="00D126AA">
        <w:rPr>
          <w:sz w:val="24"/>
          <w:szCs w:val="24"/>
        </w:rPr>
        <w:t>Wieruszów</w:t>
      </w:r>
      <w:r w:rsidRPr="00D126AA">
        <w:rPr>
          <w:sz w:val="24"/>
          <w:szCs w:val="24"/>
          <w:lang w:val="pl-PL"/>
        </w:rPr>
        <w:t>.</w:t>
      </w:r>
      <w:r w:rsidRPr="00D126AA">
        <w:rPr>
          <w:sz w:val="24"/>
          <w:szCs w:val="24"/>
        </w:rPr>
        <w:t xml:space="preserve">  </w:t>
      </w:r>
    </w:p>
    <w:p w14:paraId="47809646" w14:textId="77777777" w:rsidR="000059E0" w:rsidRPr="00D126AA" w:rsidRDefault="000059E0" w:rsidP="000059E0">
      <w:pPr>
        <w:pStyle w:val="Tekstpodstawowy2"/>
        <w:widowControl/>
        <w:tabs>
          <w:tab w:val="left" w:pos="851"/>
        </w:tabs>
        <w:autoSpaceDE/>
        <w:autoSpaceDN/>
        <w:adjustRightInd/>
        <w:spacing w:after="0" w:line="276" w:lineRule="auto"/>
        <w:ind w:left="425" w:hanging="141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6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lang w:val="pl-PL"/>
        </w:rPr>
        <w:t>W</w:t>
      </w:r>
      <w:r w:rsidRPr="00D126AA">
        <w:rPr>
          <w:sz w:val="24"/>
          <w:szCs w:val="24"/>
        </w:rPr>
        <w:t xml:space="preserve"> celu zapewnienia opieki uczniom w sytuacjach niebezpiecznych  m.in. pożar, akcja</w:t>
      </w:r>
    </w:p>
    <w:p w14:paraId="2B11C3D0" w14:textId="77777777" w:rsidR="000059E0" w:rsidRPr="00D126AA" w:rsidRDefault="000059E0" w:rsidP="000059E0">
      <w:pPr>
        <w:pStyle w:val="Tekstpodstawowy2"/>
        <w:widowControl/>
        <w:tabs>
          <w:tab w:val="left" w:pos="851"/>
        </w:tabs>
        <w:autoSpaceDE/>
        <w:autoSpaceDN/>
        <w:adjustRightInd/>
        <w:spacing w:after="0" w:line="276" w:lineRule="auto"/>
        <w:ind w:left="425" w:hanging="425"/>
        <w:jc w:val="both"/>
        <w:rPr>
          <w:sz w:val="24"/>
          <w:szCs w:val="24"/>
          <w:lang w:val="pl-PL"/>
        </w:rPr>
      </w:pPr>
      <w:r w:rsidRPr="00D126AA">
        <w:rPr>
          <w:sz w:val="24"/>
          <w:szCs w:val="24"/>
          <w:lang w:val="pl-PL"/>
        </w:rPr>
        <w:t xml:space="preserve">      </w:t>
      </w:r>
      <w:r w:rsidRPr="00D126AA">
        <w:rPr>
          <w:sz w:val="24"/>
          <w:szCs w:val="24"/>
        </w:rPr>
        <w:t xml:space="preserve">terrorystyczna, rozpylenie substancji szkodliwych szkoła organizuje każdego roku próbną </w:t>
      </w:r>
    </w:p>
    <w:p w14:paraId="6391C7DF" w14:textId="77777777" w:rsidR="000059E0" w:rsidRPr="00D126AA" w:rsidRDefault="000059E0" w:rsidP="000059E0">
      <w:pPr>
        <w:pStyle w:val="Tekstpodstawowy2"/>
        <w:widowControl/>
        <w:tabs>
          <w:tab w:val="left" w:pos="851"/>
        </w:tabs>
        <w:autoSpaceDE/>
        <w:autoSpaceDN/>
        <w:adjustRightInd/>
        <w:spacing w:after="0" w:line="276" w:lineRule="auto"/>
        <w:ind w:left="425" w:hanging="425"/>
        <w:jc w:val="both"/>
        <w:rPr>
          <w:sz w:val="24"/>
          <w:szCs w:val="24"/>
          <w:lang w:val="pl-PL"/>
        </w:rPr>
      </w:pPr>
      <w:r w:rsidRPr="00D126AA">
        <w:rPr>
          <w:sz w:val="24"/>
          <w:szCs w:val="24"/>
          <w:lang w:val="pl-PL"/>
        </w:rPr>
        <w:t xml:space="preserve">      </w:t>
      </w:r>
      <w:r w:rsidRPr="00D126AA">
        <w:rPr>
          <w:sz w:val="24"/>
          <w:szCs w:val="24"/>
        </w:rPr>
        <w:t xml:space="preserve">ewakuację. Szczegółowe zasady organizacji ewakuacji określa Instrukcja Bezpieczeństwa </w:t>
      </w:r>
    </w:p>
    <w:p w14:paraId="6AAD9086" w14:textId="77777777" w:rsidR="000059E0" w:rsidRPr="00D126AA" w:rsidRDefault="000059E0" w:rsidP="000059E0">
      <w:pPr>
        <w:pStyle w:val="Tekstpodstawowy2"/>
        <w:widowControl/>
        <w:tabs>
          <w:tab w:val="left" w:pos="851"/>
        </w:tabs>
        <w:autoSpaceDE/>
        <w:autoSpaceDN/>
        <w:adjustRightInd/>
        <w:spacing w:after="0" w:line="276" w:lineRule="auto"/>
        <w:ind w:left="425" w:hanging="425"/>
        <w:jc w:val="both"/>
        <w:rPr>
          <w:sz w:val="24"/>
          <w:szCs w:val="24"/>
        </w:rPr>
      </w:pPr>
      <w:r w:rsidRPr="00D126AA">
        <w:rPr>
          <w:sz w:val="24"/>
          <w:szCs w:val="24"/>
          <w:lang w:val="pl-PL"/>
        </w:rPr>
        <w:t xml:space="preserve">      </w:t>
      </w:r>
      <w:r w:rsidRPr="00D126AA">
        <w:rPr>
          <w:sz w:val="24"/>
          <w:szCs w:val="24"/>
        </w:rPr>
        <w:t>Pożarowego,</w:t>
      </w:r>
    </w:p>
    <w:p w14:paraId="1F8E4EB5" w14:textId="77777777" w:rsidR="000059E0" w:rsidRPr="00D126AA" w:rsidRDefault="000059E0" w:rsidP="000059E0">
      <w:pPr>
        <w:pStyle w:val="Tekstpodstawowy2"/>
        <w:widowControl/>
        <w:tabs>
          <w:tab w:val="left" w:pos="851"/>
        </w:tabs>
        <w:autoSpaceDE/>
        <w:autoSpaceDN/>
        <w:adjustRightInd/>
        <w:spacing w:after="0" w:line="276" w:lineRule="auto"/>
        <w:ind w:left="425" w:hanging="141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7</w:t>
      </w:r>
      <w:r w:rsidRPr="00D126AA">
        <w:rPr>
          <w:sz w:val="24"/>
          <w:szCs w:val="24"/>
        </w:rPr>
        <w:t xml:space="preserve">) </w:t>
      </w:r>
      <w:r>
        <w:rPr>
          <w:sz w:val="24"/>
          <w:szCs w:val="24"/>
          <w:lang w:val="pl-PL"/>
        </w:rPr>
        <w:t>w</w:t>
      </w:r>
      <w:proofErr w:type="spellStart"/>
      <w:r w:rsidRPr="00D126AA">
        <w:rPr>
          <w:sz w:val="24"/>
          <w:szCs w:val="24"/>
        </w:rPr>
        <w:t>szyscy</w:t>
      </w:r>
      <w:proofErr w:type="spellEnd"/>
      <w:r w:rsidRPr="00D126AA">
        <w:rPr>
          <w:sz w:val="24"/>
          <w:szCs w:val="24"/>
        </w:rPr>
        <w:t xml:space="preserve"> pracownicy szkoły mają obowiązek zwracania uwagi na osoby postronne</w:t>
      </w:r>
    </w:p>
    <w:p w14:paraId="316E2A0E" w14:textId="77777777" w:rsidR="000059E0" w:rsidRPr="00D126AA" w:rsidRDefault="000059E0" w:rsidP="000059E0">
      <w:pPr>
        <w:pStyle w:val="Tekstpodstawowy2"/>
        <w:widowControl/>
        <w:tabs>
          <w:tab w:val="left" w:pos="851"/>
        </w:tabs>
        <w:autoSpaceDE/>
        <w:autoSpaceDN/>
        <w:adjustRightInd/>
        <w:spacing w:after="0" w:line="276" w:lineRule="auto"/>
        <w:ind w:left="425" w:hanging="425"/>
        <w:jc w:val="both"/>
        <w:rPr>
          <w:sz w:val="24"/>
          <w:szCs w:val="24"/>
          <w:lang w:val="pl-PL"/>
        </w:rPr>
      </w:pPr>
      <w:r w:rsidRPr="00D126AA">
        <w:rPr>
          <w:sz w:val="24"/>
          <w:szCs w:val="24"/>
          <w:lang w:val="pl-PL"/>
        </w:rPr>
        <w:t xml:space="preserve">      </w:t>
      </w:r>
      <w:r w:rsidRPr="00D126AA">
        <w:rPr>
          <w:sz w:val="24"/>
          <w:szCs w:val="24"/>
        </w:rPr>
        <w:t xml:space="preserve">przebywające na terenie szkoły. Należy zapytać o cel wizyty i skierować osobę do </w:t>
      </w:r>
    </w:p>
    <w:p w14:paraId="6A502CAE" w14:textId="77777777" w:rsidR="000059E0" w:rsidRPr="00D126AA" w:rsidRDefault="000059E0" w:rsidP="000059E0">
      <w:pPr>
        <w:pStyle w:val="Tekstpodstawowy2"/>
        <w:widowControl/>
        <w:tabs>
          <w:tab w:val="left" w:pos="851"/>
        </w:tabs>
        <w:autoSpaceDE/>
        <w:autoSpaceDN/>
        <w:adjustRightInd/>
        <w:spacing w:after="0" w:line="276" w:lineRule="auto"/>
        <w:ind w:left="425" w:hanging="425"/>
        <w:jc w:val="both"/>
        <w:rPr>
          <w:sz w:val="24"/>
          <w:szCs w:val="24"/>
        </w:rPr>
      </w:pPr>
      <w:r w:rsidRPr="00D126AA">
        <w:rPr>
          <w:sz w:val="24"/>
          <w:szCs w:val="24"/>
          <w:lang w:val="pl-PL"/>
        </w:rPr>
        <w:t xml:space="preserve">      </w:t>
      </w:r>
      <w:r w:rsidRPr="00D126AA">
        <w:rPr>
          <w:sz w:val="24"/>
          <w:szCs w:val="24"/>
        </w:rPr>
        <w:t xml:space="preserve">Dyrektora Szkoły.  </w:t>
      </w:r>
    </w:p>
    <w:p w14:paraId="20CF07FF" w14:textId="77777777" w:rsidR="000059E0" w:rsidRPr="00D126AA" w:rsidRDefault="000059E0" w:rsidP="000059E0">
      <w:pPr>
        <w:pStyle w:val="Tekstpodstawowy2"/>
        <w:widowControl/>
        <w:tabs>
          <w:tab w:val="left" w:pos="851"/>
        </w:tabs>
        <w:autoSpaceDE/>
        <w:autoSpaceDN/>
        <w:adjustRightInd/>
        <w:spacing w:after="0" w:line="276" w:lineRule="auto"/>
        <w:ind w:left="0" w:firstLin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8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lang w:val="pl-PL"/>
        </w:rPr>
        <w:t>W</w:t>
      </w:r>
      <w:proofErr w:type="spellStart"/>
      <w:r w:rsidRPr="00D126AA">
        <w:rPr>
          <w:sz w:val="24"/>
          <w:szCs w:val="24"/>
        </w:rPr>
        <w:t>szyscy</w:t>
      </w:r>
      <w:proofErr w:type="spellEnd"/>
      <w:r w:rsidRPr="00D126AA">
        <w:rPr>
          <w:sz w:val="24"/>
          <w:szCs w:val="24"/>
        </w:rPr>
        <w:t xml:space="preserve"> pracownicy szkoły są zobowiązani do zawiadamiania dyrektora</w:t>
      </w:r>
      <w:r w:rsidRPr="00D126AA">
        <w:rPr>
          <w:sz w:val="24"/>
          <w:szCs w:val="24"/>
          <w:lang w:val="pl-PL"/>
        </w:rPr>
        <w:t xml:space="preserve"> </w:t>
      </w:r>
      <w:r w:rsidRPr="00D126AA">
        <w:rPr>
          <w:sz w:val="24"/>
          <w:szCs w:val="24"/>
        </w:rPr>
        <w:t>o wszelkich</w:t>
      </w:r>
      <w:r w:rsidRPr="00D126AA">
        <w:rPr>
          <w:sz w:val="24"/>
          <w:szCs w:val="24"/>
          <w:lang w:val="pl-PL"/>
        </w:rPr>
        <w:t xml:space="preserve"> </w:t>
      </w:r>
    </w:p>
    <w:p w14:paraId="417293FC" w14:textId="77777777" w:rsidR="000059E0" w:rsidRPr="00D126AA" w:rsidRDefault="000059E0" w:rsidP="000059E0">
      <w:pPr>
        <w:pStyle w:val="Tekstpodstawowy2"/>
        <w:widowControl/>
        <w:tabs>
          <w:tab w:val="left" w:pos="851"/>
        </w:tabs>
        <w:autoSpaceDE/>
        <w:autoSpaceDN/>
        <w:adjustRightInd/>
        <w:spacing w:after="0" w:line="276" w:lineRule="auto"/>
        <w:ind w:left="425" w:hanging="425"/>
        <w:jc w:val="both"/>
        <w:rPr>
          <w:sz w:val="24"/>
          <w:szCs w:val="24"/>
          <w:lang w:val="pl-PL"/>
        </w:rPr>
      </w:pPr>
      <w:r w:rsidRPr="00D126AA">
        <w:rPr>
          <w:sz w:val="24"/>
          <w:szCs w:val="24"/>
          <w:lang w:val="pl-PL"/>
        </w:rPr>
        <w:t xml:space="preserve">      </w:t>
      </w:r>
      <w:r w:rsidRPr="00D126AA">
        <w:rPr>
          <w:sz w:val="24"/>
          <w:szCs w:val="24"/>
        </w:rPr>
        <w:t xml:space="preserve">dostrzeżonych na terenie szkoły zdarzeniach, noszących znamiona przestępstwa </w:t>
      </w:r>
      <w:r w:rsidRPr="00D126AA">
        <w:rPr>
          <w:sz w:val="24"/>
          <w:szCs w:val="24"/>
          <w:lang w:val="pl-PL"/>
        </w:rPr>
        <w:t xml:space="preserve">                    </w:t>
      </w:r>
    </w:p>
    <w:p w14:paraId="63A3F5EC" w14:textId="77777777" w:rsidR="000059E0" w:rsidRPr="00D126AA" w:rsidRDefault="000059E0" w:rsidP="000059E0">
      <w:pPr>
        <w:pStyle w:val="Tekstpodstawowy2"/>
        <w:widowControl/>
        <w:tabs>
          <w:tab w:val="left" w:pos="851"/>
        </w:tabs>
        <w:autoSpaceDE/>
        <w:autoSpaceDN/>
        <w:adjustRightInd/>
        <w:spacing w:after="0" w:line="276" w:lineRule="auto"/>
        <w:ind w:left="425" w:hanging="425"/>
        <w:jc w:val="both"/>
        <w:rPr>
          <w:sz w:val="24"/>
          <w:szCs w:val="24"/>
          <w:lang w:val="pl-PL"/>
        </w:rPr>
      </w:pPr>
      <w:r w:rsidRPr="00D126AA">
        <w:rPr>
          <w:sz w:val="24"/>
          <w:szCs w:val="24"/>
          <w:lang w:val="pl-PL"/>
        </w:rPr>
        <w:t xml:space="preserve">      </w:t>
      </w:r>
      <w:r w:rsidRPr="00D126AA">
        <w:rPr>
          <w:sz w:val="24"/>
          <w:szCs w:val="24"/>
        </w:rPr>
        <w:t>lub</w:t>
      </w:r>
      <w:r w:rsidRPr="00D126AA">
        <w:rPr>
          <w:sz w:val="24"/>
          <w:szCs w:val="24"/>
          <w:lang w:val="pl-PL"/>
        </w:rPr>
        <w:t xml:space="preserve"> </w:t>
      </w:r>
      <w:r w:rsidRPr="00D126AA">
        <w:rPr>
          <w:sz w:val="24"/>
          <w:szCs w:val="24"/>
        </w:rPr>
        <w:t>stanowiących zagrożenie dla życia i zdrowia przebywających w szkole</w:t>
      </w:r>
      <w:r w:rsidRPr="00D126AA">
        <w:rPr>
          <w:sz w:val="24"/>
          <w:szCs w:val="24"/>
          <w:lang w:val="pl-PL"/>
        </w:rPr>
        <w:t xml:space="preserve"> </w:t>
      </w:r>
      <w:r w:rsidRPr="00D126AA">
        <w:rPr>
          <w:sz w:val="24"/>
          <w:szCs w:val="24"/>
        </w:rPr>
        <w:t xml:space="preserve">uczniów </w:t>
      </w:r>
      <w:r w:rsidRPr="00D126AA">
        <w:rPr>
          <w:sz w:val="24"/>
          <w:szCs w:val="24"/>
          <w:lang w:val="pl-PL"/>
        </w:rPr>
        <w:t xml:space="preserve">                   </w:t>
      </w:r>
    </w:p>
    <w:p w14:paraId="241E5499" w14:textId="77777777" w:rsidR="000059E0" w:rsidRPr="00D126AA" w:rsidRDefault="000059E0" w:rsidP="000059E0">
      <w:pPr>
        <w:pStyle w:val="Tekstpodstawowy2"/>
        <w:widowControl/>
        <w:tabs>
          <w:tab w:val="left" w:pos="851"/>
        </w:tabs>
        <w:autoSpaceDE/>
        <w:autoSpaceDN/>
        <w:adjustRightInd/>
        <w:spacing w:after="0" w:line="276" w:lineRule="auto"/>
        <w:ind w:left="425" w:hanging="425"/>
        <w:jc w:val="both"/>
        <w:rPr>
          <w:sz w:val="24"/>
          <w:szCs w:val="24"/>
          <w:lang w:val="pl-PL"/>
        </w:rPr>
      </w:pPr>
      <w:r w:rsidRPr="00D126AA">
        <w:rPr>
          <w:sz w:val="24"/>
          <w:szCs w:val="24"/>
          <w:lang w:val="pl-PL"/>
        </w:rPr>
        <w:t xml:space="preserve">      </w:t>
      </w:r>
      <w:r w:rsidRPr="00D126AA">
        <w:rPr>
          <w:sz w:val="24"/>
          <w:szCs w:val="24"/>
        </w:rPr>
        <w:t>i pracowników.</w:t>
      </w:r>
    </w:p>
    <w:p w14:paraId="3AA040B5" w14:textId="77777777" w:rsidR="000059E0" w:rsidRPr="00D126AA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</w:p>
    <w:p w14:paraId="30DF3267" w14:textId="77777777" w:rsidR="000059E0" w:rsidRPr="00D126AA" w:rsidRDefault="000059E0" w:rsidP="000059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26AA">
        <w:rPr>
          <w:rFonts w:ascii="Times New Roman" w:hAnsi="Times New Roman"/>
          <w:b/>
          <w:sz w:val="24"/>
          <w:szCs w:val="24"/>
        </w:rPr>
        <w:t>Rozdział 3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7D9D5A4D" w14:textId="77777777" w:rsidR="000059E0" w:rsidRPr="00D126AA" w:rsidRDefault="000059E0" w:rsidP="000059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26AA">
        <w:rPr>
          <w:rFonts w:ascii="Times New Roman" w:hAnsi="Times New Roman"/>
          <w:b/>
          <w:sz w:val="24"/>
          <w:szCs w:val="24"/>
        </w:rPr>
        <w:t>Organy szkoły.</w:t>
      </w:r>
    </w:p>
    <w:p w14:paraId="189E47B7" w14:textId="77777777" w:rsidR="000059E0" w:rsidRPr="00D126AA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B32082F" w14:textId="77777777" w:rsidR="000059E0" w:rsidRPr="00D126AA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9</w:t>
      </w:r>
    </w:p>
    <w:p w14:paraId="1970983E" w14:textId="77777777" w:rsidR="000059E0" w:rsidRPr="00D126AA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Organami Szkoły są:</w:t>
      </w:r>
    </w:p>
    <w:p w14:paraId="0F8D3999" w14:textId="77777777" w:rsidR="000059E0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D126AA">
        <w:rPr>
          <w:rFonts w:ascii="Times New Roman" w:hAnsi="Times New Roman"/>
          <w:sz w:val="24"/>
          <w:szCs w:val="24"/>
        </w:rPr>
        <w:t xml:space="preserve"> Dyrektor Szkoły,</w:t>
      </w:r>
    </w:p>
    <w:p w14:paraId="37E76977" w14:textId="77777777" w:rsidR="000059E0" w:rsidRPr="00D126AA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1a )</w:t>
      </w:r>
      <w:r w:rsidRPr="00810064">
        <w:rPr>
          <w:rFonts w:ascii="Times New Roman" w:hAnsi="Times New Roman"/>
          <w:sz w:val="24"/>
          <w:szCs w:val="24"/>
        </w:rPr>
        <w:t>Wicedyrektor Szkoły,</w:t>
      </w:r>
    </w:p>
    <w:p w14:paraId="43C5CDA0" w14:textId="77777777" w:rsidR="000059E0" w:rsidRPr="00D126AA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D126AA">
        <w:rPr>
          <w:rFonts w:ascii="Times New Roman" w:hAnsi="Times New Roman"/>
          <w:sz w:val="24"/>
          <w:szCs w:val="24"/>
        </w:rPr>
        <w:t xml:space="preserve"> Rada Pedagogiczna,</w:t>
      </w:r>
    </w:p>
    <w:p w14:paraId="166E5356" w14:textId="77777777" w:rsidR="000059E0" w:rsidRPr="00D126AA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D126AA">
        <w:rPr>
          <w:rFonts w:ascii="Times New Roman" w:hAnsi="Times New Roman"/>
          <w:sz w:val="24"/>
          <w:szCs w:val="24"/>
        </w:rPr>
        <w:t xml:space="preserve"> Rada Rodziców,</w:t>
      </w:r>
    </w:p>
    <w:p w14:paraId="217FC669" w14:textId="77777777" w:rsidR="000059E0" w:rsidRPr="00D126AA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D126AA">
        <w:rPr>
          <w:rFonts w:ascii="Times New Roman" w:hAnsi="Times New Roman"/>
          <w:sz w:val="24"/>
          <w:szCs w:val="24"/>
        </w:rPr>
        <w:t xml:space="preserve"> Samorząd Uczniowski.</w:t>
      </w:r>
    </w:p>
    <w:p w14:paraId="3DEB7E84" w14:textId="77777777" w:rsidR="000059E0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E6155AA" w14:textId="77777777" w:rsidR="000059E0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72007B7" w14:textId="77777777" w:rsidR="000059E0" w:rsidRPr="00D126AA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10</w:t>
      </w:r>
    </w:p>
    <w:p w14:paraId="32D4D0B9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126AA">
        <w:rPr>
          <w:rFonts w:ascii="Times New Roman" w:hAnsi="Times New Roman"/>
          <w:sz w:val="24"/>
          <w:szCs w:val="24"/>
        </w:rPr>
        <w:t>Dyrektor Szkoły wykonuje ustawowe obowiązki związane z zajmowanym stanowiskiem                 z poszanowaniem prawa, ale i słusznym interesem Szkoły, uczniów i pracowników Szkoły. Dotyczy to w szczególności obowiązków związanych z:</w:t>
      </w:r>
    </w:p>
    <w:p w14:paraId="2958097F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lastRenderedPageBreak/>
        <w:t>1) kierowaniem Szkołą jako jednostką organizacyjną systemu oświaty publicznej,</w:t>
      </w:r>
    </w:p>
    <w:p w14:paraId="31712122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2) kierowaniem Szkołą jako samorządową jednostką organizacyjną Gminy Wieruszów, funkcjonującą w prawno-finansowej formule jednostki budżetowej,</w:t>
      </w:r>
    </w:p>
    <w:p w14:paraId="5C10E094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3) podejmowaniem czynności w sprawach z zakresu prawa pracy wobec pracowników Szkoły.</w:t>
      </w:r>
    </w:p>
    <w:p w14:paraId="0E8475B2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4) Dyrektor szkoły w szczególności:</w:t>
      </w:r>
    </w:p>
    <w:p w14:paraId="0AA3DEAC" w14:textId="77777777" w:rsidR="000059E0" w:rsidRPr="00D126AA" w:rsidRDefault="000059E0" w:rsidP="000059E0">
      <w:pPr>
        <w:numPr>
          <w:ilvl w:val="0"/>
          <w:numId w:val="5"/>
        </w:numPr>
        <w:tabs>
          <w:tab w:val="clear" w:pos="0"/>
          <w:tab w:val="num" w:pos="-360"/>
        </w:tabs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kieruje działalnością szkoły i reprezentuje ją na zewnątrz,</w:t>
      </w:r>
    </w:p>
    <w:p w14:paraId="4BA21804" w14:textId="77777777" w:rsidR="000059E0" w:rsidRPr="00D126AA" w:rsidRDefault="000059E0" w:rsidP="000059E0">
      <w:pPr>
        <w:numPr>
          <w:ilvl w:val="0"/>
          <w:numId w:val="5"/>
        </w:numPr>
        <w:tabs>
          <w:tab w:val="clear" w:pos="0"/>
          <w:tab w:val="num" w:pos="-360"/>
        </w:tabs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sprawuje nadzór pedagogiczny,</w:t>
      </w:r>
    </w:p>
    <w:p w14:paraId="24803FC0" w14:textId="77777777" w:rsidR="000059E0" w:rsidRPr="00D126AA" w:rsidRDefault="000059E0" w:rsidP="000059E0">
      <w:pPr>
        <w:numPr>
          <w:ilvl w:val="0"/>
          <w:numId w:val="5"/>
        </w:numPr>
        <w:tabs>
          <w:tab w:val="clear" w:pos="0"/>
          <w:tab w:val="num" w:pos="-360"/>
        </w:tabs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sprawuje opiekę nad uczniami oraz stwarza warunki harmonijnego rozwoju psychofizycznego poprzez aktywne działania prozdrowotne,</w:t>
      </w:r>
    </w:p>
    <w:p w14:paraId="671A6A9C" w14:textId="77777777" w:rsidR="000059E0" w:rsidRPr="00D126AA" w:rsidRDefault="000059E0" w:rsidP="000059E0">
      <w:pPr>
        <w:numPr>
          <w:ilvl w:val="0"/>
          <w:numId w:val="5"/>
        </w:numPr>
        <w:tabs>
          <w:tab w:val="clear" w:pos="0"/>
          <w:tab w:val="num" w:pos="-360"/>
        </w:tabs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realizuje uchwały rady pedagogicznej, podjęte w ramach ich kompetencji stanowiących,</w:t>
      </w:r>
    </w:p>
    <w:p w14:paraId="7B78D5E9" w14:textId="77777777" w:rsidR="000059E0" w:rsidRPr="00D126AA" w:rsidRDefault="000059E0" w:rsidP="000059E0">
      <w:pPr>
        <w:numPr>
          <w:ilvl w:val="0"/>
          <w:numId w:val="5"/>
        </w:numPr>
        <w:tabs>
          <w:tab w:val="clear" w:pos="0"/>
          <w:tab w:val="num" w:pos="-360"/>
        </w:tabs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dysponuje środkami określonymi w planie finansowym szkoły zaopiniowanym przez</w:t>
      </w:r>
    </w:p>
    <w:p w14:paraId="65B3336B" w14:textId="77777777" w:rsidR="000059E0" w:rsidRPr="00D126AA" w:rsidRDefault="000059E0" w:rsidP="000059E0">
      <w:pPr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radę rodziców i radę pedagogiczną i ponosi odpowiedzialność za ich prawidłowe</w:t>
      </w:r>
    </w:p>
    <w:p w14:paraId="26C87FBE" w14:textId="77777777" w:rsidR="000059E0" w:rsidRPr="00D126AA" w:rsidRDefault="000059E0" w:rsidP="000059E0">
      <w:pPr>
        <w:tabs>
          <w:tab w:val="left" w:pos="3024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     wykorzystanie, </w:t>
      </w:r>
      <w:r>
        <w:rPr>
          <w:rFonts w:ascii="Times New Roman" w:hAnsi="Times New Roman"/>
          <w:sz w:val="24"/>
          <w:szCs w:val="24"/>
        </w:rPr>
        <w:tab/>
      </w:r>
    </w:p>
    <w:p w14:paraId="74D956C4" w14:textId="77777777" w:rsidR="000059E0" w:rsidRPr="00D126AA" w:rsidRDefault="000059E0" w:rsidP="000059E0">
      <w:pPr>
        <w:numPr>
          <w:ilvl w:val="0"/>
          <w:numId w:val="5"/>
        </w:numPr>
        <w:tabs>
          <w:tab w:val="clear" w:pos="0"/>
          <w:tab w:val="num" w:pos="-360"/>
        </w:tabs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wykonuje zadania związane z zapewnieniem bezpieczeństwa uczniom i nauczycielom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D126AA">
        <w:rPr>
          <w:rFonts w:ascii="Times New Roman" w:hAnsi="Times New Roman"/>
          <w:sz w:val="24"/>
          <w:szCs w:val="24"/>
        </w:rPr>
        <w:t xml:space="preserve"> w czasie zajęć organizowanych przez szkołę,</w:t>
      </w:r>
    </w:p>
    <w:p w14:paraId="50E286A0" w14:textId="77777777" w:rsidR="000059E0" w:rsidRPr="00D126AA" w:rsidRDefault="000059E0" w:rsidP="000059E0">
      <w:pPr>
        <w:numPr>
          <w:ilvl w:val="0"/>
          <w:numId w:val="5"/>
        </w:numPr>
        <w:tabs>
          <w:tab w:val="clear" w:pos="0"/>
          <w:tab w:val="num" w:pos="-360"/>
        </w:tabs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współdziała ze szkołami wyższymi w organizacji praktyk pedagogicznych,</w:t>
      </w:r>
    </w:p>
    <w:p w14:paraId="1D5397D8" w14:textId="77777777" w:rsidR="000059E0" w:rsidRPr="00D126AA" w:rsidRDefault="000059E0" w:rsidP="000059E0">
      <w:pPr>
        <w:numPr>
          <w:ilvl w:val="0"/>
          <w:numId w:val="5"/>
        </w:numPr>
        <w:tabs>
          <w:tab w:val="clear" w:pos="0"/>
          <w:tab w:val="num" w:pos="-360"/>
        </w:tabs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stwarza warunki do działania w szkole: wolontariuszy, stowarzyszeń i innych organizacji, w szczególności organizacji harcerskich, których celem statutowym jest działalność wychowawcza lub rozszerzanie i wzbogacanie form działalności dydaktycznej, wychowawczej, opiekuńczej i innowacyjnej szkoły,</w:t>
      </w:r>
    </w:p>
    <w:p w14:paraId="2AF50CA4" w14:textId="77777777" w:rsidR="000059E0" w:rsidRPr="00D126AA" w:rsidRDefault="000059E0" w:rsidP="000059E0">
      <w:pPr>
        <w:numPr>
          <w:ilvl w:val="0"/>
          <w:numId w:val="5"/>
        </w:numPr>
        <w:tabs>
          <w:tab w:val="clear" w:pos="0"/>
          <w:tab w:val="num" w:pos="-360"/>
        </w:tabs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odpowiada za realizację zaleceń wynikających z orzeczenia o potrzebie kształcenia specjalnego ucznia,</w:t>
      </w:r>
    </w:p>
    <w:p w14:paraId="15F2BAE2" w14:textId="77777777" w:rsidR="000059E0" w:rsidRPr="00292EF0" w:rsidRDefault="000059E0" w:rsidP="000059E0">
      <w:pPr>
        <w:numPr>
          <w:ilvl w:val="0"/>
          <w:numId w:val="5"/>
        </w:numPr>
        <w:tabs>
          <w:tab w:val="clear" w:pos="0"/>
          <w:tab w:val="num" w:pos="-360"/>
        </w:tabs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współpracuje z higienistką szkolną i lekarzem  sprawującymi profilaktyczną opiekę zdrowotną nad dziećmi i młodzieżą </w:t>
      </w:r>
    </w:p>
    <w:p w14:paraId="1BF838A2" w14:textId="77777777" w:rsidR="000059E0" w:rsidRDefault="000059E0" w:rsidP="000059E0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14:paraId="1CA17219" w14:textId="77777777" w:rsidR="000059E0" w:rsidRPr="00D126AA" w:rsidRDefault="000059E0" w:rsidP="000059E0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§ 10 a</w:t>
      </w:r>
    </w:p>
    <w:p w14:paraId="78A2FB5A" w14:textId="77777777" w:rsidR="000059E0" w:rsidRDefault="000059E0" w:rsidP="000059E0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F919678" w14:textId="77777777" w:rsidR="000059E0" w:rsidRDefault="000059E0" w:rsidP="000059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76794">
        <w:rPr>
          <w:rFonts w:ascii="Times New Roman" w:hAnsi="Times New Roman"/>
          <w:sz w:val="24"/>
          <w:szCs w:val="24"/>
        </w:rPr>
        <w:t>Wicedyrektor po</w:t>
      </w:r>
      <w:r>
        <w:rPr>
          <w:rFonts w:ascii="Times New Roman" w:hAnsi="Times New Roman"/>
          <w:sz w:val="24"/>
          <w:szCs w:val="24"/>
        </w:rPr>
        <w:t>dlega bezpośrednio Dyrektorowi S</w:t>
      </w:r>
      <w:r w:rsidRPr="00276794">
        <w:rPr>
          <w:rFonts w:ascii="Times New Roman" w:hAnsi="Times New Roman"/>
          <w:sz w:val="24"/>
          <w:szCs w:val="24"/>
        </w:rPr>
        <w:t>zkoły, który jest jego przełożonym</w:t>
      </w:r>
      <w:r>
        <w:rPr>
          <w:rFonts w:ascii="Times New Roman" w:hAnsi="Times New Roman"/>
          <w:sz w:val="24"/>
          <w:szCs w:val="24"/>
        </w:rPr>
        <w:t>.</w:t>
      </w:r>
    </w:p>
    <w:p w14:paraId="2F464D4A" w14:textId="77777777" w:rsidR="000059E0" w:rsidRDefault="000059E0" w:rsidP="000059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Uprawnienia wicedyrektora:</w:t>
      </w:r>
    </w:p>
    <w:p w14:paraId="370FE59A" w14:textId="77777777" w:rsidR="000059E0" w:rsidRPr="006B761E" w:rsidRDefault="000059E0" w:rsidP="000059E0">
      <w:pPr>
        <w:suppressAutoHyphens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1) </w:t>
      </w:r>
      <w:r w:rsidRPr="006B761E">
        <w:rPr>
          <w:rFonts w:ascii="Times New Roman" w:hAnsi="Times New Roman"/>
          <w:bCs/>
          <w:sz w:val="24"/>
          <w:szCs w:val="24"/>
        </w:rPr>
        <w:t>Podczas nieobecności w pracy dyrektora szkoły przejęcie uprawnień zgodnie z jego kompetencjami, a w szczególności:</w:t>
      </w:r>
    </w:p>
    <w:p w14:paraId="77E816FD" w14:textId="77777777" w:rsidR="000059E0" w:rsidRPr="006B761E" w:rsidRDefault="000059E0" w:rsidP="000059E0">
      <w:pPr>
        <w:suppressAutoHyphens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6B761E">
        <w:rPr>
          <w:rFonts w:ascii="Times New Roman" w:hAnsi="Times New Roman"/>
          <w:bCs/>
          <w:sz w:val="24"/>
          <w:szCs w:val="24"/>
        </w:rPr>
        <w:t>podejmowanie decyzji w sprawach pilnych, bieżących,</w:t>
      </w:r>
    </w:p>
    <w:p w14:paraId="1DC6E425" w14:textId="77777777" w:rsidR="000059E0" w:rsidRPr="006B761E" w:rsidRDefault="000059E0" w:rsidP="000059E0">
      <w:pPr>
        <w:suppressAutoHyphens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6B761E">
        <w:rPr>
          <w:rFonts w:ascii="Times New Roman" w:hAnsi="Times New Roman"/>
          <w:bCs/>
          <w:sz w:val="24"/>
          <w:szCs w:val="24"/>
        </w:rPr>
        <w:t>podpisywanie dokumentów w zastępstwie lub z upoważnienia dyrektora,</w:t>
      </w:r>
    </w:p>
    <w:p w14:paraId="722B1935" w14:textId="77777777" w:rsidR="000059E0" w:rsidRDefault="000059E0" w:rsidP="000059E0">
      <w:pPr>
        <w:suppressAutoHyphens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6B761E">
        <w:rPr>
          <w:rFonts w:ascii="Times New Roman" w:hAnsi="Times New Roman"/>
          <w:bCs/>
          <w:sz w:val="24"/>
          <w:szCs w:val="24"/>
        </w:rPr>
        <w:t>współdziałanie z organem prowadzącym szkołę, z</w:t>
      </w:r>
      <w:r>
        <w:rPr>
          <w:rFonts w:ascii="Times New Roman" w:hAnsi="Times New Roman"/>
          <w:bCs/>
          <w:sz w:val="24"/>
          <w:szCs w:val="24"/>
        </w:rPr>
        <w:t xml:space="preserve">wiązkami zawodowymi oraz innymi </w:t>
      </w:r>
    </w:p>
    <w:p w14:paraId="7A73082D" w14:textId="77777777" w:rsidR="000059E0" w:rsidRPr="006B761E" w:rsidRDefault="000059E0" w:rsidP="000059E0">
      <w:pPr>
        <w:suppressAutoHyphens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instytucjami</w:t>
      </w:r>
    </w:p>
    <w:p w14:paraId="2A0DA55A" w14:textId="77777777" w:rsidR="000059E0" w:rsidRDefault="000059E0" w:rsidP="000059E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kierowanie pracą</w:t>
      </w:r>
      <w:r w:rsidRPr="006B761E">
        <w:rPr>
          <w:rFonts w:ascii="Times New Roman" w:hAnsi="Times New Roman"/>
          <w:bCs/>
          <w:sz w:val="24"/>
          <w:szCs w:val="24"/>
        </w:rPr>
        <w:t xml:space="preserve"> personelu obsługowego</w:t>
      </w:r>
      <w:r>
        <w:rPr>
          <w:rFonts w:ascii="Times New Roman" w:hAnsi="Times New Roman"/>
          <w:bCs/>
          <w:sz w:val="24"/>
          <w:szCs w:val="24"/>
        </w:rPr>
        <w:t xml:space="preserve">  </w:t>
      </w:r>
    </w:p>
    <w:p w14:paraId="688D4309" w14:textId="77777777" w:rsidR="000059E0" w:rsidRPr="004B192E" w:rsidRDefault="000059E0" w:rsidP="000059E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2) </w:t>
      </w:r>
      <w:r w:rsidRPr="006B761E">
        <w:rPr>
          <w:rFonts w:ascii="Times New Roman" w:hAnsi="Times New Roman"/>
          <w:bCs/>
          <w:sz w:val="24"/>
          <w:szCs w:val="24"/>
        </w:rPr>
        <w:t>Sprawowanie nadzoru pedagogicznego we ws</w:t>
      </w:r>
      <w:r>
        <w:rPr>
          <w:rFonts w:ascii="Times New Roman" w:hAnsi="Times New Roman"/>
          <w:bCs/>
          <w:sz w:val="24"/>
          <w:szCs w:val="24"/>
        </w:rPr>
        <w:t>kazanych przez dyrektora szkoły     obszarach, w tym prowadzenie obserwacji lekcji nauczycieli, dokonywanie analizy                                      i formułowanie projektów oceny ich pracy, sporządzanie wniosków o nagrody i odznaczenia dla nich.</w:t>
      </w:r>
    </w:p>
    <w:p w14:paraId="0E51AC34" w14:textId="77777777" w:rsidR="000059E0" w:rsidRDefault="000059E0" w:rsidP="000059E0">
      <w:pPr>
        <w:suppressAutoHyphens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3) </w:t>
      </w:r>
      <w:r w:rsidRPr="006B761E">
        <w:rPr>
          <w:rFonts w:ascii="Times New Roman" w:hAnsi="Times New Roman"/>
          <w:bCs/>
          <w:sz w:val="24"/>
          <w:szCs w:val="24"/>
        </w:rPr>
        <w:t>Przydzielanie zadań i wydawanie poleceń służbowych pracownikom – za zgodą dyrektora szkoły.</w:t>
      </w:r>
    </w:p>
    <w:p w14:paraId="6E480AFF" w14:textId="77777777" w:rsidR="000059E0" w:rsidRPr="006B761E" w:rsidRDefault="000059E0" w:rsidP="000059E0">
      <w:pPr>
        <w:suppressAutoHyphens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4) </w:t>
      </w:r>
      <w:r w:rsidRPr="006B761E">
        <w:rPr>
          <w:rFonts w:ascii="Times New Roman" w:hAnsi="Times New Roman"/>
          <w:bCs/>
          <w:sz w:val="24"/>
          <w:szCs w:val="24"/>
        </w:rPr>
        <w:t>Używanie pieczątki z tytułem: wicedyrektor szkoły.</w:t>
      </w:r>
    </w:p>
    <w:p w14:paraId="5CDADD1C" w14:textId="77777777" w:rsidR="000059E0" w:rsidRPr="006B761E" w:rsidRDefault="000059E0" w:rsidP="000059E0">
      <w:pPr>
        <w:suppressAutoHyphens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5)</w:t>
      </w:r>
      <w:r w:rsidRPr="006B761E">
        <w:rPr>
          <w:rFonts w:ascii="Times New Roman" w:hAnsi="Times New Roman"/>
          <w:bCs/>
          <w:sz w:val="24"/>
          <w:szCs w:val="24"/>
        </w:rPr>
        <w:t>Wnioskowanie do dyrektora szkoły o przyznanie dodatku motywacyjnego nauczycielom za osiągnięcia w pracy zawodowej.</w:t>
      </w:r>
    </w:p>
    <w:p w14:paraId="53615A68" w14:textId="77777777" w:rsidR="000059E0" w:rsidRPr="006B761E" w:rsidRDefault="000059E0" w:rsidP="000059E0">
      <w:pPr>
        <w:suppressAutoHyphens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6) </w:t>
      </w:r>
      <w:r w:rsidRPr="006B761E">
        <w:rPr>
          <w:rFonts w:ascii="Times New Roman" w:hAnsi="Times New Roman"/>
          <w:bCs/>
          <w:sz w:val="24"/>
          <w:szCs w:val="24"/>
        </w:rPr>
        <w:t>Wnioskowanie do dyrektora o nagrody, odznaczenia i wyróżnienia dla nauczycieli.</w:t>
      </w:r>
    </w:p>
    <w:p w14:paraId="58D61C73" w14:textId="77777777" w:rsidR="000059E0" w:rsidRPr="006B761E" w:rsidRDefault="000059E0" w:rsidP="000059E0">
      <w:pPr>
        <w:suppressAutoHyphens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7) </w:t>
      </w:r>
      <w:r w:rsidRPr="006B761E">
        <w:rPr>
          <w:rFonts w:ascii="Times New Roman" w:hAnsi="Times New Roman"/>
          <w:bCs/>
          <w:sz w:val="24"/>
          <w:szCs w:val="24"/>
        </w:rPr>
        <w:t xml:space="preserve">Występowanie z wnioskiem do dyrektora szkoły o ukaranie nauczyciela lub pracownika niebędącego nauczycielem – w przypadku jawnego naruszenia przez pracownika dyscypliny pracy. </w:t>
      </w:r>
    </w:p>
    <w:p w14:paraId="290E4B5C" w14:textId="77777777" w:rsidR="000059E0" w:rsidRPr="00426681" w:rsidRDefault="000059E0" w:rsidP="000059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8) </w:t>
      </w:r>
      <w:r w:rsidRPr="006B761E">
        <w:rPr>
          <w:rFonts w:ascii="Times New Roman" w:hAnsi="Times New Roman"/>
          <w:bCs/>
          <w:sz w:val="24"/>
          <w:szCs w:val="24"/>
        </w:rPr>
        <w:t>Nadzór nad pełnieniem przez nauczycieli dyżurów podczas przerw międzylekcyjnych</w:t>
      </w:r>
    </w:p>
    <w:p w14:paraId="246DCB43" w14:textId="77777777" w:rsidR="000059E0" w:rsidRPr="00426681" w:rsidRDefault="000059E0" w:rsidP="000059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Zadania wicedyrektora szkoły:</w:t>
      </w:r>
    </w:p>
    <w:p w14:paraId="231B7DB8" w14:textId="77777777" w:rsidR="000059E0" w:rsidRPr="00426681" w:rsidRDefault="000059E0" w:rsidP="000059E0">
      <w:pPr>
        <w:suppressAutoHyphens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1) </w:t>
      </w:r>
      <w:r w:rsidRPr="00426681">
        <w:rPr>
          <w:rFonts w:ascii="Times New Roman" w:hAnsi="Times New Roman"/>
          <w:bCs/>
          <w:sz w:val="24"/>
          <w:szCs w:val="24"/>
        </w:rPr>
        <w:t>Zastępowanie dyrektora szkoły podczas jego nieobecności.</w:t>
      </w:r>
    </w:p>
    <w:p w14:paraId="70B2AE0B" w14:textId="77777777" w:rsidR="000059E0" w:rsidRPr="00426681" w:rsidRDefault="000059E0" w:rsidP="000059E0">
      <w:pPr>
        <w:suppressAutoHyphens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2) </w:t>
      </w:r>
      <w:r w:rsidRPr="00426681">
        <w:rPr>
          <w:rFonts w:ascii="Times New Roman" w:hAnsi="Times New Roman"/>
          <w:bCs/>
          <w:sz w:val="24"/>
          <w:szCs w:val="24"/>
        </w:rPr>
        <w:t>Pełnienie dyżuru kierowniczego w godzinach wyznaczonych przez dyrektora szkoły.</w:t>
      </w:r>
    </w:p>
    <w:p w14:paraId="11CBD0AA" w14:textId="77777777" w:rsidR="000059E0" w:rsidRPr="00426681" w:rsidRDefault="000059E0" w:rsidP="000059E0">
      <w:pPr>
        <w:suppressAutoHyphens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3) </w:t>
      </w:r>
      <w:r w:rsidRPr="00426681">
        <w:rPr>
          <w:rFonts w:ascii="Times New Roman" w:hAnsi="Times New Roman"/>
          <w:bCs/>
          <w:sz w:val="24"/>
          <w:szCs w:val="24"/>
        </w:rPr>
        <w:t>Realizacja zadań wynikających z planu pracy dydaktyczno-wychowawczej i opiekuńczej szkoły.</w:t>
      </w:r>
    </w:p>
    <w:p w14:paraId="5310B631" w14:textId="77777777" w:rsidR="000059E0" w:rsidRPr="00426681" w:rsidRDefault="000059E0" w:rsidP="000059E0">
      <w:pPr>
        <w:suppressAutoHyphens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4) </w:t>
      </w:r>
      <w:r w:rsidRPr="00426681">
        <w:rPr>
          <w:rFonts w:ascii="Times New Roman" w:hAnsi="Times New Roman"/>
          <w:bCs/>
          <w:sz w:val="24"/>
          <w:szCs w:val="24"/>
        </w:rPr>
        <w:t>Monitorowanie realizacji zadań spoczywających na pracownikach, uczniach i rodzicach uczniów w celu zapewnienia właściwej organizacji pracy szkoły, bezpieczeństwa i porządku w budynku szkolnym.</w:t>
      </w:r>
    </w:p>
    <w:p w14:paraId="432A44A0" w14:textId="77777777" w:rsidR="000059E0" w:rsidRPr="00426681" w:rsidRDefault="000059E0" w:rsidP="000059E0">
      <w:pPr>
        <w:suppressAutoHyphens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5) </w:t>
      </w:r>
      <w:r w:rsidRPr="00426681">
        <w:rPr>
          <w:rFonts w:ascii="Times New Roman" w:hAnsi="Times New Roman"/>
          <w:bCs/>
          <w:sz w:val="24"/>
          <w:szCs w:val="24"/>
        </w:rPr>
        <w:t>Opracowywanie analiz wyników badań efektywności nauczania i wychowania.</w:t>
      </w:r>
    </w:p>
    <w:p w14:paraId="47978B43" w14:textId="77777777" w:rsidR="000059E0" w:rsidRPr="00426681" w:rsidRDefault="000059E0" w:rsidP="000059E0">
      <w:pPr>
        <w:suppressAutoHyphens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6) </w:t>
      </w:r>
      <w:r w:rsidRPr="00426681">
        <w:rPr>
          <w:rFonts w:ascii="Times New Roman" w:hAnsi="Times New Roman"/>
          <w:bCs/>
          <w:sz w:val="24"/>
          <w:szCs w:val="24"/>
        </w:rPr>
        <w:t>Badanie stanu i przyczyn niepowodzeń szkolnych, drugoroczności i sprawności kształcenia.</w:t>
      </w:r>
    </w:p>
    <w:p w14:paraId="1BC65AB7" w14:textId="77777777" w:rsidR="000059E0" w:rsidRPr="00426681" w:rsidRDefault="000059E0" w:rsidP="000059E0">
      <w:pPr>
        <w:suppressAutoHyphens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7) </w:t>
      </w:r>
      <w:r w:rsidRPr="00426681">
        <w:rPr>
          <w:rFonts w:ascii="Times New Roman" w:hAnsi="Times New Roman"/>
          <w:bCs/>
          <w:sz w:val="24"/>
          <w:szCs w:val="24"/>
        </w:rPr>
        <w:t>Badanie losów absolwentów szkoły i na tej podstawie opracowywanie ocen poziomu pracy dydaktycznej szkoły.</w:t>
      </w:r>
    </w:p>
    <w:p w14:paraId="2392DC00" w14:textId="77777777" w:rsidR="000059E0" w:rsidRPr="00426681" w:rsidRDefault="000059E0" w:rsidP="000059E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8) </w:t>
      </w:r>
      <w:r w:rsidRPr="00426681">
        <w:rPr>
          <w:rFonts w:ascii="Times New Roman" w:hAnsi="Times New Roman"/>
          <w:bCs/>
          <w:sz w:val="24"/>
          <w:szCs w:val="24"/>
        </w:rPr>
        <w:t xml:space="preserve">Opracowanie tygodniowego planu zajęć dydaktycznych, przydziału </w:t>
      </w:r>
      <w:proofErr w:type="spellStart"/>
      <w:r w:rsidRPr="00426681">
        <w:rPr>
          <w:rFonts w:ascii="Times New Roman" w:hAnsi="Times New Roman"/>
          <w:bCs/>
          <w:sz w:val="24"/>
          <w:szCs w:val="24"/>
        </w:rPr>
        <w:t>sal</w:t>
      </w:r>
      <w:proofErr w:type="spellEnd"/>
      <w:r w:rsidRPr="00426681">
        <w:rPr>
          <w:rFonts w:ascii="Times New Roman" w:hAnsi="Times New Roman"/>
          <w:bCs/>
          <w:sz w:val="24"/>
          <w:szCs w:val="24"/>
        </w:rPr>
        <w:t xml:space="preserve"> na zajęcia dydaktyczno-wychowawcze oraz przydziału dyżurów podczas przerw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26681">
        <w:rPr>
          <w:rFonts w:ascii="Times New Roman" w:hAnsi="Times New Roman"/>
          <w:bCs/>
          <w:sz w:val="24"/>
          <w:szCs w:val="24"/>
        </w:rPr>
        <w:t>międzylekcyjnych.</w:t>
      </w:r>
      <w:r>
        <w:rPr>
          <w:rFonts w:ascii="Times New Roman" w:hAnsi="Times New Roman"/>
          <w:bCs/>
          <w:sz w:val="24"/>
          <w:szCs w:val="24"/>
        </w:rPr>
        <w:t xml:space="preserve"> 9)</w:t>
      </w:r>
      <w:r w:rsidRPr="00426681">
        <w:rPr>
          <w:rFonts w:ascii="Times New Roman" w:hAnsi="Times New Roman"/>
          <w:bCs/>
          <w:sz w:val="24"/>
          <w:szCs w:val="24"/>
        </w:rPr>
        <w:t xml:space="preserve">Prowadzenie wspólnie z dyrektorem czynności związanych z organizacją egzaminów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426681">
        <w:rPr>
          <w:rFonts w:ascii="Times New Roman" w:hAnsi="Times New Roman"/>
          <w:bCs/>
          <w:sz w:val="24"/>
          <w:szCs w:val="24"/>
        </w:rPr>
        <w:t>zewnętrznych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10)</w:t>
      </w:r>
      <w:r w:rsidRPr="00426681">
        <w:rPr>
          <w:rFonts w:ascii="Times New Roman" w:hAnsi="Times New Roman"/>
          <w:bCs/>
          <w:sz w:val="24"/>
          <w:szCs w:val="24"/>
        </w:rPr>
        <w:t>Kontrola realizacji obowiązku szkolnego.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11) </w:t>
      </w:r>
      <w:r w:rsidRPr="00426681">
        <w:rPr>
          <w:rFonts w:ascii="Times New Roman" w:hAnsi="Times New Roman"/>
          <w:bCs/>
          <w:sz w:val="24"/>
          <w:szCs w:val="24"/>
        </w:rPr>
        <w:t>Badanie stanu frekwencji uczniów na obowiązkowych zajęciach</w:t>
      </w:r>
      <w:r>
        <w:rPr>
          <w:rFonts w:ascii="Times New Roman" w:hAnsi="Times New Roman"/>
          <w:bCs/>
          <w:sz w:val="24"/>
          <w:szCs w:val="24"/>
        </w:rPr>
        <w:t xml:space="preserve"> szkolnych i ustalanie przyczyn </w:t>
      </w:r>
      <w:r w:rsidRPr="00426681">
        <w:rPr>
          <w:rFonts w:ascii="Times New Roman" w:hAnsi="Times New Roman"/>
          <w:bCs/>
          <w:sz w:val="24"/>
          <w:szCs w:val="24"/>
        </w:rPr>
        <w:t>nieobecności.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12) </w:t>
      </w:r>
      <w:r w:rsidRPr="00426681">
        <w:rPr>
          <w:rFonts w:ascii="Times New Roman" w:hAnsi="Times New Roman"/>
          <w:bCs/>
          <w:sz w:val="24"/>
          <w:szCs w:val="24"/>
        </w:rPr>
        <w:t>Nadzór nad działalnością zespołów działających w szkole.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13) </w:t>
      </w:r>
      <w:r w:rsidRPr="00426681">
        <w:rPr>
          <w:rFonts w:ascii="Times New Roman" w:hAnsi="Times New Roman"/>
          <w:bCs/>
          <w:sz w:val="24"/>
          <w:szCs w:val="24"/>
        </w:rPr>
        <w:t>Przygotowywanie projektów dokumentów szkolnych.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14) </w:t>
      </w:r>
      <w:r w:rsidRPr="00426681">
        <w:rPr>
          <w:rFonts w:ascii="Times New Roman" w:hAnsi="Times New Roman"/>
          <w:bCs/>
          <w:sz w:val="24"/>
          <w:szCs w:val="24"/>
        </w:rPr>
        <w:t>Opracowywanie planów pracy i sprawozdań z pracy szkoły.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15) </w:t>
      </w:r>
      <w:r w:rsidRPr="00426681">
        <w:rPr>
          <w:rFonts w:ascii="Times New Roman" w:hAnsi="Times New Roman"/>
          <w:bCs/>
          <w:sz w:val="24"/>
          <w:szCs w:val="24"/>
        </w:rPr>
        <w:t>Kontrola prowadzenia dzienników, arkuszy ocen i innej dokumentacji przebiegu nauczania.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16) </w:t>
      </w:r>
      <w:r w:rsidRPr="00426681">
        <w:rPr>
          <w:rFonts w:ascii="Times New Roman" w:hAnsi="Times New Roman"/>
          <w:bCs/>
          <w:sz w:val="24"/>
          <w:szCs w:val="24"/>
        </w:rPr>
        <w:t>Organizacja zastępstw doraźnych za nieobecnych nauczycieli, prowadzenie ich dokumentacji oraz rozliczanie nauczycieli odbywających zastępstwa z ich prawidłowego odbycia i zapisu w dziennikach lekcyjnych.</w:t>
      </w:r>
    </w:p>
    <w:p w14:paraId="540EA458" w14:textId="77777777" w:rsidR="000059E0" w:rsidRPr="00426681" w:rsidRDefault="000059E0" w:rsidP="000059E0">
      <w:pPr>
        <w:suppressAutoHyphens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17) </w:t>
      </w:r>
      <w:r w:rsidRPr="00426681">
        <w:rPr>
          <w:rFonts w:ascii="Times New Roman" w:hAnsi="Times New Roman"/>
          <w:bCs/>
          <w:sz w:val="24"/>
          <w:szCs w:val="24"/>
        </w:rPr>
        <w:t xml:space="preserve">Nadzór nad organizacją wycieczek i wyjść poza teren szkoły oraz dotyczącą ich dokumentacją. </w:t>
      </w:r>
    </w:p>
    <w:p w14:paraId="50C3B496" w14:textId="77777777" w:rsidR="000059E0" w:rsidRPr="00426681" w:rsidRDefault="000059E0" w:rsidP="000059E0">
      <w:pPr>
        <w:suppressAutoHyphens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18) </w:t>
      </w:r>
      <w:r w:rsidRPr="00426681">
        <w:rPr>
          <w:rFonts w:ascii="Times New Roman" w:hAnsi="Times New Roman"/>
          <w:bCs/>
          <w:sz w:val="24"/>
          <w:szCs w:val="24"/>
        </w:rPr>
        <w:t>Prowadzenie ewidencji godzin ponadwymiarowych.</w:t>
      </w:r>
    </w:p>
    <w:p w14:paraId="7EF3B88D" w14:textId="77777777" w:rsidR="000059E0" w:rsidRPr="00426681" w:rsidRDefault="000059E0" w:rsidP="000059E0">
      <w:pPr>
        <w:suppressAutoHyphens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19) </w:t>
      </w:r>
      <w:r w:rsidRPr="00426681">
        <w:rPr>
          <w:rFonts w:ascii="Times New Roman" w:hAnsi="Times New Roman"/>
          <w:bCs/>
          <w:sz w:val="24"/>
          <w:szCs w:val="24"/>
        </w:rPr>
        <w:t>Organizowanie pedagogizacji rodziców.</w:t>
      </w:r>
    </w:p>
    <w:p w14:paraId="66FC0629" w14:textId="77777777" w:rsidR="000059E0" w:rsidRPr="00426681" w:rsidRDefault="000059E0" w:rsidP="000059E0">
      <w:pPr>
        <w:suppressAutoHyphens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20) </w:t>
      </w:r>
      <w:r w:rsidRPr="00426681">
        <w:rPr>
          <w:rFonts w:ascii="Times New Roman" w:hAnsi="Times New Roman"/>
          <w:bCs/>
          <w:sz w:val="24"/>
          <w:szCs w:val="24"/>
        </w:rPr>
        <w:t>Organizowanie całokształtu pracy wychowawców klas, kontrola prowadzenia przez nich dokumentacji klasy.</w:t>
      </w:r>
    </w:p>
    <w:p w14:paraId="6D85465B" w14:textId="77777777" w:rsidR="000059E0" w:rsidRPr="00426681" w:rsidRDefault="000059E0" w:rsidP="000059E0">
      <w:pPr>
        <w:suppressAutoHyphens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21) </w:t>
      </w:r>
      <w:r w:rsidRPr="00426681">
        <w:rPr>
          <w:rFonts w:ascii="Times New Roman" w:hAnsi="Times New Roman"/>
          <w:bCs/>
          <w:sz w:val="24"/>
          <w:szCs w:val="24"/>
        </w:rPr>
        <w:t>Sprawowanie nadzoru nad pracą pedagoga i psychologa szkolnego oraz nad ich współpracą z wychowawcami klas.</w:t>
      </w:r>
    </w:p>
    <w:p w14:paraId="2CE90DBE" w14:textId="77777777" w:rsidR="000059E0" w:rsidRPr="00426681" w:rsidRDefault="000059E0" w:rsidP="000059E0">
      <w:pPr>
        <w:suppressAutoHyphens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22) </w:t>
      </w:r>
      <w:r w:rsidRPr="00426681">
        <w:rPr>
          <w:rFonts w:ascii="Times New Roman" w:hAnsi="Times New Roman"/>
          <w:bCs/>
          <w:sz w:val="24"/>
          <w:szCs w:val="24"/>
        </w:rPr>
        <w:t>Współpraca z poradnią psychologiczno-pedagogiczną, policją i służbami porządkowi w zakresie pomocy uczniom i zapewnieniu ładu i porządku na terenie szkoły i poza nim.</w:t>
      </w:r>
    </w:p>
    <w:p w14:paraId="03C0EF18" w14:textId="77777777" w:rsidR="000059E0" w:rsidRPr="00426681" w:rsidRDefault="000059E0" w:rsidP="000059E0">
      <w:pPr>
        <w:suppressAutoHyphens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23) </w:t>
      </w:r>
      <w:r w:rsidRPr="00426681">
        <w:rPr>
          <w:rFonts w:ascii="Times New Roman" w:hAnsi="Times New Roman"/>
          <w:bCs/>
          <w:sz w:val="24"/>
          <w:szCs w:val="24"/>
        </w:rPr>
        <w:t>Współdziałanie ze szkołami wyższymi oraz zakładami kształcenia nauczycieli</w:t>
      </w:r>
      <w:r>
        <w:rPr>
          <w:rFonts w:ascii="Times New Roman" w:hAnsi="Times New Roman"/>
          <w:bCs/>
          <w:sz w:val="24"/>
          <w:szCs w:val="24"/>
        </w:rPr>
        <w:t xml:space="preserve">                          </w:t>
      </w:r>
      <w:r w:rsidRPr="00426681">
        <w:rPr>
          <w:rFonts w:ascii="Times New Roman" w:hAnsi="Times New Roman"/>
          <w:bCs/>
          <w:sz w:val="24"/>
          <w:szCs w:val="24"/>
        </w:rPr>
        <w:t xml:space="preserve"> w organizacji praktyk studenckich oraz prowadzenie wymaganej dokumentacji.</w:t>
      </w:r>
    </w:p>
    <w:p w14:paraId="1BA1209F" w14:textId="77777777" w:rsidR="000059E0" w:rsidRPr="00426681" w:rsidRDefault="000059E0" w:rsidP="000059E0">
      <w:pPr>
        <w:suppressAutoHyphens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24) </w:t>
      </w:r>
      <w:r w:rsidRPr="00426681">
        <w:rPr>
          <w:rFonts w:ascii="Times New Roman" w:hAnsi="Times New Roman"/>
          <w:bCs/>
          <w:sz w:val="24"/>
          <w:szCs w:val="24"/>
        </w:rPr>
        <w:t>Monitorowanie działalności samorządu uczniowskiego i organizacji uczniowskich działających wśród uczniów szkoły.</w:t>
      </w:r>
    </w:p>
    <w:p w14:paraId="0F6D3062" w14:textId="77777777" w:rsidR="000059E0" w:rsidRPr="00426681" w:rsidRDefault="000059E0" w:rsidP="000059E0">
      <w:pPr>
        <w:suppressAutoHyphens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25) </w:t>
      </w:r>
      <w:r w:rsidRPr="00426681">
        <w:rPr>
          <w:rFonts w:ascii="Times New Roman" w:hAnsi="Times New Roman"/>
          <w:bCs/>
          <w:sz w:val="24"/>
          <w:szCs w:val="24"/>
        </w:rPr>
        <w:t>Czuwanie nad prawidłowym funkcjonowaniem świetlic</w:t>
      </w:r>
      <w:r>
        <w:rPr>
          <w:rFonts w:ascii="Times New Roman" w:hAnsi="Times New Roman"/>
          <w:bCs/>
          <w:sz w:val="24"/>
          <w:szCs w:val="24"/>
        </w:rPr>
        <w:t>y szkolnej, biblioteki szkolnej.</w:t>
      </w:r>
    </w:p>
    <w:p w14:paraId="6AE5D10D" w14:textId="77777777" w:rsidR="000059E0" w:rsidRPr="00426681" w:rsidRDefault="000059E0" w:rsidP="000059E0">
      <w:pPr>
        <w:suppressAutoHyphens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26) </w:t>
      </w:r>
      <w:r w:rsidRPr="00426681">
        <w:rPr>
          <w:rFonts w:ascii="Times New Roman" w:hAnsi="Times New Roman"/>
          <w:bCs/>
          <w:sz w:val="24"/>
          <w:szCs w:val="24"/>
        </w:rPr>
        <w:t>Organizacja i nadzór nad prawidłowym funkcjonowaniem kół zainteresowań.</w:t>
      </w:r>
    </w:p>
    <w:p w14:paraId="0D91DB6F" w14:textId="77777777" w:rsidR="000059E0" w:rsidRPr="00426681" w:rsidRDefault="000059E0" w:rsidP="000059E0">
      <w:pPr>
        <w:suppressAutoHyphens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27) </w:t>
      </w:r>
      <w:r w:rsidRPr="00426681">
        <w:rPr>
          <w:rFonts w:ascii="Times New Roman" w:hAnsi="Times New Roman"/>
          <w:bCs/>
          <w:sz w:val="24"/>
          <w:szCs w:val="24"/>
        </w:rPr>
        <w:t>Organizowanie promocji szkoły.</w:t>
      </w:r>
    </w:p>
    <w:p w14:paraId="2F9BE09B" w14:textId="77777777" w:rsidR="000059E0" w:rsidRPr="00426681" w:rsidRDefault="000059E0" w:rsidP="000059E0">
      <w:pPr>
        <w:suppressAutoHyphens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28) </w:t>
      </w:r>
      <w:r w:rsidRPr="00426681">
        <w:rPr>
          <w:rFonts w:ascii="Times New Roman" w:hAnsi="Times New Roman"/>
          <w:bCs/>
          <w:sz w:val="24"/>
          <w:szCs w:val="24"/>
        </w:rPr>
        <w:t>Współpraca przy rekrutacji do klas pierwszych.</w:t>
      </w:r>
    </w:p>
    <w:p w14:paraId="0A046564" w14:textId="77777777" w:rsidR="000059E0" w:rsidRPr="00426681" w:rsidRDefault="000059E0" w:rsidP="000059E0">
      <w:pPr>
        <w:suppressAutoHyphens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29) </w:t>
      </w:r>
      <w:r w:rsidRPr="00426681">
        <w:rPr>
          <w:rFonts w:ascii="Times New Roman" w:hAnsi="Times New Roman"/>
          <w:bCs/>
          <w:sz w:val="24"/>
          <w:szCs w:val="24"/>
        </w:rPr>
        <w:t>Przygotowywanie sprawozdań wewnętrznych i zewnętrznych z pracy szkoły.</w:t>
      </w:r>
    </w:p>
    <w:p w14:paraId="65B260F4" w14:textId="77777777" w:rsidR="000059E0" w:rsidRPr="00426681" w:rsidRDefault="000059E0" w:rsidP="000059E0">
      <w:pPr>
        <w:suppressAutoHyphens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30) </w:t>
      </w:r>
      <w:r w:rsidRPr="00426681">
        <w:rPr>
          <w:rFonts w:ascii="Times New Roman" w:hAnsi="Times New Roman"/>
          <w:bCs/>
          <w:sz w:val="24"/>
          <w:szCs w:val="24"/>
        </w:rPr>
        <w:t>Wykonywanie innych zadań i prac zleconych przez dyrektora szkoły.</w:t>
      </w:r>
    </w:p>
    <w:p w14:paraId="073E5041" w14:textId="77777777" w:rsidR="000059E0" w:rsidRDefault="000059E0" w:rsidP="000059E0">
      <w:pPr>
        <w:spacing w:after="0"/>
        <w:jc w:val="both"/>
      </w:pPr>
      <w:r>
        <w:t xml:space="preserve">                                                                          </w:t>
      </w:r>
    </w:p>
    <w:p w14:paraId="7C997865" w14:textId="77777777" w:rsidR="000059E0" w:rsidRPr="00D126AA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§ 11</w:t>
      </w:r>
    </w:p>
    <w:p w14:paraId="26ACB008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1. Rada Pedagogiczna wykonuje kompetencje stanowiące i opiniodawczo-wnioskodawcze przewidziane w ustawie i przepisach wykonawczych, a w szczególności: </w:t>
      </w:r>
    </w:p>
    <w:p w14:paraId="49E9E7C4" w14:textId="77777777" w:rsidR="000059E0" w:rsidRPr="00D126AA" w:rsidRDefault="000059E0" w:rsidP="000059E0">
      <w:pPr>
        <w:numPr>
          <w:ilvl w:val="0"/>
          <w:numId w:val="6"/>
        </w:numPr>
        <w:tabs>
          <w:tab w:val="clear" w:pos="0"/>
          <w:tab w:val="num" w:pos="-360"/>
        </w:tabs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zatwierdzanie planów pracy szkoły,</w:t>
      </w:r>
    </w:p>
    <w:p w14:paraId="2D6D2145" w14:textId="77777777" w:rsidR="000059E0" w:rsidRPr="00D126AA" w:rsidRDefault="000059E0" w:rsidP="000059E0">
      <w:pPr>
        <w:numPr>
          <w:ilvl w:val="0"/>
          <w:numId w:val="6"/>
        </w:numPr>
        <w:tabs>
          <w:tab w:val="clear" w:pos="0"/>
          <w:tab w:val="num" w:pos="-360"/>
        </w:tabs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podejmowanie uchwał w sprawie wyników klasyfikacji i promocji uczniów,</w:t>
      </w:r>
    </w:p>
    <w:p w14:paraId="4EA23074" w14:textId="77777777" w:rsidR="000059E0" w:rsidRPr="00D126AA" w:rsidRDefault="000059E0" w:rsidP="000059E0">
      <w:pPr>
        <w:numPr>
          <w:ilvl w:val="0"/>
          <w:numId w:val="6"/>
        </w:numPr>
        <w:tabs>
          <w:tab w:val="clear" w:pos="0"/>
          <w:tab w:val="num" w:pos="-360"/>
        </w:tabs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podejmowanie</w:t>
      </w:r>
      <w:r>
        <w:rPr>
          <w:rFonts w:ascii="Times New Roman" w:hAnsi="Times New Roman"/>
          <w:sz w:val="24"/>
          <w:szCs w:val="24"/>
        </w:rPr>
        <w:t xml:space="preserve"> uchwał w sprawie eksperymentów pedagogicznych w szkole, </w:t>
      </w:r>
      <w:r w:rsidRPr="00D126AA">
        <w:rPr>
          <w:rFonts w:ascii="Times New Roman" w:hAnsi="Times New Roman"/>
          <w:sz w:val="24"/>
          <w:szCs w:val="24"/>
        </w:rPr>
        <w:t>po zaopiniowaniu ich projektów przez radę rodziców,</w:t>
      </w:r>
    </w:p>
    <w:p w14:paraId="3F29AA8E" w14:textId="77777777" w:rsidR="000059E0" w:rsidRPr="00D126AA" w:rsidRDefault="000059E0" w:rsidP="000059E0">
      <w:pPr>
        <w:numPr>
          <w:ilvl w:val="0"/>
          <w:numId w:val="6"/>
        </w:numPr>
        <w:tabs>
          <w:tab w:val="clear" w:pos="0"/>
          <w:tab w:val="num" w:pos="-360"/>
        </w:tabs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ustalanie organizacji doskonalenia zawodowego nauczycieli szkoły,</w:t>
      </w:r>
    </w:p>
    <w:p w14:paraId="3C80F050" w14:textId="77777777" w:rsidR="000059E0" w:rsidRPr="00D126AA" w:rsidRDefault="000059E0" w:rsidP="000059E0">
      <w:pPr>
        <w:numPr>
          <w:ilvl w:val="0"/>
          <w:numId w:val="6"/>
        </w:numPr>
        <w:tabs>
          <w:tab w:val="clear" w:pos="0"/>
          <w:tab w:val="num" w:pos="-360"/>
        </w:tabs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podejmowanie uchwał w sprawach skreślenia z listy uczniów,</w:t>
      </w:r>
    </w:p>
    <w:p w14:paraId="39900807" w14:textId="77777777" w:rsidR="000059E0" w:rsidRPr="00D126AA" w:rsidRDefault="000059E0" w:rsidP="000059E0">
      <w:pPr>
        <w:numPr>
          <w:ilvl w:val="0"/>
          <w:numId w:val="6"/>
        </w:numPr>
        <w:tabs>
          <w:tab w:val="clear" w:pos="0"/>
          <w:tab w:val="num" w:pos="-360"/>
        </w:tabs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ustalanie sposobu wykorzystania </w:t>
      </w:r>
      <w:r>
        <w:rPr>
          <w:rFonts w:ascii="Times New Roman" w:hAnsi="Times New Roman"/>
          <w:sz w:val="24"/>
          <w:szCs w:val="24"/>
        </w:rPr>
        <w:t xml:space="preserve">wyników nadzoru pedagogicznego, </w:t>
      </w:r>
      <w:r w:rsidRPr="00D126AA">
        <w:rPr>
          <w:rFonts w:ascii="Times New Roman" w:hAnsi="Times New Roman"/>
          <w:sz w:val="24"/>
          <w:szCs w:val="24"/>
        </w:rPr>
        <w:t>w tym sprawowanego przez organ sprawujący nadzór pedagogiczny, w celu doskonalenia pracy szkoły.</w:t>
      </w:r>
    </w:p>
    <w:p w14:paraId="6590BBA6" w14:textId="77777777" w:rsidR="000059E0" w:rsidRPr="00D126AA" w:rsidRDefault="000059E0" w:rsidP="000059E0">
      <w:pPr>
        <w:numPr>
          <w:ilvl w:val="0"/>
          <w:numId w:val="11"/>
        </w:numPr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Rada pedagogiczna opiniuje w szczególności:</w:t>
      </w:r>
    </w:p>
    <w:p w14:paraId="7C7BB79A" w14:textId="77777777" w:rsidR="000059E0" w:rsidRPr="00D126AA" w:rsidRDefault="000059E0" w:rsidP="000059E0">
      <w:pPr>
        <w:numPr>
          <w:ilvl w:val="0"/>
          <w:numId w:val="7"/>
        </w:numPr>
        <w:tabs>
          <w:tab w:val="clear" w:pos="0"/>
          <w:tab w:val="num" w:pos="-360"/>
        </w:tabs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organizację pracy szkoły, w tym tygodniowy rozkład zajęć edukacyjnych,</w:t>
      </w:r>
    </w:p>
    <w:p w14:paraId="313F8928" w14:textId="77777777" w:rsidR="000059E0" w:rsidRPr="00D126AA" w:rsidRDefault="000059E0" w:rsidP="000059E0">
      <w:pPr>
        <w:numPr>
          <w:ilvl w:val="0"/>
          <w:numId w:val="7"/>
        </w:numPr>
        <w:tabs>
          <w:tab w:val="clear" w:pos="0"/>
          <w:tab w:val="num" w:pos="-360"/>
        </w:tabs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projekt planu finansowego szkoły,</w:t>
      </w:r>
    </w:p>
    <w:p w14:paraId="6D7D80E5" w14:textId="77777777" w:rsidR="000059E0" w:rsidRPr="00D126AA" w:rsidRDefault="000059E0" w:rsidP="000059E0">
      <w:pPr>
        <w:numPr>
          <w:ilvl w:val="0"/>
          <w:numId w:val="7"/>
        </w:numPr>
        <w:tabs>
          <w:tab w:val="clear" w:pos="0"/>
          <w:tab w:val="num" w:pos="-360"/>
        </w:tabs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wnioski dyrektora o przyznanie nauczycielom odznaczeń, nagród i innych wyróżnień,</w:t>
      </w:r>
    </w:p>
    <w:p w14:paraId="02C6C855" w14:textId="77777777" w:rsidR="000059E0" w:rsidRPr="00D126AA" w:rsidRDefault="000059E0" w:rsidP="000059E0">
      <w:pPr>
        <w:numPr>
          <w:ilvl w:val="0"/>
          <w:numId w:val="7"/>
        </w:numPr>
        <w:tabs>
          <w:tab w:val="clear" w:pos="0"/>
          <w:tab w:val="num" w:pos="-360"/>
        </w:tabs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propozycje dyrektora szkoły w sprawach przydziału nauczycielom stałych prac i zajęć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D126AA">
        <w:rPr>
          <w:rFonts w:ascii="Times New Roman" w:hAnsi="Times New Roman"/>
          <w:sz w:val="24"/>
          <w:szCs w:val="24"/>
        </w:rPr>
        <w:t>w ramach wynagrodzenia zasadniczego oraz dodatkowo płatnych zajęć dydaktycznych, wychowawczych i opiekuńczych.</w:t>
      </w:r>
    </w:p>
    <w:p w14:paraId="1F00112A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3. Skład Rady Pedagogicznej określa ustawa.</w:t>
      </w:r>
    </w:p>
    <w:p w14:paraId="609F3925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4. Działalność Rady Pedagogicznej określa ustawa i wydany na jej podstawie regulamin.</w:t>
      </w:r>
    </w:p>
    <w:p w14:paraId="57603CD2" w14:textId="77777777" w:rsidR="000059E0" w:rsidRPr="00D126AA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20A3236" w14:textId="77777777" w:rsidR="000059E0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C3506FF" w14:textId="77777777" w:rsidR="000059E0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95A6C7C" w14:textId="77777777" w:rsidR="000059E0" w:rsidRPr="00D126AA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12</w:t>
      </w:r>
    </w:p>
    <w:p w14:paraId="3D0090A9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1. Rada Rodziców wykonuje kompetencje stanowiące, opiniodawcze i wnioskodawcze przewidziane w ustawie i przepisach wykonawczych, a w szczególności:</w:t>
      </w:r>
    </w:p>
    <w:p w14:paraId="59BA8566" w14:textId="77777777" w:rsidR="000059E0" w:rsidRPr="00D126AA" w:rsidRDefault="000059E0" w:rsidP="000059E0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uchwalanie w porozumieniu z radą pedagogiczną programu wychowawczo-profilaktycznego,</w:t>
      </w:r>
    </w:p>
    <w:p w14:paraId="639C8A5F" w14:textId="77777777" w:rsidR="000059E0" w:rsidRPr="00D126AA" w:rsidRDefault="000059E0" w:rsidP="000059E0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uchwalanie regulaminu swojej działalności,</w:t>
      </w:r>
    </w:p>
    <w:p w14:paraId="07754312" w14:textId="77777777" w:rsidR="000059E0" w:rsidRPr="00D126AA" w:rsidRDefault="000059E0" w:rsidP="000059E0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lastRenderedPageBreak/>
        <w:t>delegowanie przedstawiciela do udziału w pracach komisji konkursowej w celu przeprowadzenia konkursu na stanowisko dyrektora,</w:t>
      </w:r>
    </w:p>
    <w:p w14:paraId="389AB3E0" w14:textId="77777777" w:rsidR="000059E0" w:rsidRPr="00D126AA" w:rsidRDefault="000059E0" w:rsidP="000059E0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opiniowanie programu i harmonogramu poprawy efektywności kształcenia lub wychowania,</w:t>
      </w:r>
    </w:p>
    <w:p w14:paraId="21F363E8" w14:textId="77777777" w:rsidR="000059E0" w:rsidRPr="00D126AA" w:rsidRDefault="000059E0" w:rsidP="000059E0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opiniowanie planu finansowego składanego przez dyrektora szkoły.</w:t>
      </w:r>
    </w:p>
    <w:p w14:paraId="114C725B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2. Skład Rady Rodziców określa ustawa.</w:t>
      </w:r>
    </w:p>
    <w:p w14:paraId="3CCBD3F1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3. Działalność Rady Rodziców określa ustawa i wydany na jej podstawie regulamin. </w:t>
      </w:r>
    </w:p>
    <w:p w14:paraId="728E97F1" w14:textId="77777777" w:rsidR="000059E0" w:rsidRPr="00D126AA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</w:p>
    <w:p w14:paraId="6367FF1F" w14:textId="77777777" w:rsidR="000059E0" w:rsidRPr="00D126AA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§ 13</w:t>
      </w:r>
    </w:p>
    <w:p w14:paraId="27B32ACB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1.Samorząd Uczniowski wykonuje uprawnienia przewidziane w ustawie.</w:t>
      </w:r>
    </w:p>
    <w:p w14:paraId="1F7D821E" w14:textId="77777777" w:rsidR="000059E0" w:rsidRPr="00D126AA" w:rsidRDefault="000059E0" w:rsidP="000059E0">
      <w:pPr>
        <w:suppressAutoHyphens/>
        <w:spacing w:after="0"/>
        <w:jc w:val="both"/>
        <w:rPr>
          <w:rFonts w:ascii="Times New Roman" w:eastAsia="Cambria" w:hAnsi="Times New Roman"/>
          <w:sz w:val="24"/>
          <w:szCs w:val="24"/>
          <w:lang w:eastAsia="ar-SA"/>
        </w:rPr>
      </w:pPr>
      <w:r w:rsidRPr="00D126AA">
        <w:rPr>
          <w:rFonts w:ascii="Times New Roman" w:hAnsi="Times New Roman"/>
          <w:sz w:val="24"/>
          <w:szCs w:val="24"/>
        </w:rPr>
        <w:t>2. Zasady wybierania i działania organów Samorządu Uczniowskiego określa regulamin uchwalony na podstawie ustawy.</w:t>
      </w:r>
      <w:r w:rsidRPr="00D126AA">
        <w:rPr>
          <w:rFonts w:ascii="Times New Roman" w:eastAsia="Cambria" w:hAnsi="Times New Roman"/>
          <w:sz w:val="24"/>
          <w:szCs w:val="24"/>
          <w:lang w:eastAsia="ar-SA"/>
        </w:rPr>
        <w:t xml:space="preserve"> </w:t>
      </w:r>
    </w:p>
    <w:p w14:paraId="2CF5809B" w14:textId="77777777" w:rsidR="000059E0" w:rsidRPr="00D126AA" w:rsidRDefault="000059E0" w:rsidP="000059E0">
      <w:pPr>
        <w:suppressAutoHyphens/>
        <w:spacing w:after="0"/>
        <w:jc w:val="both"/>
        <w:rPr>
          <w:rFonts w:ascii="Times New Roman" w:eastAsia="Cambria" w:hAnsi="Times New Roman"/>
          <w:sz w:val="24"/>
          <w:szCs w:val="24"/>
          <w:lang w:eastAsia="ar-SA"/>
        </w:rPr>
      </w:pPr>
      <w:r w:rsidRPr="00D126AA">
        <w:rPr>
          <w:rFonts w:ascii="Times New Roman" w:eastAsia="Cambria" w:hAnsi="Times New Roman"/>
          <w:sz w:val="24"/>
          <w:szCs w:val="24"/>
          <w:lang w:eastAsia="ar-SA"/>
        </w:rPr>
        <w:t>3. Samorząd może przedstawiać radzie szkoły, radzie pedagogicznej oraz dyrektorowi wnioski i opinie we wszystkich sprawach szkoły, w szczególności dotyczących realizacji podstawowych praw uczniów, takich jak:</w:t>
      </w:r>
    </w:p>
    <w:p w14:paraId="61538DA1" w14:textId="77777777" w:rsidR="000059E0" w:rsidRPr="00D126AA" w:rsidRDefault="000059E0" w:rsidP="000059E0">
      <w:pPr>
        <w:numPr>
          <w:ilvl w:val="0"/>
          <w:numId w:val="9"/>
        </w:numPr>
        <w:tabs>
          <w:tab w:val="clear" w:pos="0"/>
          <w:tab w:val="num" w:pos="-360"/>
        </w:tabs>
        <w:suppressAutoHyphens/>
        <w:spacing w:after="0"/>
        <w:ind w:left="360"/>
        <w:jc w:val="both"/>
        <w:rPr>
          <w:rFonts w:ascii="Times New Roman" w:eastAsia="Cambria" w:hAnsi="Times New Roman"/>
          <w:sz w:val="24"/>
          <w:szCs w:val="24"/>
          <w:lang w:eastAsia="ar-SA"/>
        </w:rPr>
      </w:pPr>
      <w:r w:rsidRPr="00D126AA">
        <w:rPr>
          <w:rFonts w:ascii="Times New Roman" w:eastAsia="Cambria" w:hAnsi="Times New Roman"/>
          <w:sz w:val="24"/>
          <w:szCs w:val="24"/>
          <w:lang w:eastAsia="ar-SA"/>
        </w:rPr>
        <w:t>prawo do zapoznawania się z programem nauczania, z jego treścią, celem i stawianymi wymaganiami,</w:t>
      </w:r>
    </w:p>
    <w:p w14:paraId="5D6D32BA" w14:textId="77777777" w:rsidR="000059E0" w:rsidRPr="00D126AA" w:rsidRDefault="000059E0" w:rsidP="000059E0">
      <w:pPr>
        <w:numPr>
          <w:ilvl w:val="0"/>
          <w:numId w:val="9"/>
        </w:numPr>
        <w:tabs>
          <w:tab w:val="clear" w:pos="0"/>
          <w:tab w:val="num" w:pos="-360"/>
        </w:tabs>
        <w:suppressAutoHyphens/>
        <w:spacing w:after="0"/>
        <w:ind w:left="360"/>
        <w:jc w:val="both"/>
        <w:rPr>
          <w:rFonts w:ascii="Times New Roman" w:eastAsia="Cambria" w:hAnsi="Times New Roman"/>
          <w:sz w:val="24"/>
          <w:szCs w:val="24"/>
          <w:lang w:eastAsia="ar-SA"/>
        </w:rPr>
      </w:pPr>
      <w:r w:rsidRPr="00D126AA">
        <w:rPr>
          <w:rFonts w:ascii="Times New Roman" w:eastAsia="Cambria" w:hAnsi="Times New Roman"/>
          <w:sz w:val="24"/>
          <w:szCs w:val="24"/>
          <w:lang w:eastAsia="ar-SA"/>
        </w:rPr>
        <w:t>prawo do jawnej i umotywowanej oceny postępów w nauce i zachowaniu,</w:t>
      </w:r>
    </w:p>
    <w:p w14:paraId="413FF039" w14:textId="77777777" w:rsidR="000059E0" w:rsidRPr="00D126AA" w:rsidRDefault="000059E0" w:rsidP="000059E0">
      <w:pPr>
        <w:numPr>
          <w:ilvl w:val="0"/>
          <w:numId w:val="9"/>
        </w:numPr>
        <w:tabs>
          <w:tab w:val="clear" w:pos="0"/>
          <w:tab w:val="num" w:pos="-360"/>
        </w:tabs>
        <w:suppressAutoHyphens/>
        <w:spacing w:after="0"/>
        <w:ind w:left="360"/>
        <w:jc w:val="both"/>
        <w:rPr>
          <w:rFonts w:ascii="Times New Roman" w:eastAsia="Cambria" w:hAnsi="Times New Roman"/>
          <w:sz w:val="24"/>
          <w:szCs w:val="24"/>
          <w:lang w:eastAsia="ar-SA"/>
        </w:rPr>
      </w:pPr>
      <w:r w:rsidRPr="00D126AA">
        <w:rPr>
          <w:rFonts w:ascii="Times New Roman" w:eastAsia="Cambria" w:hAnsi="Times New Roman"/>
          <w:sz w:val="24"/>
          <w:szCs w:val="24"/>
          <w:lang w:eastAsia="ar-SA"/>
        </w:rPr>
        <w:t>prawo do organizacji życia szkolnego, umożliwiające zachowanie właściwych proporcji między wysiłkiem szkolnym a możliwością rozwijania i zaspokajania własnych zainteresowań,</w:t>
      </w:r>
    </w:p>
    <w:p w14:paraId="4CEF8EB4" w14:textId="77777777" w:rsidR="000059E0" w:rsidRPr="00D126AA" w:rsidRDefault="000059E0" w:rsidP="000059E0">
      <w:pPr>
        <w:numPr>
          <w:ilvl w:val="0"/>
          <w:numId w:val="9"/>
        </w:numPr>
        <w:tabs>
          <w:tab w:val="clear" w:pos="0"/>
          <w:tab w:val="num" w:pos="-360"/>
        </w:tabs>
        <w:suppressAutoHyphens/>
        <w:spacing w:after="0"/>
        <w:ind w:left="360"/>
        <w:jc w:val="both"/>
        <w:rPr>
          <w:rFonts w:ascii="Times New Roman" w:eastAsia="Cambria" w:hAnsi="Times New Roman"/>
          <w:sz w:val="24"/>
          <w:szCs w:val="24"/>
          <w:lang w:eastAsia="ar-SA"/>
        </w:rPr>
      </w:pPr>
      <w:r w:rsidRPr="00D126AA">
        <w:rPr>
          <w:rFonts w:ascii="Times New Roman" w:eastAsia="Cambria" w:hAnsi="Times New Roman"/>
          <w:sz w:val="24"/>
          <w:szCs w:val="24"/>
          <w:lang w:eastAsia="ar-SA"/>
        </w:rPr>
        <w:t>prawo redagowania i wydawania gazety szkolnej,</w:t>
      </w:r>
    </w:p>
    <w:p w14:paraId="1D425A9F" w14:textId="77777777" w:rsidR="000059E0" w:rsidRPr="00D126AA" w:rsidRDefault="000059E0" w:rsidP="000059E0">
      <w:pPr>
        <w:numPr>
          <w:ilvl w:val="0"/>
          <w:numId w:val="9"/>
        </w:numPr>
        <w:tabs>
          <w:tab w:val="clear" w:pos="0"/>
          <w:tab w:val="num" w:pos="-360"/>
        </w:tabs>
        <w:suppressAutoHyphens/>
        <w:spacing w:after="0"/>
        <w:ind w:left="360"/>
        <w:jc w:val="both"/>
        <w:rPr>
          <w:rFonts w:ascii="Times New Roman" w:eastAsia="Cambria" w:hAnsi="Times New Roman"/>
          <w:sz w:val="24"/>
          <w:szCs w:val="24"/>
          <w:lang w:eastAsia="ar-SA"/>
        </w:rPr>
      </w:pPr>
      <w:r w:rsidRPr="00D126AA">
        <w:rPr>
          <w:rFonts w:ascii="Times New Roman" w:eastAsia="Cambria" w:hAnsi="Times New Roman"/>
          <w:sz w:val="24"/>
          <w:szCs w:val="24"/>
          <w:lang w:eastAsia="ar-SA"/>
        </w:rPr>
        <w:t>prawo organizowania działalności kulturalnej, oświatowej, sportowej oraz rozrywkowej zgodnie z własnymi potrzebami i możliwościami organizacyjnymi, w porozumieniu</w:t>
      </w:r>
      <w:r>
        <w:rPr>
          <w:rFonts w:ascii="Times New Roman" w:eastAsia="Cambria" w:hAnsi="Times New Roman"/>
          <w:sz w:val="24"/>
          <w:szCs w:val="24"/>
          <w:lang w:eastAsia="ar-SA"/>
        </w:rPr>
        <w:t xml:space="preserve">                  </w:t>
      </w:r>
      <w:r w:rsidRPr="00D126AA">
        <w:rPr>
          <w:rFonts w:ascii="Times New Roman" w:eastAsia="Cambria" w:hAnsi="Times New Roman"/>
          <w:sz w:val="24"/>
          <w:szCs w:val="24"/>
          <w:lang w:eastAsia="ar-SA"/>
        </w:rPr>
        <w:t xml:space="preserve"> z dyrektorem,</w:t>
      </w:r>
    </w:p>
    <w:p w14:paraId="159B4754" w14:textId="77777777" w:rsidR="000059E0" w:rsidRDefault="000059E0" w:rsidP="000059E0">
      <w:pPr>
        <w:numPr>
          <w:ilvl w:val="0"/>
          <w:numId w:val="9"/>
        </w:numPr>
        <w:tabs>
          <w:tab w:val="clear" w:pos="0"/>
          <w:tab w:val="num" w:pos="-360"/>
        </w:tabs>
        <w:suppressAutoHyphens/>
        <w:spacing w:after="0"/>
        <w:ind w:left="360"/>
        <w:jc w:val="both"/>
        <w:rPr>
          <w:rFonts w:ascii="Times New Roman" w:eastAsia="Cambria" w:hAnsi="Times New Roman"/>
          <w:sz w:val="24"/>
          <w:szCs w:val="24"/>
          <w:lang w:eastAsia="ar-SA"/>
        </w:rPr>
      </w:pPr>
      <w:r w:rsidRPr="00D126AA">
        <w:rPr>
          <w:rFonts w:ascii="Times New Roman" w:eastAsia="Cambria" w:hAnsi="Times New Roman"/>
          <w:sz w:val="24"/>
          <w:szCs w:val="24"/>
          <w:lang w:eastAsia="ar-SA"/>
        </w:rPr>
        <w:t>prawo wyboru nauczyciela pełniącego funkcję opiekuna samorządu</w:t>
      </w:r>
      <w:r>
        <w:rPr>
          <w:rFonts w:ascii="Times New Roman" w:eastAsia="Cambria" w:hAnsi="Times New Roman"/>
          <w:sz w:val="24"/>
          <w:szCs w:val="24"/>
          <w:lang w:eastAsia="ar-SA"/>
        </w:rPr>
        <w:t xml:space="preserve"> i jednocześnie szkolnej rady wolontariatu</w:t>
      </w:r>
      <w:r w:rsidRPr="00D126AA">
        <w:rPr>
          <w:rFonts w:ascii="Times New Roman" w:eastAsia="Cambria" w:hAnsi="Times New Roman"/>
          <w:sz w:val="24"/>
          <w:szCs w:val="24"/>
          <w:lang w:eastAsia="ar-SA"/>
        </w:rPr>
        <w:t>.</w:t>
      </w:r>
    </w:p>
    <w:p w14:paraId="010C1286" w14:textId="77777777" w:rsidR="000059E0" w:rsidRPr="00D126AA" w:rsidRDefault="000059E0" w:rsidP="000059E0">
      <w:pPr>
        <w:suppressAutoHyphens/>
        <w:spacing w:after="0"/>
        <w:jc w:val="both"/>
        <w:rPr>
          <w:rFonts w:ascii="Times New Roman" w:eastAsia="Cambria" w:hAnsi="Times New Roman"/>
          <w:sz w:val="24"/>
          <w:szCs w:val="24"/>
          <w:lang w:eastAsia="ar-SA"/>
        </w:rPr>
      </w:pPr>
      <w:r>
        <w:rPr>
          <w:rFonts w:ascii="Times New Roman" w:eastAsia="Cambria" w:hAnsi="Times New Roman"/>
          <w:sz w:val="24"/>
          <w:szCs w:val="24"/>
          <w:lang w:eastAsia="ar-SA"/>
        </w:rPr>
        <w:t xml:space="preserve">4.Samorząd ze swojego składu wyłania szkolną radę wolontariatu, której zadaniem jest koordynacja działań </w:t>
      </w:r>
      <w:proofErr w:type="spellStart"/>
      <w:r>
        <w:rPr>
          <w:rFonts w:ascii="Times New Roman" w:eastAsia="Cambria" w:hAnsi="Times New Roman"/>
          <w:sz w:val="24"/>
          <w:szCs w:val="24"/>
          <w:lang w:eastAsia="ar-SA"/>
        </w:rPr>
        <w:t>wolontariackich</w:t>
      </w:r>
      <w:proofErr w:type="spellEnd"/>
      <w:r>
        <w:rPr>
          <w:rFonts w:ascii="Times New Roman" w:eastAsia="Cambria" w:hAnsi="Times New Roman"/>
          <w:sz w:val="24"/>
          <w:szCs w:val="24"/>
          <w:lang w:eastAsia="ar-SA"/>
        </w:rPr>
        <w:t xml:space="preserve"> zebranych spośród pomysłów zgłoszonych przez zespoły uczniowskie poszczególnych oddziałów klasowych. Szczegółowe zasady działania wolontariatu określa regulamin samorządu uczniowskiego. </w:t>
      </w:r>
    </w:p>
    <w:p w14:paraId="472F4A37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C3EE7E9" w14:textId="77777777" w:rsidR="000059E0" w:rsidRPr="00D126AA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§ 14</w:t>
      </w:r>
    </w:p>
    <w:p w14:paraId="1453C956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1. Organy Szkoły są obowiązane do wzajemnego współdziałania przy wykonywaniu swoich zadań  ilekroć przepisy prawa tak stanowią lub potrzeba współpracy jest uzasadniona merytorycznie.</w:t>
      </w:r>
    </w:p>
    <w:p w14:paraId="6D5FAD19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2. Jeżeli przepisy prawa nie stanowią inaczej, organ Szkoły zobowiązany do współpracy zajmuje stanowisko bez zbędnej zwłoki w nieprzekraczającym czasie 7 dni.</w:t>
      </w:r>
    </w:p>
    <w:p w14:paraId="0A809584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3. W ramach współpracy organy Szkoły wymieniają stosowne informacje                                         o podejmowanych i planowanych zadaniach i mogą uczestniczyć na prawach osób zaproszonych w posiedzeniach organów kolegialnych oraz organizować posiedzenia wspólne</w:t>
      </w:r>
    </w:p>
    <w:p w14:paraId="01F49F21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4. Warunki organizacyjne współpracy pomiędzy organami Szkoły zapewnia Dyrektor.</w:t>
      </w:r>
    </w:p>
    <w:p w14:paraId="208974FB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59794E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</w:t>
      </w:r>
      <w:r w:rsidRPr="00D126AA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15                                                                                                                                                                            </w:t>
      </w: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 xml:space="preserve">1. Dyrektor Szkoły jest odpowiedzialny za właściwe współdziałanie organów szkoły oraz sprawną wymianę informacji o planowanych działaniach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poprzez bieżące i systematyczne </w:t>
      </w: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>kontakty z nimi,</w:t>
      </w:r>
    </w:p>
    <w:p w14:paraId="078F980E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2. Spory pomiędzy organami Szkoły są rozwiązywane polubownie w czasie spotkania zorganizowanego przez Dyrektora Szkoły.</w:t>
      </w:r>
    </w:p>
    <w:p w14:paraId="2AC90816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3. Organy Szkoły podejmują wszelkie działania, w tym działania wspólne, zmierzające do wyjaśnienia istoty sporu, wymiany argumentów i zakończenia sporu.</w:t>
      </w:r>
    </w:p>
    <w:p w14:paraId="7D47F3E7" w14:textId="77777777" w:rsidR="000059E0" w:rsidRPr="00D126AA" w:rsidRDefault="000059E0" w:rsidP="000059E0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>spory kompetencyjne między organami szko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ły rozstrzyga Komisja Statutowa</w:t>
      </w: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 xml:space="preserve"> w skład, której wchodzi jeden przedstawiciel każdego organu,</w:t>
      </w:r>
    </w:p>
    <w:p w14:paraId="4C64E2CC" w14:textId="77777777" w:rsidR="000059E0" w:rsidRPr="00D126AA" w:rsidRDefault="000059E0" w:rsidP="000059E0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>organy kolegialne wybierają swego przedstawiciela do Komisji, Dyrektor Szkoły, jako  organ o charakterze jednoosobowym, wyznacza swego przedstawiciela spośród nauczycieli,</w:t>
      </w:r>
    </w:p>
    <w:p w14:paraId="555D8BF1" w14:textId="77777777" w:rsidR="000059E0" w:rsidRPr="00D126AA" w:rsidRDefault="000059E0" w:rsidP="000059E0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>Komisja Statutowa wybiera ze swego grona przewodniczącego,</w:t>
      </w:r>
    </w:p>
    <w:p w14:paraId="00CE829B" w14:textId="77777777" w:rsidR="000059E0" w:rsidRPr="00D126AA" w:rsidRDefault="000059E0" w:rsidP="000059E0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>Komisja Statutowa wydaje rozstrzygnięcia w drodze uchwały podjętej zwykłą większością głosów przy obecności wszystkich jej członków,</w:t>
      </w:r>
    </w:p>
    <w:p w14:paraId="0D7536EC" w14:textId="77777777" w:rsidR="000059E0" w:rsidRPr="00D126AA" w:rsidRDefault="000059E0" w:rsidP="000059E0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>rozstrzygnięcia Komisji są ostateczne,</w:t>
      </w:r>
    </w:p>
    <w:p w14:paraId="64C8C191" w14:textId="77777777" w:rsidR="000059E0" w:rsidRPr="00D126AA" w:rsidRDefault="000059E0" w:rsidP="000059E0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 xml:space="preserve">organ, którego winę Komisja ustaliła, musi naprawić skutki swego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działania w ciągu                   </w:t>
      </w: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 xml:space="preserve">3 miesięcy od ustalenia rozstrzygnięcia przez Komisję, </w:t>
      </w:r>
    </w:p>
    <w:p w14:paraId="04B6C81C" w14:textId="77777777" w:rsidR="000059E0" w:rsidRPr="00D126AA" w:rsidRDefault="000059E0" w:rsidP="000059E0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 xml:space="preserve"> rozstrzygnięcie Komisji Statutowej podawane jest do ogólnej wiadomości w szkole.</w:t>
      </w:r>
    </w:p>
    <w:p w14:paraId="73278FAB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                                 </w:t>
      </w:r>
    </w:p>
    <w:p w14:paraId="4FBF877C" w14:textId="77777777" w:rsidR="000059E0" w:rsidRDefault="000059E0" w:rsidP="000059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4.</w:t>
      </w:r>
    </w:p>
    <w:p w14:paraId="01BD7D56" w14:textId="77777777" w:rsidR="000059E0" w:rsidRPr="00D126AA" w:rsidRDefault="000059E0" w:rsidP="000059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26AA">
        <w:rPr>
          <w:rFonts w:ascii="Times New Roman" w:hAnsi="Times New Roman"/>
          <w:b/>
          <w:sz w:val="24"/>
          <w:szCs w:val="24"/>
        </w:rPr>
        <w:t>Organizacja pracy Szkoły</w:t>
      </w:r>
    </w:p>
    <w:p w14:paraId="5D7E0530" w14:textId="77777777" w:rsidR="000059E0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699DE14" w14:textId="77777777" w:rsidR="000059E0" w:rsidRPr="00D126AA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16</w:t>
      </w:r>
    </w:p>
    <w:p w14:paraId="17E9755E" w14:textId="77777777" w:rsidR="000059E0" w:rsidRPr="00D126AA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Struktura organizacyjna Szkoły obejmuje klasy I – VIII. </w:t>
      </w:r>
    </w:p>
    <w:p w14:paraId="7248514A" w14:textId="77777777" w:rsidR="000059E0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B638249" w14:textId="77777777" w:rsidR="000059E0" w:rsidRPr="00D126AA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17</w:t>
      </w:r>
    </w:p>
    <w:p w14:paraId="138A14D9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1. Podstawową jednostką organizacyjną Szkoły jest oddział uczniów.</w:t>
      </w:r>
    </w:p>
    <w:p w14:paraId="334E72A5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2. Liczba uczniów w oddziałach klas I – III wynosi do 25.</w:t>
      </w:r>
    </w:p>
    <w:p w14:paraId="6390E50D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3. Nauczanie w klasach łączonych dopuszcza się jedynie w przypadkach określonych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D126AA">
        <w:rPr>
          <w:rFonts w:ascii="Times New Roman" w:hAnsi="Times New Roman"/>
          <w:sz w:val="24"/>
          <w:szCs w:val="24"/>
        </w:rPr>
        <w:t>w odrębnych przepisach.</w:t>
      </w:r>
    </w:p>
    <w:p w14:paraId="48B01E01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4. Szkoła organizuje realizację zadań statutowych w innych formach niż oddziały uczniów, ilekroć przepisy prawa tak stanowią</w:t>
      </w:r>
      <w:r>
        <w:rPr>
          <w:rFonts w:ascii="Times New Roman" w:hAnsi="Times New Roman"/>
          <w:sz w:val="24"/>
          <w:szCs w:val="24"/>
        </w:rPr>
        <w:t>,</w:t>
      </w:r>
      <w:r w:rsidRPr="00D126AA">
        <w:rPr>
          <w:rFonts w:ascii="Times New Roman" w:hAnsi="Times New Roman"/>
          <w:sz w:val="24"/>
          <w:szCs w:val="24"/>
        </w:rPr>
        <w:t xml:space="preserve"> a w szczególności zajęcia wczesnego wspomagania rozwoju dziecka i zajęcia rewalidacyjne.</w:t>
      </w:r>
    </w:p>
    <w:p w14:paraId="277BF6FD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5. Zajęcia rewalidacyjne organizowane są dla uczniów posiadających orzeczenie o potrzebie kształcenia specjalnego.</w:t>
      </w:r>
    </w:p>
    <w:p w14:paraId="59BF0D98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6. Zajęcia wczesnego wspomagania rozwoju dziecka organizuje się na podstawie opinii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D126AA">
        <w:rPr>
          <w:rFonts w:ascii="Times New Roman" w:hAnsi="Times New Roman"/>
          <w:sz w:val="24"/>
          <w:szCs w:val="24"/>
        </w:rPr>
        <w:t>o  potrzebie wczesnego wspomagania rozwoju dziecka.</w:t>
      </w:r>
    </w:p>
    <w:p w14:paraId="11795737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7. Zajęcia wymienione w ust.</w:t>
      </w:r>
      <w:r>
        <w:rPr>
          <w:rFonts w:ascii="Times New Roman" w:hAnsi="Times New Roman"/>
          <w:sz w:val="24"/>
          <w:szCs w:val="24"/>
        </w:rPr>
        <w:t xml:space="preserve"> 5</w:t>
      </w:r>
      <w:r w:rsidRPr="00D126AA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>6</w:t>
      </w:r>
      <w:r w:rsidRPr="00D126AA">
        <w:rPr>
          <w:rFonts w:ascii="Times New Roman" w:hAnsi="Times New Roman"/>
          <w:sz w:val="24"/>
          <w:szCs w:val="24"/>
        </w:rPr>
        <w:t xml:space="preserve"> organizuje się na wniosek rodzica (prawnego opiekuna) dziecka w uzgodnieniu z organem prowadzącym szkołę.  </w:t>
      </w:r>
    </w:p>
    <w:p w14:paraId="77138808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8. Prowadzenie zajęć wymienionych w ust.</w:t>
      </w:r>
      <w:r>
        <w:rPr>
          <w:rFonts w:ascii="Times New Roman" w:hAnsi="Times New Roman"/>
          <w:sz w:val="24"/>
          <w:szCs w:val="24"/>
        </w:rPr>
        <w:t xml:space="preserve"> 5</w:t>
      </w:r>
      <w:r w:rsidRPr="00D126AA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>6</w:t>
      </w:r>
      <w:r w:rsidRPr="00D126AA">
        <w:rPr>
          <w:rFonts w:ascii="Times New Roman" w:hAnsi="Times New Roman"/>
          <w:sz w:val="24"/>
          <w:szCs w:val="24"/>
        </w:rPr>
        <w:t xml:space="preserve"> regulują odrębne  przepisy.</w:t>
      </w:r>
    </w:p>
    <w:p w14:paraId="43569DCE" w14:textId="77777777" w:rsidR="000059E0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CF0CE43" w14:textId="77777777" w:rsidR="000059E0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D25C5CA" w14:textId="77777777" w:rsidR="000059E0" w:rsidRPr="00D126AA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 18</w:t>
      </w:r>
    </w:p>
    <w:p w14:paraId="5D21D47C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Przyjmowanie uczniów do szkoły regulują przepisy szczegółowe.</w:t>
      </w:r>
    </w:p>
    <w:p w14:paraId="75E18DDB" w14:textId="77777777" w:rsidR="000059E0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90C1194" w14:textId="77777777" w:rsidR="000059E0" w:rsidRPr="00D126AA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§ 1</w:t>
      </w:r>
      <w:r>
        <w:rPr>
          <w:rFonts w:ascii="Times New Roman" w:hAnsi="Times New Roman"/>
          <w:sz w:val="24"/>
          <w:szCs w:val="24"/>
        </w:rPr>
        <w:t>9</w:t>
      </w:r>
    </w:p>
    <w:p w14:paraId="0F0B40E5" w14:textId="77777777" w:rsidR="000059E0" w:rsidRPr="00D126AA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DC55AC5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1. Godzina lekcyjna w Szkole trwa 45 minut.</w:t>
      </w:r>
    </w:p>
    <w:p w14:paraId="57381FA4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2. Prowadzenie zajęć edukacyjnych w czasie nie krótszym niż 30 minut i nie dłuższym niż 60 minut jest możliwe jedynie w uzasadnionych przypadkach, pod warunkiem zachowania ogólnego tygodniowego czasu trwania zajęć.</w:t>
      </w:r>
    </w:p>
    <w:p w14:paraId="1F22BBE2" w14:textId="77777777" w:rsidR="000059E0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6AA">
        <w:rPr>
          <w:rFonts w:ascii="Times New Roman" w:hAnsi="Times New Roman"/>
          <w:sz w:val="24"/>
          <w:szCs w:val="24"/>
        </w:rPr>
        <w:t>Czas trwania zajęć innych niż przewidziane w ust. 1 i 2 określają przepisy odrębne.</w:t>
      </w:r>
    </w:p>
    <w:p w14:paraId="128E96C2" w14:textId="77777777" w:rsidR="000059E0" w:rsidRPr="00F61487" w:rsidRDefault="000059E0" w:rsidP="000059E0">
      <w:pPr>
        <w:pStyle w:val="Tekstpodstawowy"/>
        <w:spacing w:line="272" w:lineRule="exact"/>
        <w:ind w:right="349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>4</w:t>
      </w:r>
      <w:r w:rsidRPr="00F61487">
        <w:rPr>
          <w:rFonts w:ascii="Times New Roman" w:hAnsi="Times New Roman"/>
          <w:sz w:val="24"/>
          <w:szCs w:val="24"/>
        </w:rPr>
        <w:t>.</w:t>
      </w:r>
      <w:r w:rsidRPr="00F6148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61487">
        <w:rPr>
          <w:rFonts w:ascii="Times New Roman" w:hAnsi="Times New Roman"/>
          <w:sz w:val="24"/>
          <w:szCs w:val="24"/>
          <w:lang w:val="pl-PL"/>
        </w:rPr>
        <w:t xml:space="preserve">Zajęcia edukacyjne w przypadkach </w:t>
      </w:r>
      <w:r>
        <w:rPr>
          <w:rFonts w:ascii="Times New Roman" w:hAnsi="Times New Roman"/>
          <w:sz w:val="24"/>
          <w:szCs w:val="24"/>
          <w:lang w:val="pl-PL"/>
        </w:rPr>
        <w:t xml:space="preserve">określonych    </w:t>
      </w:r>
      <w:r w:rsidRPr="00F61487">
        <w:rPr>
          <w:rFonts w:ascii="Times New Roman" w:hAnsi="Times New Roman"/>
          <w:sz w:val="24"/>
          <w:szCs w:val="24"/>
          <w:lang w:val="pl-PL"/>
        </w:rPr>
        <w:t>odrębnymi przepisami prawa mogą być prowadzone z wykorzystaniem metod i technik kształcenia na odległość.</w:t>
      </w:r>
    </w:p>
    <w:p w14:paraId="033A5929" w14:textId="77777777" w:rsidR="000059E0" w:rsidRPr="00F61487" w:rsidRDefault="000059E0" w:rsidP="000059E0">
      <w:pPr>
        <w:pStyle w:val="Tekstpodstawowy"/>
        <w:spacing w:line="272" w:lineRule="exact"/>
        <w:ind w:right="349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val="pl-PL" w:eastAsia="pl-PL"/>
        </w:rPr>
        <w:t xml:space="preserve">1). </w:t>
      </w:r>
      <w:r w:rsidRPr="00F61487">
        <w:rPr>
          <w:rFonts w:ascii="Times New Roman" w:hAnsi="Times New Roman"/>
          <w:bCs/>
          <w:color w:val="000000"/>
          <w:sz w:val="24"/>
          <w:szCs w:val="24"/>
          <w:lang w:val="pl-PL" w:eastAsia="pl-PL"/>
        </w:rPr>
        <w:t xml:space="preserve">Postanowienia </w:t>
      </w:r>
      <w:r w:rsidRPr="00F61487">
        <w:rPr>
          <w:rFonts w:ascii="Times New Roman" w:hAnsi="Times New Roman"/>
          <w:bCs/>
          <w:color w:val="000000"/>
          <w:sz w:val="24"/>
          <w:szCs w:val="24"/>
          <w:lang w:eastAsia="pl-PL"/>
        </w:rPr>
        <w:t>ogó</w:t>
      </w:r>
      <w:r w:rsidRPr="00F61487">
        <w:rPr>
          <w:rFonts w:ascii="Times New Roman" w:hAnsi="Times New Roman"/>
          <w:bCs/>
          <w:color w:val="000000"/>
          <w:sz w:val="24"/>
          <w:szCs w:val="24"/>
          <w:lang w:val="pl-PL" w:eastAsia="pl-PL"/>
        </w:rPr>
        <w:t xml:space="preserve">lne: </w:t>
      </w:r>
    </w:p>
    <w:p w14:paraId="707B34B6" w14:textId="77777777" w:rsidR="000059E0" w:rsidRPr="00A85A81" w:rsidRDefault="000059E0" w:rsidP="000059E0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Pr="00A85A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trakcie nauki zdalnej obowiązują wymagania edukacyjne oraz zasady</w:t>
      </w:r>
    </w:p>
    <w:p w14:paraId="41A21A83" w14:textId="77777777" w:rsidR="000059E0" w:rsidRPr="00A85A81" w:rsidRDefault="000059E0" w:rsidP="000059E0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85A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oceniania określone w Statucie Szkoły.</w:t>
      </w:r>
    </w:p>
    <w:p w14:paraId="02DFEFD5" w14:textId="77777777" w:rsidR="000059E0" w:rsidRPr="00A85A81" w:rsidRDefault="000059E0" w:rsidP="000059E0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Pr="00A85A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Nauczyciele są zobowiązani do świadczenia pracy z wykorzystaniem </w:t>
      </w:r>
      <w:proofErr w:type="spellStart"/>
      <w:r w:rsidRPr="00A85A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metodi</w:t>
      </w:r>
      <w:proofErr w:type="spellEnd"/>
      <w:r w:rsidRPr="00A85A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technik pracy zdalnej.</w:t>
      </w:r>
    </w:p>
    <w:p w14:paraId="6400627E" w14:textId="77777777" w:rsidR="000059E0" w:rsidRPr="00A85A81" w:rsidRDefault="000059E0" w:rsidP="000059E0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Pr="00A85A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Uczniowie mają obowiązek systematycznego uczestnictwa w zaplanowanych</w:t>
      </w:r>
    </w:p>
    <w:p w14:paraId="7DCF6ABE" w14:textId="77777777" w:rsidR="000059E0" w:rsidRPr="00A85A81" w:rsidRDefault="000059E0" w:rsidP="000059E0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85A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zajęciach w formach zdalnych.</w:t>
      </w:r>
    </w:p>
    <w:p w14:paraId="193EEC3E" w14:textId="77777777" w:rsidR="000059E0" w:rsidRPr="00A85A81" w:rsidRDefault="000059E0" w:rsidP="000059E0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Pr="00A85A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Prowadzone przez nauczyciela zajęcia on-line mogą być obserwowane przez</w:t>
      </w:r>
    </w:p>
    <w:p w14:paraId="1DF9CBAF" w14:textId="77777777" w:rsidR="000059E0" w:rsidRPr="00A85A81" w:rsidRDefault="000059E0" w:rsidP="000059E0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85A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dyrektora w ramach prowadzonego nadzoru pedagogicznego.</w:t>
      </w:r>
    </w:p>
    <w:p w14:paraId="1307C527" w14:textId="77777777" w:rsidR="000059E0" w:rsidRDefault="000059E0" w:rsidP="000059E0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Pr="00A85A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Zarówno uczeń jak i nauczyciel zobowiązany jest do bezpiecznego korzystania z narzędzi zgodnie z ich przeznaczeniem oraz bezwzględnego zachowania BHP</w:t>
      </w:r>
    </w:p>
    <w:p w14:paraId="2C233512" w14:textId="77777777" w:rsidR="000059E0" w:rsidRPr="005B22A3" w:rsidRDefault="000059E0" w:rsidP="000059E0">
      <w:pPr>
        <w:shd w:val="clear" w:color="auto" w:fill="FFFFFF"/>
        <w:spacing w:after="15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22A3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5B22A3">
        <w:rPr>
          <w:rFonts w:ascii="Times New Roman" w:hAnsi="Times New Roman"/>
          <w:sz w:val="24"/>
          <w:szCs w:val="24"/>
          <w:shd w:val="clear" w:color="auto" w:fill="F7F7F7"/>
        </w:rPr>
        <w:t>Tygodniowy zakres treści nauczania z zajęć wynikający z ramowych planów nauczania dla poszczególnych klas uwzględnia: równomierne obciążenie uczniów w poszczególnych dniach tygodnia; zróżnicowanie zajęć w każdym dniu; możliwości psychofizyczne uczniów; łączenie przemienne kształcenia z użyciem monitorów ekranowych i bez ich użycia; ograniczenia wynikające ze specyfiki; konieczność zapewnienia bezpieczeństwa wynikające ze specyfiki realizowanych zajęć.</w:t>
      </w:r>
    </w:p>
    <w:p w14:paraId="5DB7CD74" w14:textId="77777777" w:rsidR="000059E0" w:rsidRPr="00AC1592" w:rsidRDefault="000059E0" w:rsidP="000059E0">
      <w:pPr>
        <w:rPr>
          <w:rFonts w:ascii="Times New Roman" w:hAnsi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2) </w:t>
      </w:r>
      <w:r w:rsidRPr="00AC159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Organizacja nauczania zdalnego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przebiega w następujący sposób:</w:t>
      </w:r>
    </w:p>
    <w:p w14:paraId="6F51B3C7" w14:textId="77777777" w:rsidR="000059E0" w:rsidRPr="00A85A81" w:rsidRDefault="000059E0" w:rsidP="000059E0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Pr="00A85A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Podstawową formą komunikowania się szkoły z uczniami i ich rodzicami jest</w:t>
      </w:r>
    </w:p>
    <w:p w14:paraId="2C6AD4ED" w14:textId="77777777" w:rsidR="000059E0" w:rsidRPr="00A85A81" w:rsidRDefault="000059E0" w:rsidP="000059E0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85A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dziennik elektroniczny,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85A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kontakty telefoniczne, komunikatory lub inna forma przyjęta przez nauczycieli.</w:t>
      </w:r>
    </w:p>
    <w:p w14:paraId="197756DA" w14:textId="77777777" w:rsidR="000059E0" w:rsidRPr="00A85A81" w:rsidRDefault="000059E0" w:rsidP="000059E0">
      <w:pPr>
        <w:rPr>
          <w:rFonts w:ascii="Times New Roman" w:hAnsi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Pr="00A85A81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Zajęcia lekcyjne realizuje się za pomocą  następujących technologii informacyjno-komunikacyjnych: Skype, Google </w:t>
      </w:r>
      <w:proofErr w:type="spellStart"/>
      <w:r w:rsidRPr="00A85A81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Meet</w:t>
      </w:r>
      <w:proofErr w:type="spellEnd"/>
      <w:r w:rsidRPr="00A85A81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oraz dziennika elektronicznego. </w:t>
      </w:r>
    </w:p>
    <w:p w14:paraId="124B9901" w14:textId="77777777" w:rsidR="000059E0" w:rsidRPr="00A85A81" w:rsidRDefault="000059E0" w:rsidP="000059E0">
      <w:pPr>
        <w:rPr>
          <w:rFonts w:ascii="Times New Roman" w:hAnsi="Times New Roman"/>
          <w:color w:val="000000"/>
          <w:sz w:val="24"/>
          <w:szCs w:val="24"/>
          <w:shd w:val="clear" w:color="auto" w:fill="F7F7F7"/>
        </w:rPr>
      </w:pPr>
      <w:r w:rsidRPr="00A85A81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lastRenderedPageBreak/>
        <w:t xml:space="preserve">-Skype wykorzystywany jest do prowadzenia zajęć lekcyjnych w klasach I-III. </w:t>
      </w:r>
    </w:p>
    <w:p w14:paraId="79396A7D" w14:textId="77777777" w:rsidR="000059E0" w:rsidRPr="00A85A81" w:rsidRDefault="000059E0" w:rsidP="000059E0">
      <w:pPr>
        <w:rPr>
          <w:rFonts w:ascii="Times New Roman" w:hAnsi="Times New Roman"/>
          <w:color w:val="000000"/>
          <w:sz w:val="24"/>
          <w:szCs w:val="24"/>
          <w:shd w:val="clear" w:color="auto" w:fill="F7F7F7"/>
        </w:rPr>
      </w:pPr>
      <w:r w:rsidRPr="00A85A81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-Aplikacja Google </w:t>
      </w:r>
      <w:proofErr w:type="spellStart"/>
      <w:r w:rsidRPr="00A85A81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Meet</w:t>
      </w:r>
      <w:proofErr w:type="spellEnd"/>
      <w:r w:rsidRPr="00A85A81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-do prowadzenia zajęć w klasach IV-VIII.</w:t>
      </w:r>
    </w:p>
    <w:p w14:paraId="2AB74748" w14:textId="77777777" w:rsidR="000059E0" w:rsidRPr="00A85A81" w:rsidRDefault="000059E0" w:rsidP="000059E0">
      <w:pPr>
        <w:rPr>
          <w:rFonts w:ascii="Times New Roman" w:hAnsi="Times New Roman"/>
          <w:color w:val="000000"/>
          <w:sz w:val="24"/>
          <w:szCs w:val="24"/>
          <w:shd w:val="clear" w:color="auto" w:fill="F7F7F7"/>
        </w:rPr>
      </w:pPr>
      <w:r w:rsidRPr="00A85A81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-Wykorzystywanie powyższych komunikatorów jest obligatoryjne dla wszystkich nauczycieli</w:t>
      </w:r>
    </w:p>
    <w:p w14:paraId="54365106" w14:textId="77777777" w:rsidR="000059E0" w:rsidRPr="00A85A81" w:rsidRDefault="000059E0" w:rsidP="000059E0">
      <w:pPr>
        <w:rPr>
          <w:rFonts w:ascii="Times New Roman" w:hAnsi="Times New Roman"/>
          <w:color w:val="000000"/>
          <w:sz w:val="24"/>
          <w:szCs w:val="24"/>
          <w:shd w:val="clear" w:color="auto" w:fill="F7F7F7"/>
        </w:rPr>
      </w:pPr>
      <w:r w:rsidRPr="00A85A81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-Dziennik elektroniczny wykorzystywany jest do zamieszczania następujących danych: ocen w zakładce „ oceny bieżące”, ocen przewidywanych, ocen półrocznych i rocznych, tygodniowego rozkładu zajęć i tematów jednostek lekcyjnych</w:t>
      </w:r>
    </w:p>
    <w:p w14:paraId="42CF320A" w14:textId="77777777" w:rsidR="000059E0" w:rsidRPr="00A85A81" w:rsidRDefault="000059E0" w:rsidP="000059E0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Pr="00A85A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Nauczyciel w porozumieniu z uczniami może wykorzystywać inne bezpłatne aplikacje i platformy internetowe zawierające ćwiczenia interaktywne oraz służące </w:t>
      </w:r>
      <w:proofErr w:type="spellStart"/>
      <w:r w:rsidRPr="00A85A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doprzeprowadzania</w:t>
      </w:r>
      <w:proofErr w:type="spellEnd"/>
      <w:r w:rsidRPr="00A85A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testów.</w:t>
      </w:r>
    </w:p>
    <w:p w14:paraId="21BF81D3" w14:textId="77777777" w:rsidR="000059E0" w:rsidRPr="00A85A81" w:rsidRDefault="000059E0" w:rsidP="000059E0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Pr="00A85A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Nauczyciel realizuje wszystkie lekcje z daną klasą zgodnie z </w:t>
      </w:r>
      <w:proofErr w:type="spellStart"/>
      <w:r w:rsidRPr="00A85A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obowiązującymtygodniowym</w:t>
      </w:r>
      <w:proofErr w:type="spellEnd"/>
      <w:r w:rsidRPr="00A85A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rozkładem zajęć w formie zajęć on-line.</w:t>
      </w:r>
      <w:r w:rsidRPr="00A85A81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Jednostka lekcyjna prowadzona przez nauczyciela z wykorzystaniem metod i technik na odległość trwa 45 minut. W uzasadnionych przypadkach dyrektor szkoły może dopuścić prowadzenie zajęć w czasie nie krótszym niż 30 minut i nie dłuższym niż 60 minut.</w:t>
      </w:r>
    </w:p>
    <w:p w14:paraId="4AE44D79" w14:textId="77777777" w:rsidR="000059E0" w:rsidRPr="00A85A81" w:rsidRDefault="000059E0" w:rsidP="000059E0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Pr="00A85A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czasie nauczania zdalnego nauczyciel realizuje w pierwszej kolejności treści</w:t>
      </w:r>
    </w:p>
    <w:p w14:paraId="337D0249" w14:textId="77777777" w:rsidR="000059E0" w:rsidRPr="00A85A81" w:rsidRDefault="000059E0" w:rsidP="000059E0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85A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podstawy programowej.</w:t>
      </w:r>
    </w:p>
    <w:p w14:paraId="5DCD7080" w14:textId="77777777" w:rsidR="000059E0" w:rsidRPr="00A85A81" w:rsidRDefault="000059E0" w:rsidP="000059E0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Pr="00A85A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Nauczyciel potwierdza zrealizowaną lekcję poprzez wpisanie do dziennika tematu zajęć.</w:t>
      </w:r>
    </w:p>
    <w:p w14:paraId="2D61D15E" w14:textId="77777777" w:rsidR="000059E0" w:rsidRPr="00A85A81" w:rsidRDefault="000059E0" w:rsidP="000059E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Pr="00A85A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Nauczyciel potwierdza </w:t>
      </w:r>
      <w:r w:rsidRPr="00A85A81">
        <w:rPr>
          <w:rFonts w:ascii="Times New Roman" w:hAnsi="Times New Roman"/>
          <w:color w:val="000000"/>
          <w:sz w:val="24"/>
          <w:szCs w:val="24"/>
        </w:rPr>
        <w:t xml:space="preserve">obecność ucznia na zajęciach lekcyjnych na </w:t>
      </w:r>
      <w:proofErr w:type="spellStart"/>
      <w:r w:rsidRPr="00A85A81">
        <w:rPr>
          <w:rFonts w:ascii="Times New Roman" w:hAnsi="Times New Roman"/>
          <w:color w:val="000000"/>
          <w:sz w:val="24"/>
          <w:szCs w:val="24"/>
        </w:rPr>
        <w:t>Skypie</w:t>
      </w:r>
      <w:proofErr w:type="spellEnd"/>
      <w:r w:rsidRPr="00A85A81">
        <w:rPr>
          <w:rFonts w:ascii="Times New Roman" w:hAnsi="Times New Roman"/>
          <w:color w:val="000000"/>
          <w:sz w:val="24"/>
          <w:szCs w:val="24"/>
        </w:rPr>
        <w:t xml:space="preserve"> lub aplikacji Google </w:t>
      </w:r>
      <w:proofErr w:type="spellStart"/>
      <w:r w:rsidRPr="00A85A81">
        <w:rPr>
          <w:rFonts w:ascii="Times New Roman" w:hAnsi="Times New Roman"/>
          <w:color w:val="000000"/>
          <w:sz w:val="24"/>
          <w:szCs w:val="24"/>
        </w:rPr>
        <w:t>Meet</w:t>
      </w:r>
      <w:proofErr w:type="spellEnd"/>
      <w:r w:rsidRPr="00A85A81">
        <w:rPr>
          <w:rFonts w:ascii="Times New Roman" w:hAnsi="Times New Roman"/>
          <w:color w:val="000000"/>
          <w:sz w:val="24"/>
          <w:szCs w:val="24"/>
        </w:rPr>
        <w:t xml:space="preserve"> przez odnotowanie tego faktu w dzienniku lekcyjnym. Nieobecność ucznia na zajęciach lekcyjnych zostaje usprawiedliwiona przez rodzica/opiekuna prawnego w formie pisemnej, telefonicznie lub w formie zaświadczenia od lekarza.</w:t>
      </w:r>
    </w:p>
    <w:p w14:paraId="1CA9C816" w14:textId="77777777" w:rsidR="000059E0" w:rsidRPr="00A85A81" w:rsidRDefault="000059E0" w:rsidP="000059E0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Pr="00A85A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przypadku, kiedy choroba ucznia uniemożliwia mu naukę, rodzice informują o tym wychowawcę klasy, a ten nauczycieli. Po skończonej chorobie uczeń uczestniczy w zajęciach i w miarę możliwości realizuje zaległy materiał.</w:t>
      </w:r>
    </w:p>
    <w:p w14:paraId="386DABAA" w14:textId="77777777" w:rsidR="000059E0" w:rsidRPr="00A85A81" w:rsidRDefault="000059E0" w:rsidP="000059E0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Pr="00A85A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ocenę osiągnięć ucznia z danego przedmiotu nie mogą mieć wpływu czynniki</w:t>
      </w:r>
    </w:p>
    <w:p w14:paraId="625F7106" w14:textId="77777777" w:rsidR="000059E0" w:rsidRPr="00A85A81" w:rsidRDefault="000059E0" w:rsidP="000059E0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85A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związane z ograniczeniem dostępu do Internetu. Wszystkie takie sytuacje </w:t>
      </w:r>
      <w:proofErr w:type="spellStart"/>
      <w:r w:rsidRPr="00A85A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będąrozwiązywane</w:t>
      </w:r>
      <w:proofErr w:type="spellEnd"/>
      <w:r w:rsidRPr="00A85A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indywidualnie.</w:t>
      </w:r>
    </w:p>
    <w:p w14:paraId="027FCBF9" w14:textId="77777777" w:rsidR="000059E0" w:rsidRPr="00A85A81" w:rsidRDefault="000059E0" w:rsidP="000059E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 </w:t>
      </w:r>
      <w:r w:rsidRPr="00A85A81">
        <w:rPr>
          <w:rFonts w:ascii="Times New Roman" w:hAnsi="Times New Roman"/>
          <w:color w:val="000000"/>
          <w:sz w:val="24"/>
          <w:szCs w:val="24"/>
        </w:rPr>
        <w:t>Sposób monitorowania postępów uczniów oraz sposób weryfikacji wiedzy i umiejętności uczniów odbywa się zgodnie ze statutem szkoły, wewnątrzszkolnymi zasadami oceniania i przedmiotowymi zasadami oceniania.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5A81">
        <w:rPr>
          <w:rFonts w:ascii="Times New Roman" w:hAnsi="Times New Roman"/>
          <w:color w:val="000000"/>
          <w:sz w:val="24"/>
          <w:szCs w:val="24"/>
        </w:rPr>
        <w:t>Informowanie uczniów lub rodziców o postępach ucznia w nauce, a także uzyskanych przez niego ocenach odbywa się za pomocą e- dziennika, podczas konsultacji lub w inny sposób ustalony przez nauczyciela lub wychowawcę.</w:t>
      </w:r>
    </w:p>
    <w:p w14:paraId="7BC0CC4C" w14:textId="77777777" w:rsidR="000059E0" w:rsidRPr="00AC1592" w:rsidRDefault="000059E0" w:rsidP="000059E0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C159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Obowiązki ucznia w czasie nauczania zdalnego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są następujące:</w:t>
      </w:r>
    </w:p>
    <w:p w14:paraId="2E6A6C56" w14:textId="77777777" w:rsidR="000059E0" w:rsidRPr="00A85A81" w:rsidRDefault="000059E0" w:rsidP="000059E0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 </w:t>
      </w:r>
      <w:r w:rsidRPr="00A85A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celu realizacji nauczania zdalnego uczeń ma obowiązek posiadać: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85A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Komputer, tablet lub smartfon wraz z zestawem mikrofon i kamerka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r w:rsidRPr="00A85A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aktywna Aplikacja Google </w:t>
      </w:r>
      <w:proofErr w:type="spellStart"/>
      <w:r w:rsidRPr="00A85A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Meet</w:t>
      </w:r>
      <w:proofErr w:type="spellEnd"/>
      <w:r w:rsidRPr="00A85A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lub Skype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14:paraId="43CAD8DD" w14:textId="77777777" w:rsidR="000059E0" w:rsidRPr="00A85A81" w:rsidRDefault="000059E0" w:rsidP="000059E0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 </w:t>
      </w:r>
      <w:r w:rsidRPr="00A85A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trakcie nauczania zdalnego uczeń ma obowiązek:</w:t>
      </w:r>
    </w:p>
    <w:p w14:paraId="57EE63E9" w14:textId="77777777" w:rsidR="000059E0" w:rsidRPr="00A85A81" w:rsidRDefault="000059E0" w:rsidP="000059E0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Pr="00A85A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poinformować nauczyciela przedmiotu o braku możliwości udziału w </w:t>
      </w:r>
      <w:proofErr w:type="spellStart"/>
      <w:r w:rsidRPr="00A85A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lekcjiz</w:t>
      </w:r>
      <w:proofErr w:type="spellEnd"/>
      <w:r w:rsidRPr="00A85A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powodów technicznych lub innych,</w:t>
      </w:r>
    </w:p>
    <w:p w14:paraId="6F7BC260" w14:textId="77777777" w:rsidR="000059E0" w:rsidRPr="00A85A81" w:rsidRDefault="000059E0" w:rsidP="000059E0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Pr="00A85A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odesłać w wyznaczonym przez nauczyciela czasie i ustalonej </w:t>
      </w:r>
      <w:proofErr w:type="spellStart"/>
      <w:r w:rsidRPr="00A85A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formiesprawdzianów</w:t>
      </w:r>
      <w:proofErr w:type="spellEnd"/>
      <w:r w:rsidRPr="00A85A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kartkówek, testów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wypracowań oraz prac domowych,</w:t>
      </w:r>
    </w:p>
    <w:p w14:paraId="79DCC9D1" w14:textId="77777777" w:rsidR="000059E0" w:rsidRPr="00A85A81" w:rsidRDefault="000059E0" w:rsidP="000059E0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Pr="00A85A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przekazywać wszystkie prace w formie i jakości czytelnej dl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 nauczyciela,</w:t>
      </w:r>
    </w:p>
    <w:p w14:paraId="26375B53" w14:textId="77777777" w:rsidR="000059E0" w:rsidRPr="00A85A81" w:rsidRDefault="000059E0" w:rsidP="000059E0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Pr="00A85A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poinformować nauczyciela o problemach technicznych związanych z przesłaniem</w:t>
      </w:r>
    </w:p>
    <w:p w14:paraId="34B7577E" w14:textId="77777777" w:rsidR="000059E0" w:rsidRPr="00A85A81" w:rsidRDefault="000059E0" w:rsidP="000059E0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wymaganej pracy pisemnej,</w:t>
      </w:r>
    </w:p>
    <w:p w14:paraId="78A45C87" w14:textId="77777777" w:rsidR="000059E0" w:rsidRPr="00A85A81" w:rsidRDefault="000059E0" w:rsidP="000059E0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Pr="00A85A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samodzielnego wykonania zadanych prac, bez kopiowania ze stron internetowych lub</w:t>
      </w:r>
    </w:p>
    <w:p w14:paraId="547EAC7D" w14:textId="77777777" w:rsidR="000059E0" w:rsidRPr="00A85A81" w:rsidRDefault="000059E0" w:rsidP="000059E0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85A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innych źródeł będących własnością osób trzecich,</w:t>
      </w:r>
    </w:p>
    <w:p w14:paraId="1AAC2495" w14:textId="77777777" w:rsidR="000059E0" w:rsidRPr="00A85A81" w:rsidRDefault="000059E0" w:rsidP="000059E0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Pr="00A85A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uczeń nie ma prawa bez wiedzy i zgody nauczyciela rejestrować prowadzonych przez</w:t>
      </w:r>
    </w:p>
    <w:p w14:paraId="5904348E" w14:textId="77777777" w:rsidR="000059E0" w:rsidRPr="00A85A81" w:rsidRDefault="000059E0" w:rsidP="000059E0">
      <w:pPr>
        <w:rPr>
          <w:rFonts w:ascii="Times New Roman" w:hAnsi="Times New Roman"/>
          <w:color w:val="000000"/>
          <w:sz w:val="24"/>
          <w:szCs w:val="24"/>
        </w:rPr>
      </w:pPr>
      <w:r w:rsidRPr="00A85A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niego zajęć lub udostępniać autorskich materiałów dydaktycznych. Obowiązuje całkowity zakaz nagrywania, fotografowania, robienia </w:t>
      </w:r>
      <w:r w:rsidRPr="00A85A81">
        <w:rPr>
          <w:rFonts w:ascii="Times New Roman" w:hAnsi="Times New Roman"/>
          <w:color w:val="000000"/>
          <w:sz w:val="24"/>
          <w:szCs w:val="24"/>
        </w:rPr>
        <w:t>,</w:t>
      </w:r>
      <w:proofErr w:type="spellStart"/>
      <w:r w:rsidRPr="00A85A81">
        <w:rPr>
          <w:rFonts w:ascii="Times New Roman" w:hAnsi="Times New Roman"/>
          <w:color w:val="000000"/>
          <w:sz w:val="24"/>
          <w:szCs w:val="24"/>
        </w:rPr>
        <w:t>printscreenów</w:t>
      </w:r>
      <w:proofErr w:type="spellEnd"/>
      <w:r w:rsidRPr="00A85A81">
        <w:rPr>
          <w:rFonts w:ascii="Times New Roman" w:hAnsi="Times New Roman"/>
          <w:color w:val="000000"/>
          <w:sz w:val="24"/>
          <w:szCs w:val="24"/>
        </w:rPr>
        <w:t>” i upubliczniania lekcji. Złamanie tej zasady wiąże się z konsekwencjami prawnymi (te same zasad</w:t>
      </w:r>
      <w:r>
        <w:rPr>
          <w:rFonts w:ascii="Times New Roman" w:hAnsi="Times New Roman"/>
          <w:color w:val="000000"/>
          <w:sz w:val="24"/>
          <w:szCs w:val="24"/>
        </w:rPr>
        <w:t>y dotyczą relacji uczeń- uczeń);</w:t>
      </w:r>
    </w:p>
    <w:p w14:paraId="11610FEB" w14:textId="77777777" w:rsidR="000059E0" w:rsidRPr="00A85A81" w:rsidRDefault="000059E0" w:rsidP="000059E0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85A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Każdy nauczyciel zgodnie ze specyfiką lekcji/przedmiotu decyduje, czy uczniowie będą korzystać z kamerki, mikrofonu lub czatu.</w:t>
      </w:r>
    </w:p>
    <w:p w14:paraId="53AC662A" w14:textId="77777777" w:rsidR="000059E0" w:rsidRDefault="000059E0" w:rsidP="000059E0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85A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Podczas zdalnej lekcji uczniowie zobowiązani są do:</w:t>
      </w:r>
    </w:p>
    <w:p w14:paraId="17D83127" w14:textId="77777777" w:rsidR="000059E0" w:rsidRPr="00A85A81" w:rsidRDefault="000059E0" w:rsidP="000059E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Pr="00A85A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kultury wypowiedzi i zachowania</w:t>
      </w:r>
    </w:p>
    <w:p w14:paraId="5BE25B1D" w14:textId="77777777" w:rsidR="000059E0" w:rsidRPr="00A85A81" w:rsidRDefault="000059E0" w:rsidP="000059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Pr="00A85A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sygnalizowania dłonią, kiedy chcą zabrać głos</w:t>
      </w:r>
    </w:p>
    <w:p w14:paraId="15CE5F59" w14:textId="77777777" w:rsidR="000059E0" w:rsidRPr="00A85A81" w:rsidRDefault="000059E0" w:rsidP="000059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Pr="00A85A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wyciszania mikrofonu aby nie zakłócać lekcji</w:t>
      </w:r>
    </w:p>
    <w:p w14:paraId="292C9DD1" w14:textId="77777777" w:rsidR="000059E0" w:rsidRPr="00A85A81" w:rsidRDefault="000059E0" w:rsidP="000059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Pr="00A85A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przygotowania podręczników, zeszytów oraz innych potrzebnych przyborów</w:t>
      </w:r>
    </w:p>
    <w:p w14:paraId="2FAF3584" w14:textId="77777777" w:rsidR="000059E0" w:rsidRPr="00A85A81" w:rsidRDefault="000059E0" w:rsidP="000059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Pr="00A85A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systematycznego przygotowywania się do lekcji w tym prowadzenia zeszytu przedmiotowego</w:t>
      </w:r>
    </w:p>
    <w:p w14:paraId="6FA4D394" w14:textId="77777777" w:rsidR="000059E0" w:rsidRPr="00A85A81" w:rsidRDefault="000059E0" w:rsidP="000059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Pr="00A85A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używania czatu tylko na potrzeby lekcji</w:t>
      </w:r>
    </w:p>
    <w:p w14:paraId="2155D1AC" w14:textId="77777777" w:rsidR="000059E0" w:rsidRPr="00A85A81" w:rsidRDefault="000059E0" w:rsidP="000059E0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85A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Nauczyciel, który planuje formę sprawdzenia wiadomości i umiejętności ucznia (np. pracę klasową, sprawdzian, wypracowanie, dyktando i inne) ma obowiązek powiadomić uczniów z zachowaniem terminów statutowych.</w:t>
      </w:r>
    </w:p>
    <w:p w14:paraId="74598587" w14:textId="77777777" w:rsidR="000059E0" w:rsidRPr="00A85A81" w:rsidRDefault="000059E0" w:rsidP="000059E0">
      <w:pPr>
        <w:rPr>
          <w:rFonts w:ascii="Times New Roman" w:hAnsi="Times New Roman"/>
          <w:color w:val="000000"/>
          <w:sz w:val="24"/>
          <w:szCs w:val="24"/>
        </w:rPr>
      </w:pPr>
      <w:r w:rsidRPr="00A85A81">
        <w:rPr>
          <w:rFonts w:ascii="Times New Roman" w:hAnsi="Times New Roman"/>
          <w:color w:val="000000"/>
          <w:sz w:val="24"/>
          <w:szCs w:val="24"/>
        </w:rPr>
        <w:t xml:space="preserve">Wszelkie prace wykonywane przez ucznia odsyłane są drogą elektroniczną, którą ustalił nauczyciel z danego przedmiotu, i podlegają ocenianiu jak w nauczaniu </w:t>
      </w:r>
      <w:proofErr w:type="spellStart"/>
      <w:r w:rsidRPr="00A85A81">
        <w:rPr>
          <w:rFonts w:ascii="Times New Roman" w:hAnsi="Times New Roman"/>
          <w:color w:val="000000"/>
          <w:sz w:val="24"/>
          <w:szCs w:val="24"/>
        </w:rPr>
        <w:t>stacjonarnym.Termin</w:t>
      </w:r>
      <w:proofErr w:type="spellEnd"/>
      <w:r w:rsidRPr="00A85A81">
        <w:rPr>
          <w:rFonts w:ascii="Times New Roman" w:hAnsi="Times New Roman"/>
          <w:color w:val="000000"/>
          <w:sz w:val="24"/>
          <w:szCs w:val="24"/>
        </w:rPr>
        <w:t xml:space="preserve"> odsyłania prac domowych ustalany jest indywidualnie przez każdego nauczyciela.</w:t>
      </w:r>
    </w:p>
    <w:p w14:paraId="29648847" w14:textId="77777777" w:rsidR="000059E0" w:rsidRPr="00A85A81" w:rsidRDefault="000059E0" w:rsidP="000059E0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85A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Podczas zdalnego nauczania każdy nauczyciel ma możliwość  zmodyfikowania rozkładu materiału tak, aby umożliwił on realizację podstawy programowej.</w:t>
      </w:r>
    </w:p>
    <w:p w14:paraId="10CCC591" w14:textId="77777777" w:rsidR="000059E0" w:rsidRPr="00A85A81" w:rsidRDefault="000059E0" w:rsidP="000059E0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85A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Nauczyciele mogą dokonać modyfikacji rozkładu materiału w ramach zespołów przedmiotowych uwzględniając czas, w jakim będzie obowiązywało nauczanie zdalne. Realizacja podstawy programowej nie może opierać się tylko na zadaniach on- </w:t>
      </w:r>
      <w:proofErr w:type="spellStart"/>
      <w:r w:rsidRPr="00A85A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line</w:t>
      </w:r>
      <w:proofErr w:type="spellEnd"/>
      <w:r w:rsidRPr="00A85A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Uczniowie powinni korzystać także z podręczników, zeszytów przedmiotowych i zeszytów ćwiczeń.</w:t>
      </w:r>
    </w:p>
    <w:p w14:paraId="1AC400E1" w14:textId="77777777" w:rsidR="000059E0" w:rsidRDefault="000059E0" w:rsidP="000059E0">
      <w:pPr>
        <w:rPr>
          <w:rFonts w:ascii="Times New Roman" w:hAnsi="Times New Roman"/>
          <w:color w:val="000000"/>
          <w:sz w:val="24"/>
          <w:szCs w:val="24"/>
        </w:rPr>
      </w:pPr>
      <w:r w:rsidRPr="00A85A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Planując zajęcia lekcyjne nauczyciel musi pamiętać o dostosowaniu zadań dla uczniów z opinią lub orzeczeniem PPP oraz nauczanych indywidualnie.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85A81">
        <w:rPr>
          <w:rFonts w:ascii="Times New Roman" w:hAnsi="Times New Roman"/>
          <w:color w:val="000000"/>
          <w:sz w:val="24"/>
          <w:szCs w:val="24"/>
        </w:rPr>
        <w:t>Organizacja zajęć z zakresu pomocy psychologiczno-pedagogicznej, indywidualnego nauczania odbywa się w sposób ustalony przez nauczyciela z rodzicem/opiekunem prawnym dziecka oraz z dyrektorem szkoły. W przypadku uczniów przewlekle chorych (np. z deficytami odporności) na co dzień uczęszczającymi do szkoły, decyzja dotycząca uczestnictwa w zajęciach stacjonarnych lub zdalnych zostanie podjęta na podstawie opinii lekarza sprawującego opiekę zdrowotną nad uczniem przewlekle chorym</w:t>
      </w:r>
    </w:p>
    <w:p w14:paraId="6C6269DD" w14:textId="77777777" w:rsidR="000059E0" w:rsidRPr="009D0786" w:rsidRDefault="000059E0" w:rsidP="000059E0">
      <w:pPr>
        <w:shd w:val="clear" w:color="auto" w:fill="FFFFFF"/>
        <w:spacing w:after="150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Pr="00AC159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Ocenianie i klasyfikowanie w trakcie nauczania z wykorzystaniem metod i technik kształcenia na odległość.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Pr="00A85A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Podczas zdalnego nauczania przy ocenianiu i klasyfikowaniu uczniów należy stosować Wewnątrzszkolne Zasady Oceniania ujęte w Statucie Szkoły Podstawowej w Pieczyskach.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85A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Nauczyciele monitorują postępy uczniów umieszczając odpowiednie adnotacje, informacje i oceny w e-dzienniku.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85A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ocenianiu semestralnym lub końcowym musi zostać uwzględniony czas nauki stacjonarnej jak i zdalnej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168430FC" w14:textId="77777777" w:rsidR="000059E0" w:rsidRDefault="000059E0" w:rsidP="000059E0">
      <w:pPr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5) Z</w:t>
      </w:r>
      <w:r w:rsidRPr="00AC15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asady oceniania </w:t>
      </w:r>
      <w:r w:rsidRPr="00AC159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zachowanie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w czasie nauki zdalnej</w:t>
      </w:r>
      <w:r w:rsidRPr="00AC159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zawarte są w </w:t>
      </w:r>
      <w:r w:rsidRPr="00AC15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proofErr w:type="spellStart"/>
      <w:r w:rsidRPr="00AC1592">
        <w:rPr>
          <w:rFonts w:ascii="Times New Roman" w:hAnsi="Times New Roman"/>
          <w:sz w:val="24"/>
          <w:szCs w:val="24"/>
        </w:rPr>
        <w:t>w</w:t>
      </w:r>
      <w:proofErr w:type="spellEnd"/>
      <w:r w:rsidRPr="00AC1592">
        <w:rPr>
          <w:rFonts w:ascii="Times New Roman" w:hAnsi="Times New Roman"/>
          <w:sz w:val="24"/>
          <w:szCs w:val="24"/>
        </w:rPr>
        <w:t xml:space="preserve"> § </w:t>
      </w:r>
      <w:r>
        <w:rPr>
          <w:rFonts w:ascii="Times New Roman" w:hAnsi="Times New Roman"/>
          <w:sz w:val="24"/>
          <w:szCs w:val="24"/>
        </w:rPr>
        <w:t>62.</w:t>
      </w:r>
    </w:p>
    <w:p w14:paraId="6857E406" w14:textId="77777777" w:rsidR="000059E0" w:rsidRPr="0061339F" w:rsidRDefault="000059E0" w:rsidP="000059E0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6)  </w:t>
      </w:r>
      <w:r w:rsidRPr="00A85A81">
        <w:rPr>
          <w:rFonts w:ascii="Times New Roman" w:hAnsi="Times New Roman"/>
          <w:color w:val="000000"/>
          <w:sz w:val="24"/>
          <w:szCs w:val="24"/>
        </w:rPr>
        <w:t>Regulamin podlega modyfikacji ze względu na zaistniałe sytuacje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</w:p>
    <w:p w14:paraId="0ED3A807" w14:textId="77777777" w:rsidR="000059E0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8E1D2F5" w14:textId="77777777" w:rsidR="000059E0" w:rsidRPr="00D126AA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20</w:t>
      </w:r>
    </w:p>
    <w:p w14:paraId="3A66E69B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Szkoła organizuje zajęcia dodatkowe, w formach odpowiadającym potrzebom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D126AA">
        <w:rPr>
          <w:rFonts w:ascii="Times New Roman" w:hAnsi="Times New Roman"/>
          <w:sz w:val="24"/>
          <w:szCs w:val="24"/>
        </w:rPr>
        <w:t xml:space="preserve"> i oczekiwaniom uczniów i ich rodziców oraz możliwościom finansowym Szkoły.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D126AA">
        <w:rPr>
          <w:rFonts w:ascii="Times New Roman" w:hAnsi="Times New Roman"/>
          <w:sz w:val="24"/>
          <w:szCs w:val="24"/>
        </w:rPr>
        <w:t>Udział uczniów w zajęciach dodatkowych jest dobrowolny i bezpłatny.</w:t>
      </w:r>
    </w:p>
    <w:p w14:paraId="18A9ADD7" w14:textId="77777777" w:rsidR="000059E0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07EC94D" w14:textId="77777777" w:rsidR="000059E0" w:rsidRPr="00D126AA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21</w:t>
      </w:r>
      <w:r w:rsidRPr="00D126AA">
        <w:rPr>
          <w:rFonts w:ascii="Times New Roman" w:hAnsi="Times New Roman"/>
          <w:sz w:val="24"/>
          <w:szCs w:val="24"/>
        </w:rPr>
        <w:t xml:space="preserve">    </w:t>
      </w:r>
    </w:p>
    <w:p w14:paraId="5AFD71A7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1. Realizując zadania statutowe Szkoła zapewnia społeczności szkolnej możliwość korzystania z:</w:t>
      </w:r>
    </w:p>
    <w:p w14:paraId="47FDF5F9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1) pomieszczeń do nauki z niezbędnym wyposażenie</w:t>
      </w:r>
      <w:r>
        <w:rPr>
          <w:rFonts w:ascii="Times New Roman" w:hAnsi="Times New Roman"/>
          <w:sz w:val="24"/>
          <w:szCs w:val="24"/>
        </w:rPr>
        <w:t>m</w:t>
      </w:r>
      <w:r w:rsidRPr="00D126AA">
        <w:rPr>
          <w:rFonts w:ascii="Times New Roman" w:hAnsi="Times New Roman"/>
          <w:sz w:val="24"/>
          <w:szCs w:val="24"/>
        </w:rPr>
        <w:t>,</w:t>
      </w:r>
    </w:p>
    <w:p w14:paraId="74D23748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2) biblioteki szkolnej,</w:t>
      </w:r>
    </w:p>
    <w:p w14:paraId="3F9FBF97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świetlicy.</w:t>
      </w:r>
    </w:p>
    <w:p w14:paraId="6E85D633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2. W szkole jest zorganizowana dożywianie, z którego korzystać mogą uczniowie,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D126AA">
        <w:rPr>
          <w:rFonts w:ascii="Times New Roman" w:hAnsi="Times New Roman"/>
          <w:sz w:val="24"/>
          <w:szCs w:val="24"/>
        </w:rPr>
        <w:t>na zasadach odpłatności</w:t>
      </w:r>
      <w:r>
        <w:rPr>
          <w:rFonts w:ascii="Times New Roman" w:hAnsi="Times New Roman"/>
          <w:sz w:val="24"/>
          <w:szCs w:val="24"/>
        </w:rPr>
        <w:t xml:space="preserve"> lub refundacji</w:t>
      </w:r>
      <w:r w:rsidRPr="00D126AA">
        <w:rPr>
          <w:rFonts w:ascii="Times New Roman" w:hAnsi="Times New Roman"/>
          <w:sz w:val="24"/>
          <w:szCs w:val="24"/>
        </w:rPr>
        <w:t>.</w:t>
      </w:r>
    </w:p>
    <w:p w14:paraId="1F775445" w14:textId="77777777" w:rsidR="000059E0" w:rsidRPr="00D126AA" w:rsidRDefault="000059E0" w:rsidP="000059E0">
      <w:pPr>
        <w:spacing w:after="0"/>
        <w:ind w:hanging="11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26AA">
        <w:rPr>
          <w:rFonts w:ascii="Times New Roman" w:hAnsi="Times New Roman"/>
          <w:sz w:val="24"/>
          <w:szCs w:val="24"/>
        </w:rPr>
        <w:t xml:space="preserve">  3.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 xml:space="preserve">W szkole uczniowie mogą otrzymać herbatę, której przygotowanie finansuje Rada Rodziców w ramach środków pozyskanych z wpłat rodziców. </w:t>
      </w:r>
    </w:p>
    <w:p w14:paraId="3FE8AAB7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126AA">
        <w:rPr>
          <w:rFonts w:ascii="Times New Roman" w:hAnsi="Times New Roman"/>
          <w:sz w:val="24"/>
          <w:szCs w:val="24"/>
        </w:rPr>
        <w:t>. Do innych pomieszczeń i urządzeń Szkoły, z których korzysta społeczność szkolna należą: szatnia, toalety, teren rekreacyjno-sportowy, plac zabaw.</w:t>
      </w:r>
    </w:p>
    <w:p w14:paraId="5BEA0B8A" w14:textId="77777777" w:rsidR="000059E0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CC99DE7" w14:textId="77777777" w:rsidR="000059E0" w:rsidRPr="00D126AA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§ 2</w:t>
      </w:r>
      <w:r>
        <w:rPr>
          <w:rFonts w:ascii="Times New Roman" w:hAnsi="Times New Roman"/>
          <w:sz w:val="24"/>
          <w:szCs w:val="24"/>
        </w:rPr>
        <w:t>2</w:t>
      </w:r>
    </w:p>
    <w:p w14:paraId="1DBB688F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1. Biblioteka szkolna jest integracyjną częścią Szkoły.</w:t>
      </w:r>
    </w:p>
    <w:p w14:paraId="39A6EDEC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2. Biblioteka służy realizacji programów nauczania i wychowania, edukacji kulturalnej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D126AA">
        <w:rPr>
          <w:rFonts w:ascii="Times New Roman" w:hAnsi="Times New Roman"/>
          <w:sz w:val="24"/>
          <w:szCs w:val="24"/>
        </w:rPr>
        <w:t xml:space="preserve"> i informacyjnej uczniów oraz doskonalenia nauczycieli.</w:t>
      </w:r>
    </w:p>
    <w:p w14:paraId="54024482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3. Biblioteka w szczególności:</w:t>
      </w:r>
    </w:p>
    <w:p w14:paraId="760B1DE5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1) gromadzi i udostępnia podręczniki, materiały ćwiczeniowe oraz inne materiały biblioteczne,</w:t>
      </w:r>
    </w:p>
    <w:p w14:paraId="2386BEE6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2) rozbudza i rozwija indywidualne zainteresowania użytkowników oraz wyrabia i pogłębia nawyk czytania i uczenia się,</w:t>
      </w:r>
    </w:p>
    <w:p w14:paraId="035635D4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126AA">
        <w:rPr>
          <w:rFonts w:ascii="Times New Roman" w:hAnsi="Times New Roman"/>
          <w:sz w:val="24"/>
          <w:szCs w:val="24"/>
        </w:rPr>
        <w:t>) podejmuje różnorodne działania rozwijające wrażliwość kulturalną i społeczną użytkowników.</w:t>
      </w:r>
    </w:p>
    <w:p w14:paraId="1D5BC94E" w14:textId="77777777" w:rsidR="000059E0" w:rsidRPr="00D126AA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§ 2</w:t>
      </w:r>
      <w:r>
        <w:rPr>
          <w:rFonts w:ascii="Times New Roman" w:hAnsi="Times New Roman"/>
          <w:sz w:val="24"/>
          <w:szCs w:val="24"/>
        </w:rPr>
        <w:t>3</w:t>
      </w:r>
    </w:p>
    <w:p w14:paraId="65466D28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1. Z zasobów i usług biblioteki korzystają bezpłatnie uczniowie, nauczyciele i inni pracownicy Szkoły.</w:t>
      </w:r>
    </w:p>
    <w:p w14:paraId="59D67DBB" w14:textId="77777777" w:rsidR="000059E0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2. Biblioteka prowadzi rejestr użytkowników i wypożyczanych przez nich materiałów bibliotecznych.</w:t>
      </w:r>
    </w:p>
    <w:p w14:paraId="14A265D9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3. Biblioteka jest czynna w dniach, w których w Szkole odbywają się zajęcia szkolne,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D126AA">
        <w:rPr>
          <w:rFonts w:ascii="Times New Roman" w:hAnsi="Times New Roman"/>
          <w:sz w:val="24"/>
          <w:szCs w:val="24"/>
        </w:rPr>
        <w:t>w godzinach umożliwiających uczniom korzystanie z księgozbioru zarówno w czasie zajęć jak i po ich zakończeniu.</w:t>
      </w:r>
    </w:p>
    <w:p w14:paraId="3529F36D" w14:textId="77777777" w:rsidR="000059E0" w:rsidRPr="00D126AA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§ 2</w:t>
      </w:r>
      <w:r>
        <w:rPr>
          <w:rFonts w:ascii="Times New Roman" w:hAnsi="Times New Roman"/>
          <w:sz w:val="24"/>
          <w:szCs w:val="24"/>
        </w:rPr>
        <w:t>4</w:t>
      </w:r>
    </w:p>
    <w:p w14:paraId="256C5BEA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W bibliotece zatrudniony jest nauczyciel bibliotekarz, odpowiedzialny za jej funkcjonowanie, zgodnie z zakresem swoich obowiązków określonych w stosownych przepisach.</w:t>
      </w:r>
    </w:p>
    <w:p w14:paraId="490EE624" w14:textId="77777777" w:rsidR="000059E0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B9FCD84" w14:textId="77777777" w:rsidR="000059E0" w:rsidRPr="00D126AA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§ 2</w:t>
      </w:r>
      <w:r>
        <w:rPr>
          <w:rFonts w:ascii="Times New Roman" w:hAnsi="Times New Roman"/>
          <w:sz w:val="24"/>
          <w:szCs w:val="24"/>
        </w:rPr>
        <w:t>5</w:t>
      </w:r>
    </w:p>
    <w:p w14:paraId="1C9C2403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1. Biblioteka szkolna współpracuje z uczniami na zasadach:                                                                                                 </w:t>
      </w:r>
    </w:p>
    <w:p w14:paraId="2D1E3F83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1) świadomego i aktywnego udziału uczniów w różnych formach upowszechniania                        </w:t>
      </w:r>
    </w:p>
    <w:p w14:paraId="7C7755CF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6AA">
        <w:rPr>
          <w:rFonts w:ascii="Times New Roman" w:hAnsi="Times New Roman"/>
          <w:sz w:val="24"/>
          <w:szCs w:val="24"/>
        </w:rPr>
        <w:t xml:space="preserve">i  rozwijania kultury czytelniczej, dyskusji nad książkami, wystaw książkowych itp.,                                                                                                       </w:t>
      </w:r>
    </w:p>
    <w:p w14:paraId="0923E282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2) trwałości wiedzy i umiejętności uczniów, </w:t>
      </w:r>
    </w:p>
    <w:p w14:paraId="40B555E4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3) partnerstwa z uczniami szczególnie zdolnymi w ich poszukiwaniach czytelniczych, </w:t>
      </w:r>
    </w:p>
    <w:p w14:paraId="07ACDC4E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4) pomocy uczniom mającym trudności w nauce, sprawiającym trudności wychowawcze</w:t>
      </w:r>
    </w:p>
    <w:p w14:paraId="0D8C52F6" w14:textId="77777777" w:rsidR="000059E0" w:rsidRDefault="000059E0" w:rsidP="000059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26AA">
        <w:rPr>
          <w:rFonts w:ascii="Times New Roman" w:hAnsi="Times New Roman"/>
          <w:color w:val="000000"/>
          <w:sz w:val="24"/>
          <w:szCs w:val="24"/>
        </w:rPr>
        <w:t xml:space="preserve">2. Uczniowie: </w:t>
      </w:r>
    </w:p>
    <w:p w14:paraId="5B576ACD" w14:textId="77777777" w:rsidR="000059E0" w:rsidRPr="00D126AA" w:rsidRDefault="000059E0" w:rsidP="000059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1) mogą korzystać ze wszystkich zbiorów zgromadzonych w bibliotece, </w:t>
      </w:r>
    </w:p>
    <w:p w14:paraId="43A92698" w14:textId="77777777" w:rsidR="000059E0" w:rsidRPr="00D126AA" w:rsidRDefault="000059E0" w:rsidP="000059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2) najaktywniejsi czytelnicy są nagradzani, </w:t>
      </w:r>
    </w:p>
    <w:p w14:paraId="4B3A732E" w14:textId="77777777" w:rsidR="000059E0" w:rsidRPr="00D126AA" w:rsidRDefault="000059E0" w:rsidP="000059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3) są informowani o aktywności czytelniczej, </w:t>
      </w:r>
    </w:p>
    <w:p w14:paraId="1C617D03" w14:textId="77777777" w:rsidR="000059E0" w:rsidRPr="00D126AA" w:rsidRDefault="000059E0" w:rsidP="000059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4) otrzymują pomoc w korzystaniu z różnych źródeł informacji, a także w doborze literatury, </w:t>
      </w:r>
    </w:p>
    <w:p w14:paraId="630592A3" w14:textId="77777777" w:rsidR="000059E0" w:rsidRPr="00D126AA" w:rsidRDefault="000059E0" w:rsidP="000059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5) mogą korzystać z księgozbioru podręcznego. </w:t>
      </w:r>
    </w:p>
    <w:p w14:paraId="67D75A0B" w14:textId="77777777" w:rsidR="000059E0" w:rsidRPr="00D126AA" w:rsidRDefault="000059E0" w:rsidP="000059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3. Biblioteka szkolna współpracuje z nauczycielami na zasadach wzajemnego wspierania się   </w:t>
      </w:r>
    </w:p>
    <w:p w14:paraId="4BA6483D" w14:textId="77777777" w:rsidR="000059E0" w:rsidRPr="00D126AA" w:rsidRDefault="000059E0" w:rsidP="000059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   w celu: </w:t>
      </w:r>
    </w:p>
    <w:p w14:paraId="452E29BF" w14:textId="77777777" w:rsidR="000059E0" w:rsidRPr="00D126AA" w:rsidRDefault="000059E0" w:rsidP="000059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1) rozbudzania potrzeb i zainteresowań uczniów, </w:t>
      </w:r>
    </w:p>
    <w:p w14:paraId="17045935" w14:textId="77777777" w:rsidR="000059E0" w:rsidRPr="00D126AA" w:rsidRDefault="000059E0" w:rsidP="000059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2) doradztwa w doborze literatury samokształceniowej, </w:t>
      </w:r>
    </w:p>
    <w:p w14:paraId="1CDF1169" w14:textId="77777777" w:rsidR="000059E0" w:rsidRPr="00D126AA" w:rsidRDefault="000059E0" w:rsidP="000059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3) współtworzenia warsztatu informacyjnego biblioteki, </w:t>
      </w:r>
    </w:p>
    <w:p w14:paraId="34ABA3BD" w14:textId="77777777" w:rsidR="000059E0" w:rsidRPr="00D126AA" w:rsidRDefault="000059E0" w:rsidP="000059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4) rozwijania kultury czytelniczej uczniów, przysposabiania do korzystania z informacji, </w:t>
      </w:r>
    </w:p>
    <w:p w14:paraId="37B56526" w14:textId="77777777" w:rsidR="000059E0" w:rsidRPr="00D126AA" w:rsidRDefault="000059E0" w:rsidP="000059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6AA">
        <w:rPr>
          <w:rFonts w:ascii="Times New Roman" w:hAnsi="Times New Roman"/>
          <w:sz w:val="24"/>
          <w:szCs w:val="24"/>
        </w:rPr>
        <w:t xml:space="preserve">współuczestnictwa w działaniach mających na celu upowszechnienie wiedzy w zakresie  </w:t>
      </w:r>
    </w:p>
    <w:p w14:paraId="44F63454" w14:textId="77777777" w:rsidR="000059E0" w:rsidRPr="00D126AA" w:rsidRDefault="000059E0" w:rsidP="000059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126AA">
        <w:rPr>
          <w:rFonts w:ascii="Times New Roman" w:hAnsi="Times New Roman"/>
          <w:sz w:val="24"/>
          <w:szCs w:val="24"/>
        </w:rPr>
        <w:t xml:space="preserve">wychowania czytelniczego w rodzinie. </w:t>
      </w:r>
    </w:p>
    <w:p w14:paraId="344245F8" w14:textId="77777777" w:rsidR="000059E0" w:rsidRPr="00D126AA" w:rsidRDefault="000059E0" w:rsidP="000059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lastRenderedPageBreak/>
        <w:t xml:space="preserve">4. Nauczyciele i inni pracownicy szkoły: </w:t>
      </w:r>
    </w:p>
    <w:p w14:paraId="6D83118F" w14:textId="77777777" w:rsidR="000059E0" w:rsidRPr="00D126AA" w:rsidRDefault="000059E0" w:rsidP="000059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1) na wniosek nauczyciela bibliotekarz przygotowuje i przekazuje literaturę nauczycielowi,   </w:t>
      </w:r>
    </w:p>
    <w:p w14:paraId="58458C51" w14:textId="77777777" w:rsidR="000059E0" w:rsidRPr="00D126AA" w:rsidRDefault="000059E0" w:rsidP="000059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126AA">
        <w:rPr>
          <w:rFonts w:ascii="Times New Roman" w:hAnsi="Times New Roman"/>
          <w:sz w:val="24"/>
          <w:szCs w:val="24"/>
        </w:rPr>
        <w:t xml:space="preserve">a także przeprowadza lekcje biblioteczne lub część zajęć, </w:t>
      </w:r>
    </w:p>
    <w:p w14:paraId="7F24D285" w14:textId="77777777" w:rsidR="000059E0" w:rsidRPr="00D126AA" w:rsidRDefault="000059E0" w:rsidP="000059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2) korzystają ze zbiorów gromadzonych w bibliotece, </w:t>
      </w:r>
    </w:p>
    <w:p w14:paraId="42AD2304" w14:textId="77777777" w:rsidR="000059E0" w:rsidRPr="00D126AA" w:rsidRDefault="000059E0" w:rsidP="000059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3) dyrektor szkoły i wychowawcy otrzymują informację o stanie czytelnictwa</w:t>
      </w:r>
      <w:r>
        <w:rPr>
          <w:rFonts w:ascii="Times New Roman" w:hAnsi="Times New Roman"/>
          <w:sz w:val="24"/>
          <w:szCs w:val="24"/>
        </w:rPr>
        <w:t>.</w:t>
      </w:r>
      <w:r w:rsidRPr="00D126AA">
        <w:rPr>
          <w:rFonts w:ascii="Times New Roman" w:hAnsi="Times New Roman"/>
          <w:sz w:val="24"/>
          <w:szCs w:val="24"/>
        </w:rPr>
        <w:t xml:space="preserve"> </w:t>
      </w:r>
    </w:p>
    <w:p w14:paraId="07251D1C" w14:textId="77777777" w:rsidR="000059E0" w:rsidRPr="00D126AA" w:rsidRDefault="000059E0" w:rsidP="000059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5. Biblioteka szkolna współpracuje z rodzicami (prawnymi opiekunami) na zasadzie: </w:t>
      </w:r>
    </w:p>
    <w:p w14:paraId="35DA67AE" w14:textId="77777777" w:rsidR="000059E0" w:rsidRPr="00D126AA" w:rsidRDefault="000059E0" w:rsidP="000059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1) rozwijania kultury czytelniczej uczniów </w:t>
      </w:r>
    </w:p>
    <w:p w14:paraId="16C85402" w14:textId="77777777" w:rsidR="000059E0" w:rsidRPr="00D126AA" w:rsidRDefault="000059E0" w:rsidP="000059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2) popularyzowania literatury dla rodziców w zakresie wychowania, </w:t>
      </w:r>
    </w:p>
    <w:p w14:paraId="1E4B8361" w14:textId="77777777" w:rsidR="000059E0" w:rsidRPr="00D126AA" w:rsidRDefault="000059E0" w:rsidP="000059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3) współudziału rodziców w imprezach czytelniczych</w:t>
      </w:r>
    </w:p>
    <w:p w14:paraId="51FBF1FC" w14:textId="77777777" w:rsidR="000059E0" w:rsidRPr="00D126AA" w:rsidRDefault="000059E0" w:rsidP="000059E0">
      <w:pPr>
        <w:widowControl w:val="0"/>
        <w:autoSpaceDE w:val="0"/>
        <w:autoSpaceDN w:val="0"/>
        <w:adjustRightInd w:val="0"/>
        <w:spacing w:after="0"/>
        <w:ind w:hanging="12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6AA">
        <w:rPr>
          <w:rFonts w:ascii="Times New Roman" w:hAnsi="Times New Roman"/>
          <w:sz w:val="24"/>
          <w:szCs w:val="24"/>
        </w:rPr>
        <w:t xml:space="preserve">6. Rodzice:                                                                                                                                                                       </w:t>
      </w:r>
    </w:p>
    <w:p w14:paraId="497F30E8" w14:textId="77777777" w:rsidR="000059E0" w:rsidRPr="00D126AA" w:rsidRDefault="000059E0" w:rsidP="000059E0">
      <w:pPr>
        <w:widowControl w:val="0"/>
        <w:autoSpaceDE w:val="0"/>
        <w:autoSpaceDN w:val="0"/>
        <w:adjustRightInd w:val="0"/>
        <w:spacing w:after="0"/>
        <w:ind w:hanging="1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126AA">
        <w:rPr>
          <w:rFonts w:ascii="Times New Roman" w:hAnsi="Times New Roman"/>
          <w:sz w:val="24"/>
          <w:szCs w:val="24"/>
          <w:lang w:eastAsia="pl-PL"/>
        </w:rPr>
        <w:t xml:space="preserve">1) mogą korzystać ze zbiorów gromadzonych w bibliotece                                                                                                          </w:t>
      </w:r>
    </w:p>
    <w:p w14:paraId="2F83FE63" w14:textId="77777777" w:rsidR="000059E0" w:rsidRPr="00D126AA" w:rsidRDefault="000059E0" w:rsidP="000059E0">
      <w:pPr>
        <w:widowControl w:val="0"/>
        <w:autoSpaceDE w:val="0"/>
        <w:autoSpaceDN w:val="0"/>
        <w:adjustRightInd w:val="0"/>
        <w:spacing w:after="0"/>
        <w:ind w:hanging="1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D126AA">
        <w:rPr>
          <w:rFonts w:ascii="Times New Roman" w:hAnsi="Times New Roman"/>
          <w:sz w:val="24"/>
          <w:szCs w:val="24"/>
          <w:lang w:eastAsia="pl-PL"/>
        </w:rPr>
        <w:t xml:space="preserve">2) są informowani o aktywności czytelniczej dzieci, </w:t>
      </w:r>
      <w:r w:rsidRPr="00D126AA">
        <w:rPr>
          <w:rFonts w:ascii="Times New Roman" w:hAnsi="Times New Roman"/>
          <w:sz w:val="24"/>
          <w:szCs w:val="24"/>
        </w:rPr>
        <w:t xml:space="preserve"> </w:t>
      </w:r>
    </w:p>
    <w:p w14:paraId="75C2E817" w14:textId="77777777" w:rsidR="000059E0" w:rsidRDefault="000059E0" w:rsidP="000059E0">
      <w:pPr>
        <w:widowControl w:val="0"/>
        <w:autoSpaceDE w:val="0"/>
        <w:autoSpaceDN w:val="0"/>
        <w:adjustRightInd w:val="0"/>
        <w:spacing w:after="0"/>
        <w:ind w:hanging="1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126AA">
        <w:rPr>
          <w:rFonts w:ascii="Times New Roman" w:hAnsi="Times New Roman"/>
          <w:sz w:val="24"/>
          <w:szCs w:val="24"/>
        </w:rPr>
        <w:t xml:space="preserve">7. Współpraca biblioteki szkolnej z Radą Rodziców: </w:t>
      </w:r>
    </w:p>
    <w:p w14:paraId="514EA92C" w14:textId="77777777" w:rsidR="000059E0" w:rsidRPr="00D126AA" w:rsidRDefault="000059E0" w:rsidP="000059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126AA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6AA">
        <w:rPr>
          <w:rFonts w:ascii="Times New Roman" w:hAnsi="Times New Roman"/>
          <w:sz w:val="24"/>
          <w:szCs w:val="24"/>
        </w:rPr>
        <w:t xml:space="preserve">współdziałanie przy organizowaniu imprez czytelniczych na terenie szkoły, </w:t>
      </w:r>
    </w:p>
    <w:p w14:paraId="51BCEFB3" w14:textId="77777777" w:rsidR="000059E0" w:rsidRPr="00D126AA" w:rsidRDefault="000059E0" w:rsidP="000059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2) współpraca przy pozyskiwaniu dodatkowych środków na wyposażenie biblioteki, </w:t>
      </w:r>
    </w:p>
    <w:p w14:paraId="58448363" w14:textId="77777777" w:rsidR="000059E0" w:rsidRPr="00D126AA" w:rsidRDefault="000059E0" w:rsidP="000059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3) pomoc rodziców przy doborze księgozbioru do biblioteki. </w:t>
      </w:r>
    </w:p>
    <w:p w14:paraId="5771533E" w14:textId="77777777" w:rsidR="000059E0" w:rsidRPr="00D126AA" w:rsidRDefault="000059E0" w:rsidP="000059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8. Biblioteka szkolna współpracuje z innymi bibliotekami: </w:t>
      </w:r>
    </w:p>
    <w:p w14:paraId="3193490A" w14:textId="77777777" w:rsidR="000059E0" w:rsidRPr="00D126AA" w:rsidRDefault="000059E0" w:rsidP="000059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1) aktywnie współuczestnicząc w organizowaniu różnorodnych działań na rzecz czytelnictwa, </w:t>
      </w:r>
    </w:p>
    <w:p w14:paraId="7A65E476" w14:textId="77777777" w:rsidR="000059E0" w:rsidRPr="00D126AA" w:rsidRDefault="000059E0" w:rsidP="000059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2) wspierając działalność kulturalną bibliotek na szczeblu gminnym, </w:t>
      </w:r>
    </w:p>
    <w:p w14:paraId="31FA8F49" w14:textId="77777777" w:rsidR="000059E0" w:rsidRPr="00D126AA" w:rsidRDefault="000059E0" w:rsidP="000059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3) uczestnicząc w lekcjach bibliotecznych, konkursach poetyckich i plastycznych,  </w:t>
      </w:r>
    </w:p>
    <w:p w14:paraId="7457A647" w14:textId="77777777" w:rsidR="000059E0" w:rsidRPr="00D126AA" w:rsidRDefault="000059E0" w:rsidP="000059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126AA">
        <w:rPr>
          <w:rFonts w:ascii="Times New Roman" w:hAnsi="Times New Roman"/>
          <w:sz w:val="24"/>
          <w:szCs w:val="24"/>
        </w:rPr>
        <w:t>spotkaniach z pisarzami.</w:t>
      </w:r>
    </w:p>
    <w:p w14:paraId="6192EBED" w14:textId="77777777" w:rsidR="000059E0" w:rsidRPr="00D126AA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§ 2</w:t>
      </w:r>
      <w:r>
        <w:rPr>
          <w:rFonts w:ascii="Times New Roman" w:hAnsi="Times New Roman"/>
          <w:sz w:val="24"/>
          <w:szCs w:val="24"/>
        </w:rPr>
        <w:t>6</w:t>
      </w:r>
    </w:p>
    <w:p w14:paraId="5C71BFEF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1. Dla uczniów pozostających dłużej ze względu na okoliczności prawnie określone Szkoła prowadzi świetlicę.</w:t>
      </w:r>
    </w:p>
    <w:p w14:paraId="12DD0FB0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2. Zajęcia świetlicowe uwzględniają potrzeby edukacyjne oraz rozwojowe uczniów, a także ich możliwości psychofizyczne.</w:t>
      </w:r>
    </w:p>
    <w:p w14:paraId="45AFA0F0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3. Do zajęć, o których mowa w ust. 2  należą w szczególności:</w:t>
      </w:r>
    </w:p>
    <w:p w14:paraId="7DBDF465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1)  zajęcia rozwijające zainteresowania uczniów, </w:t>
      </w:r>
    </w:p>
    <w:p w14:paraId="7B55C564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2) zajęcia zapewniające prawidłowy rozwój fizyczny uczniów,  </w:t>
      </w:r>
    </w:p>
    <w:p w14:paraId="24829387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3) odrabianie lekcji</w:t>
      </w:r>
    </w:p>
    <w:p w14:paraId="406261CF" w14:textId="77777777" w:rsidR="000059E0" w:rsidRPr="00D126AA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§ 2</w:t>
      </w:r>
      <w:r>
        <w:rPr>
          <w:rFonts w:ascii="Times New Roman" w:hAnsi="Times New Roman"/>
          <w:sz w:val="24"/>
          <w:szCs w:val="24"/>
        </w:rPr>
        <w:t>7</w:t>
      </w:r>
    </w:p>
    <w:p w14:paraId="194F0BC8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1. Czas pracy świetlicy jest corocznie dostosowywany do potrzeb uczniów, oczekiwań rodziców i możliwości kadrowo-finansowych Szkoły. </w:t>
      </w:r>
    </w:p>
    <w:p w14:paraId="0883B95F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2. Zajęcia w świetlicy prowadzone są w grupach wychowawczych liczących nie więcej niż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6AA">
        <w:rPr>
          <w:rFonts w:ascii="Times New Roman" w:hAnsi="Times New Roman"/>
          <w:sz w:val="24"/>
          <w:szCs w:val="24"/>
        </w:rPr>
        <w:t>25 uczniów.</w:t>
      </w:r>
    </w:p>
    <w:p w14:paraId="406B3074" w14:textId="77777777" w:rsidR="000059E0" w:rsidRPr="00D126AA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§ 2</w:t>
      </w:r>
      <w:r>
        <w:rPr>
          <w:rFonts w:ascii="Times New Roman" w:hAnsi="Times New Roman"/>
          <w:sz w:val="24"/>
          <w:szCs w:val="24"/>
        </w:rPr>
        <w:t>8</w:t>
      </w:r>
    </w:p>
    <w:p w14:paraId="6B2E9BCB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1. Grupą wychowawczą w świetlicy opiekuje się nauczyciel wychowawca.</w:t>
      </w:r>
    </w:p>
    <w:p w14:paraId="761BA9C9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2. Do zadań wychowawcy należy w szczególności:</w:t>
      </w:r>
    </w:p>
    <w:p w14:paraId="1E4D8BB8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1) organizowanie pomocy uczni</w:t>
      </w:r>
      <w:r>
        <w:rPr>
          <w:rFonts w:ascii="Times New Roman" w:hAnsi="Times New Roman"/>
          <w:sz w:val="24"/>
          <w:szCs w:val="24"/>
        </w:rPr>
        <w:t>om w nauce, tworzeniu warunków</w:t>
      </w:r>
      <w:r w:rsidRPr="00D126AA">
        <w:rPr>
          <w:rFonts w:ascii="Times New Roman" w:hAnsi="Times New Roman"/>
          <w:sz w:val="24"/>
          <w:szCs w:val="24"/>
        </w:rPr>
        <w:t xml:space="preserve"> do samodzielnej pracy umysłowej uczniów,</w:t>
      </w:r>
    </w:p>
    <w:p w14:paraId="1FF5C386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2) organizowanie gier i zadań ruchowych oraz innych form kultury fizycznej,</w:t>
      </w:r>
    </w:p>
    <w:p w14:paraId="325AAF91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3) współdziałanie z rodzicami i nauczycielami uczniów korzystających z opieki świetlicowej w przezwyciężaniu trudności wychowawczych uczniów,</w:t>
      </w:r>
    </w:p>
    <w:p w14:paraId="5C0E16E1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lastRenderedPageBreak/>
        <w:t xml:space="preserve">4) prowadzenie dokumentacji potwierdzającej realizację zajęć oraz udział uczniów </w:t>
      </w:r>
      <w:r>
        <w:rPr>
          <w:rFonts w:ascii="Times New Roman" w:hAnsi="Times New Roman"/>
          <w:sz w:val="24"/>
          <w:szCs w:val="24"/>
        </w:rPr>
        <w:t xml:space="preserve">                                  w </w:t>
      </w:r>
      <w:r w:rsidRPr="00D126AA">
        <w:rPr>
          <w:rFonts w:ascii="Times New Roman" w:hAnsi="Times New Roman"/>
          <w:sz w:val="24"/>
          <w:szCs w:val="24"/>
        </w:rPr>
        <w:t>zajęciach.</w:t>
      </w:r>
    </w:p>
    <w:p w14:paraId="2390A156" w14:textId="77777777" w:rsidR="000059E0" w:rsidRPr="00D126AA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§ 2</w:t>
      </w:r>
      <w:r>
        <w:rPr>
          <w:rFonts w:ascii="Times New Roman" w:hAnsi="Times New Roman"/>
          <w:sz w:val="24"/>
          <w:szCs w:val="24"/>
        </w:rPr>
        <w:t>9</w:t>
      </w:r>
    </w:p>
    <w:p w14:paraId="7E8A33C9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1.Stosownie do potrzeb i możliwości, w granicach prawa, Szkoła korzysta z usług wolontariuszy.</w:t>
      </w:r>
    </w:p>
    <w:p w14:paraId="16F1942B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2. Udział wolontariuszy w zajęciach organizowanych przez Szkołę jest dopuszczalny,                   o ile obowiązujące przepisy prawa nie zastrzegają prowadzenia tych zajęć przez nauczycieli bądź innych specjalistów.</w:t>
      </w:r>
    </w:p>
    <w:p w14:paraId="4CCDE9B2" w14:textId="77777777" w:rsidR="000059E0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3. Wolontariat szkolny działa zgodnie z obowiązującymi przepisami prawa.</w:t>
      </w:r>
    </w:p>
    <w:p w14:paraId="128B34B9" w14:textId="77777777" w:rsidR="000059E0" w:rsidRDefault="000059E0" w:rsidP="000059E0">
      <w:pPr>
        <w:tabs>
          <w:tab w:val="left" w:pos="263"/>
        </w:tabs>
        <w:ind w:right="1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3D41E8">
        <w:rPr>
          <w:rFonts w:ascii="Times New Roman" w:hAnsi="Times New Roman"/>
          <w:sz w:val="24"/>
        </w:rPr>
        <w:t>Szkoła umożliwia uczniom i dzieciom udział w działaniach z zakresu wolontariat</w:t>
      </w:r>
      <w:r>
        <w:rPr>
          <w:rFonts w:ascii="Times New Roman" w:hAnsi="Times New Roman"/>
          <w:sz w:val="24"/>
        </w:rPr>
        <w:t xml:space="preserve">u.                                              5. </w:t>
      </w:r>
      <w:r w:rsidRPr="003D41E8">
        <w:rPr>
          <w:rFonts w:ascii="Times New Roman" w:hAnsi="Times New Roman"/>
          <w:sz w:val="24"/>
        </w:rPr>
        <w:t>Rada Wolontariatu Szkoły działa zgod</w:t>
      </w:r>
      <w:r>
        <w:rPr>
          <w:rFonts w:ascii="Times New Roman" w:hAnsi="Times New Roman"/>
          <w:sz w:val="24"/>
        </w:rPr>
        <w:t>nie z zatwierdzonym regulaminem.                        6.</w:t>
      </w:r>
      <w:r w:rsidRPr="00491175">
        <w:rPr>
          <w:rFonts w:ascii="Times New Roman" w:hAnsi="Times New Roman"/>
          <w:sz w:val="24"/>
        </w:rPr>
        <w:t xml:space="preserve"> </w:t>
      </w:r>
      <w:r w:rsidRPr="003D41E8">
        <w:rPr>
          <w:rFonts w:ascii="Times New Roman" w:hAnsi="Times New Roman"/>
          <w:sz w:val="24"/>
        </w:rPr>
        <w:t xml:space="preserve">W zespole działa Szkolny Klub Wolontariusza, który funkcjonuje według planu </w:t>
      </w:r>
      <w:r>
        <w:rPr>
          <w:rFonts w:ascii="Times New Roman" w:hAnsi="Times New Roman"/>
          <w:sz w:val="24"/>
        </w:rPr>
        <w:t xml:space="preserve"> </w:t>
      </w:r>
      <w:r w:rsidRPr="003D41E8">
        <w:rPr>
          <w:rFonts w:ascii="Times New Roman" w:hAnsi="Times New Roman"/>
          <w:sz w:val="24"/>
        </w:rPr>
        <w:t>działania przedstawionego i zatwierdzonego na pierwszym spotkaniu klubu we wrz</w:t>
      </w:r>
      <w:r>
        <w:rPr>
          <w:rFonts w:ascii="Times New Roman" w:hAnsi="Times New Roman"/>
          <w:sz w:val="24"/>
        </w:rPr>
        <w:t xml:space="preserve">eśniu nowego roku szkolnego.                                                                                                                                                                   7. </w:t>
      </w:r>
      <w:r w:rsidRPr="003D41E8">
        <w:rPr>
          <w:rFonts w:ascii="Times New Roman" w:hAnsi="Times New Roman"/>
          <w:sz w:val="24"/>
        </w:rPr>
        <w:t>Szkolny Klub Wolontariusza współpracuje z Samorządem Uczniowskim, całą społecznością uczniowską, rodzicami oraz innymi wolontariuszami.</w:t>
      </w:r>
    </w:p>
    <w:p w14:paraId="017255A2" w14:textId="77777777" w:rsidR="000059E0" w:rsidRPr="00D42C94" w:rsidRDefault="000059E0" w:rsidP="000059E0">
      <w:pPr>
        <w:tabs>
          <w:tab w:val="left" w:pos="263"/>
        </w:tabs>
        <w:spacing w:line="266" w:lineRule="auto"/>
        <w:ind w:right="1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§ 30</w:t>
      </w:r>
    </w:p>
    <w:p w14:paraId="1A4BD2B7" w14:textId="77777777" w:rsidR="000059E0" w:rsidRPr="00D126AA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126AA">
        <w:rPr>
          <w:rFonts w:ascii="Times New Roman" w:hAnsi="Times New Roman"/>
          <w:sz w:val="24"/>
          <w:szCs w:val="24"/>
        </w:rPr>
        <w:t>Szkoła współdziała z poradniami psychologi</w:t>
      </w:r>
      <w:r>
        <w:rPr>
          <w:rFonts w:ascii="Times New Roman" w:hAnsi="Times New Roman"/>
          <w:sz w:val="24"/>
          <w:szCs w:val="24"/>
        </w:rPr>
        <w:t xml:space="preserve">czno-pedagogicznymi oraz innymi </w:t>
      </w:r>
      <w:r w:rsidRPr="00D126AA">
        <w:rPr>
          <w:rFonts w:ascii="Times New Roman" w:hAnsi="Times New Roman"/>
          <w:sz w:val="24"/>
          <w:szCs w:val="24"/>
        </w:rPr>
        <w:t>instytucjami działającymi na rzecz rodziny, dzieci i młodzieży, w trybie roboczym i poprzez zawieranie ewentualnych porozumień określających organizację tego współdziałania.</w:t>
      </w:r>
    </w:p>
    <w:p w14:paraId="69DF660F" w14:textId="77777777" w:rsidR="000059E0" w:rsidRPr="00D126AA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Ust.</w:t>
      </w:r>
      <w:r w:rsidRPr="00D126AA">
        <w:rPr>
          <w:rFonts w:ascii="Times New Roman" w:hAnsi="Times New Roman"/>
          <w:sz w:val="24"/>
          <w:szCs w:val="24"/>
        </w:rPr>
        <w:t>1 stosuje się odpowiednio do współdziałania Szkoły ze stowarzyszeniami lub innymi organizacjami w zakresie działalności innowacyjnej.</w:t>
      </w:r>
    </w:p>
    <w:p w14:paraId="3A5B3FE7" w14:textId="77777777" w:rsidR="000059E0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9AF5908" w14:textId="77777777" w:rsidR="000059E0" w:rsidRPr="00D126AA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31</w:t>
      </w:r>
    </w:p>
    <w:p w14:paraId="36F77920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1. Szkoła współdziała z rodzicami (prawnymi opiekunami) uczniów, zapewniając bezpośredni kontakt rodzicom z Dyrektorem Szkoły, wychowawcą oddziału </w:t>
      </w:r>
      <w:r>
        <w:rPr>
          <w:rFonts w:ascii="Times New Roman" w:hAnsi="Times New Roman"/>
          <w:sz w:val="24"/>
          <w:szCs w:val="24"/>
        </w:rPr>
        <w:t xml:space="preserve">i poszczególnymi </w:t>
      </w:r>
      <w:r w:rsidRPr="00D126AA">
        <w:rPr>
          <w:rFonts w:ascii="Times New Roman" w:hAnsi="Times New Roman"/>
          <w:sz w:val="24"/>
          <w:szCs w:val="24"/>
        </w:rPr>
        <w:t>nauczycielami.</w:t>
      </w:r>
    </w:p>
    <w:p w14:paraId="4EEE85B5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2. Szkoła przekazuje rodzicom uczniów wszelkie informacje związane z realizacją zadań statutowych Szkoły i indywidualną sytuacją dziecka, z poszanowaniem przepisów o ochronie danych osobowych.</w:t>
      </w:r>
    </w:p>
    <w:p w14:paraId="2F8C5CBA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3. Kontakty rodziców ze Szkołą i nauczycielami następują w formie:</w:t>
      </w:r>
    </w:p>
    <w:p w14:paraId="36CE1B98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1) zebrań okresowych ogółu rodziców uczniów danego oddziału z wychowawcą oddziału, zgodnie z kalendarzem roku szkolnego,</w:t>
      </w:r>
    </w:p>
    <w:p w14:paraId="1C056FC3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2) nadzwyczajnych zebrań rodziców uczniów danego oddziału z Dyrektorem Szkoły, wychowawcą oddziału bądź nauczycielami, zwoływanych z inicjatywy Dyrektora lub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D126AA">
        <w:rPr>
          <w:rFonts w:ascii="Times New Roman" w:hAnsi="Times New Roman"/>
          <w:sz w:val="24"/>
          <w:szCs w:val="24"/>
        </w:rPr>
        <w:t>na wniosek rady oddziałowej lub wychowawcy oddziału, zaakceptowany przez Dyrektora,</w:t>
      </w:r>
    </w:p>
    <w:p w14:paraId="179D41A4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3) spotkań indywidualnych z wychowawcą oddziału lub innymi nauczycielami, niekolidujących z rozkładem zajęć lekcyjnych,</w:t>
      </w:r>
    </w:p>
    <w:p w14:paraId="06EBF418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4) przedkładaniu przez rodziców uczniów opinii i wniosków dotyczących pracy Szkoły.</w:t>
      </w:r>
    </w:p>
    <w:p w14:paraId="24FFE316" w14:textId="77777777" w:rsidR="000059E0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7B77679" w14:textId="77777777" w:rsidR="000059E0" w:rsidRPr="00D126AA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§ 3</w:t>
      </w:r>
      <w:r>
        <w:rPr>
          <w:rFonts w:ascii="Times New Roman" w:hAnsi="Times New Roman"/>
          <w:sz w:val="24"/>
          <w:szCs w:val="24"/>
        </w:rPr>
        <w:t>2</w:t>
      </w:r>
    </w:p>
    <w:p w14:paraId="2448AB45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Wszelkie zajęcia organizowane przez Szkołę muszą zapewniać ich uczestnikom wymagane prawem warunki bezpieczeństwa i higieny.</w:t>
      </w:r>
    </w:p>
    <w:p w14:paraId="12DF2918" w14:textId="77777777" w:rsidR="000059E0" w:rsidRPr="00D126AA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</w:p>
    <w:p w14:paraId="16384BF2" w14:textId="77777777" w:rsidR="000059E0" w:rsidRDefault="000059E0" w:rsidP="000059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5.</w:t>
      </w:r>
    </w:p>
    <w:p w14:paraId="08C64EAC" w14:textId="77777777" w:rsidR="000059E0" w:rsidRPr="00D126AA" w:rsidRDefault="000059E0" w:rsidP="000059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26AA">
        <w:rPr>
          <w:rFonts w:ascii="Times New Roman" w:hAnsi="Times New Roman"/>
          <w:b/>
          <w:sz w:val="24"/>
          <w:szCs w:val="24"/>
        </w:rPr>
        <w:t>Zadania nauczycieli i innych pracowników Szkoły</w:t>
      </w:r>
    </w:p>
    <w:p w14:paraId="3AC4C219" w14:textId="77777777" w:rsidR="000059E0" w:rsidRPr="00D126AA" w:rsidRDefault="000059E0" w:rsidP="000059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95719F7" w14:textId="77777777" w:rsidR="000059E0" w:rsidRPr="00D126AA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§ 3</w:t>
      </w:r>
      <w:r>
        <w:rPr>
          <w:rFonts w:ascii="Times New Roman" w:hAnsi="Times New Roman"/>
          <w:sz w:val="24"/>
          <w:szCs w:val="24"/>
        </w:rPr>
        <w:t>3</w:t>
      </w:r>
    </w:p>
    <w:p w14:paraId="0D8BED41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1. Wszyscy pracownicy Szkoły wykonują swoje obowiązki ogólne, wynikające z przepisów powszechnego prawa pracy, obowiązki szczególne, wynikające z przepisów branżowych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D126AA">
        <w:rPr>
          <w:rFonts w:ascii="Times New Roman" w:hAnsi="Times New Roman"/>
          <w:sz w:val="24"/>
          <w:szCs w:val="24"/>
        </w:rPr>
        <w:t>i zakładowych i obowiązki indywidualne, związane z rodzajem wykonywanej pracy.</w:t>
      </w:r>
    </w:p>
    <w:p w14:paraId="4C1985E5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2. Niezależnie od obowiązków, o których mowa w ust. 1, pracownicy Szkoły podejmują wszelkie potrzebne działania i stosują wszelkie środki zapobiegające wypadkom uczniów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D126AA">
        <w:rPr>
          <w:rFonts w:ascii="Times New Roman" w:hAnsi="Times New Roman"/>
          <w:sz w:val="24"/>
          <w:szCs w:val="24"/>
        </w:rPr>
        <w:t xml:space="preserve">i usuwające zagrożenia bezpieczeństwa uczniów. </w:t>
      </w:r>
    </w:p>
    <w:p w14:paraId="0A326D46" w14:textId="77777777" w:rsidR="000059E0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B96CA0E" w14:textId="77777777" w:rsidR="000059E0" w:rsidRPr="00D126AA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§ 3</w:t>
      </w:r>
      <w:r>
        <w:rPr>
          <w:rFonts w:ascii="Times New Roman" w:hAnsi="Times New Roman"/>
          <w:sz w:val="24"/>
          <w:szCs w:val="24"/>
        </w:rPr>
        <w:t>4</w:t>
      </w:r>
    </w:p>
    <w:p w14:paraId="72D25AB1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126AA">
        <w:rPr>
          <w:rFonts w:ascii="Times New Roman" w:hAnsi="Times New Roman"/>
          <w:sz w:val="24"/>
          <w:szCs w:val="24"/>
        </w:rPr>
        <w:t>Nauczyciel prowadzący zajęcia z uczniami nie może opuszczać miejsca zajęć, chyba że Dyrektor Szkoły wyrazi na to zgodę, a opiekę nad uczniami przejmie inny pracownik Szkoły.</w:t>
      </w:r>
    </w:p>
    <w:p w14:paraId="0AEE2FD1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126AA">
        <w:rPr>
          <w:rFonts w:ascii="Times New Roman" w:hAnsi="Times New Roman"/>
          <w:sz w:val="24"/>
          <w:szCs w:val="24"/>
        </w:rPr>
        <w:t>Doraźne zastępstwa za nauczycieli nieobecnych w pracy i z tego powodu nieodbywających obowiązkowych zajęć dydaktycznych, opiekuńczych lub wychowawczych pełnią nauczyciele Szkoły, wyznaczeni przez Dyrektora.</w:t>
      </w:r>
    </w:p>
    <w:p w14:paraId="6EAD0D9C" w14:textId="77777777" w:rsidR="000059E0" w:rsidRPr="000B6A0E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B6A0E">
        <w:rPr>
          <w:rFonts w:ascii="Times New Roman" w:hAnsi="Times New Roman"/>
          <w:sz w:val="24"/>
          <w:szCs w:val="24"/>
        </w:rPr>
        <w:t>§ 35</w:t>
      </w:r>
    </w:p>
    <w:p w14:paraId="7FF00BB6" w14:textId="77777777" w:rsidR="000059E0" w:rsidRPr="000B6A0E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6A0E">
        <w:rPr>
          <w:rFonts w:ascii="Times New Roman" w:hAnsi="Times New Roman"/>
          <w:sz w:val="24"/>
          <w:szCs w:val="24"/>
        </w:rPr>
        <w:t>1. Nauczyciele i inni pracownicy Szkoły zawiadamiają Dyrektora o obecności na terenie Szkoły osób postronnych oraz o wszelkich dostrzeżonych zdarzeniach noszących znamiona wykroczenia lub przestępstwa albo stanowiących zagrożenie dla zdrowia i życia uczniów.</w:t>
      </w:r>
    </w:p>
    <w:p w14:paraId="36FE30A4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2. Nauczyciele kontrolują obecność uczniów na zajęciach obowiązkowych i zawiadamiają wychowawcę oddziału o przypadkach nieusprawiedliwionej nieobecności ucznia w Szkole.</w:t>
      </w:r>
    </w:p>
    <w:p w14:paraId="509CD03B" w14:textId="77777777" w:rsidR="000059E0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AED3A4E" w14:textId="77777777" w:rsidR="000059E0" w:rsidRPr="00D126AA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§ 3</w:t>
      </w:r>
      <w:r>
        <w:rPr>
          <w:rFonts w:ascii="Times New Roman" w:hAnsi="Times New Roman"/>
          <w:sz w:val="24"/>
          <w:szCs w:val="24"/>
        </w:rPr>
        <w:t>6</w:t>
      </w:r>
    </w:p>
    <w:p w14:paraId="69E29820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 Do obowiązków nauczycieli prowadzących zajęcia przewidziane w planie nauczania należy w szczególności:</w:t>
      </w:r>
    </w:p>
    <w:p w14:paraId="34F30301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D126AA">
        <w:rPr>
          <w:rFonts w:ascii="Times New Roman" w:hAnsi="Times New Roman"/>
          <w:sz w:val="24"/>
          <w:szCs w:val="24"/>
        </w:rPr>
        <w:t xml:space="preserve">zaznajamiane uczniów </w:t>
      </w:r>
      <w:r>
        <w:rPr>
          <w:rFonts w:ascii="Times New Roman" w:hAnsi="Times New Roman"/>
          <w:sz w:val="24"/>
          <w:szCs w:val="24"/>
        </w:rPr>
        <w:t>ze sposobem</w:t>
      </w:r>
      <w:r w:rsidRPr="00D126AA">
        <w:rPr>
          <w:rFonts w:ascii="Times New Roman" w:hAnsi="Times New Roman"/>
          <w:sz w:val="24"/>
          <w:szCs w:val="24"/>
        </w:rPr>
        <w:t xml:space="preserve"> korzystania z urządzeń znajdujących się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D126AA">
        <w:rPr>
          <w:rFonts w:ascii="Times New Roman" w:hAnsi="Times New Roman"/>
          <w:sz w:val="24"/>
          <w:szCs w:val="24"/>
        </w:rPr>
        <w:t xml:space="preserve"> w pomieszczeniach</w:t>
      </w:r>
      <w:r>
        <w:rPr>
          <w:rFonts w:ascii="Times New Roman" w:hAnsi="Times New Roman"/>
          <w:sz w:val="24"/>
          <w:szCs w:val="24"/>
        </w:rPr>
        <w:t xml:space="preserve"> szkolnych</w:t>
      </w:r>
      <w:r w:rsidRPr="00D126AA">
        <w:rPr>
          <w:rFonts w:ascii="Times New Roman" w:hAnsi="Times New Roman"/>
          <w:sz w:val="24"/>
          <w:szCs w:val="24"/>
        </w:rPr>
        <w:t>,</w:t>
      </w:r>
    </w:p>
    <w:p w14:paraId="69C70F1C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D126AA">
        <w:rPr>
          <w:rFonts w:ascii="Times New Roman" w:hAnsi="Times New Roman"/>
          <w:sz w:val="24"/>
          <w:szCs w:val="24"/>
        </w:rPr>
        <w:t>przestrzeganie obowiązujących w Szkole godzin rozpoczynania i kończenia zajęć edukacyjnych,</w:t>
      </w:r>
    </w:p>
    <w:p w14:paraId="149B8588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D126AA">
        <w:rPr>
          <w:rFonts w:ascii="Times New Roman" w:hAnsi="Times New Roman"/>
          <w:sz w:val="24"/>
          <w:szCs w:val="24"/>
        </w:rPr>
        <w:t>respektowanie prawa uczniów do pełnych przerw międzylekcyjnych,</w:t>
      </w:r>
    </w:p>
    <w:p w14:paraId="2D5E7C83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D126AA">
        <w:rPr>
          <w:rFonts w:ascii="Times New Roman" w:hAnsi="Times New Roman"/>
          <w:sz w:val="24"/>
          <w:szCs w:val="24"/>
        </w:rPr>
        <w:t xml:space="preserve">sprawdzanie warunków prowadzenia zajęć (wietrzenie, odświeżenie i temperatura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D126AA">
        <w:rPr>
          <w:rFonts w:ascii="Times New Roman" w:hAnsi="Times New Roman"/>
          <w:sz w:val="24"/>
          <w:szCs w:val="24"/>
        </w:rPr>
        <w:t>w pomieszczeniu</w:t>
      </w:r>
      <w:r>
        <w:rPr>
          <w:rFonts w:ascii="Times New Roman" w:hAnsi="Times New Roman"/>
          <w:sz w:val="24"/>
          <w:szCs w:val="24"/>
        </w:rPr>
        <w:t>, dostosowanie miejsca pracy do wzrostu ucznia</w:t>
      </w:r>
      <w:r w:rsidRPr="00D126AA">
        <w:rPr>
          <w:rFonts w:ascii="Times New Roman" w:hAnsi="Times New Roman"/>
          <w:sz w:val="24"/>
          <w:szCs w:val="24"/>
        </w:rPr>
        <w:t>),</w:t>
      </w:r>
    </w:p>
    <w:p w14:paraId="1CDB79B8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D126AA">
        <w:rPr>
          <w:rFonts w:ascii="Times New Roman" w:hAnsi="Times New Roman"/>
          <w:sz w:val="24"/>
          <w:szCs w:val="24"/>
        </w:rPr>
        <w:t>dopilnowanie porządku i ładu w czasie trwania zajęć,</w:t>
      </w:r>
    </w:p>
    <w:p w14:paraId="2AD9504D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D126AA">
        <w:rPr>
          <w:rFonts w:ascii="Times New Roman" w:hAnsi="Times New Roman"/>
          <w:sz w:val="24"/>
          <w:szCs w:val="24"/>
        </w:rPr>
        <w:t>odbywanie przydzielonych dyżurów w czasie przerw międzylekcyjnych.</w:t>
      </w:r>
    </w:p>
    <w:p w14:paraId="6DEA663F" w14:textId="77777777" w:rsidR="000059E0" w:rsidRPr="00D126AA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</w:p>
    <w:p w14:paraId="54617BA4" w14:textId="77777777" w:rsidR="000059E0" w:rsidRPr="00D126AA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§ 3</w:t>
      </w:r>
      <w:r>
        <w:rPr>
          <w:rFonts w:ascii="Times New Roman" w:hAnsi="Times New Roman"/>
          <w:sz w:val="24"/>
          <w:szCs w:val="24"/>
        </w:rPr>
        <w:t>7</w:t>
      </w:r>
      <w:r w:rsidRPr="00D126AA">
        <w:rPr>
          <w:rFonts w:ascii="Times New Roman" w:hAnsi="Times New Roman"/>
          <w:sz w:val="24"/>
          <w:szCs w:val="24"/>
        </w:rPr>
        <w:t xml:space="preserve">     </w:t>
      </w:r>
    </w:p>
    <w:p w14:paraId="3AD12D0D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1. Wychowawcą oddziału klasowego może być jedynie nauczyciel przedmiotu nauczanego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D126AA">
        <w:rPr>
          <w:rFonts w:ascii="Times New Roman" w:hAnsi="Times New Roman"/>
          <w:sz w:val="24"/>
          <w:szCs w:val="24"/>
        </w:rPr>
        <w:t>w Szkole.</w:t>
      </w:r>
    </w:p>
    <w:p w14:paraId="05BA29D6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2. Dla zapewnienia ciągłości pracy wychowawczej i jej skutecznością wychowawca opiekuje się przydzielonym mu oddziałem przez cały okres jednego etapu edukacyjnego, chyba że zmiana wychowawcy uzasadniona jest szczególnymi okolicznościami.</w:t>
      </w:r>
    </w:p>
    <w:p w14:paraId="51E3AF9D" w14:textId="77777777" w:rsidR="000059E0" w:rsidRPr="00D126AA" w:rsidRDefault="000059E0" w:rsidP="000059E0">
      <w:pPr>
        <w:suppressAutoHyphens/>
        <w:spacing w:after="0"/>
        <w:jc w:val="both"/>
        <w:rPr>
          <w:rFonts w:ascii="Times New Roman" w:eastAsia="Cambria" w:hAnsi="Times New Roman"/>
          <w:sz w:val="24"/>
          <w:szCs w:val="24"/>
          <w:lang w:eastAsia="ar-SA"/>
        </w:rPr>
      </w:pPr>
      <w:r w:rsidRPr="00D126AA"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D126AA">
        <w:rPr>
          <w:rFonts w:ascii="Times New Roman" w:eastAsia="Cambria" w:hAnsi="Times New Roman"/>
          <w:sz w:val="24"/>
          <w:szCs w:val="24"/>
          <w:lang w:eastAsia="ar-SA"/>
        </w:rPr>
        <w:t>Szkoła dopuszcza zmianę wychowawcy oddziału w przypadku zasadnych zastrzeżeń co do jego pracy.</w:t>
      </w:r>
    </w:p>
    <w:p w14:paraId="26D4EEB5" w14:textId="77777777" w:rsidR="000059E0" w:rsidRPr="00E802F1" w:rsidRDefault="000059E0" w:rsidP="000059E0">
      <w:pPr>
        <w:suppressAutoHyphens/>
        <w:spacing w:after="0"/>
        <w:jc w:val="both"/>
        <w:rPr>
          <w:rFonts w:ascii="Times New Roman" w:eastAsia="Cambria" w:hAnsi="Times New Roman"/>
          <w:sz w:val="24"/>
          <w:szCs w:val="24"/>
          <w:lang w:eastAsia="ar-SA"/>
        </w:rPr>
      </w:pPr>
      <w:r w:rsidRPr="00D126AA">
        <w:rPr>
          <w:rFonts w:ascii="Times New Roman" w:eastAsia="Cambria" w:hAnsi="Times New Roman"/>
          <w:sz w:val="24"/>
          <w:szCs w:val="24"/>
          <w:lang w:eastAsia="ar-SA"/>
        </w:rPr>
        <w:t>4. Zmiany wychowawcy dokonuje dyrektor szkoły i wchodzi ona w życie od pierwszego dnia następnego miesiąca.</w:t>
      </w:r>
    </w:p>
    <w:p w14:paraId="51D652F8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5. Zadaniem wychowawcy jest wspomaganie rozwoju powierzonych mu uczniów, procesu uczenia się i przygotowanie uczniów do życia społecznego.</w:t>
      </w:r>
    </w:p>
    <w:p w14:paraId="2639DD4C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6. Obowiązki wychowawcy obejmują w szczególności:</w:t>
      </w:r>
    </w:p>
    <w:p w14:paraId="14EB60FD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1) podejmowanie działań na rzecz integracji uczniów w oddziale,</w:t>
      </w:r>
    </w:p>
    <w:p w14:paraId="24F47C1D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2) organizowanie we współpracy z rodzicami uczniów życia oddziału, </w:t>
      </w:r>
    </w:p>
    <w:p w14:paraId="524A32D6" w14:textId="77777777" w:rsidR="000059E0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3) organizowanie uczestnictwa oddziału w życiu Szkoły,</w:t>
      </w:r>
    </w:p>
    <w:p w14:paraId="038D0E78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4) informowanie uczniów i ich rodziców o zasadach oceniania zachowania uczniów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D126AA">
        <w:rPr>
          <w:rFonts w:ascii="Times New Roman" w:hAnsi="Times New Roman"/>
          <w:sz w:val="24"/>
          <w:szCs w:val="24"/>
        </w:rPr>
        <w:t xml:space="preserve"> i postępów w nauce,</w:t>
      </w:r>
    </w:p>
    <w:p w14:paraId="5570B316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5) rozpoznawanie po</w:t>
      </w:r>
      <w:r>
        <w:rPr>
          <w:rFonts w:ascii="Times New Roman" w:hAnsi="Times New Roman"/>
          <w:sz w:val="24"/>
          <w:szCs w:val="24"/>
        </w:rPr>
        <w:t xml:space="preserve">trzeb i trudności uczniów oraz, w miarę możliwości Szkoły, </w:t>
      </w:r>
      <w:r w:rsidRPr="00D126AA">
        <w:rPr>
          <w:rFonts w:ascii="Times New Roman" w:hAnsi="Times New Roman"/>
          <w:sz w:val="24"/>
          <w:szCs w:val="24"/>
        </w:rPr>
        <w:t>zaspokajanie tych potrzeb i usuwanie trudności,</w:t>
      </w:r>
    </w:p>
    <w:p w14:paraId="5F93343F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6) zapoznawanie uczniów z prawami człowieka i obywatela,</w:t>
      </w:r>
    </w:p>
    <w:p w14:paraId="2D484C40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7) kształtowanie w uczniach potrzeby szanowania prawa i zasad współżycia społecznego,</w:t>
      </w:r>
    </w:p>
    <w:p w14:paraId="49A1F44A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8) kształtowanie w uczniach umiejętności radzenia sobie w sytuacjach przemocy, demoralizacji oraz zagrożeń uzależnieniami,</w:t>
      </w:r>
    </w:p>
    <w:p w14:paraId="652587D5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9) przyczynianie się do organizowania opieki i pomocy materialnej uczniom znajdującym się w trudnej sytuacji życiowej,</w:t>
      </w:r>
    </w:p>
    <w:p w14:paraId="6BD8E51F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10) wnioskowanie o nagradzanie lub ukaranie uczniów</w:t>
      </w:r>
    </w:p>
    <w:p w14:paraId="7ADAC1EE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11) </w:t>
      </w:r>
      <w:r w:rsidRPr="00D126AA">
        <w:rPr>
          <w:rFonts w:ascii="Times New Roman" w:eastAsia="Cambria" w:hAnsi="Times New Roman"/>
          <w:sz w:val="24"/>
          <w:szCs w:val="24"/>
          <w:lang w:eastAsia="ar-SA"/>
        </w:rPr>
        <w:t>rozstrzyganie konfliktów między uczniami danego oddziału.</w:t>
      </w:r>
    </w:p>
    <w:p w14:paraId="354EC86A" w14:textId="77777777" w:rsidR="000059E0" w:rsidRPr="00D126AA" w:rsidRDefault="000059E0" w:rsidP="000059E0">
      <w:pPr>
        <w:tabs>
          <w:tab w:val="left" w:pos="0"/>
          <w:tab w:val="left" w:pos="426"/>
        </w:tabs>
        <w:spacing w:after="0"/>
        <w:ind w:hanging="5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126AA">
        <w:rPr>
          <w:rFonts w:ascii="Times New Roman" w:hAnsi="Times New Roman"/>
          <w:sz w:val="24"/>
          <w:szCs w:val="24"/>
        </w:rPr>
        <w:t>7. Obowiązki nauczyciela bibliotekarza</w:t>
      </w: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 xml:space="preserve"> obejmują w szczególności:</w:t>
      </w:r>
    </w:p>
    <w:p w14:paraId="2A6B5537" w14:textId="77777777" w:rsidR="000059E0" w:rsidRPr="00D126AA" w:rsidRDefault="000059E0" w:rsidP="000059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>1) gromadzenie, opracowywanie i konserwację księgozbioru,</w:t>
      </w:r>
    </w:p>
    <w:p w14:paraId="72B0D620" w14:textId="77777777" w:rsidR="000059E0" w:rsidRPr="00D126AA" w:rsidRDefault="000059E0" w:rsidP="000059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>2) przestrzeganie zasad bezpieczeństwa w bibliotece i zabezpieczanie zbiorów bibliotecz</w:t>
      </w: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softHyphen/>
        <w:t>nych,</w:t>
      </w:r>
    </w:p>
    <w:p w14:paraId="05137DD8" w14:textId="77777777" w:rsidR="000059E0" w:rsidRPr="00D126AA" w:rsidRDefault="000059E0" w:rsidP="000059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 xml:space="preserve">3) organizację czytelnictwa, </w:t>
      </w:r>
    </w:p>
    <w:p w14:paraId="57CF7074" w14:textId="77777777" w:rsidR="000059E0" w:rsidRPr="00D126AA" w:rsidRDefault="000059E0" w:rsidP="000059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>4) prowadzenie działalności informacyjnej, bibliograficznej,</w:t>
      </w:r>
    </w:p>
    <w:p w14:paraId="4C19F9B1" w14:textId="77777777" w:rsidR="000059E0" w:rsidRPr="00D126AA" w:rsidRDefault="000059E0" w:rsidP="000059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>5) popularyzowanie czytelnictwa, organizowanie imprez je popularyzujących,</w:t>
      </w:r>
    </w:p>
    <w:p w14:paraId="1B8CD631" w14:textId="77777777" w:rsidR="000059E0" w:rsidRPr="00D126AA" w:rsidRDefault="000059E0" w:rsidP="000059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6) </w:t>
      </w: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>badanie potrzeb czytelniczych oraz stwarzanie warunków ich zaspokajania,</w:t>
      </w:r>
    </w:p>
    <w:p w14:paraId="0501D5F1" w14:textId="77777777" w:rsidR="000059E0" w:rsidRPr="00D126AA" w:rsidRDefault="000059E0" w:rsidP="000059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 xml:space="preserve">7) </w:t>
      </w:r>
      <w:r w:rsidRPr="00D126AA">
        <w:rPr>
          <w:rFonts w:ascii="Times New Roman" w:hAnsi="Times New Roman"/>
          <w:sz w:val="24"/>
          <w:szCs w:val="24"/>
        </w:rPr>
        <w:t xml:space="preserve">udostępnianie książek i innych źródeł informacji poprzez wypożyczenia jednostkowe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D126AA">
        <w:rPr>
          <w:rFonts w:ascii="Times New Roman" w:hAnsi="Times New Roman"/>
          <w:sz w:val="24"/>
          <w:szCs w:val="24"/>
        </w:rPr>
        <w:t>i zbiorowe,</w:t>
      </w: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126AA">
        <w:rPr>
          <w:rFonts w:ascii="Times New Roman" w:hAnsi="Times New Roman"/>
          <w:sz w:val="24"/>
          <w:szCs w:val="24"/>
        </w:rPr>
        <w:t>korzystanie z księgozbioru podręcznego,</w:t>
      </w:r>
    </w:p>
    <w:p w14:paraId="3279449C" w14:textId="77777777" w:rsidR="000059E0" w:rsidRPr="00D126AA" w:rsidRDefault="000059E0" w:rsidP="000059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8) poszukiwanie, porządkowanie i wykorzystywanie informacji z różnych źródeł, posługiwanie się technologią informacyjną poprzez: wykorzystanie sprzętu komputerowego, wykorzystanie księgozbioru podręcznego, wykorzystanie programów multimedialnych,</w:t>
      </w:r>
    </w:p>
    <w:p w14:paraId="7149E824" w14:textId="77777777" w:rsidR="000059E0" w:rsidRPr="00D126AA" w:rsidRDefault="000059E0" w:rsidP="000059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9) rozbudzanie i rozwijanie indywidualnych zainteresowań uczniów oraz wyrabianie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D126AA">
        <w:rPr>
          <w:rFonts w:ascii="Times New Roman" w:hAnsi="Times New Roman"/>
          <w:sz w:val="24"/>
          <w:szCs w:val="24"/>
        </w:rPr>
        <w:t xml:space="preserve"> i pogłębianie  u uczniów nawyku czytania i uczenia się poprzez: organizowanie konkursów czytelniczych, plastycznych, akcji czytelniczych, angażowanie uczniów w wybór książek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D126AA">
        <w:rPr>
          <w:rFonts w:ascii="Times New Roman" w:hAnsi="Times New Roman"/>
          <w:sz w:val="24"/>
          <w:szCs w:val="24"/>
        </w:rPr>
        <w:t>do zakupu, organizację lekcji z zakresu edukacji</w:t>
      </w:r>
      <w:r>
        <w:rPr>
          <w:rFonts w:ascii="Times New Roman" w:hAnsi="Times New Roman"/>
          <w:sz w:val="24"/>
          <w:szCs w:val="24"/>
        </w:rPr>
        <w:t xml:space="preserve"> czytelniczej i informacyjnej, </w:t>
      </w:r>
      <w:r w:rsidRPr="00D126AA">
        <w:rPr>
          <w:rFonts w:ascii="Times New Roman" w:hAnsi="Times New Roman"/>
          <w:sz w:val="24"/>
          <w:szCs w:val="24"/>
        </w:rPr>
        <w:t xml:space="preserve">współpracę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D126AA">
        <w:rPr>
          <w:rFonts w:ascii="Times New Roman" w:hAnsi="Times New Roman"/>
          <w:sz w:val="24"/>
          <w:szCs w:val="24"/>
        </w:rPr>
        <w:t>z nauczycielami przedmiotów.</w:t>
      </w:r>
    </w:p>
    <w:p w14:paraId="3B5B9441" w14:textId="77777777" w:rsidR="000059E0" w:rsidRPr="00D126AA" w:rsidRDefault="000059E0" w:rsidP="000059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10) organizowanie działań rozwijających wrażliwość kulturową i społeczną poprzez: </w:t>
      </w:r>
      <w:r>
        <w:rPr>
          <w:rFonts w:ascii="Times New Roman" w:hAnsi="Times New Roman"/>
          <w:sz w:val="24"/>
          <w:szCs w:val="24"/>
        </w:rPr>
        <w:t>udział  w kampaniach</w:t>
      </w:r>
      <w:r w:rsidRPr="00D126AA">
        <w:rPr>
          <w:rFonts w:ascii="Times New Roman" w:hAnsi="Times New Roman"/>
          <w:sz w:val="24"/>
          <w:szCs w:val="24"/>
        </w:rPr>
        <w:t xml:space="preserve">, angażowanie osób związanych z lokalnym środowiskiem, organizowanie zajęć tematycznych w bibliotece, udział w wystawach, prelekcjach organizowanych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D126AA">
        <w:rPr>
          <w:rFonts w:ascii="Times New Roman" w:hAnsi="Times New Roman"/>
          <w:sz w:val="24"/>
          <w:szCs w:val="24"/>
        </w:rPr>
        <w:t xml:space="preserve">w bibliotekach, współorganizowanie  autorskich spotkań czytelniczych. </w:t>
      </w:r>
    </w:p>
    <w:p w14:paraId="43536019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8. Obowiązki koordynatora ds. profilaktyki obejmują w szczególności:</w:t>
      </w:r>
    </w:p>
    <w:p w14:paraId="709A7ACB" w14:textId="77777777" w:rsidR="000059E0" w:rsidRPr="00D126AA" w:rsidRDefault="000059E0" w:rsidP="000059E0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26AA">
        <w:rPr>
          <w:rFonts w:ascii="Times New Roman" w:hAnsi="Times New Roman"/>
          <w:sz w:val="24"/>
          <w:szCs w:val="24"/>
        </w:rPr>
        <w:lastRenderedPageBreak/>
        <w:t xml:space="preserve">1) zespołowe </w:t>
      </w: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 xml:space="preserve">opracowanie projektu programu wychowawczo-profilaktycznego, </w:t>
      </w:r>
    </w:p>
    <w:p w14:paraId="7165A42C" w14:textId="77777777" w:rsidR="000059E0" w:rsidRPr="00D126AA" w:rsidRDefault="000059E0" w:rsidP="000059E0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 xml:space="preserve">2) współdziałanie w likwidowaniu czynników uniemożliwiających prawidłowy rozwój </w:t>
      </w:r>
    </w:p>
    <w:p w14:paraId="63581183" w14:textId="77777777" w:rsidR="000059E0" w:rsidRPr="00D126AA" w:rsidRDefault="000059E0" w:rsidP="000059E0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>uczniów i przeciwdziałanie niekorzystnym wpływom otoczenia,</w:t>
      </w:r>
    </w:p>
    <w:p w14:paraId="44A4AD39" w14:textId="77777777" w:rsidR="000059E0" w:rsidRDefault="000059E0" w:rsidP="000059E0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3) </w:t>
      </w: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 xml:space="preserve">bieżąca analiza problemów szkolnych i wychowawczych oraz kontakt z instytucjami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C964D5A" w14:textId="77777777" w:rsidR="000059E0" w:rsidRDefault="000059E0" w:rsidP="000059E0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>działającymi na rzecz pomocy uczniom i ich rodzinom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D227A3F" w14:textId="77777777" w:rsidR="000059E0" w:rsidRDefault="000059E0" w:rsidP="000059E0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4) </w:t>
      </w: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>składanie sprawozdania z całorocznej pracy uw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zględniającego wnioski i uwagi </w:t>
      </w: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 xml:space="preserve">do pracy </w:t>
      </w:r>
    </w:p>
    <w:p w14:paraId="1EB882CE" w14:textId="77777777" w:rsidR="000059E0" w:rsidRPr="00E802F1" w:rsidRDefault="000059E0" w:rsidP="000059E0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>wychowawczej z młodzie</w:t>
      </w: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softHyphen/>
        <w:t>żą.</w:t>
      </w:r>
    </w:p>
    <w:p w14:paraId="277EC9FE" w14:textId="77777777" w:rsidR="000059E0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9. Obowiązki koordynatora ds. BIP obejmują w szczególności: </w:t>
      </w:r>
    </w:p>
    <w:p w14:paraId="4617CEBE" w14:textId="77777777" w:rsidR="000059E0" w:rsidRPr="00E802F1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1) </w:t>
      </w: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 xml:space="preserve">współpracę z administratorem strony internetowej Urzędu Miejskiego w Wieruszowie,                                                                                                                               </w:t>
      </w:r>
    </w:p>
    <w:p w14:paraId="1A633514" w14:textId="77777777" w:rsidR="000059E0" w:rsidRPr="00D126AA" w:rsidRDefault="000059E0" w:rsidP="000059E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 xml:space="preserve">2) prowadzenie strony internetowej BIP.                                                                                                                                      </w:t>
      </w:r>
    </w:p>
    <w:p w14:paraId="6AF802E0" w14:textId="77777777" w:rsidR="000059E0" w:rsidRPr="00D126AA" w:rsidRDefault="000059E0" w:rsidP="000059E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>10. Obowiązki koordynatora ds. bezpieczeństwa obejmują w szczególności:</w:t>
      </w:r>
    </w:p>
    <w:p w14:paraId="47933792" w14:textId="77777777" w:rsidR="000059E0" w:rsidRPr="00D126AA" w:rsidRDefault="000059E0" w:rsidP="000059E0">
      <w:pPr>
        <w:suppressAutoHyphens/>
        <w:spacing w:after="0"/>
        <w:jc w:val="both"/>
        <w:rPr>
          <w:rFonts w:ascii="Times New Roman" w:eastAsia="Cambria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1) </w:t>
      </w:r>
      <w:r w:rsidRPr="00D126AA">
        <w:rPr>
          <w:rFonts w:ascii="Times New Roman" w:eastAsia="Cambria" w:hAnsi="Times New Roman"/>
          <w:sz w:val="24"/>
          <w:szCs w:val="24"/>
          <w:lang w:eastAsia="ar-SA"/>
        </w:rPr>
        <w:t>szerzenie wiedzy o zasadach bezpieczeństwa wśród uczniów, nauczycieli i rodziców,</w:t>
      </w:r>
    </w:p>
    <w:p w14:paraId="75C7C0F7" w14:textId="77777777" w:rsidR="000059E0" w:rsidRPr="00D126AA" w:rsidRDefault="000059E0" w:rsidP="000059E0">
      <w:pPr>
        <w:suppressAutoHyphens/>
        <w:spacing w:after="0"/>
        <w:jc w:val="both"/>
        <w:rPr>
          <w:rFonts w:ascii="Times New Roman" w:eastAsia="Cambria" w:hAnsi="Times New Roman"/>
          <w:sz w:val="24"/>
          <w:szCs w:val="24"/>
          <w:lang w:eastAsia="ar-SA"/>
        </w:rPr>
      </w:pPr>
      <w:r>
        <w:rPr>
          <w:rFonts w:ascii="Times New Roman" w:eastAsia="Cambria" w:hAnsi="Times New Roman"/>
          <w:sz w:val="24"/>
          <w:szCs w:val="24"/>
          <w:lang w:eastAsia="ar-SA"/>
        </w:rPr>
        <w:t xml:space="preserve">2) </w:t>
      </w:r>
      <w:r w:rsidRPr="00D126AA">
        <w:rPr>
          <w:rFonts w:ascii="Times New Roman" w:eastAsia="Cambria" w:hAnsi="Times New Roman"/>
          <w:sz w:val="24"/>
          <w:szCs w:val="24"/>
          <w:lang w:eastAsia="ar-SA"/>
        </w:rPr>
        <w:t>roczną analizę stanu bezpieczeństwa w szkole,</w:t>
      </w:r>
    </w:p>
    <w:p w14:paraId="0B42B746" w14:textId="77777777" w:rsidR="000059E0" w:rsidRPr="00D126AA" w:rsidRDefault="000059E0" w:rsidP="000059E0">
      <w:pPr>
        <w:suppressAutoHyphens/>
        <w:spacing w:after="0"/>
        <w:jc w:val="both"/>
        <w:rPr>
          <w:rFonts w:ascii="Times New Roman" w:eastAsia="Cambria" w:hAnsi="Times New Roman"/>
          <w:sz w:val="24"/>
          <w:szCs w:val="24"/>
          <w:lang w:eastAsia="ar-SA"/>
        </w:rPr>
      </w:pPr>
      <w:r>
        <w:rPr>
          <w:rFonts w:ascii="Times New Roman" w:eastAsia="Cambria" w:hAnsi="Times New Roman"/>
          <w:sz w:val="24"/>
          <w:szCs w:val="24"/>
          <w:lang w:eastAsia="ar-SA"/>
        </w:rPr>
        <w:t xml:space="preserve">3) </w:t>
      </w:r>
      <w:r w:rsidRPr="00D126AA">
        <w:rPr>
          <w:rFonts w:ascii="Times New Roman" w:eastAsia="Cambria" w:hAnsi="Times New Roman"/>
          <w:sz w:val="24"/>
          <w:szCs w:val="24"/>
          <w:lang w:eastAsia="ar-SA"/>
        </w:rPr>
        <w:t>sporządzanie raportu z wnioskami oraz zalecen</w:t>
      </w:r>
      <w:r>
        <w:rPr>
          <w:rFonts w:ascii="Times New Roman" w:eastAsia="Cambria" w:hAnsi="Times New Roman"/>
          <w:sz w:val="24"/>
          <w:szCs w:val="24"/>
          <w:lang w:eastAsia="ar-SA"/>
        </w:rPr>
        <w:t xml:space="preserve">iami i przedstawianie go radzie </w:t>
      </w:r>
      <w:r w:rsidRPr="00D126AA">
        <w:rPr>
          <w:rFonts w:ascii="Times New Roman" w:eastAsia="Cambria" w:hAnsi="Times New Roman"/>
          <w:sz w:val="24"/>
          <w:szCs w:val="24"/>
          <w:lang w:eastAsia="ar-SA"/>
        </w:rPr>
        <w:t xml:space="preserve">pedagogicznej, </w:t>
      </w:r>
    </w:p>
    <w:p w14:paraId="197DAF81" w14:textId="77777777" w:rsidR="000059E0" w:rsidRPr="00D126AA" w:rsidRDefault="000059E0" w:rsidP="000059E0">
      <w:pPr>
        <w:suppressAutoHyphens/>
        <w:spacing w:after="0"/>
        <w:jc w:val="both"/>
        <w:rPr>
          <w:rFonts w:ascii="Times New Roman" w:eastAsia="Cambria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4) </w:t>
      </w: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>wdrażanie procedur postępowania w sytuacjach kryzysowych i zagrożenia</w:t>
      </w:r>
    </w:p>
    <w:p w14:paraId="05C2AEC0" w14:textId="77777777" w:rsidR="000059E0" w:rsidRPr="00D126AA" w:rsidRDefault="000059E0" w:rsidP="000059E0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11.  </w:t>
      </w: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>Nauczyciele danego przedmiotu lub przedmiotów po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krewnych tworzą zespoły </w:t>
      </w: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przedmiotowe. </w:t>
      </w:r>
    </w:p>
    <w:p w14:paraId="18B6A8C9" w14:textId="77777777" w:rsidR="000059E0" w:rsidRPr="00251F0D" w:rsidRDefault="000059E0" w:rsidP="000059E0">
      <w:pPr>
        <w:suppressAutoHyphens/>
        <w:spacing w:after="0"/>
        <w:jc w:val="both"/>
        <w:rPr>
          <w:rFonts w:ascii="Times New Roman" w:eastAsia="Cambria" w:hAnsi="Times New Roman"/>
          <w:sz w:val="24"/>
          <w:szCs w:val="24"/>
          <w:lang w:eastAsia="ar-SA"/>
        </w:rPr>
      </w:pP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>12. Do pracy nad określonym zadaniem Dyrektor Szkoły powołuje zespoły zadaniowe zwane też problemowymi.</w:t>
      </w:r>
    </w:p>
    <w:p w14:paraId="3275E0DE" w14:textId="77777777" w:rsidR="000059E0" w:rsidRDefault="000059E0" w:rsidP="000059E0">
      <w:pPr>
        <w:widowControl w:val="0"/>
        <w:autoSpaceDE w:val="0"/>
        <w:autoSpaceDN w:val="0"/>
        <w:adjustRightInd w:val="0"/>
        <w:spacing w:after="0"/>
        <w:ind w:left="300" w:hanging="30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 xml:space="preserve">13. Pracą zespołu przedmiotowego kieruje powołany przez Dyrektora Szkoły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przewodniczący</w:t>
      </w:r>
    </w:p>
    <w:p w14:paraId="6F4060D0" w14:textId="77777777" w:rsidR="000059E0" w:rsidRPr="00D126AA" w:rsidRDefault="000059E0" w:rsidP="000059E0">
      <w:pPr>
        <w:widowControl w:val="0"/>
        <w:autoSpaceDE w:val="0"/>
        <w:autoSpaceDN w:val="0"/>
        <w:adjustRightInd w:val="0"/>
        <w:spacing w:after="0"/>
        <w:ind w:left="300" w:hanging="30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>zespołu.</w:t>
      </w:r>
    </w:p>
    <w:p w14:paraId="13CF064C" w14:textId="77777777" w:rsidR="000059E0" w:rsidRDefault="000059E0" w:rsidP="000059E0">
      <w:pPr>
        <w:widowControl w:val="0"/>
        <w:autoSpaceDE w:val="0"/>
        <w:autoSpaceDN w:val="0"/>
        <w:adjustRightInd w:val="0"/>
        <w:spacing w:after="0"/>
        <w:ind w:left="300" w:hanging="3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>14. Cele i zadania zespołów związane są z realizacją zadań szkoły, o których mowa w §6 i 7:</w:t>
      </w:r>
    </w:p>
    <w:p w14:paraId="08315978" w14:textId="77777777" w:rsidR="000059E0" w:rsidRPr="00016E0D" w:rsidRDefault="000059E0" w:rsidP="000059E0">
      <w:pPr>
        <w:pStyle w:val="Akapitzlist"/>
        <w:widowControl w:val="0"/>
        <w:tabs>
          <w:tab w:val="left" w:pos="477"/>
        </w:tabs>
        <w:autoSpaceDE w:val="0"/>
        <w:autoSpaceDN w:val="0"/>
        <w:spacing w:after="0" w:line="275" w:lineRule="exact"/>
        <w:ind w:left="0"/>
        <w:contextualSpacing w:val="0"/>
        <w:jc w:val="both"/>
        <w:rPr>
          <w:rFonts w:ascii="Times New Roman" w:hAnsi="Times New Roman"/>
          <w:sz w:val="24"/>
        </w:rPr>
      </w:pPr>
      <w:r w:rsidRPr="00016E0D">
        <w:rPr>
          <w:rFonts w:ascii="Times New Roman" w:eastAsia="Times New Roman" w:hAnsi="Times New Roman"/>
          <w:sz w:val="24"/>
          <w:szCs w:val="24"/>
          <w:lang w:eastAsia="pl-PL"/>
        </w:rPr>
        <w:t xml:space="preserve">15. </w:t>
      </w:r>
      <w:r w:rsidRPr="00016E0D">
        <w:rPr>
          <w:rFonts w:ascii="Times New Roman" w:hAnsi="Times New Roman"/>
          <w:sz w:val="24"/>
        </w:rPr>
        <w:t>Obowiązki koordynatora ds. doradztwa zawodowego obejmują w</w:t>
      </w:r>
      <w:r w:rsidRPr="00016E0D">
        <w:rPr>
          <w:rFonts w:ascii="Times New Roman" w:hAnsi="Times New Roman"/>
          <w:spacing w:val="-5"/>
          <w:sz w:val="24"/>
        </w:rPr>
        <w:t xml:space="preserve"> </w:t>
      </w:r>
      <w:r w:rsidRPr="00016E0D">
        <w:rPr>
          <w:rFonts w:ascii="Times New Roman" w:hAnsi="Times New Roman"/>
          <w:sz w:val="24"/>
        </w:rPr>
        <w:t>szczególności:</w:t>
      </w:r>
    </w:p>
    <w:p w14:paraId="68420B7C" w14:textId="77777777" w:rsidR="000059E0" w:rsidRPr="00016E0D" w:rsidRDefault="000059E0" w:rsidP="000059E0">
      <w:pPr>
        <w:pStyle w:val="Akapitzlist"/>
        <w:tabs>
          <w:tab w:val="left" w:pos="426"/>
        </w:tabs>
        <w:spacing w:line="275" w:lineRule="exact"/>
        <w:ind w:left="0"/>
        <w:jc w:val="both"/>
        <w:rPr>
          <w:rFonts w:ascii="Times New Roman" w:hAnsi="Times New Roman"/>
          <w:sz w:val="24"/>
        </w:rPr>
      </w:pPr>
      <w:r w:rsidRPr="00016E0D">
        <w:rPr>
          <w:rFonts w:ascii="Times New Roman" w:hAnsi="Times New Roman"/>
          <w:sz w:val="24"/>
        </w:rPr>
        <w:t xml:space="preserve">1) opracowanie wewnątrzszkolnego systemu doradztwa zawodowego zatwierdzanego na dany rok szkolny do 30 września </w:t>
      </w:r>
    </w:p>
    <w:p w14:paraId="48BF8B68" w14:textId="77777777" w:rsidR="000059E0" w:rsidRPr="00016E0D" w:rsidRDefault="000059E0" w:rsidP="000059E0">
      <w:pPr>
        <w:pStyle w:val="Akapitzlist"/>
        <w:tabs>
          <w:tab w:val="left" w:pos="426"/>
        </w:tabs>
        <w:spacing w:line="275" w:lineRule="exact"/>
        <w:ind w:left="0"/>
        <w:jc w:val="both"/>
        <w:rPr>
          <w:rFonts w:ascii="Times New Roman" w:hAnsi="Times New Roman"/>
          <w:sz w:val="24"/>
        </w:rPr>
      </w:pPr>
      <w:r w:rsidRPr="00016E0D">
        <w:rPr>
          <w:rFonts w:ascii="Times New Roman" w:hAnsi="Times New Roman"/>
          <w:sz w:val="24"/>
        </w:rPr>
        <w:t>2) przygotowanie uczniów do odpowiedzialnego planowania kariery i podejmowania przy wsparciu doradczym decyzji edukacyjnych i zawodowych uwzględniających znajomość własnych zasobów</w:t>
      </w:r>
    </w:p>
    <w:p w14:paraId="7753FC2E" w14:textId="77777777" w:rsidR="000059E0" w:rsidRPr="00016E0D" w:rsidRDefault="000059E0" w:rsidP="000059E0">
      <w:pPr>
        <w:pStyle w:val="Akapitzlist"/>
        <w:tabs>
          <w:tab w:val="left" w:pos="426"/>
        </w:tabs>
        <w:spacing w:line="275" w:lineRule="exact"/>
        <w:ind w:left="0"/>
        <w:jc w:val="both"/>
        <w:rPr>
          <w:rFonts w:ascii="Times New Roman" w:hAnsi="Times New Roman"/>
          <w:sz w:val="24"/>
        </w:rPr>
      </w:pPr>
      <w:r w:rsidRPr="00016E0D">
        <w:rPr>
          <w:rFonts w:ascii="Times New Roman" w:hAnsi="Times New Roman"/>
          <w:sz w:val="24"/>
        </w:rPr>
        <w:t>3) przekazywanie informacji na temat rynku pracy i systemu edukacji.</w:t>
      </w:r>
    </w:p>
    <w:p w14:paraId="6BFE6406" w14:textId="77777777" w:rsidR="000059E0" w:rsidRPr="008F3365" w:rsidRDefault="000059E0" w:rsidP="000059E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lang w:eastAsia="pl-PL"/>
        </w:rPr>
      </w:pPr>
      <w:r w:rsidRPr="00016E0D">
        <w:rPr>
          <w:rFonts w:ascii="Times New Roman" w:hAnsi="Times New Roman"/>
          <w:sz w:val="24"/>
        </w:rPr>
        <w:t>16</w:t>
      </w:r>
      <w:r>
        <w:rPr>
          <w:rFonts w:ascii="Times New Roman" w:hAnsi="Times New Roman"/>
          <w:color w:val="FF0000"/>
          <w:sz w:val="24"/>
        </w:rPr>
        <w:t xml:space="preserve">. </w:t>
      </w:r>
      <w:r w:rsidRPr="000D7FD0">
        <w:rPr>
          <w:rFonts w:ascii="Times New Roman" w:eastAsia="Times New Roman" w:hAnsi="Times New Roman"/>
          <w:bCs/>
          <w:sz w:val="24"/>
          <w:lang w:eastAsia="pl-PL"/>
        </w:rPr>
        <w:t>Obowiązki pedagoga</w:t>
      </w:r>
      <w:r>
        <w:rPr>
          <w:rFonts w:ascii="Times New Roman" w:eastAsia="Times New Roman" w:hAnsi="Times New Roman"/>
          <w:bCs/>
          <w:sz w:val="24"/>
          <w:lang w:eastAsia="pl-PL"/>
        </w:rPr>
        <w:t xml:space="preserve"> obejmują w szczególności:</w:t>
      </w:r>
    </w:p>
    <w:p w14:paraId="19502900" w14:textId="77777777" w:rsidR="000059E0" w:rsidRPr="008F3365" w:rsidRDefault="000059E0" w:rsidP="000059E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1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 xml:space="preserve">1) </w:t>
      </w:r>
      <w:r w:rsidRPr="008F3365"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>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 placówki;</w:t>
      </w:r>
    </w:p>
    <w:p w14:paraId="3341B15A" w14:textId="77777777" w:rsidR="000059E0" w:rsidRPr="008F3365" w:rsidRDefault="000059E0" w:rsidP="000059E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1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 xml:space="preserve">2) </w:t>
      </w:r>
      <w:r w:rsidRPr="008F3365"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>diagnozowanie sytuacji wychowawczych w przedszkolu, szkole lub placówce w celu rozwiązywania problemów wychowawczych stanowiących barierę i ograniczających aktywne i pełne uczestnictwo ucznia w życiu przedszkola, szkoły i placówki;</w:t>
      </w:r>
    </w:p>
    <w:p w14:paraId="7A3DA70E" w14:textId="77777777" w:rsidR="000059E0" w:rsidRPr="008F3365" w:rsidRDefault="000059E0" w:rsidP="000059E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1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 xml:space="preserve">3) </w:t>
      </w:r>
      <w:r w:rsidRPr="008F3365"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>udzielanie uczniom pomocy psychologiczno-pedagogicznej w formach odpowiednich do rozpoznanych potrzeb;</w:t>
      </w:r>
    </w:p>
    <w:p w14:paraId="2A3EAA5D" w14:textId="77777777" w:rsidR="000059E0" w:rsidRPr="008F3365" w:rsidRDefault="000059E0" w:rsidP="000059E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1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 xml:space="preserve">4) </w:t>
      </w:r>
      <w:r w:rsidRPr="008F3365"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 xml:space="preserve">podejmowanie działań z zakresu profilaktyki uzależnień i innych problemów dzieci </w:t>
      </w:r>
      <w:r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 xml:space="preserve">                     </w:t>
      </w:r>
      <w:r w:rsidRPr="008F3365"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>i młodzieży;</w:t>
      </w:r>
    </w:p>
    <w:p w14:paraId="411A8960" w14:textId="77777777" w:rsidR="000059E0" w:rsidRPr="008F3365" w:rsidRDefault="000059E0" w:rsidP="000059E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1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lastRenderedPageBreak/>
        <w:t xml:space="preserve">5) </w:t>
      </w:r>
      <w:r w:rsidRPr="008F3365"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>minimalizowanie skutków zaburzeń rozwojowych, zapobieganie zaburzeniom zachowania oraz inicjowanie różnych form pomocy w środowisku przedszkolnym, szkolnym</w:t>
      </w:r>
      <w:r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 xml:space="preserve">                             </w:t>
      </w:r>
      <w:r w:rsidRPr="008F3365"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 xml:space="preserve"> i pozaszkolnym uczniów;</w:t>
      </w:r>
    </w:p>
    <w:p w14:paraId="32150EAE" w14:textId="77777777" w:rsidR="000059E0" w:rsidRPr="008F3365" w:rsidRDefault="000059E0" w:rsidP="000059E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1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 xml:space="preserve">6) </w:t>
      </w:r>
      <w:r w:rsidRPr="008F3365"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>inicjowanie i prowadzenie działań mediacyjnych i interwencyjnych w sytuacjach kryzysowych;</w:t>
      </w:r>
    </w:p>
    <w:p w14:paraId="6CE0E4C7" w14:textId="77777777" w:rsidR="000059E0" w:rsidRPr="008F3365" w:rsidRDefault="000059E0" w:rsidP="000059E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1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 xml:space="preserve">7) </w:t>
      </w:r>
      <w:r w:rsidRPr="008F3365"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>pomoc rodzicom i nauczycielom w rozpoznawaniu i rozwijaniu indywidualnych możliwości, predyspozycji i uzdolnień uczniów;</w:t>
      </w:r>
    </w:p>
    <w:p w14:paraId="0AB58FA5" w14:textId="77777777" w:rsidR="000059E0" w:rsidRDefault="000059E0" w:rsidP="000059E0">
      <w:pPr>
        <w:pStyle w:val="Akapitzlist"/>
        <w:tabs>
          <w:tab w:val="left" w:pos="426"/>
        </w:tabs>
        <w:ind w:left="0"/>
        <w:jc w:val="both"/>
        <w:rPr>
          <w:rFonts w:ascii="Times New Roman" w:eastAsia="Times New Roman" w:hAnsi="Times New Roman"/>
          <w:color w:val="000000"/>
          <w:sz w:val="24"/>
          <w:szCs w:val="21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 xml:space="preserve"> 8. </w:t>
      </w:r>
      <w:r w:rsidRPr="008F3365"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>wspieranie nauczycieli, wychowawców grup wych</w:t>
      </w:r>
      <w:r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 xml:space="preserve">owawczych i innych specjalistów </w:t>
      </w:r>
      <w:r w:rsidRPr="008F3365"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>w:</w:t>
      </w:r>
    </w:p>
    <w:p w14:paraId="72546F66" w14:textId="77777777" w:rsidR="000059E0" w:rsidRDefault="000059E0" w:rsidP="000059E0">
      <w:pPr>
        <w:pStyle w:val="Akapitzlist"/>
        <w:tabs>
          <w:tab w:val="left" w:pos="426"/>
        </w:tabs>
        <w:ind w:left="0"/>
        <w:jc w:val="both"/>
        <w:rPr>
          <w:rFonts w:ascii="Times New Roman" w:eastAsia="Times New Roman" w:hAnsi="Times New Roman"/>
          <w:color w:val="000000"/>
          <w:sz w:val="24"/>
          <w:szCs w:val="21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 xml:space="preserve">a) </w:t>
      </w:r>
      <w:r w:rsidRPr="008F3365"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>rozpoznawaniu indywidualnych potrzeb rozwojowych i edukacyjnych oraz możliwości psychofizycznych uczniów w celu określenia mocnych stron, predyspozycji, zainteresowań</w:t>
      </w:r>
      <w:r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 xml:space="preserve">               </w:t>
      </w:r>
      <w:r w:rsidRPr="008F3365"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 xml:space="preserve"> i uzdolnień uczniów oraz przyczyn niepowodzeń edukacyjnych lub trudności </w:t>
      </w:r>
      <w:r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 xml:space="preserve">                                       </w:t>
      </w:r>
      <w:r w:rsidRPr="008F3365"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 xml:space="preserve">w funkcjonowaniu uczniów, w tym barier i ograniczeń utrudniających funkcjonowanie ucznia </w:t>
      </w:r>
      <w:r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 xml:space="preserve">                </w:t>
      </w:r>
      <w:r w:rsidRPr="008F3365"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>i jego uczestnictwo w życiu przedszkola, szkoły i placówki,</w:t>
      </w:r>
    </w:p>
    <w:p w14:paraId="2C42A0AE" w14:textId="77777777" w:rsidR="000059E0" w:rsidRPr="008F3365" w:rsidRDefault="000059E0" w:rsidP="000059E0">
      <w:pPr>
        <w:pStyle w:val="Akapitzlist"/>
        <w:tabs>
          <w:tab w:val="left" w:pos="426"/>
        </w:tabs>
        <w:ind w:left="0"/>
        <w:jc w:val="both"/>
        <w:rPr>
          <w:rFonts w:ascii="Times New Roman" w:eastAsia="Times New Roman" w:hAnsi="Times New Roman"/>
          <w:color w:val="000000"/>
          <w:sz w:val="24"/>
          <w:szCs w:val="21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 xml:space="preserve">b) </w:t>
      </w:r>
      <w:r w:rsidRPr="008F3365"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>udzielaniu pomocy psychologiczno-pedagogicznej.</w:t>
      </w:r>
    </w:p>
    <w:p w14:paraId="131AFA2C" w14:textId="77777777" w:rsidR="000059E0" w:rsidRPr="000D7FD0" w:rsidRDefault="000059E0" w:rsidP="00005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1"/>
          <w:lang w:eastAsia="pl-PL"/>
        </w:rPr>
      </w:pPr>
      <w:r w:rsidRPr="00016E0D">
        <w:rPr>
          <w:rFonts w:ascii="Times New Roman" w:hAnsi="Times New Roman"/>
          <w:sz w:val="24"/>
        </w:rPr>
        <w:t>17.</w:t>
      </w:r>
      <w:r>
        <w:rPr>
          <w:rFonts w:ascii="Times New Roman" w:hAnsi="Times New Roman"/>
          <w:color w:val="FF0000"/>
          <w:sz w:val="24"/>
        </w:rPr>
        <w:t xml:space="preserve"> </w:t>
      </w:r>
      <w:r w:rsidRPr="000D7FD0">
        <w:rPr>
          <w:rFonts w:ascii="Times New Roman" w:eastAsia="Times New Roman" w:hAnsi="Times New Roman"/>
          <w:bCs/>
          <w:color w:val="000000"/>
          <w:sz w:val="24"/>
          <w:szCs w:val="21"/>
          <w:lang w:eastAsia="pl-PL"/>
        </w:rPr>
        <w:t>Obowiązki</w:t>
      </w:r>
      <w:r>
        <w:rPr>
          <w:rFonts w:ascii="Times New Roman" w:eastAsia="Times New Roman" w:hAnsi="Times New Roman"/>
          <w:bCs/>
          <w:color w:val="000000"/>
          <w:sz w:val="24"/>
          <w:szCs w:val="21"/>
          <w:lang w:eastAsia="pl-PL"/>
        </w:rPr>
        <w:t xml:space="preserve"> logopedy obejmują w szczególności:</w:t>
      </w:r>
    </w:p>
    <w:p w14:paraId="0CFC1DFD" w14:textId="77777777" w:rsidR="000059E0" w:rsidRPr="008F3365" w:rsidRDefault="000059E0" w:rsidP="000059E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1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 xml:space="preserve">1) </w:t>
      </w:r>
      <w:r w:rsidRPr="008F3365"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>diagnozowanie logopedyczne, w tym prowadzenie badań przesiewowych w celu ustalenia stanu mowy oraz poziomu rozwoju językowego uczniów;</w:t>
      </w:r>
    </w:p>
    <w:p w14:paraId="3F1728A2" w14:textId="77777777" w:rsidR="000059E0" w:rsidRPr="008F3365" w:rsidRDefault="000059E0" w:rsidP="000059E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1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 xml:space="preserve">2) </w:t>
      </w:r>
      <w:r w:rsidRPr="008F3365"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 xml:space="preserve">prowadzenie zajęć logopedycznych dla uczniów oraz porad i konsultacji dla rodziców </w:t>
      </w:r>
      <w:r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 xml:space="preserve">                  </w:t>
      </w:r>
      <w:r w:rsidRPr="008F3365"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>i nauczycieli w zakresie stymulacji rozwoju mowy uczniów i eliminowania jej zaburzeń;</w:t>
      </w:r>
    </w:p>
    <w:p w14:paraId="767EB1C1" w14:textId="77777777" w:rsidR="000059E0" w:rsidRPr="008F3365" w:rsidRDefault="000059E0" w:rsidP="000059E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1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 xml:space="preserve">3) </w:t>
      </w:r>
      <w:r w:rsidRPr="008F3365"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>podejmowanie działań profilaktycznych zapobiegających powstawaniu zaburzeń komunikacji językowej we współpracy z rodzicami uczniów;</w:t>
      </w:r>
    </w:p>
    <w:p w14:paraId="75763052" w14:textId="77777777" w:rsidR="000059E0" w:rsidRPr="008F3365" w:rsidRDefault="000059E0" w:rsidP="000059E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1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 xml:space="preserve">4) </w:t>
      </w:r>
      <w:r w:rsidRPr="008F3365"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>wspieranie nauczycieli, wychowawców grup wychowawczych i innych specjalistów w:</w:t>
      </w:r>
    </w:p>
    <w:p w14:paraId="5228B9B1" w14:textId="77777777" w:rsidR="000059E0" w:rsidRPr="008F3365" w:rsidRDefault="000059E0" w:rsidP="000059E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1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 xml:space="preserve">a) </w:t>
      </w:r>
      <w:r w:rsidRPr="008F3365"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>rozpoznawaniu indywidualnych potrzeb rozwojowych i edukacyjnych oraz możliwości psychofizycznych uczniów w celu określenia mocnych stron, predyspozycji, zainteresowań</w:t>
      </w:r>
      <w:r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 xml:space="preserve">                </w:t>
      </w:r>
      <w:r w:rsidRPr="008F3365"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 xml:space="preserve"> i uzdolnień uczniów oraz przyczyn niepowodzeń edukacyjnych lub trudności</w:t>
      </w:r>
      <w:r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 xml:space="preserve">                                  </w:t>
      </w:r>
      <w:r w:rsidRPr="008F3365"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 xml:space="preserve"> w funkcjonowaniu uczniów, w tym barier i ograniczeń utrudniających funkcjonowanie ucznia i jego uczestnictwo w życiu przedszkola, szkoły i placówki,</w:t>
      </w:r>
    </w:p>
    <w:p w14:paraId="7F689789" w14:textId="77777777" w:rsidR="000059E0" w:rsidRDefault="000059E0" w:rsidP="000059E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1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 xml:space="preserve">b) </w:t>
      </w:r>
      <w:r w:rsidRPr="008F3365"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>udzielaniu pomo</w:t>
      </w:r>
      <w:r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>cy psychologiczno-pedagogicznej.</w:t>
      </w:r>
    </w:p>
    <w:p w14:paraId="6A8A539C" w14:textId="77777777" w:rsidR="000059E0" w:rsidRPr="008F3365" w:rsidRDefault="000059E0" w:rsidP="000059E0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1"/>
          <w:lang w:eastAsia="pl-PL"/>
        </w:rPr>
      </w:pPr>
      <w:r w:rsidRPr="00016E0D">
        <w:rPr>
          <w:rFonts w:ascii="Times New Roman" w:eastAsia="Times New Roman" w:hAnsi="Times New Roman"/>
          <w:sz w:val="24"/>
          <w:szCs w:val="21"/>
          <w:lang w:eastAsia="pl-PL"/>
        </w:rPr>
        <w:t>18</w:t>
      </w:r>
      <w:r w:rsidRPr="004C1DE6">
        <w:rPr>
          <w:rFonts w:ascii="Times New Roman" w:eastAsia="Times New Roman" w:hAnsi="Times New Roman"/>
          <w:color w:val="FF0000"/>
          <w:sz w:val="24"/>
          <w:szCs w:val="21"/>
          <w:lang w:eastAsia="pl-PL"/>
        </w:rPr>
        <w:t>.</w:t>
      </w:r>
      <w:r>
        <w:rPr>
          <w:rFonts w:ascii="Times New Roman" w:eastAsia="Times New Roman" w:hAnsi="Times New Roman"/>
          <w:color w:val="FF0000"/>
          <w:sz w:val="24"/>
          <w:szCs w:val="21"/>
          <w:lang w:eastAsia="pl-PL"/>
        </w:rPr>
        <w:t xml:space="preserve"> </w:t>
      </w:r>
      <w:r w:rsidRPr="000D7FD0">
        <w:rPr>
          <w:rFonts w:ascii="Times New Roman" w:eastAsia="Times New Roman" w:hAnsi="Times New Roman"/>
          <w:bCs/>
          <w:color w:val="000000"/>
          <w:sz w:val="24"/>
          <w:szCs w:val="21"/>
          <w:lang w:eastAsia="pl-PL"/>
        </w:rPr>
        <w:t>Obowiązki doradcy zawodowego</w:t>
      </w:r>
      <w:r>
        <w:rPr>
          <w:rFonts w:ascii="Times New Roman" w:eastAsia="Times New Roman" w:hAnsi="Times New Roman"/>
          <w:bCs/>
          <w:color w:val="000000"/>
          <w:sz w:val="24"/>
          <w:szCs w:val="21"/>
          <w:lang w:eastAsia="pl-PL"/>
        </w:rPr>
        <w:t xml:space="preserve"> obejmują w szczególności:</w:t>
      </w:r>
    </w:p>
    <w:p w14:paraId="57B676CA" w14:textId="77777777" w:rsidR="000059E0" w:rsidRPr="008F3365" w:rsidRDefault="000059E0" w:rsidP="000059E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1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 xml:space="preserve">1) </w:t>
      </w:r>
      <w:r w:rsidRPr="008F3365"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>systematyczne diagnozowanie zapotrzebowania uczniów na informacje edukacyjne</w:t>
      </w:r>
      <w:r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 xml:space="preserve">              </w:t>
      </w:r>
      <w:r w:rsidRPr="008F3365"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 xml:space="preserve"> i zawodowe oraz pomoc w planowaniu kształcenia i kariery zawodowej;</w:t>
      </w:r>
    </w:p>
    <w:p w14:paraId="0DF80B89" w14:textId="77777777" w:rsidR="000059E0" w:rsidRPr="008F3365" w:rsidRDefault="000059E0" w:rsidP="000059E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1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 xml:space="preserve">2) </w:t>
      </w:r>
      <w:r w:rsidRPr="008F3365"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>gromadzenie, aktualizacja i udostępnianie informacji edukacyjnych i zawodowych właściwych dla danego poziomu kształcenia;</w:t>
      </w:r>
    </w:p>
    <w:p w14:paraId="7FDF4CAD" w14:textId="77777777" w:rsidR="000059E0" w:rsidRPr="008F3365" w:rsidRDefault="000059E0" w:rsidP="000059E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1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 xml:space="preserve">3) </w:t>
      </w:r>
      <w:r w:rsidRPr="008F3365"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>prowadzenie zajęć związanych z wyborem kierunku kształcenia i zawodu</w:t>
      </w:r>
      <w:r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 xml:space="preserve">                             </w:t>
      </w:r>
      <w:r w:rsidRPr="008F3365"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 xml:space="preserve"> z uwzględnieniem rozpoznanyc</w:t>
      </w:r>
      <w:r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 xml:space="preserve">h mocnych stron, predyspozycji, </w:t>
      </w:r>
      <w:r w:rsidRPr="008F3365"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 xml:space="preserve">zainteresowań </w:t>
      </w:r>
      <w:r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 xml:space="preserve">                                   </w:t>
      </w:r>
      <w:r w:rsidRPr="008F3365"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>i uzdolnień uczniów;</w:t>
      </w:r>
    </w:p>
    <w:p w14:paraId="348D74BF" w14:textId="77777777" w:rsidR="000059E0" w:rsidRPr="008F3365" w:rsidRDefault="000059E0" w:rsidP="000059E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1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 xml:space="preserve">4) </w:t>
      </w:r>
      <w:r w:rsidRPr="008F3365"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 xml:space="preserve">koordynowanie działalności informacyjno-doradczej prowadzonej przez szkołę </w:t>
      </w:r>
      <w:r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 xml:space="preserve">                     </w:t>
      </w:r>
      <w:r w:rsidRPr="008F3365"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>i placówkę;</w:t>
      </w:r>
    </w:p>
    <w:p w14:paraId="31C48C71" w14:textId="77777777" w:rsidR="000059E0" w:rsidRPr="008F3365" w:rsidRDefault="000059E0" w:rsidP="000059E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1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 xml:space="preserve">5) </w:t>
      </w:r>
      <w:r w:rsidRPr="008F3365"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>współpraca z innymi nauczycielami w tworzeniu i zapewnieniu ciągłości działań</w:t>
      </w:r>
      <w:r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 xml:space="preserve">                  </w:t>
      </w:r>
      <w:r w:rsidRPr="008F3365"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 xml:space="preserve"> w zakresie zajęć związanych z wyborem kierunku kształcenia i zawodu;</w:t>
      </w:r>
    </w:p>
    <w:p w14:paraId="5C4CA8B6" w14:textId="77777777" w:rsidR="000059E0" w:rsidRPr="008F3365" w:rsidRDefault="000059E0" w:rsidP="000059E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1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 xml:space="preserve">6) </w:t>
      </w:r>
      <w:r w:rsidRPr="008F3365"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>wspieranie nauczycieli, wychowawców grup wychowawczych i innych specjalistów</w:t>
      </w:r>
      <w:r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 xml:space="preserve">                 </w:t>
      </w:r>
      <w:r w:rsidRPr="008F3365"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 xml:space="preserve"> w udzielaniu pomocy </w:t>
      </w:r>
      <w:proofErr w:type="spellStart"/>
      <w:r w:rsidRPr="008F3365"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>psychologiczno</w:t>
      </w:r>
      <w:proofErr w:type="spellEnd"/>
      <w:r w:rsidRPr="008F3365"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 xml:space="preserve"> – pedagogicznej</w:t>
      </w:r>
    </w:p>
    <w:p w14:paraId="03F129E9" w14:textId="77777777" w:rsidR="000059E0" w:rsidRDefault="000059E0" w:rsidP="000059E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1"/>
          <w:lang w:eastAsia="pl-PL"/>
        </w:rPr>
      </w:pPr>
      <w:r w:rsidRPr="008F3365"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lastRenderedPageBreak/>
        <w:t>W przypadku braku doradcy zawodowego w szkole lub placówce dyrektor wyznacza nauczyciela planującego i realizującego zadania z zakresu doradztwa edukacyjno-zawodowego.</w:t>
      </w:r>
    </w:p>
    <w:p w14:paraId="55E17050" w14:textId="77777777" w:rsidR="000059E0" w:rsidRDefault="000059E0" w:rsidP="000059E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1"/>
          <w:lang w:eastAsia="pl-PL"/>
        </w:rPr>
      </w:pPr>
    </w:p>
    <w:p w14:paraId="449E8E65" w14:textId="77777777" w:rsidR="000059E0" w:rsidRPr="000D7FD0" w:rsidRDefault="000059E0" w:rsidP="000059E0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1"/>
          <w:lang w:eastAsia="pl-PL"/>
        </w:rPr>
      </w:pPr>
      <w:r w:rsidRPr="000D7FD0">
        <w:rPr>
          <w:rFonts w:ascii="Times New Roman" w:eastAsia="Times New Roman" w:hAnsi="Times New Roman"/>
          <w:sz w:val="24"/>
          <w:szCs w:val="21"/>
          <w:lang w:eastAsia="pl-PL"/>
        </w:rPr>
        <w:t>19.</w:t>
      </w:r>
      <w:r w:rsidRPr="000D7FD0">
        <w:rPr>
          <w:rFonts w:ascii="Times New Roman" w:eastAsia="Times New Roman" w:hAnsi="Times New Roman"/>
          <w:color w:val="FF0000"/>
          <w:sz w:val="24"/>
          <w:szCs w:val="21"/>
          <w:lang w:eastAsia="pl-PL"/>
        </w:rPr>
        <w:t xml:space="preserve"> </w:t>
      </w:r>
      <w:r w:rsidRPr="000D7FD0">
        <w:rPr>
          <w:rFonts w:ascii="Times New Roman" w:eastAsia="Times New Roman" w:hAnsi="Times New Roman"/>
          <w:bCs/>
          <w:color w:val="000000"/>
          <w:sz w:val="24"/>
          <w:szCs w:val="21"/>
          <w:lang w:eastAsia="pl-PL"/>
        </w:rPr>
        <w:t>Obo</w:t>
      </w:r>
      <w:r>
        <w:rPr>
          <w:rFonts w:ascii="Times New Roman" w:eastAsia="Times New Roman" w:hAnsi="Times New Roman"/>
          <w:bCs/>
          <w:color w:val="000000"/>
          <w:sz w:val="24"/>
          <w:szCs w:val="21"/>
          <w:lang w:eastAsia="pl-PL"/>
        </w:rPr>
        <w:t>wiązki terapeuty pedagogicznego obejmują w szczególności:</w:t>
      </w:r>
    </w:p>
    <w:p w14:paraId="11C990A9" w14:textId="77777777" w:rsidR="000059E0" w:rsidRPr="008F3365" w:rsidRDefault="000059E0" w:rsidP="000059E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1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 xml:space="preserve">1) </w:t>
      </w:r>
      <w:r w:rsidRPr="008F3365"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>prowadzenie badań diagnostycznych uczniów z zaburzeniami i odchyleniami rozwojowymi lub specyficznymi trudnościami w uczeniu się w celu rozpoznawania trudności oraz monitorowania efektów oddziaływań terapeutycznych;</w:t>
      </w:r>
    </w:p>
    <w:p w14:paraId="7CBF604F" w14:textId="77777777" w:rsidR="000059E0" w:rsidRPr="008F3365" w:rsidRDefault="000059E0" w:rsidP="000059E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1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 xml:space="preserve">2) </w:t>
      </w:r>
      <w:r w:rsidRPr="008F3365"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>rozpoznawanie przyczyn utrudniających uczniom aktywne i pełne uczestnictwo w życiu przedszkola, szkoły i placówki;</w:t>
      </w:r>
    </w:p>
    <w:p w14:paraId="54DEAA63" w14:textId="77777777" w:rsidR="000059E0" w:rsidRPr="008F3365" w:rsidRDefault="000059E0" w:rsidP="000059E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1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 xml:space="preserve">3) </w:t>
      </w:r>
      <w:r w:rsidRPr="008F3365"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>prowadzenie zajęć korekcyjno-kompensacyjnych oraz innych zajęć o charakterze terapeutycznym;</w:t>
      </w:r>
    </w:p>
    <w:p w14:paraId="7D3B832F" w14:textId="77777777" w:rsidR="000059E0" w:rsidRPr="008F3365" w:rsidRDefault="000059E0" w:rsidP="000059E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1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 xml:space="preserve">4) </w:t>
      </w:r>
      <w:r w:rsidRPr="008F3365"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>podejmowanie działań profilaktycznych zapobiegających niepowodzeniom edukacyjnym uczniów, we współpracy z rodzicami uczniów;</w:t>
      </w:r>
    </w:p>
    <w:p w14:paraId="6F249F80" w14:textId="77777777" w:rsidR="000059E0" w:rsidRPr="008F3365" w:rsidRDefault="000059E0" w:rsidP="000059E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1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 xml:space="preserve">5) </w:t>
      </w:r>
      <w:r w:rsidRPr="008F3365"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>wspieranie nauczycieli, wychowawców grup wychowawczych i innych specjalistów w:</w:t>
      </w:r>
    </w:p>
    <w:p w14:paraId="6B07F466" w14:textId="77777777" w:rsidR="000059E0" w:rsidRDefault="000059E0" w:rsidP="000059E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1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 xml:space="preserve">- </w:t>
      </w:r>
      <w:r w:rsidRPr="008F3365"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 xml:space="preserve">rozpoznawaniu indywidualnych potrzeb rozwojowych i edukacyjnych oraz możliwości psychofizycznych uczniów w celu określenia mocnych stron, predyspozycji, zainteresowań </w:t>
      </w:r>
      <w:r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 xml:space="preserve">              </w:t>
      </w:r>
      <w:r w:rsidRPr="008F3365"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>i uzdolnień uczniów oraz przyczyn niepowodzeń edukacyjnych lub trudności</w:t>
      </w:r>
      <w:r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 xml:space="preserve">                                </w:t>
      </w:r>
      <w:r w:rsidRPr="008F3365"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 xml:space="preserve">w  funkcjonowaniu uczniów , w tym barier i ograniczeń utrudniających funkcjonowanie ucznia i jego uczestnictwo w życiu przedszkola, szkoły i placówki,                        </w:t>
      </w:r>
    </w:p>
    <w:p w14:paraId="2B37D37C" w14:textId="77777777" w:rsidR="000059E0" w:rsidRDefault="000059E0" w:rsidP="000059E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1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 xml:space="preserve">- </w:t>
      </w:r>
      <w:r w:rsidRPr="008F3365">
        <w:rPr>
          <w:rFonts w:ascii="Times New Roman" w:eastAsia="Times New Roman" w:hAnsi="Times New Roman"/>
          <w:color w:val="000000"/>
          <w:sz w:val="24"/>
          <w:szCs w:val="21"/>
          <w:lang w:eastAsia="pl-PL"/>
        </w:rPr>
        <w:t>udzielaniu pomocy psychologiczno-pedagogicznej.</w:t>
      </w:r>
    </w:p>
    <w:p w14:paraId="17B8FB37" w14:textId="77777777" w:rsidR="000059E0" w:rsidRDefault="000059E0" w:rsidP="000059E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1"/>
          <w:lang w:eastAsia="pl-PL"/>
        </w:rPr>
      </w:pPr>
    </w:p>
    <w:p w14:paraId="2E8A252E" w14:textId="77777777" w:rsidR="000059E0" w:rsidRDefault="000059E0" w:rsidP="000059E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D7FD0">
        <w:rPr>
          <w:rFonts w:ascii="Times New Roman" w:hAnsi="Times New Roman"/>
          <w:sz w:val="24"/>
          <w:szCs w:val="24"/>
        </w:rPr>
        <w:t>20. Obowiązki pedagoga specjalnego obejmują w szczególności</w:t>
      </w:r>
      <w:r>
        <w:rPr>
          <w:rFonts w:ascii="Times New Roman" w:hAnsi="Times New Roman"/>
          <w:sz w:val="24"/>
          <w:szCs w:val="24"/>
        </w:rPr>
        <w:t>:</w:t>
      </w:r>
    </w:p>
    <w:p w14:paraId="04C11208" w14:textId="77777777" w:rsidR="000059E0" w:rsidRPr="00744F13" w:rsidRDefault="000059E0" w:rsidP="000059E0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Open Sans" w:hAnsi="Open Sans"/>
          <w:color w:val="000000"/>
          <w:sz w:val="18"/>
          <w:szCs w:val="18"/>
        </w:rPr>
      </w:pPr>
      <w:r w:rsidRPr="00744F13">
        <w:rPr>
          <w:rFonts w:ascii="Open Sans" w:hAnsi="Open Sans"/>
          <w:color w:val="000000"/>
          <w:shd w:val="clear" w:color="auto" w:fill="FFFFFF"/>
        </w:rPr>
        <w:t>Współpraca z nauczycielami, wychowawcami grup wychowawczych lub innymi specjalistami, rodzicami oraz uczniami</w:t>
      </w:r>
      <w:r>
        <w:rPr>
          <w:rFonts w:ascii="Open Sans" w:hAnsi="Open Sans"/>
          <w:color w:val="000000"/>
          <w:shd w:val="clear" w:color="auto" w:fill="FFFFFF"/>
        </w:rPr>
        <w:t xml:space="preserve"> w zakresie: </w:t>
      </w:r>
    </w:p>
    <w:p w14:paraId="7DDD78D8" w14:textId="77777777" w:rsidR="000059E0" w:rsidRPr="005D4148" w:rsidRDefault="000059E0" w:rsidP="000059E0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D41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1)  rekomendowania dyrektorowi działań w zakresie zapewniania aktywnego i pełnego uczestnictwa uczniów w życiu przedszkola, szkoły i placówki oraz dostępności (według ustawy z dnia 19 lipca 2019 r. o zapewnianiu dostępności osobom ze szczególnymi potrzebami)</w:t>
      </w:r>
    </w:p>
    <w:p w14:paraId="347202A9" w14:textId="77777777" w:rsidR="000059E0" w:rsidRDefault="000059E0" w:rsidP="000059E0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D41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  prowadzeniu badań i działań diagnostycznych w związku z rozpoznawaniem indywidualnych potrzeb rozwojowych i edukacyjnych oraz możliwości psychofizycznych uczniów w celu określenia:</w:t>
      </w:r>
    </w:p>
    <w:p w14:paraId="14DCE18B" w14:textId="77777777" w:rsidR="000059E0" w:rsidRDefault="000059E0" w:rsidP="000059E0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D41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mocnych stron, predyspozycji, zainteresowań i uzdolnień uczniów,</w:t>
      </w:r>
    </w:p>
    <w:p w14:paraId="78C5444B" w14:textId="77777777" w:rsidR="000059E0" w:rsidRPr="005D4148" w:rsidRDefault="000059E0" w:rsidP="000059E0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D41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przyczyn niepowodzeń edukacyjnych lub trudności w funkcjonowaniu uczniów, w tym barier i ograniczeń utrudniających funkcjonowanie ucznia i jego uczestnictwo w życiu przedszkola, szkoły i placówki,</w:t>
      </w:r>
    </w:p>
    <w:p w14:paraId="42D9F74B" w14:textId="77777777" w:rsidR="000059E0" w:rsidRPr="005D4148" w:rsidRDefault="000059E0" w:rsidP="000059E0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D41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3)  rozwiązywania problemów dydaktycznych i wychowawczych uczniów,</w:t>
      </w:r>
    </w:p>
    <w:p w14:paraId="3EF0D070" w14:textId="77777777" w:rsidR="000059E0" w:rsidRPr="005D4148" w:rsidRDefault="000059E0" w:rsidP="000059E0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D41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4) określania niezbędnych do nauki warunków, sprzętu specjalistycznego i środków dydaktycznych, w tym wykorzystujących technologie informacyjno-komunikacyjne, odpowiednich ze względu na indywidualne potrzeby rozwojowe i edukacyjne oraz możliwości psychofizyczne ucznia;</w:t>
      </w:r>
    </w:p>
    <w:p w14:paraId="37792A83" w14:textId="77777777" w:rsidR="000059E0" w:rsidRPr="000D7FD0" w:rsidRDefault="000059E0" w:rsidP="000059E0">
      <w:pPr>
        <w:shd w:val="clear" w:color="auto" w:fill="FFFFFF"/>
        <w:spacing w:after="0"/>
        <w:rPr>
          <w:rFonts w:ascii="Open Sans" w:eastAsia="Times New Roman" w:hAnsi="Open Sans"/>
          <w:color w:val="000000"/>
          <w:sz w:val="24"/>
          <w:szCs w:val="24"/>
          <w:lang w:eastAsia="pl-PL"/>
        </w:rPr>
      </w:pPr>
      <w:r>
        <w:rPr>
          <w:rFonts w:ascii="Open Sans" w:hAnsi="Open Sans"/>
          <w:color w:val="000000"/>
          <w:sz w:val="24"/>
          <w:szCs w:val="24"/>
          <w:shd w:val="clear" w:color="auto" w:fill="FFFFFF"/>
        </w:rPr>
        <w:t>5) W</w:t>
      </w:r>
      <w:r w:rsidRPr="005D4148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spółpraca z zespołem mającym opracować IPET w zakresie:  nie tylko opracowania, ale też realizacji programu edukacyjno-terapeutycznego ucznia </w:t>
      </w:r>
      <w:r w:rsidRPr="005D4148">
        <w:rPr>
          <w:rFonts w:ascii="Open Sans" w:hAnsi="Open Sans"/>
          <w:color w:val="000000"/>
          <w:sz w:val="24"/>
          <w:szCs w:val="24"/>
          <w:shd w:val="clear" w:color="auto" w:fill="FFFFFF"/>
        </w:rPr>
        <w:lastRenderedPageBreak/>
        <w:t xml:space="preserve">posiadającego orzeczenie o potrzebie kształcenia specjalnego. Dotyczy to także zapewnienia pomocy psychologiczno-pedagogicznej. </w:t>
      </w:r>
    </w:p>
    <w:p w14:paraId="3E60A48E" w14:textId="77777777" w:rsidR="000059E0" w:rsidRDefault="000059E0" w:rsidP="000059E0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/>
          <w:color w:val="000000"/>
          <w:sz w:val="24"/>
          <w:szCs w:val="24"/>
          <w:lang w:eastAsia="pl-PL"/>
        </w:rPr>
      </w:pPr>
      <w:r>
        <w:rPr>
          <w:rFonts w:ascii="Open Sans" w:hAnsi="Open Sans"/>
          <w:color w:val="000000"/>
          <w:sz w:val="24"/>
          <w:szCs w:val="24"/>
          <w:shd w:val="clear" w:color="auto" w:fill="FFFFFF"/>
        </w:rPr>
        <w:t>6) W</w:t>
      </w:r>
      <w:r w:rsidRPr="005D4148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spieranie nauczycieli, wychowawców grup wychowawczych i innych specjalistów w zakresie: </w:t>
      </w:r>
      <w:r w:rsidRPr="005D4148">
        <w:rPr>
          <w:rFonts w:ascii="Open Sans" w:eastAsia="Times New Roman" w:hAnsi="Open Sans"/>
          <w:color w:val="000000"/>
          <w:sz w:val="24"/>
          <w:szCs w:val="24"/>
          <w:lang w:eastAsia="pl-PL"/>
        </w:rPr>
        <w:t>rozpoznawania przyczyn niepowodzeń edukacyjnych uczniów lub trudności w ich funkcjonowaniu, w tym barier i ograniczeń utrudniających funkcjonowanie ucznia i jego uczestnictwo w życiu przedszkola, szkoły lub placówki, udzielania pomocy psychologiczno-pedagogicznej w bezpośredniej pracy z uczniem, dostosowania sposobów i metod pracy do indywidualnych potrzeb rozwojowych i edukacyjnych ucznia oraz jego możliwości psychofizycznych, doboru metod, form kształcenia i środków dydaktycznych do potrzeb uczniów.</w:t>
      </w:r>
    </w:p>
    <w:p w14:paraId="1C95A192" w14:textId="77777777" w:rsidR="000059E0" w:rsidRDefault="000059E0" w:rsidP="000059E0">
      <w:pPr>
        <w:shd w:val="clear" w:color="auto" w:fill="FFFFFF"/>
        <w:spacing w:before="100" w:beforeAutospacing="1" w:after="100" w:afterAutospacing="1"/>
        <w:rPr>
          <w:rFonts w:ascii="Open Sans" w:hAnsi="Open Sans"/>
          <w:color w:val="000000"/>
          <w:sz w:val="24"/>
          <w:szCs w:val="24"/>
          <w:shd w:val="clear" w:color="auto" w:fill="FFFFFF"/>
        </w:rPr>
      </w:pPr>
      <w:r>
        <w:rPr>
          <w:rFonts w:ascii="Open Sans" w:hAnsi="Open Sans"/>
          <w:color w:val="000000"/>
          <w:sz w:val="24"/>
          <w:szCs w:val="24"/>
          <w:shd w:val="clear" w:color="auto" w:fill="FFFFFF"/>
        </w:rPr>
        <w:t>7) U</w:t>
      </w:r>
      <w:r w:rsidRPr="005D4148">
        <w:rPr>
          <w:rFonts w:ascii="Open Sans" w:hAnsi="Open Sans"/>
          <w:color w:val="000000"/>
          <w:sz w:val="24"/>
          <w:szCs w:val="24"/>
          <w:shd w:val="clear" w:color="auto" w:fill="FFFFFF"/>
        </w:rPr>
        <w:t>dzielanie pomocy psychologiczno-pedagogicznej rodzicom, uczniom, nauczycielom.</w:t>
      </w:r>
    </w:p>
    <w:p w14:paraId="33642A8B" w14:textId="77777777" w:rsidR="000059E0" w:rsidRPr="005B22A3" w:rsidRDefault="000059E0" w:rsidP="000059E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B22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8) Współpraca z innymi podmiotami. </w:t>
      </w:r>
      <w:r w:rsidRPr="005B22A3">
        <w:rPr>
          <w:rFonts w:ascii="Times New Roman" w:hAnsi="Times New Roman"/>
          <w:color w:val="000000"/>
          <w:sz w:val="24"/>
          <w:szCs w:val="24"/>
        </w:rPr>
        <w:t>Ma ona odbywać się w zależności od potrzeb. Pedagog specjalny będzie współpracował z: poradniami psychologiczno-pedagogicznymi, w tym poradniami specjalistycznymi, placówkami doskonalenia nauczycieli, innymi przedszkolami, szkołami i placówkami, organizacjami pozarządowymi oraz innymi instytucjami i podmiotami działającymi na rzecz rodziny, dzieci i młodzieży, dyrektorem, pielęgniarką środowiska nauczania i wychowania lub higienistką szkolną, asystentem edukacji romskiej, pomocą nauczyciela, pracownikiem socjalnym, asystentem rodziny, kuratorem sądowym.</w:t>
      </w:r>
    </w:p>
    <w:p w14:paraId="24C0DB6F" w14:textId="77777777" w:rsidR="000059E0" w:rsidRPr="005B22A3" w:rsidRDefault="000059E0" w:rsidP="000059E0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hd w:val="clear" w:color="auto" w:fill="FFFFFF"/>
        </w:rPr>
        <w:t>9) P</w:t>
      </w:r>
      <w:r w:rsidRPr="005D4148">
        <w:rPr>
          <w:rFonts w:ascii="Open Sans" w:hAnsi="Open Sans"/>
          <w:color w:val="000000"/>
          <w:shd w:val="clear" w:color="auto" w:fill="FFFFFF"/>
        </w:rPr>
        <w:t>rzedstawianie propozycji radzie pedagogicznej dotyczących doskonalenia zawodowego nauczycieli przedszkola, szkoły lub placówki w zakresie ww. zadań.</w:t>
      </w:r>
    </w:p>
    <w:p w14:paraId="15AEE900" w14:textId="77777777" w:rsidR="000059E0" w:rsidRPr="004541CB" w:rsidRDefault="000059E0" w:rsidP="000059E0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Pr="005D4148">
        <w:rPr>
          <w:rFonts w:ascii="Times New Roman" w:hAnsi="Times New Roman"/>
          <w:sz w:val="24"/>
          <w:szCs w:val="24"/>
        </w:rPr>
        <w:t>Obowiązki psychologa szkolnego obejmują w szczególności:</w:t>
      </w:r>
      <w:r w:rsidRPr="005D4148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Diagnozowanie sytuacji wychowawczych w celu wspierania rozwoju ucznia, określenia odpowiednich form pomocy psychologiczno-pedagogicznej, w tym działań profilaktycznych, mediacyjnych i interwencyjnych wobec uczniów, rodziców i nauczycieli.</w:t>
      </w:r>
    </w:p>
    <w:p w14:paraId="722D56E6" w14:textId="77777777" w:rsidR="000059E0" w:rsidRDefault="000059E0" w:rsidP="000059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1"/>
          <w:lang w:eastAsia="pl-PL"/>
        </w:rPr>
      </w:pPr>
    </w:p>
    <w:p w14:paraId="506BB4B5" w14:textId="77777777" w:rsidR="000059E0" w:rsidRPr="00E802F1" w:rsidRDefault="000059E0" w:rsidP="000059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2F1">
        <w:rPr>
          <w:rFonts w:ascii="Times New Roman" w:hAnsi="Times New Roman"/>
          <w:b/>
          <w:sz w:val="24"/>
          <w:szCs w:val="24"/>
        </w:rPr>
        <w:t>Rozdział 6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4F006709" w14:textId="77777777" w:rsidR="000059E0" w:rsidRPr="00E802F1" w:rsidRDefault="000059E0" w:rsidP="000059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2F1">
        <w:rPr>
          <w:rFonts w:ascii="Times New Roman" w:hAnsi="Times New Roman"/>
          <w:b/>
          <w:sz w:val="24"/>
          <w:szCs w:val="24"/>
        </w:rPr>
        <w:t>Prawa i obowiązki uczniów</w:t>
      </w:r>
    </w:p>
    <w:p w14:paraId="5D7D9198" w14:textId="77777777" w:rsidR="000059E0" w:rsidRPr="00E802F1" w:rsidRDefault="000059E0" w:rsidP="000059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5475F71" w14:textId="77777777" w:rsidR="000059E0" w:rsidRPr="00D126AA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38</w:t>
      </w:r>
    </w:p>
    <w:p w14:paraId="0E25491F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1. Niezależnie od przewidzianych w obowiązujących przepisach prawa powinności wobec uczniów Szkoła zapewnia swoim uczniom:</w:t>
      </w:r>
    </w:p>
    <w:p w14:paraId="4772E049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1) dostęp do statutu, regulaminów i procedur obowiązujących w Szkole,</w:t>
      </w:r>
    </w:p>
    <w:p w14:paraId="1D1328F0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2) dostęp do innych informacji, w tym prawo do zapoznawania się z programem nauczania, ocenami postępu w nauc</w:t>
      </w:r>
      <w:r>
        <w:rPr>
          <w:rFonts w:ascii="Times New Roman" w:hAnsi="Times New Roman"/>
          <w:sz w:val="24"/>
          <w:szCs w:val="24"/>
        </w:rPr>
        <w:t>e,</w:t>
      </w:r>
      <w:r w:rsidRPr="00D126AA">
        <w:rPr>
          <w:rFonts w:ascii="Times New Roman" w:hAnsi="Times New Roman"/>
          <w:sz w:val="24"/>
          <w:szCs w:val="24"/>
        </w:rPr>
        <w:t xml:space="preserve"> uczni</w:t>
      </w:r>
      <w:r>
        <w:rPr>
          <w:rFonts w:ascii="Times New Roman" w:hAnsi="Times New Roman"/>
          <w:sz w:val="24"/>
          <w:szCs w:val="24"/>
        </w:rPr>
        <w:t>owskimi</w:t>
      </w:r>
      <w:r w:rsidRPr="00D126AA">
        <w:rPr>
          <w:rFonts w:ascii="Times New Roman" w:hAnsi="Times New Roman"/>
          <w:sz w:val="24"/>
          <w:szCs w:val="24"/>
        </w:rPr>
        <w:t xml:space="preserve"> prac</w:t>
      </w:r>
      <w:r>
        <w:rPr>
          <w:rFonts w:ascii="Times New Roman" w:hAnsi="Times New Roman"/>
          <w:sz w:val="24"/>
          <w:szCs w:val="24"/>
        </w:rPr>
        <w:t>ami pisemnymi</w:t>
      </w:r>
      <w:r w:rsidRPr="00D126AA">
        <w:rPr>
          <w:rFonts w:ascii="Times New Roman" w:hAnsi="Times New Roman"/>
          <w:sz w:val="24"/>
          <w:szCs w:val="24"/>
        </w:rPr>
        <w:t>,</w:t>
      </w:r>
    </w:p>
    <w:p w14:paraId="03163F8E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lastRenderedPageBreak/>
        <w:t>3) równe traktowanie, bez względu na sytuację materialną, religię, światopogląd, odmienność kulturową, językową i etniczną czy inne podobne cechy,</w:t>
      </w:r>
    </w:p>
    <w:p w14:paraId="0790DF30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4) prawo do uzyskania wyjaśnień w sytuacjach konfliktów z pracownikami Szkoły </w:t>
      </w:r>
      <w:r>
        <w:rPr>
          <w:rFonts w:ascii="Times New Roman" w:hAnsi="Times New Roman"/>
          <w:sz w:val="24"/>
          <w:szCs w:val="24"/>
        </w:rPr>
        <w:t xml:space="preserve">                         i </w:t>
      </w:r>
      <w:r w:rsidRPr="00D126AA">
        <w:rPr>
          <w:rFonts w:ascii="Times New Roman" w:hAnsi="Times New Roman"/>
          <w:sz w:val="24"/>
          <w:szCs w:val="24"/>
        </w:rPr>
        <w:t>kolegami oraz prawo do odwołania się od decyzji, kar i postanowień z konfliktami związanych,</w:t>
      </w:r>
    </w:p>
    <w:p w14:paraId="5BCEFB8C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5) wolność wyrażania opinii w sprawach związanych z funkcjonowaniem Szkoły, w tym na temat treści i metod oraz organizacji nauczania, jak i pracy personelu Szkoły,</w:t>
      </w:r>
    </w:p>
    <w:p w14:paraId="2E9502CB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6) wolność zrzeszania się i działalności w Samorządzie Uczniowskim oraz organizacjach działających w Szkole, poza partiami i stronnictwami politycznymi,</w:t>
      </w:r>
    </w:p>
    <w:p w14:paraId="2598E13E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7) prawo do wypoczynku i czasu wolnego oraz uczestnictwa w szkolnych imprezach rekreacyjnych, sportowych i kulturalnych.</w:t>
      </w:r>
    </w:p>
    <w:p w14:paraId="7505C38A" w14:textId="77777777" w:rsidR="000059E0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</w:p>
    <w:p w14:paraId="792B71ED" w14:textId="77777777" w:rsidR="000059E0" w:rsidRPr="00D126AA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§ 3</w:t>
      </w:r>
      <w:r>
        <w:rPr>
          <w:rFonts w:ascii="Times New Roman" w:hAnsi="Times New Roman"/>
          <w:sz w:val="24"/>
          <w:szCs w:val="24"/>
        </w:rPr>
        <w:t>9</w:t>
      </w:r>
    </w:p>
    <w:p w14:paraId="12BE876A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1. Szkoła w miarę swoich możliwości udziela pomocy i wsparcia w różnych formach uczniom, którym jest to potrzebne z przyczyn rozwojowych, rodzinnych i losowych.</w:t>
      </w:r>
    </w:p>
    <w:p w14:paraId="325D99CB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2. Pomoc i wsparcie, o których mowa w ust. 1 nie narusza uprawnień uczniów spełniających warunki określone przepisami prawa do pomocy materialnej o charakterze socjalnym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D126AA">
        <w:rPr>
          <w:rFonts w:ascii="Times New Roman" w:hAnsi="Times New Roman"/>
          <w:sz w:val="24"/>
          <w:szCs w:val="24"/>
        </w:rPr>
        <w:t>i charakterze motywacyjnym.</w:t>
      </w:r>
    </w:p>
    <w:p w14:paraId="4BE1C1A2" w14:textId="77777777" w:rsidR="000059E0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</w:p>
    <w:p w14:paraId="2ECE493B" w14:textId="77777777" w:rsidR="000059E0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40</w:t>
      </w:r>
    </w:p>
    <w:p w14:paraId="3ADC2D0F" w14:textId="77777777" w:rsidR="000059E0" w:rsidRPr="004541CB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6A24">
        <w:rPr>
          <w:rFonts w:ascii="Times New Roman" w:eastAsia="Times New Roman" w:hAnsi="Times New Roman"/>
          <w:sz w:val="24"/>
          <w:szCs w:val="24"/>
          <w:lang w:eastAsia="pl-PL"/>
        </w:rPr>
        <w:t>1.Uczniowie Szkoły mogą uzyskiwać nagrody i wyróżnienia za:</w:t>
      </w:r>
    </w:p>
    <w:p w14:paraId="2BB95D03" w14:textId="77777777" w:rsidR="000059E0" w:rsidRPr="00406A24" w:rsidRDefault="000059E0" w:rsidP="000059E0">
      <w:pPr>
        <w:shd w:val="clear" w:color="auto" w:fill="FFFFFF"/>
        <w:spacing w:after="0"/>
        <w:ind w:left="-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6A24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406A24">
        <w:rPr>
          <w:rFonts w:ascii="Times New Roman" w:eastAsia="Times New Roman" w:hAnsi="Times New Roman"/>
          <w:sz w:val="24"/>
          <w:szCs w:val="24"/>
          <w:lang w:eastAsia="pl-PL"/>
        </w:rPr>
        <w:t xml:space="preserve">  1) wyjątkową i godną naśladowania postawę,</w:t>
      </w:r>
    </w:p>
    <w:p w14:paraId="0131F74A" w14:textId="77777777" w:rsidR="000059E0" w:rsidRPr="00406A24" w:rsidRDefault="000059E0" w:rsidP="000059E0">
      <w:pPr>
        <w:shd w:val="clear" w:color="auto" w:fill="FFFFFF"/>
        <w:spacing w:after="0"/>
        <w:ind w:left="-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6A2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406A24">
        <w:rPr>
          <w:rFonts w:ascii="Times New Roman" w:eastAsia="Times New Roman" w:hAnsi="Times New Roman"/>
          <w:sz w:val="24"/>
          <w:szCs w:val="24"/>
          <w:lang w:eastAsia="pl-PL"/>
        </w:rPr>
        <w:t xml:space="preserve"> 2) podejmowanie z własnej inicjatywy działań na rzecz Szkoły lub na rzecz uczniów Szkoły,</w:t>
      </w:r>
    </w:p>
    <w:p w14:paraId="74E87206" w14:textId="77777777" w:rsidR="000059E0" w:rsidRPr="00406A24" w:rsidRDefault="000059E0" w:rsidP="000059E0">
      <w:pPr>
        <w:shd w:val="clear" w:color="auto" w:fill="FFFFFF"/>
        <w:spacing w:after="0"/>
        <w:ind w:left="-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6A2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406A24">
        <w:rPr>
          <w:rFonts w:ascii="Times New Roman" w:eastAsia="Times New Roman" w:hAnsi="Times New Roman"/>
          <w:sz w:val="24"/>
          <w:szCs w:val="24"/>
          <w:lang w:eastAsia="pl-PL"/>
        </w:rPr>
        <w:t xml:space="preserve"> 3) szczególne osiągnięcia w konkursach i zawodach sportowych na szczeblu co najmniej </w:t>
      </w:r>
    </w:p>
    <w:p w14:paraId="146B4D77" w14:textId="77777777" w:rsidR="000059E0" w:rsidRPr="00406A24" w:rsidRDefault="000059E0" w:rsidP="000059E0">
      <w:pPr>
        <w:shd w:val="clear" w:color="auto" w:fill="FFFFFF"/>
        <w:spacing w:after="0"/>
        <w:ind w:left="-720"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6A24">
        <w:rPr>
          <w:rFonts w:ascii="Times New Roman" w:eastAsia="Times New Roman" w:hAnsi="Times New Roman"/>
          <w:sz w:val="24"/>
          <w:szCs w:val="24"/>
          <w:lang w:eastAsia="pl-PL"/>
        </w:rPr>
        <w:t>powiatowym,</w:t>
      </w:r>
    </w:p>
    <w:p w14:paraId="738781DA" w14:textId="77777777" w:rsidR="000059E0" w:rsidRPr="00406A24" w:rsidRDefault="000059E0" w:rsidP="000059E0">
      <w:pPr>
        <w:shd w:val="clear" w:color="auto" w:fill="FFFFFF"/>
        <w:spacing w:after="0"/>
        <w:ind w:left="-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6A24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406A2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06A24">
        <w:rPr>
          <w:rFonts w:ascii="Times New Roman" w:eastAsia="Times New Roman" w:hAnsi="Times New Roman"/>
          <w:sz w:val="24"/>
          <w:szCs w:val="24"/>
          <w:lang w:eastAsia="pl-PL"/>
        </w:rPr>
        <w:t xml:space="preserve">4)  wysokie osiągnięcia w nauce i zachowaniu (średnia ocen nie mniejsza niż np. </w:t>
      </w:r>
    </w:p>
    <w:p w14:paraId="308D8E2B" w14:textId="77777777" w:rsidR="000059E0" w:rsidRPr="00406A24" w:rsidRDefault="000059E0" w:rsidP="000059E0">
      <w:pPr>
        <w:shd w:val="clear" w:color="auto" w:fill="FFFFFF"/>
        <w:spacing w:after="0"/>
        <w:ind w:left="-720"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6A24">
        <w:rPr>
          <w:rFonts w:ascii="Times New Roman" w:eastAsia="Times New Roman" w:hAnsi="Times New Roman"/>
          <w:sz w:val="24"/>
          <w:szCs w:val="24"/>
          <w:lang w:eastAsia="pl-PL"/>
        </w:rPr>
        <w:t>4,75 i co najmniej bardzo dobra ocena zachowania),</w:t>
      </w:r>
    </w:p>
    <w:p w14:paraId="4193D8C5" w14:textId="77777777" w:rsidR="000059E0" w:rsidRPr="00406A24" w:rsidRDefault="000059E0" w:rsidP="000059E0">
      <w:pPr>
        <w:shd w:val="clear" w:color="auto" w:fill="FFFFFF"/>
        <w:spacing w:after="0"/>
        <w:ind w:left="-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6A2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406A24">
        <w:rPr>
          <w:rFonts w:ascii="Times New Roman" w:eastAsia="Times New Roman" w:hAnsi="Times New Roman"/>
          <w:sz w:val="24"/>
          <w:szCs w:val="24"/>
          <w:lang w:eastAsia="pl-PL"/>
        </w:rPr>
        <w:t xml:space="preserve"> 5) osiągnięcie sukcesu edukacyjnego poprzez uzyskanie najwyższej różnicy w średniej ocen </w:t>
      </w:r>
    </w:p>
    <w:p w14:paraId="5FEFCC8A" w14:textId="77777777" w:rsidR="000059E0" w:rsidRPr="00406A24" w:rsidRDefault="000059E0" w:rsidP="000059E0">
      <w:pPr>
        <w:shd w:val="clear" w:color="auto" w:fill="FFFFFF"/>
        <w:spacing w:after="0"/>
        <w:ind w:left="-720"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6A24">
        <w:rPr>
          <w:rFonts w:ascii="Times New Roman" w:eastAsia="Times New Roman" w:hAnsi="Times New Roman"/>
          <w:sz w:val="24"/>
          <w:szCs w:val="24"/>
          <w:lang w:eastAsia="pl-PL"/>
        </w:rPr>
        <w:t xml:space="preserve">półrocznych i rocznych  w danym roku szkolnym i co najmniej bardzo dobra ocena       </w:t>
      </w:r>
    </w:p>
    <w:p w14:paraId="0D86B535" w14:textId="77777777" w:rsidR="000059E0" w:rsidRPr="00406A24" w:rsidRDefault="000059E0" w:rsidP="000059E0">
      <w:pPr>
        <w:shd w:val="clear" w:color="auto" w:fill="FFFFFF"/>
        <w:spacing w:after="0"/>
        <w:ind w:left="-720"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6A24">
        <w:rPr>
          <w:rFonts w:ascii="Times New Roman" w:eastAsia="Times New Roman" w:hAnsi="Times New Roman"/>
          <w:sz w:val="24"/>
          <w:szCs w:val="24"/>
          <w:lang w:eastAsia="pl-PL"/>
        </w:rPr>
        <w:t>zachowania– „Nagroda Rady Pedagogicznej”</w:t>
      </w:r>
    </w:p>
    <w:p w14:paraId="03E27B63" w14:textId="77777777" w:rsidR="000059E0" w:rsidRPr="00406A24" w:rsidRDefault="000059E0" w:rsidP="000059E0">
      <w:pPr>
        <w:shd w:val="clear" w:color="auto" w:fill="FFFFFF"/>
        <w:spacing w:after="0"/>
        <w:ind w:left="-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6A2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06A2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406A24">
        <w:rPr>
          <w:rFonts w:ascii="Times New Roman" w:eastAsia="Times New Roman" w:hAnsi="Times New Roman"/>
          <w:sz w:val="24"/>
          <w:szCs w:val="24"/>
          <w:lang w:eastAsia="pl-PL"/>
        </w:rPr>
        <w:t xml:space="preserve">6) osiągnięcie sukcesu edukacyjnego poprzez uzyskanie najwyższej średniej ocen półrocznych </w:t>
      </w:r>
    </w:p>
    <w:p w14:paraId="22A4433B" w14:textId="77777777" w:rsidR="000059E0" w:rsidRPr="00406A24" w:rsidRDefault="000059E0" w:rsidP="000059E0">
      <w:pPr>
        <w:shd w:val="clear" w:color="auto" w:fill="FFFFFF"/>
        <w:spacing w:after="0"/>
        <w:ind w:left="-720"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6A24">
        <w:rPr>
          <w:rFonts w:ascii="Times New Roman" w:eastAsia="Times New Roman" w:hAnsi="Times New Roman"/>
          <w:sz w:val="24"/>
          <w:szCs w:val="24"/>
          <w:lang w:eastAsia="pl-PL"/>
        </w:rPr>
        <w:t>i rocznych i wzorowej oceny zachowania w klasach IV-VII– „Nagroda Dyrektora Szkoły”</w:t>
      </w:r>
    </w:p>
    <w:p w14:paraId="12B4061A" w14:textId="77777777" w:rsidR="000059E0" w:rsidRPr="00406A24" w:rsidRDefault="000059E0" w:rsidP="00005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5ADADB" w14:textId="77777777" w:rsidR="000059E0" w:rsidRPr="00406A24" w:rsidRDefault="000059E0" w:rsidP="000059E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06A24">
        <w:rPr>
          <w:rFonts w:ascii="Times New Roman" w:eastAsia="Times New Roman" w:hAnsi="Times New Roman"/>
          <w:sz w:val="24"/>
          <w:szCs w:val="24"/>
          <w:lang w:eastAsia="pl-PL"/>
        </w:rPr>
        <w:t>2.Nagrody i wyróżnienia przyznawane są w następujących formach:</w:t>
      </w:r>
    </w:p>
    <w:p w14:paraId="7B8ABB01" w14:textId="77777777" w:rsidR="000059E0" w:rsidRPr="00406A24" w:rsidRDefault="000059E0" w:rsidP="000059E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</w:t>
      </w:r>
      <w:r w:rsidRPr="00406A24">
        <w:rPr>
          <w:rFonts w:ascii="Times New Roman" w:eastAsia="Times New Roman" w:hAnsi="Times New Roman"/>
          <w:sz w:val="24"/>
          <w:szCs w:val="24"/>
          <w:lang w:eastAsia="pl-PL"/>
        </w:rPr>
        <w:t>dyplom lub list gratulacyjny skierowany do rodziców, w przypadku przewidzianym w ust. 1 pkt 4 ,</w:t>
      </w:r>
    </w:p>
    <w:p w14:paraId="1434FF17" w14:textId="77777777" w:rsidR="000059E0" w:rsidRDefault="000059E0" w:rsidP="000059E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</w:t>
      </w:r>
      <w:r w:rsidRPr="00406A24">
        <w:rPr>
          <w:rFonts w:ascii="Times New Roman" w:eastAsia="Times New Roman" w:hAnsi="Times New Roman"/>
          <w:sz w:val="24"/>
          <w:szCs w:val="24"/>
          <w:lang w:eastAsia="pl-PL"/>
        </w:rPr>
        <w:t>nagroda rzeczowa w przypadku przewidzianym w ust. 1 pkt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406A24">
        <w:rPr>
          <w:rFonts w:ascii="Times New Roman" w:eastAsia="Times New Roman" w:hAnsi="Times New Roman"/>
          <w:sz w:val="24"/>
          <w:szCs w:val="24"/>
          <w:lang w:eastAsia="pl-PL"/>
        </w:rPr>
        <w:t xml:space="preserve"> 1, 2, 3,4,5,6</w:t>
      </w:r>
    </w:p>
    <w:p w14:paraId="502AD438" w14:textId="77777777" w:rsidR="000059E0" w:rsidRPr="00406A24" w:rsidRDefault="000059E0" w:rsidP="000059E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61C5165" w14:textId="77777777" w:rsidR="000059E0" w:rsidRPr="00473D2E" w:rsidRDefault="000059E0" w:rsidP="000059E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Pr="00406A24">
        <w:rPr>
          <w:rFonts w:ascii="Times New Roman" w:eastAsia="Times New Roman" w:hAnsi="Times New Roman"/>
          <w:sz w:val="24"/>
          <w:szCs w:val="24"/>
          <w:lang w:eastAsia="pl-PL"/>
        </w:rPr>
        <w:t>Nagrody przyznaje Dyrektor, po konsultacji z Radą Pedagogiczną.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06A24">
        <w:rPr>
          <w:rFonts w:ascii="Times New Roman" w:eastAsia="Times New Roman" w:hAnsi="Times New Roman"/>
          <w:sz w:val="24"/>
          <w:szCs w:val="24"/>
          <w:lang w:eastAsia="pl-PL"/>
        </w:rPr>
        <w:t>Zastrzeżenia związane z przyznawaniem nagród uczniom są składane w formie pisemnej do Dyrektora Szkoły i rozpatrywane w terminie 7 dni. Decyzja Dyrektora Szkoły jest ostateczna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76B5C7E" w14:textId="77777777" w:rsidR="000059E0" w:rsidRPr="00D126AA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CC82E95" w14:textId="77777777" w:rsidR="000059E0" w:rsidRPr="00D126AA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41</w:t>
      </w:r>
    </w:p>
    <w:p w14:paraId="36AFD7AE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1. Do obowiązków ucznia należy w szczególności:</w:t>
      </w:r>
    </w:p>
    <w:p w14:paraId="12F207FA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1)  właściwe zachowanie podczas zajęć edukacyjnych,</w:t>
      </w:r>
    </w:p>
    <w:p w14:paraId="6A28CC86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lastRenderedPageBreak/>
        <w:t xml:space="preserve">2) systematyczny i aktywny udział w zajęciach edukacyjnych, w życiu oddziału klasowego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D126AA">
        <w:rPr>
          <w:rFonts w:ascii="Times New Roman" w:hAnsi="Times New Roman"/>
          <w:sz w:val="24"/>
          <w:szCs w:val="24"/>
        </w:rPr>
        <w:t>i Szkoły,</w:t>
      </w:r>
    </w:p>
    <w:p w14:paraId="3A3B0E31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3) usprawiedliwianie nieobecności </w:t>
      </w:r>
      <w:r>
        <w:rPr>
          <w:rFonts w:ascii="Times New Roman" w:hAnsi="Times New Roman"/>
          <w:sz w:val="24"/>
          <w:szCs w:val="24"/>
        </w:rPr>
        <w:t>w sposób określony przez wychowawcę oddziału</w:t>
      </w:r>
      <w:r w:rsidRPr="00D126AA">
        <w:rPr>
          <w:rFonts w:ascii="Times New Roman" w:hAnsi="Times New Roman"/>
          <w:sz w:val="24"/>
          <w:szCs w:val="24"/>
        </w:rPr>
        <w:t>,</w:t>
      </w:r>
    </w:p>
    <w:p w14:paraId="069C3BA8" w14:textId="77777777" w:rsidR="000059E0" w:rsidRPr="005B22A3" w:rsidRDefault="000059E0" w:rsidP="000059E0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color w:val="1B1B1B"/>
          <w:sz w:val="24"/>
          <w:szCs w:val="24"/>
          <w:lang w:eastAsia="pl-PL"/>
        </w:rPr>
      </w:pPr>
      <w:r w:rsidRPr="005B22A3">
        <w:rPr>
          <w:rFonts w:ascii="Times New Roman" w:hAnsi="Times New Roman"/>
          <w:sz w:val="24"/>
          <w:szCs w:val="24"/>
        </w:rPr>
        <w:t xml:space="preserve">4) </w:t>
      </w:r>
      <w:r w:rsidRPr="005B22A3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przestrzeganie obowiązujących w Szkole warunków wnoszenia i korzystania na terenie szkoły z telefonów komórkowych i innych urządzeń elektronicznych w szczególności:</w:t>
      </w:r>
    </w:p>
    <w:p w14:paraId="32A944F1" w14:textId="77777777" w:rsidR="000059E0" w:rsidRDefault="000059E0" w:rsidP="000059E0">
      <w:pPr>
        <w:spacing w:after="0"/>
        <w:jc w:val="both"/>
        <w:rPr>
          <w:rFonts w:ascii="Times New Roman" w:eastAsia="Times New Roman" w:hAnsi="Times New Roman"/>
          <w:color w:val="1B1B1B"/>
          <w:sz w:val="24"/>
          <w:szCs w:val="24"/>
          <w:lang w:eastAsia="pl-PL"/>
        </w:rPr>
      </w:pPr>
      <w:r w:rsidRPr="005B22A3">
        <w:rPr>
          <w:rFonts w:ascii="Times New Roman" w:eastAsia="Times New Roman" w:hAnsi="Times New Roman"/>
          <w:sz w:val="24"/>
          <w:szCs w:val="24"/>
          <w:lang w:eastAsia="pl-PL"/>
        </w:rPr>
        <w:t>- Uczniowie przynoszą do szkoły telefony komórkowe i inny sprzęt elektroniczny, za pisemną zgodą rodziców, na własną odpowiedzialność. Szkoła nie odpowiada za zniszczenie, zagubienie czy kradzież sprzętu przyniesionego przez ucznia.</w:t>
      </w:r>
      <w:r w:rsidRPr="005B22A3">
        <w:rPr>
          <w:rFonts w:ascii="Times New Roman" w:eastAsia="Times New Roman" w:hAnsi="Times New Roman"/>
          <w:sz w:val="24"/>
          <w:szCs w:val="24"/>
          <w:lang w:eastAsia="pl-PL"/>
        </w:rPr>
        <w:br/>
        <w:t>- W czasie zajęć szkolnych i przerw międzylekcyjnych obowiązuje bezwzględny zakaz</w:t>
      </w:r>
      <w:r w:rsidRPr="005B22A3">
        <w:rPr>
          <w:rFonts w:ascii="Times New Roman" w:eastAsia="Times New Roman" w:hAnsi="Times New Roman"/>
          <w:sz w:val="24"/>
          <w:szCs w:val="24"/>
          <w:lang w:eastAsia="pl-PL"/>
        </w:rPr>
        <w:br/>
        <w:t>korzystania z telefonów komórkowych i innych urządzeń elektronicznych. Urządzenia</w:t>
      </w:r>
      <w:r w:rsidRPr="005B22A3">
        <w:rPr>
          <w:rFonts w:ascii="Times New Roman" w:eastAsia="Times New Roman" w:hAnsi="Times New Roman"/>
          <w:sz w:val="24"/>
          <w:szCs w:val="24"/>
          <w:lang w:eastAsia="pl-PL"/>
        </w:rPr>
        <w:br/>
        <w:t>muszą być wyłączone przed lekcją i schowane w plecaku.</w:t>
      </w:r>
      <w:r w:rsidRPr="005B22A3">
        <w:rPr>
          <w:rFonts w:ascii="Times New Roman" w:eastAsia="Times New Roman" w:hAnsi="Times New Roman"/>
          <w:sz w:val="24"/>
          <w:szCs w:val="24"/>
          <w:lang w:eastAsia="pl-PL"/>
        </w:rPr>
        <w:br/>
        <w:t>- Użycie przez ucznia telefonu komórkowego podczas zajęć szkolnych lub przerw</w:t>
      </w:r>
      <w:r w:rsidRPr="005B22A3">
        <w:rPr>
          <w:rFonts w:ascii="Times New Roman" w:eastAsia="Times New Roman" w:hAnsi="Times New Roman"/>
          <w:sz w:val="24"/>
          <w:szCs w:val="24"/>
          <w:lang w:eastAsia="pl-PL"/>
        </w:rPr>
        <w:br/>
        <w:t>możliwe jest wyłącznie w sytuacjach wyjątkowych, po uprzednim uzyskaniu zgody</w:t>
      </w:r>
      <w:r w:rsidRPr="005B22A3">
        <w:rPr>
          <w:rFonts w:ascii="Times New Roman" w:eastAsia="Times New Roman" w:hAnsi="Times New Roman"/>
          <w:sz w:val="24"/>
          <w:szCs w:val="24"/>
          <w:lang w:eastAsia="pl-PL"/>
        </w:rPr>
        <w:br/>
        <w:t>nauczyciela prowadzącego zajęcia lub nauczyciela dyżurującego.</w:t>
      </w:r>
      <w:r w:rsidRPr="005B22A3">
        <w:rPr>
          <w:rFonts w:ascii="Times New Roman" w:eastAsia="Times New Roman" w:hAnsi="Times New Roman"/>
          <w:sz w:val="24"/>
          <w:szCs w:val="24"/>
          <w:lang w:eastAsia="pl-PL"/>
        </w:rPr>
        <w:br/>
        <w:t>- W czasie godzin lekcyjnych kontakt z dzieckiem jest możliwy przez wychowawcę klasy.</w:t>
      </w:r>
      <w:r w:rsidRPr="005B22A3">
        <w:rPr>
          <w:rFonts w:ascii="Times New Roman" w:eastAsia="Times New Roman" w:hAnsi="Times New Roman"/>
          <w:sz w:val="24"/>
          <w:szCs w:val="24"/>
          <w:lang w:eastAsia="pl-PL"/>
        </w:rPr>
        <w:br/>
        <w:t>- Uczeń ma możliwość używania telefonu komórkowego oraz innego sprzętu elektronicznego jako pomocy dydaktycznej za zgodą nauczyciela prowadzącego lekcje.</w:t>
      </w:r>
      <w:r w:rsidRPr="005B22A3">
        <w:rPr>
          <w:rFonts w:ascii="Times New Roman" w:eastAsia="Times New Roman" w:hAnsi="Times New Roman"/>
          <w:sz w:val="24"/>
          <w:szCs w:val="24"/>
          <w:lang w:eastAsia="pl-PL"/>
        </w:rPr>
        <w:br/>
        <w:t>- Obowiązuje bezwzględny zakaz korzystania z telefonów komórkowych oraz innych urządzeń elektronicznych w toaletach szkolnych oraz szatniach.</w:t>
      </w:r>
      <w:r w:rsidRPr="005B22A3">
        <w:rPr>
          <w:rFonts w:ascii="Times New Roman" w:eastAsia="Times New Roman" w:hAnsi="Times New Roman"/>
          <w:sz w:val="24"/>
          <w:szCs w:val="24"/>
          <w:lang w:eastAsia="pl-PL"/>
        </w:rPr>
        <w:br/>
        <w:t>- Korzystanie z telefonu komórkowego oraz innych urządzeń elektronicznych w świetlicy szkolnej dopuszczalne jest tylko za zgodą wychowawcy świetlicy (szczegółowe zasady określa regulamin świetlicy).</w:t>
      </w:r>
      <w:r w:rsidRPr="005B22A3">
        <w:rPr>
          <w:rFonts w:ascii="Times New Roman" w:eastAsia="Times New Roman" w:hAnsi="Times New Roman"/>
          <w:sz w:val="24"/>
          <w:szCs w:val="24"/>
          <w:lang w:eastAsia="pl-PL"/>
        </w:rPr>
        <w:br/>
        <w:t>- Nie wolno ładować telefonów komórkowych na terenie szkoły.</w:t>
      </w:r>
      <w:r w:rsidRPr="005B22A3">
        <w:rPr>
          <w:rFonts w:ascii="Times New Roman" w:eastAsia="Times New Roman" w:hAnsi="Times New Roman"/>
          <w:sz w:val="24"/>
          <w:szCs w:val="24"/>
          <w:lang w:eastAsia="pl-PL"/>
        </w:rPr>
        <w:br/>
        <w:t>-  Zasady korzystania z urządzeń przez uczniów klas I – III, biorąc pod uwagę powyższe</w:t>
      </w:r>
      <w:r w:rsidRPr="00473D2E">
        <w:rPr>
          <w:rFonts w:ascii="Times New Roman" w:eastAsia="Times New Roman" w:hAnsi="Times New Roman"/>
          <w:sz w:val="24"/>
          <w:szCs w:val="24"/>
          <w:lang w:eastAsia="pl-PL"/>
        </w:rPr>
        <w:t xml:space="preserve"> zapisy, ustalają w porozumieniu z rodzicami, wychowawcy klas.</w:t>
      </w:r>
      <w:r w:rsidRPr="00473D2E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Pr="00473D2E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w przypadku, gdy uczeń korzysta z telefonu komórkowego lub innych urządzeń</w:t>
      </w:r>
    </w:p>
    <w:p w14:paraId="22C6B223" w14:textId="77777777" w:rsidR="000059E0" w:rsidRPr="00473D2E" w:rsidRDefault="000059E0" w:rsidP="000059E0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73D2E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multimedialnych na terenie szkoły, nauczyciel ma prawo odebrać telefon komórkowy bądź inne urządzenie multimedialne i przekazać je do wychowawcy klasy.</w:t>
      </w:r>
    </w:p>
    <w:p w14:paraId="3BACA15C" w14:textId="77777777" w:rsidR="000059E0" w:rsidRDefault="000059E0" w:rsidP="000059E0">
      <w:pPr>
        <w:spacing w:after="0"/>
        <w:jc w:val="both"/>
        <w:rPr>
          <w:rFonts w:ascii="Times New Roman" w:eastAsia="Times New Roman" w:hAnsi="Times New Roman"/>
          <w:color w:val="1B1B1B"/>
          <w:sz w:val="24"/>
          <w:szCs w:val="24"/>
          <w:lang w:eastAsia="pl-PL"/>
        </w:rPr>
      </w:pPr>
      <w:r w:rsidRPr="00473D2E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Urządzenie to odbiera od wychowawcy rodzic(prawny opiekun) ucznia. O fakcie odebrania telefonu komórkowego lub innego urządzenia przez nauczyciela informuje rodziców (prawnych opiekunów) uczeń. W przypadku, gdy uczeń nie chce oddać telefonu lub innego urządzenia multimedialnego nauczyciel informuje wychowawcę, a ten rodzica(prawnego opiekuna) dziecka. W trakcie rozmowy z rodzicami(prawnymi opiekunami) wychowawca informuje o konsekwencjach wynikających z niestosowania się do ustaleń określonych w Statucie szkoły (w tym o otrzymaniu przez ucznia punktów ujemnych z zachowania),</w:t>
      </w:r>
    </w:p>
    <w:p w14:paraId="68B72C8C" w14:textId="77777777" w:rsidR="000059E0" w:rsidRPr="00473D2E" w:rsidRDefault="000059E0" w:rsidP="000059E0">
      <w:pPr>
        <w:spacing w:after="0"/>
        <w:jc w:val="both"/>
        <w:rPr>
          <w:rFonts w:ascii="Times New Roman" w:eastAsia="Times New Roman" w:hAnsi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5)</w:t>
      </w:r>
      <w:r w:rsidRPr="00473D2E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właściwe zachowanie wobec nauczycieli i innych pracowników oraz uczniów Szkoły, uwzględniające zasady kultury współżycia społecznego,</w:t>
      </w:r>
    </w:p>
    <w:p w14:paraId="5634E6CD" w14:textId="77777777" w:rsidR="000059E0" w:rsidRPr="00473D2E" w:rsidRDefault="000059E0" w:rsidP="000059E0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6)</w:t>
      </w:r>
      <w:r w:rsidRPr="00473D2E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przestrzeganie Statutu Szkoły, regulaminów i zarządzeń organów Szkoły,</w:t>
      </w:r>
    </w:p>
    <w:p w14:paraId="46872E8C" w14:textId="77777777" w:rsidR="000059E0" w:rsidRPr="00473D2E" w:rsidRDefault="000059E0" w:rsidP="000059E0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7)</w:t>
      </w:r>
      <w:r w:rsidRPr="00473D2E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dbanie o mienie Szkoły, wspólne dobro, ład i porządek,</w:t>
      </w:r>
    </w:p>
    <w:p w14:paraId="4B119629" w14:textId="77777777" w:rsidR="000059E0" w:rsidRPr="00473D2E" w:rsidRDefault="000059E0" w:rsidP="000059E0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8)</w:t>
      </w:r>
      <w:r w:rsidRPr="00473D2E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dbanie o honor i tradycje Szkoły i poszanowanie symboli narodowych i międzynarodowych,</w:t>
      </w:r>
    </w:p>
    <w:p w14:paraId="7CBA92E9" w14:textId="77777777" w:rsidR="000059E0" w:rsidRPr="00473D2E" w:rsidRDefault="000059E0" w:rsidP="000059E0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9)</w:t>
      </w:r>
      <w:r w:rsidRPr="00473D2E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przestrzeganie zasad bezpieczeństwa oraz stosowanie się do zaleceń nauczycieli i innych pracowników Szkoły,</w:t>
      </w:r>
    </w:p>
    <w:p w14:paraId="1CA2E3B1" w14:textId="77777777" w:rsidR="000059E0" w:rsidRPr="00473D2E" w:rsidRDefault="000059E0" w:rsidP="000059E0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lastRenderedPageBreak/>
        <w:t>10)</w:t>
      </w:r>
      <w:r w:rsidRPr="00473D2E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 xml:space="preserve"> ubieranie się na zajęcia organizowane przez Szkołę na terenie Szkoły i poza nią w odzież estetyczną, pozbawioną elementów prowokacji: bluzka zasłaniająca brzuch, bez dekoltu i odkrytych pleców, spódnica odpowiedniej długości </w:t>
      </w:r>
    </w:p>
    <w:p w14:paraId="3005B845" w14:textId="77777777" w:rsidR="000059E0" w:rsidRPr="00FB4816" w:rsidRDefault="000059E0" w:rsidP="000059E0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11)</w:t>
      </w:r>
      <w:r w:rsidRPr="00473D2E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strój galowy stanowią: ciemne spodnie/ garnitur lub spódnica/kostium oraz wizytowa</w:t>
      </w:r>
      <w:r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,</w:t>
      </w:r>
      <w:r w:rsidRPr="00473D2E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 xml:space="preserve">biała </w:t>
      </w:r>
      <w:r w:rsidRPr="00473D2E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koszula bądź bluzka.</w:t>
      </w:r>
    </w:p>
    <w:p w14:paraId="667B0708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3D2E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 xml:space="preserve">                                                                                                              </w:t>
      </w:r>
    </w:p>
    <w:p w14:paraId="18C9A130" w14:textId="77777777" w:rsidR="000059E0" w:rsidRPr="00D126AA" w:rsidRDefault="000059E0" w:rsidP="000059E0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200" w:hanging="160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</w:p>
    <w:p w14:paraId="0A397BC4" w14:textId="77777777" w:rsidR="000059E0" w:rsidRPr="00D126AA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§ 4</w:t>
      </w:r>
      <w:r>
        <w:rPr>
          <w:rFonts w:ascii="Times New Roman" w:hAnsi="Times New Roman"/>
          <w:sz w:val="24"/>
          <w:szCs w:val="24"/>
        </w:rPr>
        <w:t>2</w:t>
      </w:r>
    </w:p>
    <w:p w14:paraId="5A4DD310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1. W Szkole może być wprowadzony Kodeks Ucznia, określający niewyrażone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D126AA">
        <w:rPr>
          <w:rFonts w:ascii="Times New Roman" w:hAnsi="Times New Roman"/>
          <w:sz w:val="24"/>
          <w:szCs w:val="24"/>
        </w:rPr>
        <w:t>w obowiązujących przepisach prawa i w Statucie uprawnienia i obowiązki uczniów związane              z codziennym życiem szkoły.</w:t>
      </w:r>
    </w:p>
    <w:p w14:paraId="76A6E3E0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2. Kodeks Ucznia przygotowuje Dyrektor po uzyskaniu opinii Samorządu Uczniowskiego                                i Rady Rodziców.</w:t>
      </w:r>
    </w:p>
    <w:p w14:paraId="7B810B1F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6AA">
        <w:rPr>
          <w:rFonts w:ascii="Times New Roman" w:hAnsi="Times New Roman"/>
          <w:sz w:val="24"/>
          <w:szCs w:val="24"/>
        </w:rPr>
        <w:t>Kodeks Ucznia wchodzi w życie po zatwierdzeniu przez Radę Pedagogiczną.</w:t>
      </w:r>
    </w:p>
    <w:p w14:paraId="2094A31E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427D4F" w14:textId="77777777" w:rsidR="000059E0" w:rsidRPr="00D126AA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§ 4</w:t>
      </w:r>
      <w:r>
        <w:rPr>
          <w:rFonts w:ascii="Times New Roman" w:hAnsi="Times New Roman"/>
          <w:sz w:val="24"/>
          <w:szCs w:val="24"/>
        </w:rPr>
        <w:t>3</w:t>
      </w:r>
    </w:p>
    <w:p w14:paraId="6ECDF725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W każdym przypadku łamania praw ucznia bądź wymuszania </w:t>
      </w:r>
      <w:proofErr w:type="spellStart"/>
      <w:r w:rsidRPr="00D126AA">
        <w:rPr>
          <w:rFonts w:ascii="Times New Roman" w:hAnsi="Times New Roman"/>
          <w:sz w:val="24"/>
          <w:szCs w:val="24"/>
        </w:rPr>
        <w:t>zachowań</w:t>
      </w:r>
      <w:proofErr w:type="spellEnd"/>
      <w:r w:rsidRPr="00D126AA">
        <w:rPr>
          <w:rFonts w:ascii="Times New Roman" w:hAnsi="Times New Roman"/>
          <w:sz w:val="24"/>
          <w:szCs w:val="24"/>
        </w:rPr>
        <w:t xml:space="preserve"> wykraczających poza obowiązki ucznia rodzice ucznia mają prawo przedłożyć Dyrektorowi zażalenie, które Dyrektor rozpatruje w ciągu 14 dni.</w:t>
      </w:r>
    </w:p>
    <w:p w14:paraId="6E8F302A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 </w:t>
      </w:r>
    </w:p>
    <w:p w14:paraId="0637AC07" w14:textId="77777777" w:rsidR="000059E0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§ 4</w:t>
      </w:r>
      <w:r>
        <w:rPr>
          <w:rFonts w:ascii="Times New Roman" w:hAnsi="Times New Roman"/>
          <w:sz w:val="24"/>
          <w:szCs w:val="24"/>
        </w:rPr>
        <w:t>4</w:t>
      </w:r>
    </w:p>
    <w:p w14:paraId="20CF4A42" w14:textId="77777777" w:rsidR="000059E0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B6084EA" w14:textId="77777777" w:rsidR="000059E0" w:rsidRPr="005A0A78" w:rsidRDefault="000059E0" w:rsidP="000059E0">
      <w:pPr>
        <w:shd w:val="clear" w:color="auto" w:fill="FFFFFF"/>
        <w:spacing w:after="0"/>
        <w:textAlignment w:val="baseline"/>
        <w:rPr>
          <w:rStyle w:val="markedcontent"/>
          <w:rFonts w:ascii="Times New Roman" w:hAnsi="Times New Roman"/>
          <w:color w:val="1B1B1B"/>
          <w:sz w:val="24"/>
          <w:szCs w:val="24"/>
        </w:rPr>
      </w:pPr>
      <w:r w:rsidRPr="005A0A78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Wobec uczniów naruszających swoje obowiązki mogą być stosowane następujące kary:</w:t>
      </w:r>
      <w:r w:rsidRPr="005A0A78">
        <w:rPr>
          <w:rFonts w:ascii="Times New Roman" w:hAnsi="Times New Roman"/>
          <w:sz w:val="24"/>
          <w:szCs w:val="24"/>
        </w:rPr>
        <w:br/>
      </w:r>
      <w:r w:rsidRPr="005A0A78">
        <w:rPr>
          <w:rStyle w:val="markedcontent"/>
          <w:rFonts w:ascii="Times New Roman" w:hAnsi="Times New Roman"/>
          <w:sz w:val="24"/>
          <w:szCs w:val="24"/>
        </w:rPr>
        <w:t>1)rozmowa wychowawcza,</w:t>
      </w:r>
      <w:r w:rsidRPr="005A0A78">
        <w:rPr>
          <w:rFonts w:ascii="Times New Roman" w:hAnsi="Times New Roman"/>
          <w:sz w:val="24"/>
          <w:szCs w:val="24"/>
        </w:rPr>
        <w:br/>
      </w:r>
      <w:r w:rsidRPr="005A0A78">
        <w:rPr>
          <w:rStyle w:val="markedcontent"/>
          <w:rFonts w:ascii="Times New Roman" w:hAnsi="Times New Roman"/>
          <w:sz w:val="24"/>
          <w:szCs w:val="24"/>
        </w:rPr>
        <w:t>2) ustne upomnienie wychowawcy klasy;</w:t>
      </w:r>
      <w:r w:rsidRPr="005A0A78">
        <w:rPr>
          <w:rFonts w:ascii="Times New Roman" w:hAnsi="Times New Roman"/>
          <w:sz w:val="24"/>
          <w:szCs w:val="24"/>
        </w:rPr>
        <w:br/>
      </w:r>
      <w:r w:rsidRPr="005A0A78">
        <w:rPr>
          <w:rStyle w:val="markedcontent"/>
          <w:rFonts w:ascii="Times New Roman" w:hAnsi="Times New Roman"/>
          <w:sz w:val="24"/>
          <w:szCs w:val="24"/>
        </w:rPr>
        <w:t>3) nagana wychowawcy klasy z powiadomieniem rodziców;</w:t>
      </w:r>
    </w:p>
    <w:p w14:paraId="50D7F506" w14:textId="77777777" w:rsidR="000059E0" w:rsidRPr="005A0A78" w:rsidRDefault="000059E0" w:rsidP="000059E0">
      <w:pPr>
        <w:shd w:val="clear" w:color="auto" w:fill="FFFFFF"/>
        <w:spacing w:after="0"/>
        <w:textAlignment w:val="baseline"/>
        <w:rPr>
          <w:rStyle w:val="markedcontent"/>
          <w:rFonts w:ascii="Times New Roman" w:hAnsi="Times New Roman"/>
          <w:sz w:val="24"/>
          <w:szCs w:val="24"/>
        </w:rPr>
      </w:pPr>
      <w:r w:rsidRPr="005A0A78">
        <w:rPr>
          <w:rFonts w:ascii="Times New Roman" w:hAnsi="Times New Roman"/>
          <w:sz w:val="24"/>
          <w:szCs w:val="24"/>
        </w:rPr>
        <w:t>4)rozmowa z pedagogiem lub psychologiem</w:t>
      </w:r>
      <w:r w:rsidRPr="005A0A78">
        <w:rPr>
          <w:rFonts w:ascii="Times New Roman" w:hAnsi="Times New Roman"/>
          <w:sz w:val="24"/>
          <w:szCs w:val="24"/>
        </w:rPr>
        <w:br/>
      </w:r>
      <w:r w:rsidRPr="005A0A78">
        <w:rPr>
          <w:rStyle w:val="markedcontent"/>
          <w:rFonts w:ascii="Times New Roman" w:hAnsi="Times New Roman"/>
          <w:sz w:val="24"/>
          <w:szCs w:val="24"/>
        </w:rPr>
        <w:t>5) kontrakt zawarty z pedagogiem lub psychologiem</w:t>
      </w:r>
      <w:r w:rsidRPr="005A0A78">
        <w:rPr>
          <w:rFonts w:ascii="Times New Roman" w:hAnsi="Times New Roman"/>
          <w:sz w:val="24"/>
          <w:szCs w:val="24"/>
        </w:rPr>
        <w:br/>
      </w:r>
      <w:r w:rsidRPr="005A0A78">
        <w:rPr>
          <w:rStyle w:val="markedcontent"/>
          <w:rFonts w:ascii="Times New Roman" w:hAnsi="Times New Roman"/>
          <w:sz w:val="24"/>
          <w:szCs w:val="24"/>
        </w:rPr>
        <w:t>5) zakwalifikowanie na regularne konsultacje z psychologiem lub pedagogiem</w:t>
      </w:r>
      <w:r w:rsidRPr="005A0A78">
        <w:rPr>
          <w:rFonts w:ascii="Times New Roman" w:hAnsi="Times New Roman"/>
          <w:sz w:val="24"/>
          <w:szCs w:val="24"/>
        </w:rPr>
        <w:br/>
      </w:r>
      <w:r w:rsidRPr="005A0A78">
        <w:rPr>
          <w:rStyle w:val="markedcontent"/>
          <w:rFonts w:ascii="Times New Roman" w:hAnsi="Times New Roman"/>
          <w:sz w:val="24"/>
          <w:szCs w:val="24"/>
        </w:rPr>
        <w:t>6) nagana dyrektora szkoły udzielana w obecności wychowawcy;</w:t>
      </w:r>
      <w:r w:rsidRPr="005A0A78">
        <w:rPr>
          <w:rFonts w:ascii="Times New Roman" w:hAnsi="Times New Roman"/>
          <w:sz w:val="24"/>
          <w:szCs w:val="24"/>
        </w:rPr>
        <w:br/>
      </w:r>
      <w:r w:rsidRPr="005A0A78">
        <w:rPr>
          <w:rStyle w:val="markedcontent"/>
          <w:rFonts w:ascii="Times New Roman" w:hAnsi="Times New Roman"/>
          <w:sz w:val="24"/>
          <w:szCs w:val="24"/>
        </w:rPr>
        <w:t>7) zakaz reprezentowania Szkoły i udziału w imprezach szkolnych i międzyszkolnych, (wycieczki jednodniowe, wycieczki kilkudniowe, wyjazdy do kina, zawody sportowe oraz inne zajęcia organizowane przez szkołę),</w:t>
      </w:r>
      <w:r w:rsidRPr="005A0A78">
        <w:rPr>
          <w:rFonts w:ascii="Times New Roman" w:hAnsi="Times New Roman"/>
          <w:sz w:val="24"/>
          <w:szCs w:val="24"/>
        </w:rPr>
        <w:br/>
      </w:r>
      <w:r w:rsidRPr="005A0A78">
        <w:rPr>
          <w:rStyle w:val="markedcontent"/>
          <w:rFonts w:ascii="Times New Roman" w:hAnsi="Times New Roman"/>
          <w:sz w:val="24"/>
          <w:szCs w:val="24"/>
        </w:rPr>
        <w:t>10) powiadomienie odpowiednich instytucji ds. nieletnich</w:t>
      </w:r>
      <w:r w:rsidRPr="005A0A78">
        <w:rPr>
          <w:rFonts w:ascii="Times New Roman" w:hAnsi="Times New Roman"/>
          <w:sz w:val="24"/>
          <w:szCs w:val="24"/>
        </w:rPr>
        <w:br/>
      </w:r>
      <w:r w:rsidRPr="005A0A78">
        <w:rPr>
          <w:rStyle w:val="markedcontent"/>
          <w:rFonts w:ascii="Times New Roman" w:hAnsi="Times New Roman"/>
          <w:sz w:val="24"/>
          <w:szCs w:val="24"/>
        </w:rPr>
        <w:t>11) przeniesienie ucznia do innej szkoły na wniosek Dyrektora Szkoły po uprzednim zasięgnięciu opinii Kuratora Oświaty</w:t>
      </w:r>
    </w:p>
    <w:p w14:paraId="07DFD63A" w14:textId="77777777" w:rsidR="000059E0" w:rsidRPr="000150D4" w:rsidRDefault="000059E0" w:rsidP="000059E0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color w:val="1B1B1B"/>
          <w:sz w:val="24"/>
          <w:szCs w:val="24"/>
          <w:lang w:eastAsia="pl-PL"/>
        </w:rPr>
      </w:pPr>
      <w:r w:rsidRPr="005A0A78">
        <w:rPr>
          <w:rStyle w:val="markedcontent"/>
          <w:rFonts w:ascii="Times New Roman" w:hAnsi="Times New Roman"/>
          <w:sz w:val="24"/>
          <w:szCs w:val="24"/>
        </w:rPr>
        <w:t>12)</w:t>
      </w:r>
      <w:r w:rsidRPr="005A0A78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 xml:space="preserve"> uczeń, który swoim nagannym postępowaniem wyrządził krzywdę innym członkom społeczności szkolnej, jest zobowiązany do przeproszenia pokrzywdzonych osób, niezależnie od innych prawem przewidzianych form odpowiedzialności i poniesienia zwrotu kosztów na rzecz pokrzywdzonego</w:t>
      </w:r>
    </w:p>
    <w:p w14:paraId="312A29E4" w14:textId="77777777" w:rsidR="000059E0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995D9DC" w14:textId="77777777" w:rsidR="000059E0" w:rsidRPr="00D126AA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§ 4</w:t>
      </w:r>
      <w:r>
        <w:rPr>
          <w:rFonts w:ascii="Times New Roman" w:hAnsi="Times New Roman"/>
          <w:sz w:val="24"/>
          <w:szCs w:val="24"/>
        </w:rPr>
        <w:t>5</w:t>
      </w:r>
      <w:r w:rsidRPr="00D126AA">
        <w:rPr>
          <w:rFonts w:ascii="Times New Roman" w:hAnsi="Times New Roman"/>
          <w:sz w:val="24"/>
          <w:szCs w:val="24"/>
        </w:rPr>
        <w:t xml:space="preserve"> </w:t>
      </w:r>
    </w:p>
    <w:p w14:paraId="44D39215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lastRenderedPageBreak/>
        <w:t>1. Podmiot uprawniony do nałożenia kary stosuje ją po wyjaśnieniu wszystkich istotnych   okoliczności towarzyszących naruszeniu obowiązków uczniowskich, w tym po wysłuchaniu ucznia.</w:t>
      </w:r>
    </w:p>
    <w:p w14:paraId="0397FC36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2. Od kary nałożonej przez wychowawcę oddziału klasowego uczniowi przysługuje odwołanie do Dyrektora Szkoły, zaś od kary nałożonej przez Dyrektora – do Rady Pedagogicznej.</w:t>
      </w:r>
    </w:p>
    <w:p w14:paraId="78B34927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3.Termin na odwołanie się wynosi 7 dni.</w:t>
      </w:r>
    </w:p>
    <w:p w14:paraId="110A5D73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4. Odwołanie jest rozpatrywane po zasięgnięciu opinii Samorządu Uczniowskiego, w terminie do 14 dni.</w:t>
      </w:r>
    </w:p>
    <w:p w14:paraId="55AFB70E" w14:textId="77777777" w:rsidR="000059E0" w:rsidRPr="00D126AA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</w:p>
    <w:p w14:paraId="510E695B" w14:textId="77777777" w:rsidR="000059E0" w:rsidRPr="00D126AA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§ 4</w:t>
      </w:r>
      <w:r>
        <w:rPr>
          <w:rFonts w:ascii="Times New Roman" w:hAnsi="Times New Roman"/>
          <w:sz w:val="24"/>
          <w:szCs w:val="24"/>
        </w:rPr>
        <w:t>6</w:t>
      </w:r>
    </w:p>
    <w:p w14:paraId="30EC96A9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1. Dyrektor Szkoły może wystąpić do Kuratora Oświaty z wnioskiem o przeniesienie ucznia do innej szkoły w przypadku poważnego naruszenia przez ucznia obowiązków, uniemożliwiającego dalsze funkcjonowanie ucznia w </w:t>
      </w:r>
      <w:r>
        <w:rPr>
          <w:rFonts w:ascii="Times New Roman" w:hAnsi="Times New Roman"/>
          <w:sz w:val="24"/>
          <w:szCs w:val="24"/>
        </w:rPr>
        <w:t>Szkole</w:t>
      </w:r>
      <w:r w:rsidRPr="00D126AA">
        <w:rPr>
          <w:rFonts w:ascii="Times New Roman" w:hAnsi="Times New Roman"/>
          <w:sz w:val="24"/>
          <w:szCs w:val="24"/>
        </w:rPr>
        <w:t>.</w:t>
      </w:r>
    </w:p>
    <w:p w14:paraId="7F5C999F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2. Powodem wnioskowania o przeniesienie ucznia do innej szkoły może być w szczególności:</w:t>
      </w:r>
    </w:p>
    <w:p w14:paraId="1E7E6CDD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1) picie alkoholu i przebywanie pod jego wpływem na terenie Szkoły oraz na zajęciach, imprezach i wycieczkach organizowanych przez Szkołę poza jej terenem,</w:t>
      </w:r>
    </w:p>
    <w:p w14:paraId="732316C0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2) posiadanie, rozprowadzanie lub używanie substancji psychoaktywnych,</w:t>
      </w:r>
    </w:p>
    <w:p w14:paraId="242CB3FF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3) stwarzanie zagrożenia bezpieczeństwa dla siebie i innych osób,</w:t>
      </w:r>
    </w:p>
    <w:p w14:paraId="6201F502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4) stosowanie przez ucznia agresji i przemocy w stosunku do innych uczniów i pracowników Szkoły.</w:t>
      </w:r>
    </w:p>
    <w:p w14:paraId="0021307C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 3. Pozytywnie rozpatrzony wniosek, o którym mowa w ust.1 skutkuje skreśleniem ucznia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D126AA">
        <w:rPr>
          <w:rFonts w:ascii="Times New Roman" w:hAnsi="Times New Roman"/>
          <w:sz w:val="24"/>
          <w:szCs w:val="24"/>
        </w:rPr>
        <w:t>z listy uczniów Szkoły.</w:t>
      </w:r>
    </w:p>
    <w:p w14:paraId="144DC7F6" w14:textId="77777777" w:rsidR="000059E0" w:rsidRPr="00D126AA" w:rsidRDefault="000059E0" w:rsidP="000059E0">
      <w:pPr>
        <w:tabs>
          <w:tab w:val="left" w:pos="9072"/>
        </w:tabs>
        <w:spacing w:after="0"/>
        <w:rPr>
          <w:rFonts w:ascii="Times New Roman" w:eastAsia="Arial" w:hAnsi="Times New Roman"/>
          <w:b/>
          <w:sz w:val="24"/>
          <w:szCs w:val="24"/>
          <w:lang w:eastAsia="pl-PL"/>
        </w:rPr>
      </w:pPr>
    </w:p>
    <w:p w14:paraId="06FCE3B7" w14:textId="77777777" w:rsidR="000059E0" w:rsidRPr="00D126AA" w:rsidRDefault="000059E0" w:rsidP="000059E0">
      <w:pPr>
        <w:tabs>
          <w:tab w:val="left" w:pos="9072"/>
        </w:tabs>
        <w:spacing w:after="0"/>
        <w:jc w:val="center"/>
        <w:rPr>
          <w:rFonts w:ascii="Times New Roman" w:eastAsia="Arial" w:hAnsi="Times New Roman"/>
          <w:b/>
          <w:sz w:val="24"/>
          <w:szCs w:val="24"/>
          <w:lang w:eastAsia="pl-PL"/>
        </w:rPr>
      </w:pPr>
      <w:r w:rsidRPr="00D126AA">
        <w:rPr>
          <w:rFonts w:ascii="Times New Roman" w:eastAsia="Arial" w:hAnsi="Times New Roman"/>
          <w:b/>
          <w:sz w:val="24"/>
          <w:szCs w:val="24"/>
          <w:lang w:eastAsia="pl-PL"/>
        </w:rPr>
        <w:t>Rozdział 7</w:t>
      </w:r>
      <w:r>
        <w:rPr>
          <w:rFonts w:ascii="Times New Roman" w:eastAsia="Arial" w:hAnsi="Times New Roman"/>
          <w:b/>
          <w:sz w:val="24"/>
          <w:szCs w:val="24"/>
          <w:lang w:eastAsia="pl-PL"/>
        </w:rPr>
        <w:t>.</w:t>
      </w:r>
      <w:r w:rsidRPr="00D126AA">
        <w:rPr>
          <w:rFonts w:ascii="Times New Roman" w:eastAsia="Arial" w:hAnsi="Times New Roman"/>
          <w:b/>
          <w:sz w:val="24"/>
          <w:szCs w:val="24"/>
          <w:lang w:eastAsia="pl-PL"/>
        </w:rPr>
        <w:t xml:space="preserve"> </w:t>
      </w:r>
    </w:p>
    <w:p w14:paraId="2EB89FEE" w14:textId="77777777" w:rsidR="000059E0" w:rsidRPr="00D126AA" w:rsidRDefault="000059E0" w:rsidP="000059E0">
      <w:pPr>
        <w:tabs>
          <w:tab w:val="left" w:pos="9072"/>
        </w:tabs>
        <w:spacing w:after="0"/>
        <w:jc w:val="center"/>
        <w:rPr>
          <w:rFonts w:ascii="Times New Roman" w:eastAsia="Arial" w:hAnsi="Times New Roman"/>
          <w:b/>
          <w:sz w:val="24"/>
          <w:szCs w:val="24"/>
          <w:lang w:eastAsia="pl-PL"/>
        </w:rPr>
      </w:pPr>
      <w:r w:rsidRPr="00D126AA">
        <w:rPr>
          <w:rFonts w:ascii="Times New Roman" w:eastAsia="Arial" w:hAnsi="Times New Roman"/>
          <w:b/>
          <w:sz w:val="24"/>
          <w:szCs w:val="24"/>
          <w:lang w:eastAsia="pl-PL"/>
        </w:rPr>
        <w:t>Ocenianie wewnątrzszkolne</w:t>
      </w:r>
    </w:p>
    <w:p w14:paraId="7BDC3F30" w14:textId="77777777" w:rsidR="000059E0" w:rsidRPr="00D126AA" w:rsidRDefault="000059E0" w:rsidP="000059E0">
      <w:pPr>
        <w:tabs>
          <w:tab w:val="left" w:pos="9072"/>
        </w:tabs>
        <w:spacing w:after="0"/>
        <w:jc w:val="center"/>
        <w:rPr>
          <w:rFonts w:ascii="Times New Roman" w:eastAsia="Arial" w:hAnsi="Times New Roman"/>
          <w:b/>
          <w:sz w:val="24"/>
          <w:szCs w:val="24"/>
          <w:lang w:eastAsia="pl-PL"/>
        </w:rPr>
      </w:pPr>
    </w:p>
    <w:p w14:paraId="4B70FCAA" w14:textId="77777777" w:rsidR="000059E0" w:rsidRPr="00D126AA" w:rsidRDefault="000059E0" w:rsidP="000059E0">
      <w:pPr>
        <w:tabs>
          <w:tab w:val="left" w:pos="9072"/>
        </w:tabs>
        <w:spacing w:after="0"/>
        <w:jc w:val="center"/>
        <w:rPr>
          <w:rFonts w:ascii="Times New Roman" w:eastAsia="Arial" w:hAnsi="Times New Roman"/>
          <w:sz w:val="24"/>
          <w:szCs w:val="24"/>
          <w:lang w:eastAsia="pl-PL"/>
        </w:rPr>
      </w:pPr>
      <w:r>
        <w:rPr>
          <w:rFonts w:ascii="Times New Roman" w:eastAsia="Arial" w:hAnsi="Times New Roman"/>
          <w:sz w:val="24"/>
          <w:szCs w:val="24"/>
          <w:lang w:eastAsia="pl-PL"/>
        </w:rPr>
        <w:t>§ 47</w:t>
      </w:r>
    </w:p>
    <w:p w14:paraId="4899D2B5" w14:textId="77777777" w:rsidR="000059E0" w:rsidRPr="00D126AA" w:rsidRDefault="000059E0" w:rsidP="000059E0">
      <w:pPr>
        <w:spacing w:after="0"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D126AA">
        <w:rPr>
          <w:rFonts w:ascii="Times New Roman" w:eastAsia="Arial" w:hAnsi="Times New Roman"/>
          <w:sz w:val="24"/>
          <w:szCs w:val="24"/>
          <w:lang w:eastAsia="pl-PL"/>
        </w:rPr>
        <w:t xml:space="preserve">Statut określa szczegółowe warunki i sposób oceniania wewnątrzszkolnego uczniów, </w:t>
      </w:r>
      <w:r>
        <w:rPr>
          <w:rFonts w:ascii="Times New Roman" w:eastAsia="Arial" w:hAnsi="Times New Roman"/>
          <w:sz w:val="24"/>
          <w:szCs w:val="24"/>
          <w:lang w:eastAsia="pl-PL"/>
        </w:rPr>
        <w:t xml:space="preserve">                                                                                               </w:t>
      </w:r>
      <w:r w:rsidRPr="00D126AA">
        <w:rPr>
          <w:rFonts w:ascii="Times New Roman" w:eastAsia="Arial" w:hAnsi="Times New Roman"/>
          <w:sz w:val="24"/>
          <w:szCs w:val="24"/>
          <w:lang w:eastAsia="pl-PL"/>
        </w:rPr>
        <w:t>z uwzględnieniem powszechnie obowiązujących przepisów o celach i zakresie tego oceniania.</w:t>
      </w:r>
    </w:p>
    <w:p w14:paraId="5035587F" w14:textId="77777777" w:rsidR="000059E0" w:rsidRPr="00D126AA" w:rsidRDefault="000059E0" w:rsidP="000059E0">
      <w:pPr>
        <w:spacing w:after="0"/>
        <w:rPr>
          <w:rFonts w:ascii="Times New Roman" w:eastAsia="Arial" w:hAnsi="Times New Roman"/>
          <w:sz w:val="24"/>
          <w:szCs w:val="24"/>
          <w:lang w:eastAsia="pl-PL"/>
        </w:rPr>
      </w:pPr>
    </w:p>
    <w:p w14:paraId="2990EBCF" w14:textId="77777777" w:rsidR="000059E0" w:rsidRPr="00D126AA" w:rsidRDefault="000059E0" w:rsidP="000059E0">
      <w:pPr>
        <w:spacing w:after="0"/>
        <w:jc w:val="center"/>
        <w:rPr>
          <w:rFonts w:ascii="Times New Roman" w:eastAsia="Arial" w:hAnsi="Times New Roman"/>
          <w:sz w:val="24"/>
          <w:szCs w:val="24"/>
          <w:lang w:eastAsia="pl-PL"/>
        </w:rPr>
      </w:pPr>
      <w:r>
        <w:rPr>
          <w:rFonts w:ascii="Times New Roman" w:eastAsia="Arial" w:hAnsi="Times New Roman"/>
          <w:sz w:val="24"/>
          <w:szCs w:val="24"/>
          <w:lang w:eastAsia="pl-PL"/>
        </w:rPr>
        <w:t>§ 48</w:t>
      </w:r>
    </w:p>
    <w:p w14:paraId="37B33EB7" w14:textId="77777777" w:rsidR="000059E0" w:rsidRPr="00F87ED8" w:rsidRDefault="000059E0" w:rsidP="000059E0">
      <w:pPr>
        <w:spacing w:after="0"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D126AA">
        <w:rPr>
          <w:rFonts w:ascii="Times New Roman" w:eastAsia="Arial" w:hAnsi="Times New Roman"/>
          <w:sz w:val="24"/>
          <w:szCs w:val="24"/>
          <w:lang w:eastAsia="pl-PL"/>
        </w:rPr>
        <w:t xml:space="preserve">1. W związku z jawnością ocen bieżących i klasyfikacyjnych nauczyciel uzasadnia każdą ocenę na wniosek ucznia bądź jego rodziców (prawnych opiekunów). </w:t>
      </w:r>
      <w:r w:rsidRPr="00D126AA">
        <w:rPr>
          <w:rFonts w:ascii="Times New Roman" w:hAnsi="Times New Roman"/>
          <w:sz w:val="24"/>
          <w:szCs w:val="24"/>
          <w:lang w:eastAsia="pl-PL"/>
        </w:rPr>
        <w:t xml:space="preserve"> Sposób przedstawienia uzasadnienia oceny uzależniony jest od formy kierowanej prośby, z zastrzeżeniem, iż wniosek złożony na piśmie wymaga przedstawienia uzasadnienia oceny również w formie pisemnej - w terminie możliwie najkrótszym, jednak nie przekraczającym jednego tygodnia.</w:t>
      </w:r>
    </w:p>
    <w:p w14:paraId="7279B623" w14:textId="77777777" w:rsidR="000059E0" w:rsidRDefault="000059E0" w:rsidP="000059E0">
      <w:pPr>
        <w:spacing w:after="0"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D126AA">
        <w:rPr>
          <w:rFonts w:ascii="Times New Roman" w:eastAsia="Arial" w:hAnsi="Times New Roman"/>
          <w:sz w:val="24"/>
          <w:szCs w:val="24"/>
          <w:lang w:eastAsia="pl-PL"/>
        </w:rPr>
        <w:t>2. Na wniosek ucznia lub jego rodziców (prawnych opiekunów) Szkoła udostępnia  dokumentację do wglądu w godzinach pracy szkoły, w sekretariacie Szkoły, po uprzednim ustaleniu terminu z wychowawcą bądź nauczycielem przedmiotu.</w:t>
      </w:r>
    </w:p>
    <w:p w14:paraId="424D5DBE" w14:textId="77777777" w:rsidR="000059E0" w:rsidRDefault="000059E0" w:rsidP="000059E0">
      <w:pPr>
        <w:spacing w:after="0"/>
        <w:jc w:val="center"/>
        <w:rPr>
          <w:rFonts w:ascii="Times New Roman" w:eastAsia="Arial" w:hAnsi="Times New Roman"/>
          <w:sz w:val="24"/>
          <w:szCs w:val="24"/>
          <w:lang w:eastAsia="pl-PL"/>
        </w:rPr>
      </w:pPr>
    </w:p>
    <w:p w14:paraId="2D1213C6" w14:textId="77777777" w:rsidR="000059E0" w:rsidRPr="00D126AA" w:rsidRDefault="000059E0" w:rsidP="000059E0">
      <w:pPr>
        <w:spacing w:after="0"/>
        <w:jc w:val="center"/>
        <w:rPr>
          <w:rFonts w:ascii="Times New Roman" w:eastAsia="Arial" w:hAnsi="Times New Roman"/>
          <w:sz w:val="24"/>
          <w:szCs w:val="24"/>
          <w:lang w:eastAsia="pl-PL"/>
        </w:rPr>
      </w:pPr>
      <w:r>
        <w:rPr>
          <w:rFonts w:ascii="Times New Roman" w:eastAsia="Arial" w:hAnsi="Times New Roman"/>
          <w:sz w:val="24"/>
          <w:szCs w:val="24"/>
          <w:lang w:eastAsia="pl-PL"/>
        </w:rPr>
        <w:t>§ 49</w:t>
      </w:r>
    </w:p>
    <w:p w14:paraId="298D4CED" w14:textId="77777777" w:rsidR="000059E0" w:rsidRPr="00D126AA" w:rsidRDefault="000059E0" w:rsidP="000059E0">
      <w:pPr>
        <w:spacing w:after="0"/>
        <w:rPr>
          <w:rFonts w:ascii="Times New Roman" w:eastAsia="Arial" w:hAnsi="Times New Roman"/>
          <w:sz w:val="24"/>
          <w:szCs w:val="24"/>
          <w:lang w:eastAsia="pl-PL"/>
        </w:rPr>
      </w:pPr>
    </w:p>
    <w:p w14:paraId="2CCCEA34" w14:textId="77777777" w:rsidR="000059E0" w:rsidRPr="00D126AA" w:rsidRDefault="000059E0" w:rsidP="000059E0">
      <w:pPr>
        <w:spacing w:after="0"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1</w:t>
      </w:r>
      <w:r w:rsidRPr="00D126AA">
        <w:rPr>
          <w:rFonts w:ascii="Times New Roman" w:hAnsi="Times New Roman"/>
          <w:sz w:val="24"/>
          <w:szCs w:val="24"/>
          <w:lang w:eastAsia="pl-PL"/>
        </w:rPr>
        <w:t xml:space="preserve">. Gwarantując rodzicom (prawnym opiekunom) prawo do uzyskiwania pełnej informacji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</w:t>
      </w:r>
      <w:r w:rsidRPr="00D126AA">
        <w:rPr>
          <w:rFonts w:ascii="Times New Roman" w:hAnsi="Times New Roman"/>
          <w:sz w:val="24"/>
          <w:szCs w:val="24"/>
          <w:lang w:eastAsia="pl-PL"/>
        </w:rPr>
        <w:t>o bieżących i klasyfikacyjnych osiągnięciach edukacyjnych ich dzieci oraz prawo do pomocy pedagogicznej, organizowane są:</w:t>
      </w:r>
    </w:p>
    <w:p w14:paraId="4C419904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</w:t>
      </w:r>
      <w:r w:rsidRPr="00D126AA">
        <w:rPr>
          <w:rFonts w:ascii="Times New Roman" w:hAnsi="Times New Roman"/>
          <w:sz w:val="24"/>
          <w:szCs w:val="24"/>
          <w:lang w:eastAsia="pl-PL"/>
        </w:rPr>
        <w:t>) trzy spotkania z rodzicami (termin określony w kalendarzu szkoły)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14:paraId="0B981D47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</w:t>
      </w:r>
      <w:r w:rsidRPr="00D126AA">
        <w:rPr>
          <w:rFonts w:ascii="Times New Roman" w:hAnsi="Times New Roman"/>
          <w:sz w:val="24"/>
          <w:szCs w:val="24"/>
          <w:lang w:eastAsia="pl-PL"/>
        </w:rPr>
        <w:t>) spotkania z wychowawcą klasy - wg potrzeb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14:paraId="65A7D2B4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</w:t>
      </w:r>
      <w:r w:rsidRPr="00D126AA">
        <w:rPr>
          <w:rFonts w:ascii="Times New Roman" w:hAnsi="Times New Roman"/>
          <w:sz w:val="24"/>
          <w:szCs w:val="24"/>
          <w:lang w:eastAsia="pl-PL"/>
        </w:rPr>
        <w:t>) konsultacje indywidualne zgodnie z harmonogramem dyżurów pedagogicznych nauczycieli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14:paraId="724B4025" w14:textId="77777777" w:rsidR="000059E0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 W</w:t>
      </w:r>
      <w:r w:rsidRPr="00D126AA">
        <w:rPr>
          <w:rFonts w:ascii="Times New Roman" w:hAnsi="Times New Roman"/>
          <w:sz w:val="24"/>
          <w:szCs w:val="24"/>
          <w:lang w:eastAsia="pl-PL"/>
        </w:rPr>
        <w:t xml:space="preserve"> wyjątkowych sytuacjach lub przypadku, kiedy rodzice (prawni opiekunowie) nie zjawiają się w szkole z własnej inicjatywy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D126AA">
        <w:rPr>
          <w:rFonts w:ascii="Times New Roman" w:hAnsi="Times New Roman"/>
          <w:sz w:val="24"/>
          <w:szCs w:val="24"/>
          <w:lang w:eastAsia="pl-PL"/>
        </w:rPr>
        <w:t xml:space="preserve"> na spotkaniach wyznaczonych, wychowawca lub nauczyciel prowadzący konkretne zajęcia edukacyjne informuje rodzica (prawnego opiekuna) o konieczności spotkania.</w:t>
      </w:r>
    </w:p>
    <w:p w14:paraId="4BE8B5D7" w14:textId="77777777" w:rsidR="000059E0" w:rsidRPr="00D126AA" w:rsidRDefault="000059E0" w:rsidP="000059E0">
      <w:pPr>
        <w:spacing w:after="0"/>
        <w:jc w:val="center"/>
        <w:rPr>
          <w:rFonts w:ascii="Times New Roman" w:eastAsia="Arial" w:hAnsi="Times New Roman"/>
          <w:sz w:val="24"/>
          <w:szCs w:val="24"/>
          <w:lang w:eastAsia="pl-PL"/>
        </w:rPr>
      </w:pPr>
      <w:r>
        <w:rPr>
          <w:rFonts w:ascii="Times New Roman" w:eastAsia="Arial" w:hAnsi="Times New Roman"/>
          <w:sz w:val="24"/>
          <w:szCs w:val="24"/>
          <w:lang w:eastAsia="pl-PL"/>
        </w:rPr>
        <w:t>§ 50</w:t>
      </w:r>
    </w:p>
    <w:p w14:paraId="3994D03F" w14:textId="77777777" w:rsidR="000059E0" w:rsidRPr="00D126AA" w:rsidRDefault="000059E0" w:rsidP="000059E0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1D05E43E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</w:t>
      </w:r>
      <w:r w:rsidRPr="00D126AA">
        <w:rPr>
          <w:rFonts w:ascii="Times New Roman" w:hAnsi="Times New Roman"/>
          <w:sz w:val="24"/>
          <w:szCs w:val="24"/>
          <w:lang w:eastAsia="pl-PL"/>
        </w:rPr>
        <w:t>. Nauczyciele na bieżąco informują rodziców o postępach ich dzieci w nauce przez systematyczne wpisywanie ocen do  dziennika elektronicznego</w:t>
      </w:r>
      <w:r w:rsidRPr="00D126AA">
        <w:rPr>
          <w:rFonts w:ascii="Times New Roman" w:hAnsi="Times New Roman"/>
          <w:color w:val="FF0000"/>
          <w:sz w:val="24"/>
          <w:szCs w:val="24"/>
          <w:lang w:eastAsia="pl-PL"/>
        </w:rPr>
        <w:t>.</w:t>
      </w:r>
    </w:p>
    <w:p w14:paraId="0611F2D2" w14:textId="77777777" w:rsidR="000059E0" w:rsidRPr="00E802F1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</w:t>
      </w:r>
      <w:r w:rsidRPr="00D126AA">
        <w:rPr>
          <w:rFonts w:ascii="Times New Roman" w:hAnsi="Times New Roman"/>
          <w:sz w:val="24"/>
          <w:szCs w:val="24"/>
          <w:lang w:eastAsia="pl-PL"/>
        </w:rPr>
        <w:t>. Na wniosek rodziców danej klasy wychowawca może wprowadzić dzienniczek w formie papierowej.</w:t>
      </w:r>
    </w:p>
    <w:p w14:paraId="799D2306" w14:textId="77777777" w:rsidR="000059E0" w:rsidRPr="00E802F1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</w:t>
      </w:r>
      <w:r w:rsidRPr="00D126AA">
        <w:rPr>
          <w:rFonts w:ascii="Times New Roman" w:hAnsi="Times New Roman"/>
          <w:sz w:val="24"/>
          <w:szCs w:val="24"/>
          <w:lang w:eastAsia="pl-PL"/>
        </w:rPr>
        <w:t>.  Rodzice mają obowiązek zapoznawania się z oce</w:t>
      </w:r>
      <w:r>
        <w:rPr>
          <w:rFonts w:ascii="Times New Roman" w:hAnsi="Times New Roman"/>
          <w:sz w:val="24"/>
          <w:szCs w:val="24"/>
          <w:lang w:eastAsia="pl-PL"/>
        </w:rPr>
        <w:t xml:space="preserve">nami wpisywanymi do dzienniczka </w:t>
      </w:r>
      <w:r w:rsidRPr="00D126AA">
        <w:rPr>
          <w:rFonts w:ascii="Times New Roman" w:hAnsi="Times New Roman"/>
          <w:sz w:val="24"/>
          <w:szCs w:val="24"/>
          <w:lang w:eastAsia="pl-PL"/>
        </w:rPr>
        <w:t xml:space="preserve"> oraz dziennika internetowego.</w:t>
      </w:r>
    </w:p>
    <w:p w14:paraId="1C559AFD" w14:textId="77777777" w:rsidR="000059E0" w:rsidRPr="00D34951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</w:t>
      </w:r>
      <w:r w:rsidRPr="00D126AA">
        <w:rPr>
          <w:rFonts w:ascii="Times New Roman" w:hAnsi="Times New Roman"/>
          <w:sz w:val="24"/>
          <w:szCs w:val="24"/>
          <w:lang w:eastAsia="pl-PL"/>
        </w:rPr>
        <w:t>. Rodzice, za pośrednictwem uczniów otrzymują do zapoznania się i podpisania każdą pracę klasową ucznia. Uczeń zobowiązany jest do zwrotu podpisanego dokumentu na następnej lekcji danego przedmiotu.</w:t>
      </w:r>
    </w:p>
    <w:p w14:paraId="1B278E7D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5</w:t>
      </w:r>
      <w:r w:rsidRPr="00D126AA">
        <w:rPr>
          <w:rFonts w:ascii="Times New Roman" w:hAnsi="Times New Roman"/>
          <w:sz w:val="24"/>
          <w:szCs w:val="24"/>
          <w:lang w:eastAsia="pl-PL"/>
        </w:rPr>
        <w:t>. W przypadku braku podpisu pod pisemną pracą ucznia bądź niezwróceniem pracy przez ucznia rodzice nie mają prawa wnosić roszczeń do uzyskanej przez ucznia oceny.</w:t>
      </w:r>
    </w:p>
    <w:p w14:paraId="57921C30" w14:textId="77777777" w:rsidR="000059E0" w:rsidRPr="00D126AA" w:rsidRDefault="000059E0" w:rsidP="000059E0">
      <w:pPr>
        <w:spacing w:after="0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14:paraId="1B5041EB" w14:textId="77777777" w:rsidR="000059E0" w:rsidRPr="00D126AA" w:rsidRDefault="000059E0" w:rsidP="000059E0">
      <w:pPr>
        <w:spacing w:after="0"/>
        <w:jc w:val="center"/>
        <w:rPr>
          <w:rFonts w:ascii="Times New Roman" w:eastAsia="Arial" w:hAnsi="Times New Roman"/>
          <w:sz w:val="24"/>
          <w:szCs w:val="24"/>
          <w:lang w:eastAsia="pl-PL"/>
        </w:rPr>
      </w:pPr>
      <w:r>
        <w:rPr>
          <w:rFonts w:ascii="Times New Roman" w:eastAsia="Arial" w:hAnsi="Times New Roman"/>
          <w:sz w:val="24"/>
          <w:szCs w:val="24"/>
          <w:lang w:eastAsia="pl-PL"/>
        </w:rPr>
        <w:t>§ 51</w:t>
      </w:r>
    </w:p>
    <w:p w14:paraId="70FD9E19" w14:textId="77777777" w:rsidR="000059E0" w:rsidRPr="00D126AA" w:rsidRDefault="000059E0" w:rsidP="000059E0">
      <w:pPr>
        <w:spacing w:after="0"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D126AA">
        <w:rPr>
          <w:rFonts w:ascii="Times New Roman" w:eastAsia="Arial" w:hAnsi="Times New Roman"/>
          <w:sz w:val="24"/>
          <w:szCs w:val="24"/>
          <w:lang w:eastAsia="pl-PL"/>
        </w:rPr>
        <w:t>Klasyfikacja śródroczna jest przeprowadzana w Szkole raz w ciągu roku szkolnego, nie później niż do 31 stycznia.</w:t>
      </w:r>
    </w:p>
    <w:p w14:paraId="4CA71B18" w14:textId="77777777" w:rsidR="000059E0" w:rsidRPr="00D126AA" w:rsidRDefault="000059E0" w:rsidP="000059E0">
      <w:pPr>
        <w:spacing w:after="0"/>
        <w:jc w:val="center"/>
        <w:rPr>
          <w:rFonts w:ascii="Times New Roman" w:eastAsia="Arial" w:hAnsi="Times New Roman"/>
          <w:sz w:val="24"/>
          <w:szCs w:val="24"/>
          <w:lang w:eastAsia="pl-PL"/>
        </w:rPr>
      </w:pPr>
      <w:r>
        <w:rPr>
          <w:rFonts w:ascii="Times New Roman" w:eastAsia="Arial" w:hAnsi="Times New Roman"/>
          <w:sz w:val="24"/>
          <w:szCs w:val="24"/>
          <w:lang w:eastAsia="pl-PL"/>
        </w:rPr>
        <w:t>§ 52</w:t>
      </w:r>
    </w:p>
    <w:p w14:paraId="41C744DB" w14:textId="77777777" w:rsidR="000059E0" w:rsidRPr="00D126AA" w:rsidRDefault="000059E0" w:rsidP="000059E0">
      <w:pPr>
        <w:spacing w:after="0"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D126AA">
        <w:rPr>
          <w:rFonts w:ascii="Times New Roman" w:eastAsia="Arial" w:hAnsi="Times New Roman"/>
          <w:sz w:val="24"/>
          <w:szCs w:val="24"/>
          <w:lang w:eastAsia="pl-PL"/>
        </w:rPr>
        <w:t xml:space="preserve">1. Szkoła informuje ucznia i jego rodziców o przewidywanych dla ucznia śródrocznych </w:t>
      </w:r>
      <w:r>
        <w:rPr>
          <w:rFonts w:ascii="Times New Roman" w:eastAsia="Arial" w:hAnsi="Times New Roman"/>
          <w:sz w:val="24"/>
          <w:szCs w:val="24"/>
          <w:lang w:eastAsia="pl-PL"/>
        </w:rPr>
        <w:t xml:space="preserve">                             </w:t>
      </w:r>
      <w:r w:rsidRPr="00D126AA">
        <w:rPr>
          <w:rFonts w:ascii="Times New Roman" w:eastAsia="Arial" w:hAnsi="Times New Roman"/>
          <w:sz w:val="24"/>
          <w:szCs w:val="24"/>
          <w:lang w:eastAsia="pl-PL"/>
        </w:rPr>
        <w:t>i rocznych ocenach klasyfikac</w:t>
      </w:r>
      <w:r>
        <w:rPr>
          <w:rFonts w:ascii="Times New Roman" w:eastAsia="Arial" w:hAnsi="Times New Roman"/>
          <w:sz w:val="24"/>
          <w:szCs w:val="24"/>
          <w:lang w:eastAsia="pl-PL"/>
        </w:rPr>
        <w:t xml:space="preserve">yjnych z zajęć edukacyjnych i </w:t>
      </w:r>
      <w:r w:rsidRPr="00D126AA">
        <w:rPr>
          <w:rFonts w:ascii="Times New Roman" w:eastAsia="Arial" w:hAnsi="Times New Roman"/>
          <w:sz w:val="24"/>
          <w:szCs w:val="24"/>
          <w:lang w:eastAsia="pl-PL"/>
        </w:rPr>
        <w:t>zachowania</w:t>
      </w:r>
      <w:r w:rsidRPr="00D126AA">
        <w:rPr>
          <w:rFonts w:ascii="Times New Roman" w:hAnsi="Times New Roman"/>
          <w:sz w:val="24"/>
          <w:szCs w:val="24"/>
          <w:lang w:eastAsia="pl-PL"/>
        </w:rPr>
        <w:t xml:space="preserve"> na miesiąc przed przewidywanym, klasyfikacyjnym posiedzeniem rady pedagogicznej.</w:t>
      </w:r>
    </w:p>
    <w:p w14:paraId="14A956EF" w14:textId="77777777" w:rsidR="000059E0" w:rsidRPr="00D126AA" w:rsidRDefault="000059E0" w:rsidP="000059E0">
      <w:pPr>
        <w:spacing w:after="0"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D126AA">
        <w:rPr>
          <w:rFonts w:ascii="Times New Roman" w:eastAsia="Arial" w:hAnsi="Times New Roman"/>
          <w:sz w:val="24"/>
          <w:szCs w:val="24"/>
          <w:lang w:eastAsia="pl-PL"/>
        </w:rPr>
        <w:t>2. Informację, o której mowa w ust. 1 przekazują uczniom odpowiednio nauczyciele prowadzący poszczególne zajęcia edukacyjne oraz wychowawca oddziału.</w:t>
      </w:r>
    </w:p>
    <w:p w14:paraId="3F78CC57" w14:textId="77777777" w:rsidR="000059E0" w:rsidRDefault="000059E0" w:rsidP="000059E0">
      <w:pPr>
        <w:spacing w:after="0"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D126AA">
        <w:rPr>
          <w:rFonts w:ascii="Times New Roman" w:eastAsia="Arial" w:hAnsi="Times New Roman"/>
          <w:sz w:val="24"/>
          <w:szCs w:val="24"/>
          <w:lang w:eastAsia="pl-PL"/>
        </w:rPr>
        <w:t xml:space="preserve">3.Informacja przekazywana jest uczniom ustnie, zaś rodzicom (prawnym opiekunom) uczniów poprzez osobne zawiadomienia pisemne. </w:t>
      </w:r>
    </w:p>
    <w:p w14:paraId="18440451" w14:textId="77777777" w:rsidR="000059E0" w:rsidRPr="00D126AA" w:rsidRDefault="000059E0" w:rsidP="000059E0">
      <w:pPr>
        <w:spacing w:after="0"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>
        <w:rPr>
          <w:rFonts w:ascii="Times New Roman" w:eastAsia="Arial" w:hAnsi="Times New Roman"/>
          <w:sz w:val="24"/>
          <w:szCs w:val="24"/>
          <w:lang w:eastAsia="pl-PL"/>
        </w:rPr>
        <w:t xml:space="preserve">4. </w:t>
      </w:r>
      <w:r w:rsidRPr="00D126AA">
        <w:rPr>
          <w:rFonts w:ascii="Times New Roman" w:eastAsia="Arial" w:hAnsi="Times New Roman"/>
          <w:sz w:val="24"/>
          <w:szCs w:val="24"/>
          <w:lang w:eastAsia="pl-PL"/>
        </w:rPr>
        <w:t>Rodzic (prawny opiekun) ma obowiązek</w:t>
      </w:r>
      <w:r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D126AA">
        <w:rPr>
          <w:rFonts w:ascii="Times New Roman" w:eastAsia="Arial" w:hAnsi="Times New Roman"/>
          <w:sz w:val="24"/>
          <w:szCs w:val="24"/>
          <w:lang w:eastAsia="pl-PL"/>
        </w:rPr>
        <w:t>zwrócić</w:t>
      </w:r>
      <w:r w:rsidRPr="00D126AA">
        <w:rPr>
          <w:rFonts w:ascii="Times New Roman" w:hAnsi="Times New Roman"/>
          <w:bCs/>
          <w:sz w:val="24"/>
          <w:szCs w:val="24"/>
          <w:lang w:eastAsia="pl-PL"/>
        </w:rPr>
        <w:t xml:space="preserve"> osobiście lub za pośrednictwem ucznia</w:t>
      </w:r>
      <w:r w:rsidRPr="00D126AA">
        <w:rPr>
          <w:rFonts w:ascii="Times New Roman" w:eastAsia="Arial" w:hAnsi="Times New Roman"/>
          <w:sz w:val="24"/>
          <w:szCs w:val="24"/>
          <w:lang w:eastAsia="pl-PL"/>
        </w:rPr>
        <w:t xml:space="preserve"> podpisaną informację najpóźniej w ciągu 3 dni.</w:t>
      </w:r>
    </w:p>
    <w:p w14:paraId="046661AF" w14:textId="77777777" w:rsidR="000059E0" w:rsidRPr="00D34951" w:rsidRDefault="000059E0" w:rsidP="000059E0">
      <w:p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5</w:t>
      </w:r>
      <w:r w:rsidRPr="00D126AA">
        <w:rPr>
          <w:rFonts w:ascii="Times New Roman" w:hAnsi="Times New Roman"/>
          <w:bCs/>
          <w:sz w:val="24"/>
          <w:szCs w:val="24"/>
          <w:lang w:eastAsia="pl-PL"/>
        </w:rPr>
        <w:t xml:space="preserve">. W przypadku, jeżeli wychowawca w wyżej wymienionym terminie nie otrzyma podpisanej przez rodziców (prawnych opiekunów) informacji o przewidywanych ocenach klasyfikacyjnych, rodzice (prawni opiekunowie) nie mają prawa zgłaszania zastrzeżeń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           </w:t>
      </w:r>
      <w:r w:rsidRPr="00D126AA">
        <w:rPr>
          <w:rFonts w:ascii="Times New Roman" w:hAnsi="Times New Roman"/>
          <w:bCs/>
          <w:sz w:val="24"/>
          <w:szCs w:val="24"/>
          <w:lang w:eastAsia="pl-PL"/>
        </w:rPr>
        <w:t xml:space="preserve">w sprawie </w:t>
      </w:r>
      <w:r>
        <w:rPr>
          <w:rFonts w:ascii="Times New Roman" w:hAnsi="Times New Roman"/>
          <w:bCs/>
          <w:sz w:val="24"/>
          <w:szCs w:val="24"/>
          <w:lang w:eastAsia="pl-PL"/>
        </w:rPr>
        <w:t>tych ocen</w:t>
      </w:r>
      <w:r w:rsidRPr="00D126AA"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14:paraId="66BE2A46" w14:textId="77777777" w:rsidR="000059E0" w:rsidRPr="00D34951" w:rsidRDefault="000059E0" w:rsidP="000059E0">
      <w:p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6</w:t>
      </w:r>
      <w:r w:rsidRPr="00D126AA">
        <w:rPr>
          <w:rFonts w:ascii="Times New Roman" w:hAnsi="Times New Roman"/>
          <w:bCs/>
          <w:sz w:val="24"/>
          <w:szCs w:val="24"/>
          <w:lang w:eastAsia="pl-PL"/>
        </w:rPr>
        <w:t xml:space="preserve">. Nauczyciele poszczególnych przedmiotów mają obowiązek, za pośrednictwem wychowawcy poinformować rodziców (prawnych opiekunów) ucznia o przewidywanej ocenie </w:t>
      </w:r>
      <w:r w:rsidRPr="00D126AA">
        <w:rPr>
          <w:rFonts w:ascii="Times New Roman" w:hAnsi="Times New Roman"/>
          <w:bCs/>
          <w:sz w:val="24"/>
          <w:szCs w:val="24"/>
          <w:lang w:eastAsia="pl-PL"/>
        </w:rPr>
        <w:lastRenderedPageBreak/>
        <w:t>klasyfikacyjnej niedostatecznej na miesiąc przed przewidywanym, klasyfikacyjnym posiedzeniem rady pedagogicznej.</w:t>
      </w:r>
    </w:p>
    <w:p w14:paraId="2868A602" w14:textId="77777777" w:rsidR="000059E0" w:rsidRPr="00D34951" w:rsidRDefault="000059E0" w:rsidP="000059E0">
      <w:p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7</w:t>
      </w:r>
      <w:r w:rsidRPr="00D126AA">
        <w:rPr>
          <w:rFonts w:ascii="Times New Roman" w:hAnsi="Times New Roman"/>
          <w:bCs/>
          <w:sz w:val="24"/>
          <w:szCs w:val="24"/>
          <w:lang w:eastAsia="pl-PL"/>
        </w:rPr>
        <w:t xml:space="preserve">. </w:t>
      </w:r>
      <w:r w:rsidRPr="00D126AA">
        <w:rPr>
          <w:rFonts w:ascii="Times New Roman" w:eastAsia="Arial" w:hAnsi="Times New Roman"/>
          <w:sz w:val="24"/>
          <w:szCs w:val="24"/>
          <w:lang w:eastAsia="pl-PL"/>
        </w:rPr>
        <w:t>Informacja ta jest przekazywana rodzicom (prawnym opiekunom) uczniów poprzez osobne zawiadomienia pisemne oraz informację telefoniczną. Rodzic (prawny opiekun) ma obowiązek zwrócić</w:t>
      </w:r>
      <w:r w:rsidRPr="00D126AA">
        <w:rPr>
          <w:rFonts w:ascii="Times New Roman" w:hAnsi="Times New Roman"/>
          <w:bCs/>
          <w:sz w:val="24"/>
          <w:szCs w:val="24"/>
          <w:lang w:eastAsia="pl-PL"/>
        </w:rPr>
        <w:t xml:space="preserve"> osobiście lub za pośrednictwem ucznia</w:t>
      </w:r>
      <w:r w:rsidRPr="00D126AA">
        <w:rPr>
          <w:rFonts w:ascii="Times New Roman" w:eastAsia="Arial" w:hAnsi="Times New Roman"/>
          <w:sz w:val="24"/>
          <w:szCs w:val="24"/>
          <w:lang w:eastAsia="pl-PL"/>
        </w:rPr>
        <w:t xml:space="preserve"> podpisaną informację najpóźniej w ciągu 3 dni.</w:t>
      </w:r>
    </w:p>
    <w:p w14:paraId="51B567C1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8</w:t>
      </w:r>
      <w:r w:rsidRPr="00D126AA">
        <w:rPr>
          <w:rFonts w:ascii="Times New Roman" w:hAnsi="Times New Roman"/>
          <w:bCs/>
          <w:sz w:val="24"/>
          <w:szCs w:val="24"/>
          <w:lang w:eastAsia="pl-PL"/>
        </w:rPr>
        <w:t>. W przypadku  braku kontaktu z rodzicem (prawnym opiekunem) informacja przekazywana jest listem poleconym i rodzic (prawny opiekun) ma obowiązek zwrócić podpisaną informację najpóźniej w ciągu trzech dni od daty doręczenia pisma.</w:t>
      </w:r>
    </w:p>
    <w:p w14:paraId="375A2677" w14:textId="77777777" w:rsidR="000059E0" w:rsidRPr="00D126AA" w:rsidRDefault="000059E0" w:rsidP="000059E0">
      <w:pPr>
        <w:tabs>
          <w:tab w:val="left" w:pos="1378"/>
        </w:tabs>
        <w:spacing w:after="0"/>
        <w:rPr>
          <w:rFonts w:ascii="Times New Roman" w:eastAsia="Arial" w:hAnsi="Times New Roman"/>
          <w:sz w:val="24"/>
          <w:szCs w:val="24"/>
          <w:lang w:eastAsia="pl-PL"/>
        </w:rPr>
      </w:pPr>
    </w:p>
    <w:p w14:paraId="1882646C" w14:textId="77777777" w:rsidR="000059E0" w:rsidRPr="00D126AA" w:rsidRDefault="000059E0" w:rsidP="000059E0">
      <w:pPr>
        <w:spacing w:after="0"/>
        <w:jc w:val="center"/>
        <w:rPr>
          <w:rFonts w:ascii="Times New Roman" w:eastAsia="Arial" w:hAnsi="Times New Roman"/>
          <w:sz w:val="24"/>
          <w:szCs w:val="24"/>
          <w:lang w:eastAsia="pl-PL"/>
        </w:rPr>
      </w:pPr>
      <w:r>
        <w:rPr>
          <w:rFonts w:ascii="Times New Roman" w:eastAsia="Arial" w:hAnsi="Times New Roman"/>
          <w:sz w:val="24"/>
          <w:szCs w:val="24"/>
          <w:lang w:eastAsia="pl-PL"/>
        </w:rPr>
        <w:t>§ 53</w:t>
      </w:r>
    </w:p>
    <w:p w14:paraId="5D5337C2" w14:textId="77777777" w:rsidR="000059E0" w:rsidRPr="00D126AA" w:rsidRDefault="000059E0" w:rsidP="000059E0">
      <w:pPr>
        <w:spacing w:after="0"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D126AA">
        <w:rPr>
          <w:rFonts w:ascii="Times New Roman" w:hAnsi="Times New Roman"/>
          <w:sz w:val="24"/>
          <w:szCs w:val="24"/>
          <w:lang w:eastAsia="pl-PL"/>
        </w:rPr>
        <w:t xml:space="preserve">O ustalonych ocenach klasyfikacyjnych śródrocznych i rocznych oraz ocenach zachowania nauczyciele zobowiązani są poinformować ucznia na tydzień przed planowanymi posiedzeniami klasyfikacyjnymi rady pedagogicznej, których terminy określone są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</w:t>
      </w:r>
      <w:r w:rsidRPr="00D126AA">
        <w:rPr>
          <w:rFonts w:ascii="Times New Roman" w:hAnsi="Times New Roman"/>
          <w:sz w:val="24"/>
          <w:szCs w:val="24"/>
          <w:lang w:eastAsia="pl-PL"/>
        </w:rPr>
        <w:t>w kalendarzu szkoły na dany rok szkolny.</w:t>
      </w:r>
    </w:p>
    <w:p w14:paraId="5C8EF3FA" w14:textId="77777777" w:rsidR="000059E0" w:rsidRPr="00D126AA" w:rsidRDefault="000059E0" w:rsidP="000059E0">
      <w:pPr>
        <w:spacing w:after="0"/>
        <w:ind w:firstLine="240"/>
        <w:jc w:val="center"/>
        <w:rPr>
          <w:rFonts w:ascii="Times New Roman" w:eastAsia="Arial" w:hAnsi="Times New Roman"/>
          <w:sz w:val="24"/>
          <w:szCs w:val="24"/>
          <w:lang w:eastAsia="pl-PL"/>
        </w:rPr>
      </w:pPr>
    </w:p>
    <w:p w14:paraId="7332AA3D" w14:textId="77777777" w:rsidR="000059E0" w:rsidRPr="00D126AA" w:rsidRDefault="000059E0" w:rsidP="000059E0">
      <w:pPr>
        <w:spacing w:after="0"/>
        <w:jc w:val="center"/>
        <w:rPr>
          <w:rFonts w:ascii="Times New Roman" w:eastAsia="Arial" w:hAnsi="Times New Roman"/>
          <w:sz w:val="24"/>
          <w:szCs w:val="24"/>
          <w:lang w:eastAsia="pl-PL"/>
        </w:rPr>
      </w:pPr>
      <w:r>
        <w:rPr>
          <w:rFonts w:ascii="Times New Roman" w:eastAsia="Arial" w:hAnsi="Times New Roman"/>
          <w:sz w:val="24"/>
          <w:szCs w:val="24"/>
          <w:lang w:eastAsia="pl-PL"/>
        </w:rPr>
        <w:t>§ 54</w:t>
      </w:r>
    </w:p>
    <w:p w14:paraId="79B9DFFE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D126AA">
        <w:rPr>
          <w:rFonts w:ascii="Times New Roman" w:hAnsi="Times New Roman"/>
          <w:bCs/>
          <w:sz w:val="24"/>
          <w:szCs w:val="24"/>
          <w:lang w:eastAsia="pl-PL"/>
        </w:rPr>
        <w:t>1.Uzyskanie wyższej niż przewidywana oceny śródrocznej lub rocznej jest możliwe tylko wtedy, jeżeli nauczyciel ma podstawy do wystawienia wyższej oceny  na podstawie oceniania bieżącego i uczeń napisze sprawdzian zawierający wymagania edu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kacyjne przewidywane na ocenę, </w:t>
      </w:r>
      <w:r w:rsidRPr="00D126AA">
        <w:rPr>
          <w:rFonts w:ascii="Times New Roman" w:hAnsi="Times New Roman"/>
          <w:bCs/>
          <w:sz w:val="24"/>
          <w:szCs w:val="24"/>
          <w:lang w:eastAsia="pl-PL"/>
        </w:rPr>
        <w:t>o którą się ubiega.</w:t>
      </w:r>
    </w:p>
    <w:p w14:paraId="6AD2FA99" w14:textId="77777777" w:rsidR="000059E0" w:rsidRPr="00947041" w:rsidRDefault="000059E0" w:rsidP="000059E0">
      <w:p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47041">
        <w:rPr>
          <w:rFonts w:ascii="Times New Roman" w:hAnsi="Times New Roman"/>
          <w:bCs/>
          <w:sz w:val="24"/>
          <w:szCs w:val="24"/>
          <w:lang w:eastAsia="pl-PL"/>
        </w:rPr>
        <w:t xml:space="preserve">2. Uzyskanie wyższej niż przewidywana oceny zachowania jest możliwe w przypadku zebrania liczby punktów warunkujących otrzymanie wyższej oceny, z wyjątkiem zapisów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     </w:t>
      </w:r>
      <w:r w:rsidRPr="00947041">
        <w:rPr>
          <w:rFonts w:ascii="Times New Roman" w:hAnsi="Times New Roman"/>
          <w:bCs/>
          <w:sz w:val="24"/>
          <w:szCs w:val="24"/>
          <w:lang w:eastAsia="pl-PL"/>
        </w:rPr>
        <w:t>w § 62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ust.</w:t>
      </w:r>
      <w:r w:rsidRPr="00947041">
        <w:rPr>
          <w:rFonts w:ascii="Times New Roman" w:hAnsi="Times New Roman"/>
          <w:bCs/>
          <w:sz w:val="24"/>
          <w:szCs w:val="24"/>
          <w:lang w:eastAsia="pl-PL"/>
        </w:rPr>
        <w:t xml:space="preserve">11 i 12. </w:t>
      </w:r>
    </w:p>
    <w:p w14:paraId="3AE4AC01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D126AA">
        <w:rPr>
          <w:rFonts w:ascii="Times New Roman" w:hAnsi="Times New Roman"/>
          <w:bCs/>
          <w:sz w:val="24"/>
          <w:szCs w:val="24"/>
          <w:lang w:eastAsia="pl-PL"/>
        </w:rPr>
        <w:t>3.W czasie spotkań indywidualnych rodzice (prawni opiekunowie) zainteresowani uzyskaniem przez ucznia wyższej niż przewidywana oceny klasyfikac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yjnej z zajęć edukacyjnych lub </w:t>
      </w:r>
      <w:r w:rsidRPr="00D126AA">
        <w:rPr>
          <w:rFonts w:ascii="Times New Roman" w:hAnsi="Times New Roman"/>
          <w:bCs/>
          <w:sz w:val="24"/>
          <w:szCs w:val="24"/>
          <w:lang w:eastAsia="pl-PL"/>
        </w:rPr>
        <w:t>zachowania mają prawo uzyskać ustną informację od nauczyciela prowadzącego zajęcia edukacyjne lub</w:t>
      </w:r>
      <w:r w:rsidRPr="00D126A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D126AA">
        <w:rPr>
          <w:rFonts w:ascii="Times New Roman" w:hAnsi="Times New Roman"/>
          <w:bCs/>
          <w:sz w:val="24"/>
          <w:szCs w:val="24"/>
          <w:lang w:eastAsia="pl-PL"/>
        </w:rPr>
        <w:t>wychowawcy (dot. zachowania), jakie warunki uczeń musi spełnić, aby taką ocenę uzyskać.</w:t>
      </w:r>
    </w:p>
    <w:p w14:paraId="71A775E8" w14:textId="77777777" w:rsidR="000059E0" w:rsidRDefault="000059E0" w:rsidP="000059E0">
      <w:p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D126AA">
        <w:rPr>
          <w:rFonts w:ascii="Times New Roman" w:hAnsi="Times New Roman"/>
          <w:bCs/>
          <w:sz w:val="24"/>
          <w:szCs w:val="24"/>
          <w:lang w:eastAsia="pl-PL"/>
        </w:rPr>
        <w:t xml:space="preserve">4.Uczeń w klasyfikacji śródrocznej i rocznej zajęć edukacyjnych, może otrzymać ocenę klasyfikacyjną maksymalnie o jeden stopień wyższą od przewidywanej. </w:t>
      </w:r>
    </w:p>
    <w:p w14:paraId="4063336D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D126AA">
        <w:rPr>
          <w:rFonts w:ascii="Times New Roman" w:hAnsi="Times New Roman"/>
          <w:bCs/>
          <w:sz w:val="24"/>
          <w:szCs w:val="24"/>
          <w:lang w:eastAsia="pl-PL"/>
        </w:rPr>
        <w:t xml:space="preserve">5. Uczeń w wyniku oceniania zachowania może otrzymać ocenę klasyfikacyjną śródroczną 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  </w:t>
      </w:r>
      <w:r w:rsidRPr="00D126AA">
        <w:rPr>
          <w:rFonts w:ascii="Times New Roman" w:hAnsi="Times New Roman"/>
          <w:bCs/>
          <w:sz w:val="24"/>
          <w:szCs w:val="24"/>
          <w:lang w:eastAsia="pl-PL"/>
        </w:rPr>
        <w:t>i roczną zachowania maksymalnie o jeden stopień wyższą od przewidywanej. Nie dotyczy to oceny wzorowej, na którą uczeń pracuje przez cały rok.</w:t>
      </w:r>
    </w:p>
    <w:p w14:paraId="38B8B709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D126AA">
        <w:rPr>
          <w:rFonts w:ascii="Times New Roman" w:hAnsi="Times New Roman"/>
          <w:bCs/>
          <w:sz w:val="24"/>
          <w:szCs w:val="24"/>
          <w:lang w:eastAsia="pl-PL"/>
        </w:rPr>
        <w:t>6.W pr</w:t>
      </w:r>
      <w:r>
        <w:rPr>
          <w:rFonts w:ascii="Times New Roman" w:hAnsi="Times New Roman"/>
          <w:bCs/>
          <w:sz w:val="24"/>
          <w:szCs w:val="24"/>
          <w:lang w:eastAsia="pl-PL"/>
        </w:rPr>
        <w:t>zypadku jeśli od chwili wystawienia</w:t>
      </w:r>
      <w:r w:rsidRPr="00D126AA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przewidywanej</w:t>
      </w:r>
      <w:r w:rsidRPr="00D126AA">
        <w:rPr>
          <w:rFonts w:ascii="Times New Roman" w:hAnsi="Times New Roman"/>
          <w:bCs/>
          <w:sz w:val="24"/>
          <w:szCs w:val="24"/>
          <w:lang w:eastAsia="pl-PL"/>
        </w:rPr>
        <w:t xml:space="preserve"> oceny klasyfikacyjnej śródrocznej lub rocznej do </w:t>
      </w:r>
      <w:r>
        <w:rPr>
          <w:rFonts w:ascii="Times New Roman" w:hAnsi="Times New Roman"/>
          <w:bCs/>
          <w:sz w:val="24"/>
          <w:szCs w:val="24"/>
          <w:lang w:eastAsia="pl-PL"/>
        </w:rPr>
        <w:t>dnia</w:t>
      </w:r>
      <w:r w:rsidRPr="00D126AA">
        <w:rPr>
          <w:rFonts w:ascii="Times New Roman" w:hAnsi="Times New Roman"/>
          <w:bCs/>
          <w:sz w:val="24"/>
          <w:szCs w:val="24"/>
          <w:lang w:eastAsia="pl-PL"/>
        </w:rPr>
        <w:t xml:space="preserve"> wystawiania ocen klasyfikacyjnych z zajęć edukacyjnych wyniki uzyskiwane przez ucznia wyraźnie się obniżą, może on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otrzymać ocenę klasyfikacyjną </w:t>
      </w:r>
      <w:r w:rsidRPr="00D126AA">
        <w:rPr>
          <w:rFonts w:ascii="Times New Roman" w:hAnsi="Times New Roman"/>
          <w:bCs/>
          <w:sz w:val="24"/>
          <w:szCs w:val="24"/>
          <w:lang w:eastAsia="pl-PL"/>
        </w:rPr>
        <w:t>niższą od przewidywanej.</w:t>
      </w:r>
    </w:p>
    <w:p w14:paraId="2152B754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D126AA">
        <w:rPr>
          <w:rFonts w:ascii="Times New Roman" w:hAnsi="Times New Roman"/>
          <w:bCs/>
          <w:sz w:val="24"/>
          <w:szCs w:val="24"/>
          <w:lang w:eastAsia="pl-PL"/>
        </w:rPr>
        <w:t xml:space="preserve">7.W przypadku, jeśli od </w:t>
      </w:r>
      <w:r>
        <w:rPr>
          <w:rFonts w:ascii="Times New Roman" w:hAnsi="Times New Roman"/>
          <w:bCs/>
          <w:sz w:val="24"/>
          <w:szCs w:val="24"/>
          <w:lang w:eastAsia="pl-PL"/>
        </w:rPr>
        <w:t>dnia</w:t>
      </w:r>
      <w:r w:rsidRPr="00D126AA">
        <w:rPr>
          <w:rFonts w:ascii="Times New Roman" w:hAnsi="Times New Roman"/>
          <w:bCs/>
          <w:sz w:val="24"/>
          <w:szCs w:val="24"/>
          <w:lang w:eastAsia="pl-PL"/>
        </w:rPr>
        <w:t xml:space="preserve"> poinformowania rodziców (prawnych opiekunów)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                    </w:t>
      </w:r>
      <w:r w:rsidRPr="00D126AA">
        <w:rPr>
          <w:rFonts w:ascii="Times New Roman" w:hAnsi="Times New Roman"/>
          <w:bCs/>
          <w:sz w:val="24"/>
          <w:szCs w:val="24"/>
          <w:lang w:eastAsia="pl-PL"/>
        </w:rPr>
        <w:t xml:space="preserve">o przewidywanych ocenach klasyfikacyjnych śródrocznych i rocznych, zachowanie ucznia znacznie się pogorszy, może on otrzymać ocenę klasyfikacyjną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zachowania </w:t>
      </w:r>
      <w:r w:rsidRPr="00D126AA">
        <w:rPr>
          <w:rFonts w:ascii="Times New Roman" w:hAnsi="Times New Roman"/>
          <w:bCs/>
          <w:sz w:val="24"/>
          <w:szCs w:val="24"/>
          <w:lang w:eastAsia="pl-PL"/>
        </w:rPr>
        <w:t>niższą od przewidywanej.</w:t>
      </w:r>
    </w:p>
    <w:p w14:paraId="7D4FC9EF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126AA">
        <w:rPr>
          <w:rFonts w:ascii="Times New Roman" w:hAnsi="Times New Roman"/>
          <w:sz w:val="24"/>
          <w:szCs w:val="24"/>
          <w:lang w:eastAsia="pl-PL"/>
        </w:rPr>
        <w:t>8.O zamiarze obniżenia oceny zachowania do oceny nieodpowiedniej lub nagannej wychowawca klasy ma obowiązek poinformować na piśmie rodziców (opiekunów prawnych) danego ucznia.</w:t>
      </w:r>
    </w:p>
    <w:p w14:paraId="7902CD68" w14:textId="77777777" w:rsidR="000059E0" w:rsidRPr="00D126AA" w:rsidRDefault="000059E0" w:rsidP="000059E0">
      <w:pPr>
        <w:spacing w:after="0"/>
        <w:jc w:val="center"/>
        <w:rPr>
          <w:rFonts w:ascii="Times New Roman" w:eastAsia="Arial" w:hAnsi="Times New Roman"/>
          <w:sz w:val="24"/>
          <w:szCs w:val="24"/>
          <w:lang w:eastAsia="pl-PL"/>
        </w:rPr>
      </w:pPr>
    </w:p>
    <w:p w14:paraId="7B8F0B15" w14:textId="77777777" w:rsidR="000059E0" w:rsidRDefault="000059E0" w:rsidP="000059E0">
      <w:pPr>
        <w:spacing w:after="0"/>
        <w:jc w:val="center"/>
        <w:rPr>
          <w:rFonts w:ascii="Times New Roman" w:eastAsia="Arial" w:hAnsi="Times New Roman"/>
          <w:sz w:val="24"/>
          <w:szCs w:val="24"/>
          <w:lang w:eastAsia="pl-PL"/>
        </w:rPr>
      </w:pPr>
    </w:p>
    <w:p w14:paraId="39A93205" w14:textId="77777777" w:rsidR="000059E0" w:rsidRDefault="000059E0" w:rsidP="000059E0">
      <w:pPr>
        <w:spacing w:after="0"/>
        <w:jc w:val="center"/>
        <w:rPr>
          <w:rFonts w:ascii="Times New Roman" w:eastAsia="Arial" w:hAnsi="Times New Roman"/>
          <w:sz w:val="24"/>
          <w:szCs w:val="24"/>
          <w:lang w:eastAsia="pl-PL"/>
        </w:rPr>
      </w:pPr>
    </w:p>
    <w:p w14:paraId="2AF0BA5E" w14:textId="77777777" w:rsidR="000059E0" w:rsidRPr="00D126AA" w:rsidRDefault="000059E0" w:rsidP="000059E0">
      <w:pPr>
        <w:spacing w:after="0"/>
        <w:jc w:val="center"/>
        <w:rPr>
          <w:rFonts w:ascii="Times New Roman" w:eastAsia="Arial" w:hAnsi="Times New Roman"/>
          <w:sz w:val="24"/>
          <w:szCs w:val="24"/>
          <w:lang w:eastAsia="pl-PL"/>
        </w:rPr>
      </w:pPr>
      <w:r>
        <w:rPr>
          <w:rFonts w:ascii="Times New Roman" w:eastAsia="Arial" w:hAnsi="Times New Roman"/>
          <w:sz w:val="24"/>
          <w:szCs w:val="24"/>
          <w:lang w:eastAsia="pl-PL"/>
        </w:rPr>
        <w:t>§ 55</w:t>
      </w:r>
    </w:p>
    <w:p w14:paraId="702A65BD" w14:textId="77777777" w:rsidR="000059E0" w:rsidRPr="00D126AA" w:rsidRDefault="000059E0" w:rsidP="000059E0">
      <w:pPr>
        <w:spacing w:after="0"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D126AA">
        <w:rPr>
          <w:rFonts w:ascii="Times New Roman" w:eastAsia="Arial" w:hAnsi="Times New Roman"/>
          <w:sz w:val="24"/>
          <w:szCs w:val="24"/>
          <w:lang w:eastAsia="pl-PL"/>
        </w:rPr>
        <w:t>Oceny bieżące w klasach I-III z obowiązkowych i dodatkowych zajęć ustala się według następującej skali z wykorzystaniem symbolu cyfrowego stopni:</w:t>
      </w:r>
    </w:p>
    <w:p w14:paraId="258DE957" w14:textId="77777777" w:rsidR="000059E0" w:rsidRPr="00D126AA" w:rsidRDefault="000059E0" w:rsidP="000059E0">
      <w:pPr>
        <w:tabs>
          <w:tab w:val="left" w:pos="1360"/>
        </w:tabs>
        <w:spacing w:after="0"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>
        <w:rPr>
          <w:rFonts w:ascii="Times New Roman" w:eastAsia="Arial" w:hAnsi="Times New Roman"/>
          <w:sz w:val="24"/>
          <w:szCs w:val="24"/>
          <w:lang w:eastAsia="pl-PL"/>
        </w:rPr>
        <w:t xml:space="preserve">      1. </w:t>
      </w:r>
      <w:r w:rsidRPr="00D126AA">
        <w:rPr>
          <w:rFonts w:ascii="Times New Roman" w:eastAsia="Arial" w:hAnsi="Times New Roman"/>
          <w:sz w:val="24"/>
          <w:szCs w:val="24"/>
          <w:lang w:eastAsia="pl-PL"/>
        </w:rPr>
        <w:t>stopień celujący (6),</w:t>
      </w:r>
    </w:p>
    <w:p w14:paraId="503D74D0" w14:textId="77777777" w:rsidR="000059E0" w:rsidRPr="00D126AA" w:rsidRDefault="000059E0" w:rsidP="000059E0">
      <w:pPr>
        <w:tabs>
          <w:tab w:val="left" w:pos="1360"/>
        </w:tabs>
        <w:spacing w:after="0"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>
        <w:rPr>
          <w:rFonts w:ascii="Times New Roman" w:eastAsia="Arial" w:hAnsi="Times New Roman"/>
          <w:sz w:val="24"/>
          <w:szCs w:val="24"/>
          <w:lang w:eastAsia="pl-PL"/>
        </w:rPr>
        <w:t xml:space="preserve">      2. </w:t>
      </w:r>
      <w:r w:rsidRPr="00D126AA">
        <w:rPr>
          <w:rFonts w:ascii="Times New Roman" w:eastAsia="Arial" w:hAnsi="Times New Roman"/>
          <w:sz w:val="24"/>
          <w:szCs w:val="24"/>
          <w:lang w:eastAsia="pl-PL"/>
        </w:rPr>
        <w:t>stopień bardzo dobry (5),</w:t>
      </w:r>
    </w:p>
    <w:p w14:paraId="60B730F8" w14:textId="77777777" w:rsidR="000059E0" w:rsidRPr="00D126AA" w:rsidRDefault="000059E0" w:rsidP="000059E0">
      <w:pPr>
        <w:tabs>
          <w:tab w:val="left" w:pos="1360"/>
        </w:tabs>
        <w:spacing w:after="0"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>
        <w:rPr>
          <w:rFonts w:ascii="Times New Roman" w:eastAsia="Arial" w:hAnsi="Times New Roman"/>
          <w:sz w:val="24"/>
          <w:szCs w:val="24"/>
          <w:lang w:eastAsia="pl-PL"/>
        </w:rPr>
        <w:t xml:space="preserve">      3. </w:t>
      </w:r>
      <w:r w:rsidRPr="00D126AA">
        <w:rPr>
          <w:rFonts w:ascii="Times New Roman" w:eastAsia="Arial" w:hAnsi="Times New Roman"/>
          <w:sz w:val="24"/>
          <w:szCs w:val="24"/>
          <w:lang w:eastAsia="pl-PL"/>
        </w:rPr>
        <w:t>stopień dobry (4),</w:t>
      </w:r>
    </w:p>
    <w:p w14:paraId="6EDE7906" w14:textId="77777777" w:rsidR="000059E0" w:rsidRPr="00D126AA" w:rsidRDefault="000059E0" w:rsidP="000059E0">
      <w:pPr>
        <w:tabs>
          <w:tab w:val="left" w:pos="1360"/>
        </w:tabs>
        <w:spacing w:after="0"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>
        <w:rPr>
          <w:rFonts w:ascii="Times New Roman" w:eastAsia="Arial" w:hAnsi="Times New Roman"/>
          <w:sz w:val="24"/>
          <w:szCs w:val="24"/>
          <w:lang w:eastAsia="pl-PL"/>
        </w:rPr>
        <w:t xml:space="preserve">      4. </w:t>
      </w:r>
      <w:r w:rsidRPr="00D126AA">
        <w:rPr>
          <w:rFonts w:ascii="Times New Roman" w:eastAsia="Arial" w:hAnsi="Times New Roman"/>
          <w:sz w:val="24"/>
          <w:szCs w:val="24"/>
          <w:lang w:eastAsia="pl-PL"/>
        </w:rPr>
        <w:t>stopień dostateczny (3),</w:t>
      </w:r>
    </w:p>
    <w:p w14:paraId="67D5E0B3" w14:textId="77777777" w:rsidR="000059E0" w:rsidRPr="00D126AA" w:rsidRDefault="000059E0" w:rsidP="000059E0">
      <w:pPr>
        <w:tabs>
          <w:tab w:val="left" w:pos="1360"/>
        </w:tabs>
        <w:spacing w:after="0"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>
        <w:rPr>
          <w:rFonts w:ascii="Times New Roman" w:eastAsia="Arial" w:hAnsi="Times New Roman"/>
          <w:sz w:val="24"/>
          <w:szCs w:val="24"/>
          <w:lang w:eastAsia="pl-PL"/>
        </w:rPr>
        <w:t xml:space="preserve">      5. </w:t>
      </w:r>
      <w:r w:rsidRPr="00D126AA">
        <w:rPr>
          <w:rFonts w:ascii="Times New Roman" w:eastAsia="Arial" w:hAnsi="Times New Roman"/>
          <w:sz w:val="24"/>
          <w:szCs w:val="24"/>
          <w:lang w:eastAsia="pl-PL"/>
        </w:rPr>
        <w:t>stopień dopuszczający (2),</w:t>
      </w:r>
    </w:p>
    <w:p w14:paraId="131A273F" w14:textId="77777777" w:rsidR="000059E0" w:rsidRPr="00D126AA" w:rsidRDefault="000059E0" w:rsidP="000059E0">
      <w:pPr>
        <w:tabs>
          <w:tab w:val="left" w:pos="1360"/>
        </w:tabs>
        <w:spacing w:after="0"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>
        <w:rPr>
          <w:rFonts w:ascii="Times New Roman" w:eastAsia="Arial" w:hAnsi="Times New Roman"/>
          <w:sz w:val="24"/>
          <w:szCs w:val="24"/>
          <w:lang w:eastAsia="pl-PL"/>
        </w:rPr>
        <w:t xml:space="preserve">      6. </w:t>
      </w:r>
      <w:r w:rsidRPr="00D126AA">
        <w:rPr>
          <w:rFonts w:ascii="Times New Roman" w:eastAsia="Arial" w:hAnsi="Times New Roman"/>
          <w:sz w:val="24"/>
          <w:szCs w:val="24"/>
          <w:lang w:eastAsia="pl-PL"/>
        </w:rPr>
        <w:t>stopień niedostateczny (1)</w:t>
      </w:r>
    </w:p>
    <w:p w14:paraId="6D6044CC" w14:textId="77777777" w:rsidR="000059E0" w:rsidRDefault="000059E0" w:rsidP="000059E0">
      <w:pPr>
        <w:spacing w:after="0"/>
        <w:jc w:val="center"/>
        <w:rPr>
          <w:rFonts w:ascii="Times New Roman" w:eastAsia="Arial" w:hAnsi="Times New Roman"/>
          <w:sz w:val="24"/>
          <w:szCs w:val="24"/>
          <w:lang w:eastAsia="pl-PL"/>
        </w:rPr>
      </w:pPr>
    </w:p>
    <w:p w14:paraId="213C26B2" w14:textId="77777777" w:rsidR="000059E0" w:rsidRPr="00D126AA" w:rsidRDefault="000059E0" w:rsidP="000059E0">
      <w:pPr>
        <w:spacing w:after="0"/>
        <w:jc w:val="center"/>
        <w:rPr>
          <w:rFonts w:ascii="Times New Roman" w:eastAsia="Arial" w:hAnsi="Times New Roman"/>
          <w:sz w:val="24"/>
          <w:szCs w:val="24"/>
          <w:lang w:eastAsia="pl-PL"/>
        </w:rPr>
      </w:pPr>
      <w:r w:rsidRPr="00D126AA">
        <w:rPr>
          <w:rFonts w:ascii="Times New Roman" w:eastAsia="Arial" w:hAnsi="Times New Roman"/>
          <w:sz w:val="24"/>
          <w:szCs w:val="24"/>
          <w:lang w:eastAsia="pl-PL"/>
        </w:rPr>
        <w:t>§</w:t>
      </w:r>
      <w:r>
        <w:rPr>
          <w:rFonts w:ascii="Times New Roman" w:eastAsia="Arial" w:hAnsi="Times New Roman"/>
          <w:sz w:val="24"/>
          <w:szCs w:val="24"/>
          <w:lang w:eastAsia="pl-PL"/>
        </w:rPr>
        <w:t xml:space="preserve"> 56</w:t>
      </w:r>
    </w:p>
    <w:p w14:paraId="1BA53363" w14:textId="77777777" w:rsidR="000059E0" w:rsidRPr="00D126AA" w:rsidRDefault="000059E0" w:rsidP="000059E0">
      <w:pPr>
        <w:spacing w:after="0"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D126AA">
        <w:rPr>
          <w:rFonts w:ascii="Times New Roman" w:eastAsia="Arial" w:hAnsi="Times New Roman"/>
          <w:sz w:val="24"/>
          <w:szCs w:val="24"/>
          <w:lang w:eastAsia="pl-PL"/>
        </w:rPr>
        <w:t>Począwszy od klas</w:t>
      </w:r>
      <w:r>
        <w:rPr>
          <w:rFonts w:ascii="Times New Roman" w:eastAsia="Arial" w:hAnsi="Times New Roman"/>
          <w:sz w:val="24"/>
          <w:szCs w:val="24"/>
          <w:lang w:eastAsia="pl-PL"/>
        </w:rPr>
        <w:t xml:space="preserve">y IV oceny bieżące, </w:t>
      </w:r>
      <w:r w:rsidRPr="00D126AA">
        <w:rPr>
          <w:rFonts w:ascii="Times New Roman" w:eastAsia="Arial" w:hAnsi="Times New Roman"/>
          <w:sz w:val="24"/>
          <w:szCs w:val="24"/>
          <w:lang w:eastAsia="pl-PL"/>
        </w:rPr>
        <w:t>oceny klasyfikacyjne</w:t>
      </w:r>
      <w:r>
        <w:rPr>
          <w:rFonts w:ascii="Times New Roman" w:eastAsia="Arial" w:hAnsi="Times New Roman"/>
          <w:sz w:val="24"/>
          <w:szCs w:val="24"/>
          <w:lang w:eastAsia="pl-PL"/>
        </w:rPr>
        <w:t xml:space="preserve"> i końcowe</w:t>
      </w:r>
      <w:r w:rsidRPr="00D126AA">
        <w:rPr>
          <w:rFonts w:ascii="Times New Roman" w:eastAsia="Arial" w:hAnsi="Times New Roman"/>
          <w:sz w:val="24"/>
          <w:szCs w:val="24"/>
          <w:lang w:eastAsia="pl-PL"/>
        </w:rPr>
        <w:t xml:space="preserve"> z obowiązkowych </w:t>
      </w:r>
      <w:r>
        <w:rPr>
          <w:rFonts w:ascii="Times New Roman" w:eastAsia="Arial" w:hAnsi="Times New Roman"/>
          <w:sz w:val="24"/>
          <w:szCs w:val="24"/>
          <w:lang w:eastAsia="pl-PL"/>
        </w:rPr>
        <w:t xml:space="preserve">                  </w:t>
      </w:r>
      <w:r w:rsidRPr="00D126AA">
        <w:rPr>
          <w:rFonts w:ascii="Times New Roman" w:eastAsia="Arial" w:hAnsi="Times New Roman"/>
          <w:sz w:val="24"/>
          <w:szCs w:val="24"/>
          <w:lang w:eastAsia="pl-PL"/>
        </w:rPr>
        <w:t>i dodatkowych zajęć edukacyjnych ustala się według następującej skali:</w:t>
      </w:r>
    </w:p>
    <w:p w14:paraId="2BB123B3" w14:textId="77777777" w:rsidR="000059E0" w:rsidRPr="00D126AA" w:rsidRDefault="000059E0" w:rsidP="000059E0">
      <w:pPr>
        <w:numPr>
          <w:ilvl w:val="0"/>
          <w:numId w:val="18"/>
        </w:numPr>
        <w:spacing w:after="0"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D126AA">
        <w:rPr>
          <w:rFonts w:ascii="Times New Roman" w:eastAsia="Arial" w:hAnsi="Times New Roman"/>
          <w:sz w:val="24"/>
          <w:szCs w:val="24"/>
          <w:lang w:eastAsia="pl-PL"/>
        </w:rPr>
        <w:t>stopień celujący (6),</w:t>
      </w:r>
    </w:p>
    <w:p w14:paraId="45B34F7C" w14:textId="77777777" w:rsidR="000059E0" w:rsidRPr="00D126AA" w:rsidRDefault="000059E0" w:rsidP="000059E0">
      <w:pPr>
        <w:numPr>
          <w:ilvl w:val="0"/>
          <w:numId w:val="18"/>
        </w:numPr>
        <w:spacing w:after="0"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D126AA">
        <w:rPr>
          <w:rFonts w:ascii="Times New Roman" w:eastAsia="Arial" w:hAnsi="Times New Roman"/>
          <w:sz w:val="24"/>
          <w:szCs w:val="24"/>
          <w:lang w:eastAsia="pl-PL"/>
        </w:rPr>
        <w:t>stopień bardzo dobry (5),</w:t>
      </w:r>
    </w:p>
    <w:p w14:paraId="0AFD3080" w14:textId="77777777" w:rsidR="000059E0" w:rsidRPr="00D126AA" w:rsidRDefault="000059E0" w:rsidP="000059E0">
      <w:pPr>
        <w:numPr>
          <w:ilvl w:val="0"/>
          <w:numId w:val="18"/>
        </w:numPr>
        <w:spacing w:after="0"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D126AA">
        <w:rPr>
          <w:rFonts w:ascii="Times New Roman" w:eastAsia="Arial" w:hAnsi="Times New Roman"/>
          <w:sz w:val="24"/>
          <w:szCs w:val="24"/>
          <w:lang w:eastAsia="pl-PL"/>
        </w:rPr>
        <w:t>stopień dobry (4),</w:t>
      </w:r>
    </w:p>
    <w:p w14:paraId="2E3A59EB" w14:textId="77777777" w:rsidR="000059E0" w:rsidRPr="00D126AA" w:rsidRDefault="000059E0" w:rsidP="000059E0">
      <w:pPr>
        <w:numPr>
          <w:ilvl w:val="0"/>
          <w:numId w:val="18"/>
        </w:numPr>
        <w:spacing w:after="0"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D126AA">
        <w:rPr>
          <w:rFonts w:ascii="Times New Roman" w:eastAsia="Arial" w:hAnsi="Times New Roman"/>
          <w:sz w:val="24"/>
          <w:szCs w:val="24"/>
          <w:lang w:eastAsia="pl-PL"/>
        </w:rPr>
        <w:t>stopień dostateczny (3),</w:t>
      </w:r>
    </w:p>
    <w:p w14:paraId="0F9867C9" w14:textId="77777777" w:rsidR="000059E0" w:rsidRPr="00D126AA" w:rsidRDefault="000059E0" w:rsidP="000059E0">
      <w:pPr>
        <w:numPr>
          <w:ilvl w:val="0"/>
          <w:numId w:val="18"/>
        </w:numPr>
        <w:spacing w:after="0"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D126AA">
        <w:rPr>
          <w:rFonts w:ascii="Times New Roman" w:eastAsia="Arial" w:hAnsi="Times New Roman"/>
          <w:sz w:val="24"/>
          <w:szCs w:val="24"/>
          <w:lang w:eastAsia="pl-PL"/>
        </w:rPr>
        <w:t>stopień dopuszczający (2),</w:t>
      </w:r>
    </w:p>
    <w:p w14:paraId="64D25492" w14:textId="77777777" w:rsidR="000059E0" w:rsidRPr="00D126AA" w:rsidRDefault="000059E0" w:rsidP="000059E0">
      <w:pPr>
        <w:numPr>
          <w:ilvl w:val="0"/>
          <w:numId w:val="18"/>
        </w:numPr>
        <w:spacing w:after="0"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D126AA">
        <w:rPr>
          <w:rFonts w:ascii="Times New Roman" w:eastAsia="Arial" w:hAnsi="Times New Roman"/>
          <w:sz w:val="24"/>
          <w:szCs w:val="24"/>
          <w:lang w:eastAsia="pl-PL"/>
        </w:rPr>
        <w:t>stopień niedostateczny (1).</w:t>
      </w:r>
    </w:p>
    <w:p w14:paraId="74035AF9" w14:textId="77777777" w:rsidR="000059E0" w:rsidRPr="00D126AA" w:rsidRDefault="000059E0" w:rsidP="000059E0">
      <w:pPr>
        <w:spacing w:after="0"/>
        <w:rPr>
          <w:rFonts w:ascii="Times New Roman" w:eastAsia="Arial" w:hAnsi="Times New Roman"/>
          <w:sz w:val="24"/>
          <w:szCs w:val="24"/>
          <w:lang w:eastAsia="pl-PL"/>
        </w:rPr>
      </w:pPr>
    </w:p>
    <w:p w14:paraId="3FC5FEEA" w14:textId="77777777" w:rsidR="000059E0" w:rsidRPr="00D126AA" w:rsidRDefault="000059E0" w:rsidP="000059E0">
      <w:pPr>
        <w:spacing w:after="0"/>
        <w:jc w:val="center"/>
        <w:rPr>
          <w:rFonts w:ascii="Times New Roman" w:eastAsia="Arial" w:hAnsi="Times New Roman"/>
          <w:sz w:val="24"/>
          <w:szCs w:val="24"/>
          <w:lang w:eastAsia="pl-PL"/>
        </w:rPr>
      </w:pPr>
      <w:r>
        <w:rPr>
          <w:rFonts w:ascii="Times New Roman" w:eastAsia="Arial" w:hAnsi="Times New Roman"/>
          <w:sz w:val="24"/>
          <w:szCs w:val="24"/>
          <w:lang w:eastAsia="pl-PL"/>
        </w:rPr>
        <w:t>§ 57</w:t>
      </w:r>
    </w:p>
    <w:p w14:paraId="29D1259C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126AA">
        <w:rPr>
          <w:rFonts w:ascii="Times New Roman" w:hAnsi="Times New Roman"/>
          <w:sz w:val="24"/>
          <w:szCs w:val="24"/>
          <w:lang w:eastAsia="pl-PL"/>
        </w:rPr>
        <w:t xml:space="preserve">1. Sprawdzanie osiągnięć edukacyjnych uczniów przeprowadzane jest systematycznie,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</w:t>
      </w:r>
      <w:r w:rsidRPr="00D126AA">
        <w:rPr>
          <w:rFonts w:ascii="Times New Roman" w:hAnsi="Times New Roman"/>
          <w:sz w:val="24"/>
          <w:szCs w:val="24"/>
          <w:lang w:eastAsia="pl-PL"/>
        </w:rPr>
        <w:t>w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126AA">
        <w:rPr>
          <w:rFonts w:ascii="Times New Roman" w:hAnsi="Times New Roman"/>
          <w:sz w:val="24"/>
          <w:szCs w:val="24"/>
          <w:lang w:eastAsia="pl-PL"/>
        </w:rPr>
        <w:t xml:space="preserve"> różnych formach, w warunkach zapewniających maksymalną obiektywność ustalanej oceny.</w:t>
      </w:r>
    </w:p>
    <w:p w14:paraId="579C99E7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126AA">
        <w:rPr>
          <w:rFonts w:ascii="Times New Roman" w:hAnsi="Times New Roman"/>
          <w:sz w:val="24"/>
          <w:szCs w:val="24"/>
          <w:lang w:eastAsia="pl-PL"/>
        </w:rPr>
        <w:t>2. Do form oceniania zalicza się ocenę: wypowiedzi ustnych, prac pisemnych, pracy na lekcji, prace prezentujące umiejętności manualne i sprawność fizyczną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2DC910A8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126AA">
        <w:rPr>
          <w:rFonts w:ascii="Times New Roman" w:hAnsi="Times New Roman"/>
          <w:sz w:val="24"/>
          <w:szCs w:val="24"/>
          <w:lang w:eastAsia="pl-PL"/>
        </w:rPr>
        <w:t xml:space="preserve">3. Ocena wypowiedzi ustnej ucznia może mieć charakter oceny wiadomości bieżących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</w:t>
      </w:r>
      <w:r w:rsidRPr="00D126AA">
        <w:rPr>
          <w:rFonts w:ascii="Times New Roman" w:hAnsi="Times New Roman"/>
          <w:sz w:val="24"/>
          <w:szCs w:val="24"/>
          <w:lang w:eastAsia="pl-PL"/>
        </w:rPr>
        <w:t>lub podsumowujących i sprawdzających umiejętności oraz wiadomości ucznia po zakończeniu działu materiału danego przedmiotu.</w:t>
      </w:r>
    </w:p>
    <w:p w14:paraId="1590B96D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126AA">
        <w:rPr>
          <w:rFonts w:ascii="Times New Roman" w:hAnsi="Times New Roman"/>
          <w:sz w:val="24"/>
          <w:szCs w:val="24"/>
          <w:lang w:eastAsia="pl-PL"/>
        </w:rPr>
        <w:t>4. Nauczyciel ma obowiązek dokonać co najmniej 3 ocen w półroczu uwzględniających różne formy aktywności ucznia.</w:t>
      </w:r>
    </w:p>
    <w:p w14:paraId="6C264D82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126AA">
        <w:rPr>
          <w:rFonts w:ascii="Times New Roman" w:hAnsi="Times New Roman"/>
          <w:sz w:val="24"/>
          <w:szCs w:val="24"/>
          <w:lang w:eastAsia="pl-PL"/>
        </w:rPr>
        <w:t>5. Ocena pracy pisemnej ucznia może mieć charakter oceny wiadomości bieżących lub podsumowujących i sprawdzających umiejętności oraz wiadomości ucznia po zakończeniu dzia</w:t>
      </w:r>
      <w:r>
        <w:rPr>
          <w:rFonts w:ascii="Times New Roman" w:hAnsi="Times New Roman"/>
          <w:sz w:val="24"/>
          <w:szCs w:val="24"/>
          <w:lang w:eastAsia="pl-PL"/>
        </w:rPr>
        <w:t>łu materiału danego przedmiotu.</w:t>
      </w:r>
    </w:p>
    <w:p w14:paraId="147855F0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126AA">
        <w:rPr>
          <w:rFonts w:ascii="Times New Roman" w:hAnsi="Times New Roman"/>
          <w:sz w:val="24"/>
          <w:szCs w:val="24"/>
          <w:lang w:eastAsia="pl-PL"/>
        </w:rPr>
        <w:t>6. Sprawdzanie umiejętności i wiadomości poprzez samodzielne prace pisemne ucznia może być przeprowadzane przez nauczyciela w następujących formach:</w:t>
      </w:r>
    </w:p>
    <w:p w14:paraId="67858644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</w:t>
      </w:r>
      <w:r w:rsidRPr="00D126AA">
        <w:rPr>
          <w:rFonts w:ascii="Times New Roman" w:hAnsi="Times New Roman"/>
          <w:sz w:val="24"/>
          <w:szCs w:val="24"/>
          <w:lang w:eastAsia="pl-PL"/>
        </w:rPr>
        <w:t>) praca klasowa po każdym dziale danego przedmiotu,</w:t>
      </w:r>
    </w:p>
    <w:p w14:paraId="087CD3BF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</w:t>
      </w:r>
      <w:r w:rsidRPr="00D126AA">
        <w:rPr>
          <w:rFonts w:ascii="Times New Roman" w:hAnsi="Times New Roman"/>
          <w:sz w:val="24"/>
          <w:szCs w:val="24"/>
          <w:lang w:eastAsia="pl-PL"/>
        </w:rPr>
        <w:t>) test sprawdzający(sprawdzian),</w:t>
      </w:r>
    </w:p>
    <w:p w14:paraId="37D3EF39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</w:t>
      </w:r>
      <w:r w:rsidRPr="00D126AA">
        <w:rPr>
          <w:rFonts w:ascii="Times New Roman" w:hAnsi="Times New Roman"/>
          <w:sz w:val="24"/>
          <w:szCs w:val="24"/>
          <w:lang w:eastAsia="pl-PL"/>
        </w:rPr>
        <w:t>) kartkówka,</w:t>
      </w:r>
    </w:p>
    <w:p w14:paraId="588D3752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</w:t>
      </w:r>
      <w:r w:rsidRPr="00D126AA">
        <w:rPr>
          <w:rFonts w:ascii="Times New Roman" w:hAnsi="Times New Roman"/>
          <w:sz w:val="24"/>
          <w:szCs w:val="24"/>
          <w:lang w:eastAsia="pl-PL"/>
        </w:rPr>
        <w:t>) praca domowa.</w:t>
      </w:r>
    </w:p>
    <w:p w14:paraId="3C9027EB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126AA">
        <w:rPr>
          <w:rFonts w:ascii="Times New Roman" w:hAnsi="Times New Roman"/>
          <w:sz w:val="24"/>
          <w:szCs w:val="24"/>
          <w:lang w:eastAsia="pl-PL"/>
        </w:rPr>
        <w:t xml:space="preserve">7. Pisemna praca klasowa i test sprawdzający(sprawdzian) może odbywać się po powtórzeniu wiadomości z danej partii materiału. Czas pisania pracy klasowej i testu sprawdzającego przez </w:t>
      </w:r>
      <w:r w:rsidRPr="00D126AA">
        <w:rPr>
          <w:rFonts w:ascii="Times New Roman" w:hAnsi="Times New Roman"/>
          <w:sz w:val="24"/>
          <w:szCs w:val="24"/>
          <w:lang w:eastAsia="pl-PL"/>
        </w:rPr>
        <w:lastRenderedPageBreak/>
        <w:t>ucznia powinien obejmować, co najmniej jedną godzinę lekcyjną. Nauczyciel przygotowujący zagadnienia do sprawdzianu musi uwzględnić ramy czasowe pozwalające uczniowi na napisanie odpowiedzi.</w:t>
      </w:r>
    </w:p>
    <w:p w14:paraId="01584821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126AA">
        <w:rPr>
          <w:rFonts w:ascii="Times New Roman" w:hAnsi="Times New Roman"/>
          <w:sz w:val="24"/>
          <w:szCs w:val="24"/>
          <w:lang w:eastAsia="pl-PL"/>
        </w:rPr>
        <w:t>8. Kartkówka, jako jedna z form sprawdzenia bieżących umiejętności i wiadomości ucznia, może obejmować maksymalnie materiał z trzech ostatnich lekcji. Nauczyciel przygotowujący zagadnienia do kartkówki musi uwzględnić ramy czasowe pozwalające uczniowi na napisanie odpowiedzi. Czas trwania kartkówki nie może przekraczać 15 minut.</w:t>
      </w:r>
    </w:p>
    <w:p w14:paraId="32D3C0BA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126AA">
        <w:rPr>
          <w:rFonts w:ascii="Times New Roman" w:hAnsi="Times New Roman"/>
          <w:sz w:val="24"/>
          <w:szCs w:val="24"/>
          <w:lang w:eastAsia="pl-PL"/>
        </w:rPr>
        <w:t xml:space="preserve">9. Każdy sprawdzian pisemny, oprócz kartkówek, musi być poprzedzony lekcją powtórzeniową, zawierającą elementy oceniania kształtującego, z danej części materiału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</w:t>
      </w:r>
      <w:r w:rsidRPr="00D126AA">
        <w:rPr>
          <w:rFonts w:ascii="Times New Roman" w:hAnsi="Times New Roman"/>
          <w:sz w:val="24"/>
          <w:szCs w:val="24"/>
          <w:lang w:eastAsia="pl-PL"/>
        </w:rPr>
        <w:t>i musi być zapowiedziany przez nauczyciela oraz wpisany do dziennika najpóźniej na 7 dni przed terminem jego przeprowadzenia.</w:t>
      </w:r>
    </w:p>
    <w:p w14:paraId="009575E5" w14:textId="77777777" w:rsidR="000059E0" w:rsidRPr="00D34951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126AA">
        <w:rPr>
          <w:rFonts w:ascii="Times New Roman" w:hAnsi="Times New Roman"/>
          <w:sz w:val="24"/>
          <w:szCs w:val="24"/>
          <w:lang w:eastAsia="pl-PL"/>
        </w:rPr>
        <w:t>10. W ciągu danego dnia nauki może być przeprowadzony tylko jeden całogodzinny sprawdzian wiadomości.</w:t>
      </w:r>
    </w:p>
    <w:p w14:paraId="00D87466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126AA">
        <w:rPr>
          <w:rFonts w:ascii="Times New Roman" w:hAnsi="Times New Roman"/>
          <w:sz w:val="24"/>
          <w:szCs w:val="24"/>
          <w:lang w:eastAsia="pl-PL"/>
        </w:rPr>
        <w:t xml:space="preserve">11. Sprawdzone, poprawione i ocenione prace nauczyciel ma obowiązek omówić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</w:t>
      </w:r>
      <w:r w:rsidRPr="00D126AA">
        <w:rPr>
          <w:rFonts w:ascii="Times New Roman" w:hAnsi="Times New Roman"/>
          <w:sz w:val="24"/>
          <w:szCs w:val="24"/>
          <w:lang w:eastAsia="pl-PL"/>
        </w:rPr>
        <w:t>i przedstawić uczniowi do wglądu w klasie w ciągu 14 dni od dnia przeprowadzenia sprawdzianu.</w:t>
      </w:r>
    </w:p>
    <w:p w14:paraId="0AF6309B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126AA">
        <w:rPr>
          <w:rFonts w:ascii="Times New Roman" w:hAnsi="Times New Roman"/>
          <w:sz w:val="24"/>
          <w:szCs w:val="24"/>
          <w:lang w:eastAsia="pl-PL"/>
        </w:rPr>
        <w:t xml:space="preserve">12. Uczeń może poprawić, ustnie lub pisemnie, uzyskaną ocenę cząstkową z przedmiotu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</w:t>
      </w:r>
      <w:r w:rsidRPr="00D126AA">
        <w:rPr>
          <w:rFonts w:ascii="Times New Roman" w:hAnsi="Times New Roman"/>
          <w:sz w:val="24"/>
          <w:szCs w:val="24"/>
          <w:lang w:eastAsia="pl-PL"/>
        </w:rPr>
        <w:t>w terminie ustalonym przez nauczyciela danego przedmiotu. Nauczyciel podaje: termin, sposób i zakres materiału konieczny do poprawienia oceny.</w:t>
      </w:r>
    </w:p>
    <w:p w14:paraId="21B372D7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126AA">
        <w:rPr>
          <w:rFonts w:ascii="Times New Roman" w:hAnsi="Times New Roman"/>
          <w:sz w:val="24"/>
          <w:szCs w:val="24"/>
          <w:lang w:eastAsia="pl-PL"/>
        </w:rPr>
        <w:t>13. Oceny z pisemnych prac kontrolnych, oprócz symbolu zgodnego z przyjętą skalą nauczyciel może uzupełnić opisem uzasadniającym ustaloną ocenę.</w:t>
      </w:r>
    </w:p>
    <w:p w14:paraId="7C495E5B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126AA">
        <w:rPr>
          <w:rFonts w:ascii="Times New Roman" w:hAnsi="Times New Roman"/>
          <w:sz w:val="24"/>
          <w:szCs w:val="24"/>
          <w:lang w:eastAsia="pl-PL"/>
        </w:rPr>
        <w:t>14. Jeżeli zaplanowane formy kontroli pracy i osiągnięć ucznia pozwalają na możliwość oceny na podstawie liczby uzyskanych punktów, to ustalono następujące przeliczenia:</w:t>
      </w:r>
    </w:p>
    <w:p w14:paraId="25B5B3A5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1) dla uczniów z wymaganiami edukacyjnymi ogólnymi:                                                                             </w:t>
      </w:r>
      <w:r w:rsidRPr="00D126AA">
        <w:rPr>
          <w:rFonts w:ascii="Times New Roman" w:hAnsi="Times New Roman"/>
          <w:sz w:val="24"/>
          <w:szCs w:val="24"/>
          <w:lang w:eastAsia="pl-PL"/>
        </w:rPr>
        <w:t>100%- 98% celujący</w:t>
      </w:r>
    </w:p>
    <w:p w14:paraId="46B9966F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126AA">
        <w:rPr>
          <w:rFonts w:ascii="Times New Roman" w:hAnsi="Times New Roman"/>
          <w:sz w:val="24"/>
          <w:szCs w:val="24"/>
          <w:lang w:eastAsia="pl-PL"/>
        </w:rPr>
        <w:t>97%- 91% bardzo dobry</w:t>
      </w:r>
    </w:p>
    <w:p w14:paraId="58CD03D4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126AA">
        <w:rPr>
          <w:rFonts w:ascii="Times New Roman" w:hAnsi="Times New Roman"/>
          <w:sz w:val="24"/>
          <w:szCs w:val="24"/>
          <w:lang w:eastAsia="pl-PL"/>
        </w:rPr>
        <w:t>90%- 75% dobry</w:t>
      </w:r>
    </w:p>
    <w:p w14:paraId="4C18BE3F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126AA">
        <w:rPr>
          <w:rFonts w:ascii="Times New Roman" w:hAnsi="Times New Roman"/>
          <w:sz w:val="24"/>
          <w:szCs w:val="24"/>
          <w:lang w:eastAsia="pl-PL"/>
        </w:rPr>
        <w:t>74%- 51% dostateczny</w:t>
      </w:r>
    </w:p>
    <w:p w14:paraId="6C4755BE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126AA">
        <w:rPr>
          <w:rFonts w:ascii="Times New Roman" w:hAnsi="Times New Roman"/>
          <w:sz w:val="24"/>
          <w:szCs w:val="24"/>
          <w:lang w:eastAsia="pl-PL"/>
        </w:rPr>
        <w:t>50%-30% dopuszczający</w:t>
      </w:r>
    </w:p>
    <w:p w14:paraId="07B15895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126AA">
        <w:rPr>
          <w:rFonts w:ascii="Times New Roman" w:hAnsi="Times New Roman"/>
          <w:sz w:val="24"/>
          <w:szCs w:val="24"/>
          <w:lang w:eastAsia="pl-PL"/>
        </w:rPr>
        <w:t>29%-0% niedostateczny</w:t>
      </w:r>
    </w:p>
    <w:p w14:paraId="399FF7AA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2) d</w:t>
      </w:r>
      <w:r w:rsidRPr="00D126AA">
        <w:rPr>
          <w:rFonts w:ascii="Times New Roman" w:hAnsi="Times New Roman"/>
          <w:sz w:val="24"/>
          <w:szCs w:val="24"/>
          <w:lang w:eastAsia="pl-PL"/>
        </w:rPr>
        <w:t>la uczniów z dostosowanym poziomem wymagań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p w14:paraId="48ECFCB0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126AA">
        <w:rPr>
          <w:rFonts w:ascii="Times New Roman" w:hAnsi="Times New Roman"/>
          <w:sz w:val="24"/>
          <w:szCs w:val="24"/>
          <w:lang w:eastAsia="pl-PL"/>
        </w:rPr>
        <w:t>100%- 95% celujący</w:t>
      </w:r>
    </w:p>
    <w:p w14:paraId="46A6D42A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126AA">
        <w:rPr>
          <w:rFonts w:ascii="Times New Roman" w:hAnsi="Times New Roman"/>
          <w:sz w:val="24"/>
          <w:szCs w:val="24"/>
          <w:lang w:eastAsia="pl-PL"/>
        </w:rPr>
        <w:t>94%- 80% bardzo dobry</w:t>
      </w:r>
    </w:p>
    <w:p w14:paraId="09261C23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126AA">
        <w:rPr>
          <w:rFonts w:ascii="Times New Roman" w:hAnsi="Times New Roman"/>
          <w:sz w:val="24"/>
          <w:szCs w:val="24"/>
          <w:lang w:eastAsia="pl-PL"/>
        </w:rPr>
        <w:t>79%- 60% dobry</w:t>
      </w:r>
    </w:p>
    <w:p w14:paraId="16122C21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126AA">
        <w:rPr>
          <w:rFonts w:ascii="Times New Roman" w:hAnsi="Times New Roman"/>
          <w:sz w:val="24"/>
          <w:szCs w:val="24"/>
          <w:lang w:eastAsia="pl-PL"/>
        </w:rPr>
        <w:t>59%- 40% dostateczny</w:t>
      </w:r>
    </w:p>
    <w:p w14:paraId="5233B76B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126AA">
        <w:rPr>
          <w:rFonts w:ascii="Times New Roman" w:hAnsi="Times New Roman"/>
          <w:sz w:val="24"/>
          <w:szCs w:val="24"/>
          <w:lang w:eastAsia="pl-PL"/>
        </w:rPr>
        <w:t>39%-20% dopuszczający</w:t>
      </w:r>
    </w:p>
    <w:p w14:paraId="25105E03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126AA">
        <w:rPr>
          <w:rFonts w:ascii="Times New Roman" w:hAnsi="Times New Roman"/>
          <w:sz w:val="24"/>
          <w:szCs w:val="24"/>
          <w:lang w:eastAsia="pl-PL"/>
        </w:rPr>
        <w:t>19%-0% niedostateczny</w:t>
      </w:r>
    </w:p>
    <w:p w14:paraId="7FF36045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D126AA">
        <w:rPr>
          <w:rFonts w:ascii="Times New Roman" w:hAnsi="Times New Roman"/>
          <w:bCs/>
          <w:sz w:val="24"/>
          <w:szCs w:val="24"/>
          <w:lang w:eastAsia="pl-PL"/>
        </w:rPr>
        <w:t>15. Prace pisemne uczniów (prace klasowe, sprawdziany) przechowywane są przez nauczyciela w szkole do końca roku szkolnego.</w:t>
      </w:r>
    </w:p>
    <w:p w14:paraId="36C12656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AE8810B" w14:textId="77777777" w:rsidR="000059E0" w:rsidRDefault="000059E0" w:rsidP="000059E0">
      <w:pPr>
        <w:spacing w:after="0"/>
        <w:jc w:val="center"/>
        <w:rPr>
          <w:rFonts w:ascii="Times New Roman" w:eastAsia="Arial" w:hAnsi="Times New Roman"/>
          <w:sz w:val="24"/>
          <w:szCs w:val="24"/>
          <w:lang w:eastAsia="pl-PL"/>
        </w:rPr>
      </w:pPr>
    </w:p>
    <w:p w14:paraId="34AB47A2" w14:textId="77777777" w:rsidR="000059E0" w:rsidRPr="00D126AA" w:rsidRDefault="000059E0" w:rsidP="000059E0">
      <w:pPr>
        <w:spacing w:after="0"/>
        <w:jc w:val="center"/>
        <w:rPr>
          <w:rFonts w:ascii="Times New Roman" w:eastAsia="Arial" w:hAnsi="Times New Roman"/>
          <w:sz w:val="24"/>
          <w:szCs w:val="24"/>
          <w:lang w:eastAsia="pl-PL"/>
        </w:rPr>
      </w:pPr>
      <w:r>
        <w:rPr>
          <w:rFonts w:ascii="Times New Roman" w:eastAsia="Arial" w:hAnsi="Times New Roman"/>
          <w:sz w:val="24"/>
          <w:szCs w:val="24"/>
          <w:lang w:eastAsia="pl-PL"/>
        </w:rPr>
        <w:t>§ 58</w:t>
      </w:r>
    </w:p>
    <w:p w14:paraId="29E7D404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126AA">
        <w:rPr>
          <w:rFonts w:ascii="Times New Roman" w:hAnsi="Times New Roman"/>
          <w:sz w:val="24"/>
          <w:szCs w:val="24"/>
          <w:lang w:eastAsia="pl-PL"/>
        </w:rPr>
        <w:t>1. W ocenianiu bieżącym, w klasach I-VIII stosuje się ocenianie kształtujące i sumujące, które wzajemnie się wspiera i uzupełnia.</w:t>
      </w:r>
    </w:p>
    <w:p w14:paraId="3DBD5FD7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126AA">
        <w:rPr>
          <w:rFonts w:ascii="Times New Roman" w:hAnsi="Times New Roman"/>
          <w:sz w:val="24"/>
          <w:szCs w:val="24"/>
          <w:lang w:eastAsia="pl-PL"/>
        </w:rPr>
        <w:lastRenderedPageBreak/>
        <w:t>2. Funkcja oceny kształtującej i sumującej jest rozdzielona.</w:t>
      </w:r>
    </w:p>
    <w:p w14:paraId="25129266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126AA">
        <w:rPr>
          <w:rFonts w:ascii="Times New Roman" w:hAnsi="Times New Roman"/>
          <w:sz w:val="24"/>
          <w:szCs w:val="24"/>
          <w:lang w:eastAsia="pl-PL"/>
        </w:rPr>
        <w:t>3. Ocenianiu kształtującemu może podlegać:</w:t>
      </w:r>
    </w:p>
    <w:p w14:paraId="54871DFB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1</w:t>
      </w:r>
      <w:r w:rsidRPr="00D126AA">
        <w:rPr>
          <w:rFonts w:ascii="Times New Roman" w:hAnsi="Times New Roman"/>
          <w:sz w:val="24"/>
          <w:szCs w:val="24"/>
          <w:lang w:eastAsia="pl-PL"/>
        </w:rPr>
        <w:t>) praca domowa</w:t>
      </w:r>
    </w:p>
    <w:p w14:paraId="5E961899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2</w:t>
      </w:r>
      <w:r w:rsidRPr="00D126AA">
        <w:rPr>
          <w:rFonts w:ascii="Times New Roman" w:hAnsi="Times New Roman"/>
          <w:sz w:val="24"/>
          <w:szCs w:val="24"/>
          <w:lang w:eastAsia="pl-PL"/>
        </w:rPr>
        <w:t>)wypowiedź ustna</w:t>
      </w:r>
    </w:p>
    <w:p w14:paraId="3F3A8D6F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3</w:t>
      </w:r>
      <w:r w:rsidRPr="00D126AA">
        <w:rPr>
          <w:rFonts w:ascii="Times New Roman" w:hAnsi="Times New Roman"/>
          <w:sz w:val="24"/>
          <w:szCs w:val="24"/>
          <w:lang w:eastAsia="pl-PL"/>
        </w:rPr>
        <w:t>) sprawdzian</w:t>
      </w:r>
    </w:p>
    <w:p w14:paraId="4450ABB9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126AA">
        <w:rPr>
          <w:rFonts w:ascii="Times New Roman" w:hAnsi="Times New Roman"/>
          <w:sz w:val="24"/>
          <w:szCs w:val="24"/>
          <w:lang w:eastAsia="pl-PL"/>
        </w:rPr>
        <w:t>4. W szkole stosuje się następujące elementy oceniania kształtującego:</w:t>
      </w:r>
    </w:p>
    <w:p w14:paraId="65D8AE39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</w:t>
      </w:r>
      <w:r w:rsidRPr="00D126AA">
        <w:rPr>
          <w:rFonts w:ascii="Times New Roman" w:hAnsi="Times New Roman"/>
          <w:sz w:val="24"/>
          <w:szCs w:val="24"/>
          <w:lang w:eastAsia="pl-PL"/>
        </w:rPr>
        <w:t>) nauczyciel określa cele lekcji i formułuje je w języku zrozumiałym dla ucznia</w:t>
      </w:r>
    </w:p>
    <w:p w14:paraId="44A0AEA0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</w:t>
      </w:r>
      <w:r w:rsidRPr="00D126AA">
        <w:rPr>
          <w:rFonts w:ascii="Times New Roman" w:hAnsi="Times New Roman"/>
          <w:sz w:val="24"/>
          <w:szCs w:val="24"/>
          <w:lang w:eastAsia="pl-PL"/>
        </w:rPr>
        <w:t>) „</w:t>
      </w:r>
      <w:proofErr w:type="spellStart"/>
      <w:r w:rsidRPr="00D126AA">
        <w:rPr>
          <w:rFonts w:ascii="Times New Roman" w:hAnsi="Times New Roman"/>
          <w:sz w:val="24"/>
          <w:szCs w:val="24"/>
          <w:lang w:eastAsia="pl-PL"/>
        </w:rPr>
        <w:t>nacobezu</w:t>
      </w:r>
      <w:proofErr w:type="spellEnd"/>
      <w:r w:rsidRPr="00D126AA">
        <w:rPr>
          <w:rFonts w:ascii="Times New Roman" w:hAnsi="Times New Roman"/>
          <w:sz w:val="24"/>
          <w:szCs w:val="24"/>
          <w:lang w:eastAsia="pl-PL"/>
        </w:rPr>
        <w:t xml:space="preserve">” jest obowiązkowe dla pisemnych prac kontrolnych a nauczyciel formułuje je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126AA">
        <w:rPr>
          <w:rFonts w:ascii="Times New Roman" w:hAnsi="Times New Roman"/>
          <w:sz w:val="24"/>
          <w:szCs w:val="24"/>
          <w:lang w:eastAsia="pl-PL"/>
        </w:rPr>
        <w:t>w odniesieniu do umiejętności kluczowych zawartych w podstawie programowej ,</w:t>
      </w:r>
    </w:p>
    <w:p w14:paraId="63581BDF" w14:textId="77777777" w:rsidR="000059E0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</w:t>
      </w:r>
      <w:r w:rsidRPr="00D126AA">
        <w:rPr>
          <w:rFonts w:ascii="Times New Roman" w:hAnsi="Times New Roman"/>
          <w:sz w:val="24"/>
          <w:szCs w:val="24"/>
          <w:lang w:eastAsia="pl-PL"/>
        </w:rPr>
        <w:t xml:space="preserve">) informacja zwrotna zawiera cztery podstawowe elementy: </w:t>
      </w:r>
    </w:p>
    <w:p w14:paraId="46321B7E" w14:textId="77777777" w:rsidR="000059E0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126AA">
        <w:rPr>
          <w:rFonts w:ascii="Times New Roman" w:hAnsi="Times New Roman"/>
          <w:sz w:val="24"/>
          <w:szCs w:val="24"/>
          <w:lang w:eastAsia="pl-PL"/>
        </w:rPr>
        <w:t>a) wyszczególnienie i docenienie dobrych elementów pracy ucznia,</w:t>
      </w:r>
    </w:p>
    <w:p w14:paraId="0B5596AE" w14:textId="77777777" w:rsidR="000059E0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126AA">
        <w:rPr>
          <w:rFonts w:ascii="Times New Roman" w:hAnsi="Times New Roman"/>
          <w:sz w:val="24"/>
          <w:szCs w:val="24"/>
          <w:lang w:eastAsia="pl-PL"/>
        </w:rPr>
        <w:t xml:space="preserve">b) odnotowanie tego, co wymaga poprawy lub dodatkowej pracy ze strony ucznia, </w:t>
      </w:r>
    </w:p>
    <w:p w14:paraId="6D8245E2" w14:textId="77777777" w:rsidR="000059E0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126AA">
        <w:rPr>
          <w:rFonts w:ascii="Times New Roman" w:hAnsi="Times New Roman"/>
          <w:sz w:val="24"/>
          <w:szCs w:val="24"/>
          <w:lang w:eastAsia="pl-PL"/>
        </w:rPr>
        <w:t xml:space="preserve">c) wskazówki – w jaki sposób uczeń powinien poprawić pracę, </w:t>
      </w:r>
    </w:p>
    <w:p w14:paraId="39BFE38A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126AA">
        <w:rPr>
          <w:rFonts w:ascii="Times New Roman" w:hAnsi="Times New Roman"/>
          <w:sz w:val="24"/>
          <w:szCs w:val="24"/>
          <w:lang w:eastAsia="pl-PL"/>
        </w:rPr>
        <w:t>d) wskazówki – w jakim kierunku uczeń powinien rozwijać swoje umiejętności. Informacja zwrotna udzielna jest w formie pisemnej lub ustnej.</w:t>
      </w:r>
    </w:p>
    <w:p w14:paraId="11890977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</w:t>
      </w:r>
      <w:r w:rsidRPr="00D126AA">
        <w:rPr>
          <w:rFonts w:ascii="Times New Roman" w:hAnsi="Times New Roman"/>
          <w:sz w:val="24"/>
          <w:szCs w:val="24"/>
          <w:lang w:eastAsia="pl-PL"/>
        </w:rPr>
        <w:t>) samoocena</w:t>
      </w:r>
    </w:p>
    <w:p w14:paraId="513CD606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5</w:t>
      </w:r>
      <w:r w:rsidRPr="00D126AA">
        <w:rPr>
          <w:rFonts w:ascii="Times New Roman" w:hAnsi="Times New Roman"/>
          <w:sz w:val="24"/>
          <w:szCs w:val="24"/>
          <w:lang w:eastAsia="pl-PL"/>
        </w:rPr>
        <w:t>) metody motywujące ucznia</w:t>
      </w:r>
    </w:p>
    <w:p w14:paraId="25EB7C13" w14:textId="77777777" w:rsidR="000059E0" w:rsidRPr="00D126AA" w:rsidRDefault="000059E0" w:rsidP="000059E0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56039ADA" w14:textId="77777777" w:rsidR="000059E0" w:rsidRPr="00D126AA" w:rsidRDefault="000059E0" w:rsidP="000059E0">
      <w:pPr>
        <w:spacing w:after="0"/>
        <w:jc w:val="center"/>
        <w:rPr>
          <w:rFonts w:ascii="Times New Roman" w:eastAsia="Arial" w:hAnsi="Times New Roman"/>
          <w:sz w:val="24"/>
          <w:szCs w:val="24"/>
          <w:lang w:eastAsia="pl-PL"/>
        </w:rPr>
      </w:pPr>
      <w:r>
        <w:rPr>
          <w:rFonts w:ascii="Times New Roman" w:eastAsia="Arial" w:hAnsi="Times New Roman"/>
          <w:sz w:val="24"/>
          <w:szCs w:val="24"/>
          <w:lang w:eastAsia="pl-PL"/>
        </w:rPr>
        <w:t>§ 59</w:t>
      </w:r>
    </w:p>
    <w:p w14:paraId="63586EA4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126AA">
        <w:rPr>
          <w:rFonts w:ascii="Times New Roman" w:hAnsi="Times New Roman"/>
          <w:sz w:val="24"/>
          <w:szCs w:val="24"/>
          <w:lang w:eastAsia="pl-PL"/>
        </w:rPr>
        <w:t xml:space="preserve">1.Ocenie podlegają różnorodne formy aktywności ucznia właściwe dla rodzaju danych zajęć edukacyjnych. Aktywność odnotowana jest w postaci znaku „+”. Uzyskanie trzech „+” jest równoznaczne z otrzymaniem oceny bardzo dobrej. Uzyskanie pięciu "+" jest równoznaczne z otrzymaniem oceny celującej. </w:t>
      </w:r>
    </w:p>
    <w:p w14:paraId="5299746D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126AA">
        <w:rPr>
          <w:rFonts w:ascii="Times New Roman" w:hAnsi="Times New Roman"/>
          <w:sz w:val="24"/>
          <w:szCs w:val="24"/>
          <w:lang w:eastAsia="pl-PL"/>
        </w:rPr>
        <w:t xml:space="preserve">2. Uczeń ma prawo w ciągu półrocza dwukrotnie odmówić odpowiedzi ustnej z danego przedmiotu bez konsekwencji otrzymania oceny- fakt ten nauczyciel odnotowuje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</w:t>
      </w:r>
      <w:r w:rsidRPr="00D126AA">
        <w:rPr>
          <w:rFonts w:ascii="Times New Roman" w:hAnsi="Times New Roman"/>
          <w:sz w:val="24"/>
          <w:szCs w:val="24"/>
          <w:lang w:eastAsia="pl-PL"/>
        </w:rPr>
        <w:t>w dzienniku</w:t>
      </w:r>
      <w:r>
        <w:rPr>
          <w:rFonts w:ascii="Times New Roman" w:hAnsi="Times New Roman"/>
          <w:sz w:val="24"/>
          <w:szCs w:val="24"/>
          <w:lang w:eastAsia="pl-PL"/>
        </w:rPr>
        <w:t xml:space="preserve"> literą N</w:t>
      </w:r>
      <w:r w:rsidRPr="00D126AA">
        <w:rPr>
          <w:rFonts w:ascii="Times New Roman" w:hAnsi="Times New Roman"/>
          <w:sz w:val="24"/>
          <w:szCs w:val="24"/>
          <w:lang w:eastAsia="pl-PL"/>
        </w:rPr>
        <w:t>.</w:t>
      </w:r>
    </w:p>
    <w:p w14:paraId="6414542F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126AA">
        <w:rPr>
          <w:rFonts w:ascii="Times New Roman" w:hAnsi="Times New Roman"/>
          <w:sz w:val="24"/>
          <w:szCs w:val="24"/>
          <w:lang w:eastAsia="pl-PL"/>
        </w:rPr>
        <w:t>3. Uczeń, który nie odrobił pracy domowej jest zobowiązany zgłosić jej brak nauczycielowi. Trzykrotny brak pracy jest równoznaczny z otrzymaniem oceny niedostatecznej, (zapis w dzienniku w formie „-” lub „ .”). W przypadku przedmiotów z 1 godzinnym tygodniowym  wymiarem dwukrotny brak pracy równa się otrzymaniu oceny niedostatecznej.</w:t>
      </w:r>
    </w:p>
    <w:p w14:paraId="7AEE8010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126AA">
        <w:rPr>
          <w:rFonts w:ascii="Times New Roman" w:hAnsi="Times New Roman"/>
          <w:sz w:val="24"/>
          <w:szCs w:val="24"/>
          <w:lang w:eastAsia="pl-PL"/>
        </w:rPr>
        <w:t xml:space="preserve">4. W przypadku co najmniej jednodniowej nieobecności uczniowi przysługuje możliwość nieprzygotowania do zajęć w dniu następnym z przedmiotów,  na których nie był obecny. </w:t>
      </w:r>
    </w:p>
    <w:p w14:paraId="2AB3E2B8" w14:textId="77777777" w:rsidR="000059E0" w:rsidRPr="00D126AA" w:rsidRDefault="000059E0" w:rsidP="000059E0">
      <w:pPr>
        <w:spacing w:after="0"/>
        <w:rPr>
          <w:rFonts w:ascii="Times New Roman" w:eastAsia="Arial" w:hAnsi="Times New Roman"/>
          <w:sz w:val="24"/>
          <w:szCs w:val="24"/>
          <w:lang w:eastAsia="pl-PL"/>
        </w:rPr>
      </w:pPr>
    </w:p>
    <w:p w14:paraId="520D7EE4" w14:textId="77777777" w:rsidR="000059E0" w:rsidRPr="00D126AA" w:rsidRDefault="000059E0" w:rsidP="000059E0">
      <w:pPr>
        <w:spacing w:after="0"/>
        <w:jc w:val="center"/>
        <w:rPr>
          <w:rFonts w:ascii="Times New Roman" w:eastAsia="Arial" w:hAnsi="Times New Roman"/>
          <w:sz w:val="24"/>
          <w:szCs w:val="24"/>
          <w:lang w:eastAsia="pl-PL"/>
        </w:rPr>
      </w:pPr>
      <w:r>
        <w:rPr>
          <w:rFonts w:ascii="Times New Roman" w:eastAsia="Arial" w:hAnsi="Times New Roman"/>
          <w:sz w:val="24"/>
          <w:szCs w:val="24"/>
          <w:lang w:eastAsia="pl-PL"/>
        </w:rPr>
        <w:t>§ 60</w:t>
      </w:r>
    </w:p>
    <w:p w14:paraId="6AC9C6B2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126AA">
        <w:rPr>
          <w:rFonts w:ascii="Times New Roman" w:hAnsi="Times New Roman"/>
          <w:sz w:val="24"/>
          <w:szCs w:val="24"/>
          <w:lang w:eastAsia="pl-PL"/>
        </w:rPr>
        <w:t>1. Uwzględniając cele oraz ogólne wymagania edukacyjne (oczekiwane osiągnięcia edukacyjne ucznia), określone w podstawie programowej kształcenia ogólnego ustala się na</w:t>
      </w:r>
      <w:r>
        <w:rPr>
          <w:rFonts w:ascii="Times New Roman" w:hAnsi="Times New Roman"/>
          <w:sz w:val="24"/>
          <w:szCs w:val="24"/>
          <w:lang w:eastAsia="pl-PL"/>
        </w:rPr>
        <w:t>stępujące ogólne kryteria ocen:</w:t>
      </w:r>
    </w:p>
    <w:p w14:paraId="59D87AA5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</w:t>
      </w:r>
      <w:r w:rsidRPr="00D126AA">
        <w:rPr>
          <w:rFonts w:ascii="Times New Roman" w:hAnsi="Times New Roman"/>
          <w:sz w:val="24"/>
          <w:szCs w:val="24"/>
          <w:lang w:eastAsia="pl-PL"/>
        </w:rPr>
        <w:t xml:space="preserve">) ocenę celującą otrzymuje uczeń, który posiada wiedzę i umiejętności określone programem nauczania uwzględniającym podstawę programową poszczególnych przedmiotów, rozwija zainteresowania przedmiotowe uczestnicząc w konkursach, zawodach i turniejach, osiąga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</w:t>
      </w:r>
      <w:r w:rsidRPr="00D126AA">
        <w:rPr>
          <w:rFonts w:ascii="Times New Roman" w:hAnsi="Times New Roman"/>
          <w:sz w:val="24"/>
          <w:szCs w:val="24"/>
          <w:lang w:eastAsia="pl-PL"/>
        </w:rPr>
        <w:t xml:space="preserve">w nich sukcesy, wykazuje się szczególnym zaangażowaniem, stosuje znane wiadomości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</w:t>
      </w:r>
      <w:r w:rsidRPr="00D126AA">
        <w:rPr>
          <w:rFonts w:ascii="Times New Roman" w:hAnsi="Times New Roman"/>
          <w:sz w:val="24"/>
          <w:szCs w:val="24"/>
          <w:lang w:eastAsia="pl-PL"/>
        </w:rPr>
        <w:t>i umiejętności w sytuacjach trudnych, złożonych i nietypowych,</w:t>
      </w:r>
    </w:p>
    <w:p w14:paraId="60E60001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</w:t>
      </w:r>
      <w:r w:rsidRPr="00D126AA">
        <w:rPr>
          <w:rFonts w:ascii="Times New Roman" w:hAnsi="Times New Roman"/>
          <w:sz w:val="24"/>
          <w:szCs w:val="24"/>
          <w:lang w:eastAsia="pl-PL"/>
        </w:rPr>
        <w:t xml:space="preserve">) ocenę bardzo dobrą otrzymuje uczeń, który opanował umiejętności i wiadomości zawarte w programie nauczania uwzględniającym podstawę programową poszczególnych przedmiotów </w:t>
      </w:r>
      <w:r w:rsidRPr="00D126AA">
        <w:rPr>
          <w:rFonts w:ascii="Times New Roman" w:hAnsi="Times New Roman"/>
          <w:sz w:val="24"/>
          <w:szCs w:val="24"/>
          <w:lang w:eastAsia="pl-PL"/>
        </w:rPr>
        <w:lastRenderedPageBreak/>
        <w:t>wykazując się dużą samodzielnością, dużym zaangażowaniem w procesie lekcyjnym, rozwija zainteresowania przedmiotowe uczestnicząc w konkursach, zawodach, turniejach,</w:t>
      </w:r>
    </w:p>
    <w:p w14:paraId="729B0E10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</w:t>
      </w:r>
      <w:r w:rsidRPr="00D126AA">
        <w:rPr>
          <w:rFonts w:ascii="Times New Roman" w:hAnsi="Times New Roman"/>
          <w:sz w:val="24"/>
          <w:szCs w:val="24"/>
          <w:lang w:eastAsia="pl-PL"/>
        </w:rPr>
        <w:t>) ocenę dobrą otrzymuje uczeń, który opanował podstawowe umiejętności i wiadomości określone w programie nauczania uwzględniającym podstawę programową poszczególnych przedmiotów, dobrze wykorzystuje zdobyte wiadomości w praktyce, jest aktywny na lekcji</w:t>
      </w:r>
    </w:p>
    <w:p w14:paraId="417764A3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</w:t>
      </w:r>
      <w:r w:rsidRPr="00D126AA">
        <w:rPr>
          <w:rFonts w:ascii="Times New Roman" w:hAnsi="Times New Roman"/>
          <w:sz w:val="24"/>
          <w:szCs w:val="24"/>
          <w:lang w:eastAsia="pl-PL"/>
        </w:rPr>
        <w:t xml:space="preserve">) ocenę dostateczną otrzymuje uczeń, który opanował umiejętności i wiadomości zawarte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</w:t>
      </w:r>
      <w:r w:rsidRPr="00D126AA">
        <w:rPr>
          <w:rFonts w:ascii="Times New Roman" w:hAnsi="Times New Roman"/>
          <w:sz w:val="24"/>
          <w:szCs w:val="24"/>
          <w:lang w:eastAsia="pl-PL"/>
        </w:rPr>
        <w:t>w podstawie programowej poszczególnych przedmiotów, potrafi wykonać zadania o średnim stopniu trudności, w czasie lekcji wykazuje się aktywnością</w:t>
      </w:r>
    </w:p>
    <w:p w14:paraId="1C5C9F8D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5</w:t>
      </w:r>
      <w:r w:rsidRPr="00D126AA">
        <w:rPr>
          <w:rFonts w:ascii="Times New Roman" w:hAnsi="Times New Roman"/>
          <w:sz w:val="24"/>
          <w:szCs w:val="24"/>
          <w:lang w:eastAsia="pl-PL"/>
        </w:rPr>
        <w:t>) ocenę dopuszczającą otrzymuje uczeń, który opanował najbardziej przystępne treści zawarte w podstawie programowej poszczególnych przedmiotów na poziomie umożliwiającym dalsze kształcenie, z pomocą nauczyciela potrafi wykonać zadania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</w:t>
      </w:r>
      <w:r w:rsidRPr="00D126AA">
        <w:rPr>
          <w:rFonts w:ascii="Times New Roman" w:hAnsi="Times New Roman"/>
          <w:sz w:val="24"/>
          <w:szCs w:val="24"/>
          <w:lang w:eastAsia="pl-PL"/>
        </w:rPr>
        <w:t xml:space="preserve"> o niewielkim stopniu trudności</w:t>
      </w:r>
    </w:p>
    <w:p w14:paraId="2861B200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6</w:t>
      </w:r>
      <w:r w:rsidRPr="00D126AA">
        <w:rPr>
          <w:rFonts w:ascii="Times New Roman" w:hAnsi="Times New Roman"/>
          <w:sz w:val="24"/>
          <w:szCs w:val="24"/>
          <w:lang w:eastAsia="pl-PL"/>
        </w:rPr>
        <w:t>) ocenę niedostateczną otrzymuje uczeń, który: nie opanował umiejętności i wiadomości zawartych w podstawie programowej nauczania poszczególnych przedmiotów na poziomie umożliwiającym dalsze kształcenie.</w:t>
      </w:r>
    </w:p>
    <w:p w14:paraId="46F6724E" w14:textId="77777777" w:rsidR="000059E0" w:rsidRPr="00D126AA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778BFF09" w14:textId="77777777" w:rsidR="000059E0" w:rsidRPr="00D126AA" w:rsidRDefault="000059E0" w:rsidP="000059E0">
      <w:pPr>
        <w:spacing w:after="0"/>
        <w:jc w:val="center"/>
        <w:rPr>
          <w:rFonts w:ascii="Times New Roman" w:eastAsia="Arial" w:hAnsi="Times New Roman"/>
          <w:sz w:val="24"/>
          <w:szCs w:val="24"/>
          <w:lang w:eastAsia="pl-PL"/>
        </w:rPr>
      </w:pPr>
      <w:r>
        <w:rPr>
          <w:rFonts w:ascii="Times New Roman" w:eastAsia="Arial" w:hAnsi="Times New Roman"/>
          <w:sz w:val="24"/>
          <w:szCs w:val="24"/>
          <w:lang w:eastAsia="pl-PL"/>
        </w:rPr>
        <w:t>§ 61</w:t>
      </w:r>
    </w:p>
    <w:p w14:paraId="50C40144" w14:textId="77777777" w:rsidR="000059E0" w:rsidRPr="004F033D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126AA">
        <w:rPr>
          <w:rFonts w:ascii="Times New Roman" w:hAnsi="Times New Roman"/>
          <w:sz w:val="24"/>
          <w:szCs w:val="24"/>
          <w:lang w:eastAsia="pl-PL"/>
        </w:rPr>
        <w:t>1. W klasach I-III uczeń otrzymuje nagrodę książkową, jeżeli uzyskał wysokie oceny bieżące, rozwija swoje zainteresowania, uczestniczy w konkursach, wykazuje się szczególnym zaangażowaniem oraz uzyskał co najmniej 140 punktów z bieżącego oceniania zachowania, jednocześnie nie w</w:t>
      </w:r>
      <w:r>
        <w:rPr>
          <w:rFonts w:ascii="Times New Roman" w:hAnsi="Times New Roman"/>
          <w:sz w:val="24"/>
          <w:szCs w:val="24"/>
          <w:lang w:eastAsia="pl-PL"/>
        </w:rPr>
        <w:t xml:space="preserve">ięcej niż 10 punktów ujemnych. </w:t>
      </w:r>
    </w:p>
    <w:p w14:paraId="0A71776E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126AA">
        <w:rPr>
          <w:rFonts w:ascii="Times New Roman" w:hAnsi="Times New Roman"/>
          <w:sz w:val="24"/>
          <w:szCs w:val="24"/>
          <w:lang w:eastAsia="pl-PL"/>
        </w:rPr>
        <w:t>2.W klasach IV-VIII  uczeń otrzymuje nagrodę książkową, jeżeli w wyniku klasyfikacji rocznej (końcowej) uzyskał:</w:t>
      </w:r>
    </w:p>
    <w:p w14:paraId="3DFF75C0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</w:t>
      </w:r>
      <w:r w:rsidRPr="00D126AA">
        <w:rPr>
          <w:rFonts w:ascii="Times New Roman" w:hAnsi="Times New Roman"/>
          <w:sz w:val="24"/>
          <w:szCs w:val="24"/>
          <w:lang w:eastAsia="pl-PL"/>
        </w:rPr>
        <w:t>) ocenę zachowania – co najmniej bardzo dobrą,</w:t>
      </w:r>
    </w:p>
    <w:p w14:paraId="0C5528D6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</w:t>
      </w:r>
      <w:r w:rsidRPr="00D126AA">
        <w:rPr>
          <w:rFonts w:ascii="Times New Roman" w:hAnsi="Times New Roman"/>
          <w:sz w:val="24"/>
          <w:szCs w:val="24"/>
          <w:lang w:eastAsia="pl-PL"/>
        </w:rPr>
        <w:t>) średnią ocen ustalonych z obowiązkowych zajęć edukacyjnych określonych w szkolnym planie nauczania co najmniej 4,75.</w:t>
      </w:r>
    </w:p>
    <w:p w14:paraId="3A0C444D" w14:textId="77777777" w:rsidR="000059E0" w:rsidRPr="00D126AA" w:rsidRDefault="000059E0" w:rsidP="000059E0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03A51E69" w14:textId="77777777" w:rsidR="000059E0" w:rsidRPr="00D126AA" w:rsidRDefault="000059E0" w:rsidP="000059E0">
      <w:pPr>
        <w:spacing w:after="0"/>
        <w:jc w:val="center"/>
        <w:rPr>
          <w:rFonts w:ascii="Times New Roman" w:eastAsia="Arial" w:hAnsi="Times New Roman"/>
          <w:sz w:val="24"/>
          <w:szCs w:val="24"/>
          <w:lang w:eastAsia="pl-PL"/>
        </w:rPr>
      </w:pPr>
      <w:r>
        <w:rPr>
          <w:rFonts w:ascii="Times New Roman" w:eastAsia="Arial" w:hAnsi="Times New Roman"/>
          <w:sz w:val="24"/>
          <w:szCs w:val="24"/>
          <w:lang w:eastAsia="pl-PL"/>
        </w:rPr>
        <w:t>§ 62</w:t>
      </w:r>
    </w:p>
    <w:p w14:paraId="708C4CDA" w14:textId="77777777" w:rsidR="000059E0" w:rsidRPr="00D126AA" w:rsidRDefault="000059E0" w:rsidP="000059E0">
      <w:pPr>
        <w:spacing w:after="0"/>
        <w:jc w:val="center"/>
        <w:rPr>
          <w:rFonts w:ascii="Times New Roman" w:eastAsia="Arial" w:hAnsi="Times New Roman"/>
          <w:sz w:val="24"/>
          <w:szCs w:val="24"/>
          <w:lang w:eastAsia="pl-PL"/>
        </w:rPr>
      </w:pPr>
    </w:p>
    <w:p w14:paraId="516D3590" w14:textId="77777777" w:rsidR="000059E0" w:rsidRPr="00D126AA" w:rsidRDefault="000059E0" w:rsidP="000059E0">
      <w:pPr>
        <w:spacing w:after="0"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D126AA">
        <w:rPr>
          <w:rFonts w:ascii="Times New Roman" w:eastAsia="Arial" w:hAnsi="Times New Roman"/>
          <w:sz w:val="24"/>
          <w:szCs w:val="24"/>
          <w:lang w:eastAsia="pl-PL"/>
        </w:rPr>
        <w:t xml:space="preserve">1. Przyjmuje się następujące ogólne zasady ustalania oceny zachowania zgodne </w:t>
      </w:r>
      <w:r>
        <w:rPr>
          <w:rFonts w:ascii="Times New Roman" w:eastAsia="Arial" w:hAnsi="Times New Roman"/>
          <w:sz w:val="24"/>
          <w:szCs w:val="24"/>
          <w:lang w:eastAsia="pl-PL"/>
        </w:rPr>
        <w:t xml:space="preserve">                                      </w:t>
      </w:r>
      <w:r w:rsidRPr="00D126AA">
        <w:rPr>
          <w:rFonts w:ascii="Times New Roman" w:eastAsia="Arial" w:hAnsi="Times New Roman"/>
          <w:sz w:val="24"/>
          <w:szCs w:val="24"/>
          <w:lang w:eastAsia="pl-PL"/>
        </w:rPr>
        <w:t>z podstawowymi obszarami określonymi w odrębnych przepisach:</w:t>
      </w:r>
    </w:p>
    <w:p w14:paraId="65ACC494" w14:textId="77777777" w:rsidR="000059E0" w:rsidRPr="00D126AA" w:rsidRDefault="000059E0" w:rsidP="000059E0">
      <w:pPr>
        <w:spacing w:after="0"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D126AA">
        <w:rPr>
          <w:rFonts w:ascii="Times New Roman" w:eastAsia="Arial" w:hAnsi="Times New Roman"/>
          <w:sz w:val="24"/>
          <w:szCs w:val="24"/>
          <w:lang w:eastAsia="pl-PL"/>
        </w:rPr>
        <w:t>2. Śródroczną i roczną ocenę klasyfikacyjną zachowania wyraża się w następującej skali:</w:t>
      </w:r>
    </w:p>
    <w:p w14:paraId="2FFE57DB" w14:textId="77777777" w:rsidR="000059E0" w:rsidRPr="00D126AA" w:rsidRDefault="000059E0" w:rsidP="000059E0">
      <w:pPr>
        <w:spacing w:after="0"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>
        <w:rPr>
          <w:rFonts w:ascii="Times New Roman" w:eastAsia="Arial" w:hAnsi="Times New Roman"/>
          <w:sz w:val="24"/>
          <w:szCs w:val="24"/>
          <w:lang w:eastAsia="pl-PL"/>
        </w:rPr>
        <w:t>1</w:t>
      </w:r>
      <w:r w:rsidRPr="00D126AA">
        <w:rPr>
          <w:rFonts w:ascii="Times New Roman" w:eastAsia="Arial" w:hAnsi="Times New Roman"/>
          <w:sz w:val="24"/>
          <w:szCs w:val="24"/>
          <w:lang w:eastAsia="pl-PL"/>
        </w:rPr>
        <w:t>) wzorowe</w:t>
      </w:r>
    </w:p>
    <w:p w14:paraId="4B7D2A39" w14:textId="77777777" w:rsidR="000059E0" w:rsidRPr="00D126AA" w:rsidRDefault="000059E0" w:rsidP="000059E0">
      <w:pPr>
        <w:spacing w:after="0"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>
        <w:rPr>
          <w:rFonts w:ascii="Times New Roman" w:eastAsia="Arial" w:hAnsi="Times New Roman"/>
          <w:sz w:val="24"/>
          <w:szCs w:val="24"/>
          <w:lang w:eastAsia="pl-PL"/>
        </w:rPr>
        <w:t>2</w:t>
      </w:r>
      <w:r w:rsidRPr="00D126AA">
        <w:rPr>
          <w:rFonts w:ascii="Times New Roman" w:eastAsia="Arial" w:hAnsi="Times New Roman"/>
          <w:sz w:val="24"/>
          <w:szCs w:val="24"/>
          <w:lang w:eastAsia="pl-PL"/>
        </w:rPr>
        <w:t>) bardzo dobre</w:t>
      </w:r>
    </w:p>
    <w:p w14:paraId="1BC9B95B" w14:textId="77777777" w:rsidR="000059E0" w:rsidRPr="00D126AA" w:rsidRDefault="000059E0" w:rsidP="000059E0">
      <w:pPr>
        <w:spacing w:after="0"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>
        <w:rPr>
          <w:rFonts w:ascii="Times New Roman" w:eastAsia="Arial" w:hAnsi="Times New Roman"/>
          <w:sz w:val="24"/>
          <w:szCs w:val="24"/>
          <w:lang w:eastAsia="pl-PL"/>
        </w:rPr>
        <w:t>3</w:t>
      </w:r>
      <w:r w:rsidRPr="00D126AA">
        <w:rPr>
          <w:rFonts w:ascii="Times New Roman" w:eastAsia="Arial" w:hAnsi="Times New Roman"/>
          <w:sz w:val="24"/>
          <w:szCs w:val="24"/>
          <w:lang w:eastAsia="pl-PL"/>
        </w:rPr>
        <w:t>) dobre</w:t>
      </w:r>
    </w:p>
    <w:p w14:paraId="24D89A13" w14:textId="77777777" w:rsidR="000059E0" w:rsidRPr="00D126AA" w:rsidRDefault="000059E0" w:rsidP="000059E0">
      <w:pPr>
        <w:spacing w:after="0"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>
        <w:rPr>
          <w:rFonts w:ascii="Times New Roman" w:eastAsia="Arial" w:hAnsi="Times New Roman"/>
          <w:sz w:val="24"/>
          <w:szCs w:val="24"/>
          <w:lang w:eastAsia="pl-PL"/>
        </w:rPr>
        <w:t>4</w:t>
      </w:r>
      <w:r w:rsidRPr="00D126AA">
        <w:rPr>
          <w:rFonts w:ascii="Times New Roman" w:eastAsia="Arial" w:hAnsi="Times New Roman"/>
          <w:sz w:val="24"/>
          <w:szCs w:val="24"/>
          <w:lang w:eastAsia="pl-PL"/>
        </w:rPr>
        <w:t>) poprawne</w:t>
      </w:r>
    </w:p>
    <w:p w14:paraId="249B7F5B" w14:textId="77777777" w:rsidR="000059E0" w:rsidRPr="00D126AA" w:rsidRDefault="000059E0" w:rsidP="000059E0">
      <w:pPr>
        <w:spacing w:after="0"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>
        <w:rPr>
          <w:rFonts w:ascii="Times New Roman" w:eastAsia="Arial" w:hAnsi="Times New Roman"/>
          <w:sz w:val="24"/>
          <w:szCs w:val="24"/>
          <w:lang w:eastAsia="pl-PL"/>
        </w:rPr>
        <w:t>5</w:t>
      </w:r>
      <w:r w:rsidRPr="00D126AA">
        <w:rPr>
          <w:rFonts w:ascii="Times New Roman" w:eastAsia="Arial" w:hAnsi="Times New Roman"/>
          <w:sz w:val="24"/>
          <w:szCs w:val="24"/>
          <w:lang w:eastAsia="pl-PL"/>
        </w:rPr>
        <w:t>) nieodpowiednie</w:t>
      </w:r>
    </w:p>
    <w:p w14:paraId="7C717F3A" w14:textId="77777777" w:rsidR="000059E0" w:rsidRPr="00D126AA" w:rsidRDefault="000059E0" w:rsidP="000059E0">
      <w:pPr>
        <w:spacing w:after="0"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>
        <w:rPr>
          <w:rFonts w:ascii="Times New Roman" w:eastAsia="Arial" w:hAnsi="Times New Roman"/>
          <w:sz w:val="24"/>
          <w:szCs w:val="24"/>
          <w:lang w:eastAsia="pl-PL"/>
        </w:rPr>
        <w:t>6</w:t>
      </w:r>
      <w:r w:rsidRPr="00D126AA">
        <w:rPr>
          <w:rFonts w:ascii="Times New Roman" w:eastAsia="Arial" w:hAnsi="Times New Roman"/>
          <w:sz w:val="24"/>
          <w:szCs w:val="24"/>
          <w:lang w:eastAsia="pl-PL"/>
        </w:rPr>
        <w:t>) naganne</w:t>
      </w:r>
    </w:p>
    <w:p w14:paraId="292AC49D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126AA">
        <w:rPr>
          <w:rFonts w:ascii="Times New Roman" w:hAnsi="Times New Roman"/>
          <w:sz w:val="24"/>
          <w:szCs w:val="24"/>
          <w:lang w:eastAsia="pl-PL"/>
        </w:rPr>
        <w:t>3.  Na początku roku szkolnego i II półrocza uczeń otrzymuje 100 pkt. Są one równoważne ocenie dobrej. Od postawy ucznia zależy ocena końcowa, która może być niższa, wyższa lub równoważna ocenie dobrej.</w:t>
      </w:r>
    </w:p>
    <w:p w14:paraId="68C58E47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126AA">
        <w:rPr>
          <w:rFonts w:ascii="Times New Roman" w:hAnsi="Times New Roman"/>
          <w:sz w:val="24"/>
          <w:szCs w:val="24"/>
          <w:lang w:eastAsia="pl-PL"/>
        </w:rPr>
        <w:t xml:space="preserve">4. W dzienniku klasowym znajduje się zeszyt uwag i pochwał (wszyscy wychowawcy prowadzą taki zeszyt),do którego nauczyciele na bieżąco wpisują swoje spostrzeżenia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</w:t>
      </w:r>
      <w:r w:rsidRPr="00D126AA">
        <w:rPr>
          <w:rFonts w:ascii="Times New Roman" w:hAnsi="Times New Roman"/>
          <w:sz w:val="24"/>
          <w:szCs w:val="24"/>
          <w:lang w:eastAsia="pl-PL"/>
        </w:rPr>
        <w:t xml:space="preserve">o pozytywnym lub negatywnym zachowaniu ucznia, wpisując jednocześnie ilość punktów. </w:t>
      </w:r>
    </w:p>
    <w:p w14:paraId="7DF0326D" w14:textId="77777777" w:rsidR="000059E0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126AA">
        <w:rPr>
          <w:rFonts w:ascii="Times New Roman" w:hAnsi="Times New Roman"/>
          <w:sz w:val="24"/>
          <w:szCs w:val="24"/>
          <w:lang w:eastAsia="pl-PL"/>
        </w:rPr>
        <w:lastRenderedPageBreak/>
        <w:t>5. Ocenę zachowania klasyfikacyjną śródroczną i roczną ustala się poprzez sumaryczne przeliczenie punktów zachowania.</w:t>
      </w:r>
    </w:p>
    <w:p w14:paraId="02CB6A60" w14:textId="77777777" w:rsidR="000059E0" w:rsidRPr="00D9583A" w:rsidRDefault="000059E0" w:rsidP="000059E0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color w:val="1B1B1B"/>
          <w:sz w:val="24"/>
          <w:szCs w:val="24"/>
          <w:lang w:eastAsia="pl-PL"/>
        </w:rPr>
      </w:pPr>
      <w:r w:rsidRPr="00D9583A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W przypadku rażącego naruszenia przez ucznia obowiązujących regulaminów szkolnych, bądź jego kolizji z prawem wychowawca podejmuje decyzję o obniżeniu oceny zachowania niezależnie od uzyskanej punktacji. Wyżej wymienione obniżenie zachowania może nastąpić w przypadku:</w:t>
      </w:r>
    </w:p>
    <w:p w14:paraId="50BC9235" w14:textId="77777777" w:rsidR="000059E0" w:rsidRPr="00D9583A" w:rsidRDefault="000059E0" w:rsidP="000059E0">
      <w:pPr>
        <w:pStyle w:val="Akapitzlist"/>
        <w:numPr>
          <w:ilvl w:val="0"/>
          <w:numId w:val="19"/>
        </w:numPr>
        <w:shd w:val="clear" w:color="auto" w:fill="FFFFFF"/>
        <w:spacing w:after="0"/>
        <w:textAlignment w:val="baseline"/>
        <w:rPr>
          <w:rFonts w:ascii="Times New Roman" w:eastAsia="Times New Roman" w:hAnsi="Times New Roman"/>
          <w:color w:val="1B1B1B"/>
          <w:sz w:val="24"/>
          <w:szCs w:val="24"/>
          <w:lang w:eastAsia="pl-PL"/>
        </w:rPr>
      </w:pPr>
      <w:r w:rsidRPr="00D9583A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pobicia, w wyniku którego pobita osoba doznała obrażeń ciała zagrażających jej zdrowiu lub życiu,</w:t>
      </w:r>
    </w:p>
    <w:p w14:paraId="6D41D0F9" w14:textId="77777777" w:rsidR="000059E0" w:rsidRPr="00D9583A" w:rsidRDefault="000059E0" w:rsidP="000059E0">
      <w:pPr>
        <w:pStyle w:val="Akapitzlist"/>
        <w:numPr>
          <w:ilvl w:val="0"/>
          <w:numId w:val="19"/>
        </w:numPr>
        <w:shd w:val="clear" w:color="auto" w:fill="FFFFFF"/>
        <w:spacing w:after="0"/>
        <w:textAlignment w:val="baseline"/>
        <w:rPr>
          <w:rFonts w:ascii="Times New Roman" w:eastAsia="Times New Roman" w:hAnsi="Times New Roman"/>
          <w:color w:val="1B1B1B"/>
          <w:sz w:val="24"/>
          <w:szCs w:val="24"/>
          <w:lang w:eastAsia="pl-PL"/>
        </w:rPr>
      </w:pPr>
      <w:r w:rsidRPr="00D9583A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znieważania innych uczniów, ich rodziców, nauczycieli lub innych pracowników szkoły,</w:t>
      </w:r>
    </w:p>
    <w:p w14:paraId="10FAC982" w14:textId="77777777" w:rsidR="000059E0" w:rsidRPr="00D9583A" w:rsidRDefault="000059E0" w:rsidP="000059E0">
      <w:pPr>
        <w:pStyle w:val="Akapitzlist"/>
        <w:numPr>
          <w:ilvl w:val="0"/>
          <w:numId w:val="19"/>
        </w:numPr>
        <w:shd w:val="clear" w:color="auto" w:fill="FFFFFF"/>
        <w:spacing w:after="0"/>
        <w:textAlignment w:val="baseline"/>
        <w:rPr>
          <w:rFonts w:ascii="Times New Roman" w:eastAsia="Times New Roman" w:hAnsi="Times New Roman"/>
          <w:color w:val="1B1B1B"/>
          <w:sz w:val="24"/>
          <w:szCs w:val="24"/>
          <w:lang w:eastAsia="pl-PL"/>
        </w:rPr>
      </w:pPr>
      <w:r w:rsidRPr="00D9583A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wyłudzania pieniędzy,</w:t>
      </w:r>
    </w:p>
    <w:p w14:paraId="00114D2F" w14:textId="77777777" w:rsidR="000059E0" w:rsidRPr="00D9583A" w:rsidRDefault="000059E0" w:rsidP="000059E0">
      <w:pPr>
        <w:pStyle w:val="Akapitzlist"/>
        <w:numPr>
          <w:ilvl w:val="0"/>
          <w:numId w:val="19"/>
        </w:numPr>
        <w:shd w:val="clear" w:color="auto" w:fill="FFFFFF"/>
        <w:spacing w:after="0"/>
        <w:textAlignment w:val="baseline"/>
        <w:rPr>
          <w:rFonts w:ascii="Times New Roman" w:eastAsia="Times New Roman" w:hAnsi="Times New Roman"/>
          <w:color w:val="1B1B1B"/>
          <w:sz w:val="24"/>
          <w:szCs w:val="24"/>
          <w:lang w:eastAsia="pl-PL"/>
        </w:rPr>
      </w:pPr>
      <w:r w:rsidRPr="00D9583A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celowego niszczenia lub kradzieży mienia szkolnego lub prywatnego,</w:t>
      </w:r>
    </w:p>
    <w:p w14:paraId="32CAA618" w14:textId="77777777" w:rsidR="000059E0" w:rsidRPr="00D9583A" w:rsidRDefault="000059E0" w:rsidP="000059E0">
      <w:pPr>
        <w:pStyle w:val="Akapitzlist"/>
        <w:numPr>
          <w:ilvl w:val="0"/>
          <w:numId w:val="19"/>
        </w:numPr>
        <w:shd w:val="clear" w:color="auto" w:fill="FFFFFF"/>
        <w:spacing w:after="0"/>
        <w:textAlignment w:val="baseline"/>
        <w:rPr>
          <w:rFonts w:ascii="Times New Roman" w:eastAsia="Times New Roman" w:hAnsi="Times New Roman"/>
          <w:color w:val="1B1B1B"/>
          <w:sz w:val="24"/>
          <w:szCs w:val="24"/>
          <w:lang w:eastAsia="pl-PL"/>
        </w:rPr>
      </w:pPr>
      <w:r w:rsidRPr="00D9583A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oszustwa i fałszowania dokumentów szkolnych (ocen, podpisów, usprawiedliwień),</w:t>
      </w:r>
    </w:p>
    <w:p w14:paraId="2352AC08" w14:textId="77777777" w:rsidR="000059E0" w:rsidRPr="00D9583A" w:rsidRDefault="000059E0" w:rsidP="000059E0">
      <w:pPr>
        <w:pStyle w:val="Akapitzlist"/>
        <w:numPr>
          <w:ilvl w:val="0"/>
          <w:numId w:val="19"/>
        </w:numPr>
        <w:shd w:val="clear" w:color="auto" w:fill="FFFFFF"/>
        <w:spacing w:after="0"/>
        <w:textAlignment w:val="baseline"/>
        <w:rPr>
          <w:rFonts w:ascii="Times New Roman" w:eastAsia="Times New Roman" w:hAnsi="Times New Roman"/>
          <w:color w:val="1B1B1B"/>
          <w:sz w:val="24"/>
          <w:szCs w:val="24"/>
          <w:lang w:eastAsia="pl-PL"/>
        </w:rPr>
      </w:pPr>
      <w:r w:rsidRPr="00D9583A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palenia papierosów, spożywania napojów alkoholowych na terenie szkoły, posiadania, używania, rozprowadzania środków odurzających, oraz na zajęciach imprezach i wycieczkach organizowanych przez szkołę poza jej terenem</w:t>
      </w:r>
    </w:p>
    <w:p w14:paraId="359E70B2" w14:textId="77777777" w:rsidR="000059E0" w:rsidRPr="00D9583A" w:rsidRDefault="000059E0" w:rsidP="000059E0">
      <w:pPr>
        <w:pStyle w:val="Akapitzlist"/>
        <w:numPr>
          <w:ilvl w:val="0"/>
          <w:numId w:val="19"/>
        </w:numPr>
        <w:shd w:val="clear" w:color="auto" w:fill="FFFFFF"/>
        <w:spacing w:after="0"/>
        <w:textAlignment w:val="baseline"/>
        <w:rPr>
          <w:rFonts w:ascii="Times New Roman" w:eastAsia="Times New Roman" w:hAnsi="Times New Roman"/>
          <w:color w:val="1B1B1B"/>
          <w:sz w:val="24"/>
          <w:szCs w:val="24"/>
          <w:lang w:eastAsia="pl-PL"/>
        </w:rPr>
      </w:pPr>
      <w:r w:rsidRPr="00D9583A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stwierdzenia cyberprzemocy rozumianej jako nagrywanej i umieszczanie w „sieci” osób bądź zdarzeń szkodzących wizerunkowi szkoły bez ich zgody</w:t>
      </w:r>
    </w:p>
    <w:p w14:paraId="1A562293" w14:textId="77777777" w:rsidR="000059E0" w:rsidRPr="00D9583A" w:rsidRDefault="000059E0" w:rsidP="000059E0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color w:val="1B1B1B"/>
          <w:sz w:val="24"/>
          <w:szCs w:val="24"/>
          <w:lang w:eastAsia="pl-PL"/>
        </w:rPr>
      </w:pPr>
      <w:r w:rsidRPr="00D126AA">
        <w:rPr>
          <w:rFonts w:ascii="Times New Roman" w:hAnsi="Times New Roman"/>
          <w:sz w:val="24"/>
          <w:szCs w:val="24"/>
          <w:lang w:eastAsia="pl-PL"/>
        </w:rPr>
        <w:t>7. W przypadku niewielkiej różnicy między wymaganą punktacją na daną ocenę zachowania, a uzyskaną przez ucznia, wychowawca może podjąć decyzję o podwyższeniu oceny zachowania, niezależnie od uzyskanej punktacji.</w:t>
      </w:r>
      <w:r w:rsidRPr="00DC1DB8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 xml:space="preserve"> </w:t>
      </w:r>
      <w:r w:rsidRPr="00D9583A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Wyżej wymienione podwyższenie oceny zachowania może nastąpić w przypadku, gdy :</w:t>
      </w:r>
    </w:p>
    <w:p w14:paraId="757926EF" w14:textId="77777777" w:rsidR="000059E0" w:rsidRPr="00D9583A" w:rsidRDefault="000059E0" w:rsidP="000059E0">
      <w:pPr>
        <w:pStyle w:val="Akapitzlist"/>
        <w:numPr>
          <w:ilvl w:val="0"/>
          <w:numId w:val="20"/>
        </w:numPr>
        <w:shd w:val="clear" w:color="auto" w:fill="FFFFFF"/>
        <w:spacing w:after="0"/>
        <w:textAlignment w:val="baseline"/>
        <w:rPr>
          <w:rFonts w:ascii="Times New Roman" w:eastAsia="Times New Roman" w:hAnsi="Times New Roman"/>
          <w:color w:val="1B1B1B"/>
          <w:sz w:val="24"/>
          <w:szCs w:val="24"/>
          <w:lang w:eastAsia="pl-PL"/>
        </w:rPr>
      </w:pPr>
      <w:r w:rsidRPr="00D9583A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uczeń poświęcił swój prywatny czas na przygotowanie oraz udział w imprezie, konkursie lub uroczystości związanej z działalnością szkoły- reprezentował szkołę w konkursach przedmiotowych, artystycznych lub zawodach sportowych, projekty edukacyjne</w:t>
      </w:r>
    </w:p>
    <w:p w14:paraId="43D78E3E" w14:textId="77777777" w:rsidR="000059E0" w:rsidRPr="00D9583A" w:rsidRDefault="000059E0" w:rsidP="000059E0">
      <w:pPr>
        <w:pStyle w:val="Akapitzlist"/>
        <w:numPr>
          <w:ilvl w:val="0"/>
          <w:numId w:val="20"/>
        </w:numPr>
        <w:shd w:val="clear" w:color="auto" w:fill="FFFFFF"/>
        <w:spacing w:after="0"/>
        <w:textAlignment w:val="baseline"/>
        <w:rPr>
          <w:rFonts w:ascii="Times New Roman" w:eastAsia="Times New Roman" w:hAnsi="Times New Roman"/>
          <w:color w:val="1B1B1B"/>
          <w:sz w:val="24"/>
          <w:szCs w:val="24"/>
          <w:lang w:eastAsia="pl-PL"/>
        </w:rPr>
      </w:pPr>
      <w:r w:rsidRPr="00D9583A">
        <w:rPr>
          <w:rFonts w:ascii="Times New Roman" w:eastAsia="Times New Roman" w:hAnsi="Times New Roman"/>
          <w:sz w:val="24"/>
          <w:szCs w:val="24"/>
          <w:lang w:eastAsia="pl-PL"/>
        </w:rPr>
        <w:t>wykonał po lekcjach pod nadzorem nauczyciela i za zgodą rodziców lub prawnych opiekunów prace na rzecz szkoły (nie dotyczy wykonywania prac będących rekompensatą za zniszczenie przez danego ucznia mienia szkolnego),</w:t>
      </w:r>
    </w:p>
    <w:p w14:paraId="3F78BE42" w14:textId="77777777" w:rsidR="000059E0" w:rsidRPr="00D9583A" w:rsidRDefault="000059E0" w:rsidP="000059E0">
      <w:pPr>
        <w:pStyle w:val="Akapitzlist"/>
        <w:numPr>
          <w:ilvl w:val="0"/>
          <w:numId w:val="20"/>
        </w:numPr>
        <w:shd w:val="clear" w:color="auto" w:fill="FFFFFF"/>
        <w:spacing w:after="0"/>
        <w:textAlignment w:val="baseline"/>
        <w:rPr>
          <w:rFonts w:ascii="Times New Roman" w:eastAsia="Times New Roman" w:hAnsi="Times New Roman"/>
          <w:color w:val="1B1B1B"/>
          <w:sz w:val="24"/>
          <w:szCs w:val="24"/>
          <w:lang w:eastAsia="pl-PL"/>
        </w:rPr>
      </w:pPr>
      <w:r w:rsidRPr="00D9583A">
        <w:rPr>
          <w:rFonts w:ascii="Times New Roman" w:eastAsia="Times New Roman" w:hAnsi="Times New Roman"/>
          <w:sz w:val="24"/>
          <w:szCs w:val="24"/>
          <w:lang w:eastAsia="pl-PL"/>
        </w:rPr>
        <w:t xml:space="preserve">działał jako wolontariusz, </w:t>
      </w:r>
    </w:p>
    <w:p w14:paraId="1627CCBC" w14:textId="77777777" w:rsidR="000059E0" w:rsidRDefault="000059E0" w:rsidP="000059E0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color w:val="1B1B1B"/>
          <w:sz w:val="24"/>
          <w:szCs w:val="24"/>
          <w:lang w:eastAsia="pl-PL"/>
        </w:rPr>
      </w:pPr>
      <w:r w:rsidRPr="00D9583A">
        <w:rPr>
          <w:rFonts w:ascii="Times New Roman" w:eastAsia="Times New Roman" w:hAnsi="Times New Roman"/>
          <w:sz w:val="24"/>
          <w:szCs w:val="24"/>
          <w:lang w:eastAsia="pl-PL"/>
        </w:rPr>
        <w:t xml:space="preserve">      d) dobrowolnie pomagał kolegom w nauce poza lekcjami.                                                  </w:t>
      </w:r>
    </w:p>
    <w:p w14:paraId="0FE60B36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748D1F7" w14:textId="77777777" w:rsidR="000059E0" w:rsidRPr="00473D2E" w:rsidRDefault="000059E0" w:rsidP="000059E0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color w:val="1B1B1B"/>
          <w:sz w:val="24"/>
          <w:szCs w:val="24"/>
          <w:lang w:eastAsia="pl-PL"/>
        </w:rPr>
      </w:pPr>
      <w:r w:rsidRPr="00D126AA">
        <w:rPr>
          <w:rFonts w:ascii="Times New Roman" w:hAnsi="Times New Roman"/>
          <w:sz w:val="24"/>
          <w:szCs w:val="24"/>
          <w:lang w:eastAsia="pl-PL"/>
        </w:rPr>
        <w:t xml:space="preserve">8.  </w:t>
      </w:r>
      <w:r w:rsidRPr="00D9583A">
        <w:rPr>
          <w:rFonts w:ascii="Times New Roman" w:eastAsia="Times New Roman" w:hAnsi="Times New Roman"/>
          <w:sz w:val="24"/>
          <w:szCs w:val="24"/>
          <w:lang w:eastAsia="pl-PL"/>
        </w:rPr>
        <w:t>Przy ocenie zachowania należy wziąć pod uwagę zalecenia zawarte w opinii Poradni  Psychologiczno- Pedagogicznej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D9583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</w:t>
      </w:r>
    </w:p>
    <w:p w14:paraId="0FAB9ED1" w14:textId="77777777" w:rsidR="000059E0" w:rsidRPr="00D126AA" w:rsidRDefault="000059E0" w:rsidP="000059E0">
      <w:pPr>
        <w:spacing w:after="0"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D126AA">
        <w:rPr>
          <w:rFonts w:ascii="Times New Roman" w:hAnsi="Times New Roman"/>
          <w:sz w:val="24"/>
          <w:szCs w:val="24"/>
          <w:lang w:eastAsia="pl-PL"/>
        </w:rPr>
        <w:t>Ocenę zachowania śródroczną i roczną począwszy od klasy IV ustala się wg kategorii punktowej:</w:t>
      </w:r>
    </w:p>
    <w:p w14:paraId="45F8603D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1) wzorowe - 170 pkt</w:t>
      </w:r>
      <w:r w:rsidRPr="00D126AA">
        <w:rPr>
          <w:rFonts w:ascii="Times New Roman" w:hAnsi="Times New Roman"/>
          <w:sz w:val="24"/>
          <w:szCs w:val="24"/>
          <w:lang w:eastAsia="pl-PL"/>
        </w:rPr>
        <w:t xml:space="preserve"> i więcej</w:t>
      </w:r>
    </w:p>
    <w:p w14:paraId="6490D35C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2) bardzo dobre - 140 - 169 pkt</w:t>
      </w:r>
    </w:p>
    <w:p w14:paraId="23094A0A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3)</w:t>
      </w:r>
      <w:r w:rsidRPr="00D126AA">
        <w:rPr>
          <w:rFonts w:ascii="Times New Roman" w:hAnsi="Times New Roman"/>
          <w:sz w:val="24"/>
          <w:szCs w:val="24"/>
          <w:lang w:eastAsia="pl-PL"/>
        </w:rPr>
        <w:t xml:space="preserve"> dobre - 100 - 139 pkt.</w:t>
      </w:r>
    </w:p>
    <w:p w14:paraId="366A1E67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4)</w:t>
      </w:r>
      <w:r w:rsidRPr="00D126AA">
        <w:rPr>
          <w:rFonts w:ascii="Times New Roman" w:hAnsi="Times New Roman"/>
          <w:sz w:val="24"/>
          <w:szCs w:val="24"/>
          <w:lang w:eastAsia="pl-PL"/>
        </w:rPr>
        <w:t xml:space="preserve"> poprawne - 50 - 99 pkt.</w:t>
      </w:r>
    </w:p>
    <w:p w14:paraId="201D14CF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5)</w:t>
      </w:r>
      <w:r w:rsidRPr="00D126AA">
        <w:rPr>
          <w:rFonts w:ascii="Times New Roman" w:hAnsi="Times New Roman"/>
          <w:sz w:val="24"/>
          <w:szCs w:val="24"/>
          <w:lang w:eastAsia="pl-PL"/>
        </w:rPr>
        <w:t xml:space="preserve"> nieodpowiednie - 0 - 49 pkt.</w:t>
      </w:r>
    </w:p>
    <w:p w14:paraId="16B4164E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6)</w:t>
      </w:r>
      <w:r w:rsidRPr="00D126AA">
        <w:rPr>
          <w:rFonts w:ascii="Times New Roman" w:hAnsi="Times New Roman"/>
          <w:sz w:val="24"/>
          <w:szCs w:val="24"/>
          <w:lang w:eastAsia="pl-PL"/>
        </w:rPr>
        <w:t xml:space="preserve"> naganne – poniżej 0 pkt.</w:t>
      </w:r>
    </w:p>
    <w:p w14:paraId="15C85E4B" w14:textId="77777777" w:rsidR="000059E0" w:rsidRDefault="000059E0" w:rsidP="000059E0">
      <w:pPr>
        <w:spacing w:after="0"/>
        <w:ind w:left="860" w:hanging="8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126AA">
        <w:rPr>
          <w:rFonts w:ascii="Times New Roman" w:hAnsi="Times New Roman"/>
          <w:sz w:val="24"/>
          <w:szCs w:val="24"/>
          <w:lang w:eastAsia="pl-PL"/>
        </w:rPr>
        <w:t>9. Uczeń traci punkty w następujących sytuacjach</w:t>
      </w:r>
    </w:p>
    <w:p w14:paraId="42D62050" w14:textId="77777777" w:rsidR="000059E0" w:rsidRPr="00E4641A" w:rsidRDefault="000059E0" w:rsidP="000059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B1B1B"/>
          <w:sz w:val="24"/>
          <w:szCs w:val="24"/>
          <w:lang w:eastAsia="pl-PL"/>
        </w:rPr>
      </w:pPr>
    </w:p>
    <w:tbl>
      <w:tblPr>
        <w:tblW w:w="0" w:type="auto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7276"/>
        <w:gridCol w:w="1243"/>
      </w:tblGrid>
      <w:tr w:rsidR="000059E0" w:rsidRPr="00E4641A" w14:paraId="304CF9F7" w14:textId="77777777" w:rsidTr="00EA7D08">
        <w:trPr>
          <w:trHeight w:val="315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A27854" w14:textId="77777777" w:rsidR="000059E0" w:rsidRPr="00E4641A" w:rsidRDefault="000059E0" w:rsidP="00EA7D08">
            <w:pPr>
              <w:spacing w:after="0" w:line="240" w:lineRule="auto"/>
              <w:ind w:right="10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1)</w:t>
            </w:r>
          </w:p>
        </w:tc>
        <w:tc>
          <w:tcPr>
            <w:tcW w:w="7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2EEEB23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 wykonuje poleceń nauczyciela i innych pracowników szkoły</w:t>
            </w: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2BF4F2A" w14:textId="77777777" w:rsidR="000059E0" w:rsidRPr="00E4641A" w:rsidRDefault="000059E0" w:rsidP="00EA7D08">
            <w:pPr>
              <w:spacing w:after="0" w:line="240" w:lineRule="auto"/>
              <w:ind w:left="39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3-5 pkt</w:t>
            </w:r>
          </w:p>
        </w:tc>
      </w:tr>
      <w:tr w:rsidR="000059E0" w:rsidRPr="00E4641A" w14:paraId="18EB5D19" w14:textId="77777777" w:rsidTr="00EA7D08">
        <w:trPr>
          <w:trHeight w:val="315"/>
        </w:trPr>
        <w:tc>
          <w:tcPr>
            <w:tcW w:w="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E4E60" w14:textId="77777777" w:rsidR="000059E0" w:rsidRPr="00E4641A" w:rsidRDefault="000059E0" w:rsidP="00EA7D08">
            <w:pPr>
              <w:spacing w:after="0" w:line="240" w:lineRule="auto"/>
              <w:ind w:right="10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2)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9B183F3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Arogancko zachowuje się wobec nauczycieli i innych pracowników szkoły, obraża, szykanuje, narusza wizerunek osobisty (obraźliwe treści, komentarze, zdjęcia w „sieci”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A2001A1" w14:textId="77777777" w:rsidR="000059E0" w:rsidRPr="00E4641A" w:rsidRDefault="000059E0" w:rsidP="00EA7D08">
            <w:pPr>
              <w:spacing w:after="0" w:line="240" w:lineRule="auto"/>
              <w:ind w:left="39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 pkt</w:t>
            </w:r>
          </w:p>
        </w:tc>
      </w:tr>
      <w:tr w:rsidR="000059E0" w:rsidRPr="00E4641A" w14:paraId="1B7A2DB1" w14:textId="77777777" w:rsidTr="00EA7D08">
        <w:trPr>
          <w:trHeight w:val="945"/>
        </w:trPr>
        <w:tc>
          <w:tcPr>
            <w:tcW w:w="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F593B" w14:textId="77777777" w:rsidR="000059E0" w:rsidRPr="00E4641A" w:rsidRDefault="000059E0" w:rsidP="00EA7D08">
            <w:pPr>
              <w:spacing w:after="0" w:line="240" w:lineRule="auto"/>
              <w:ind w:right="10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3)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CEEFB69" w14:textId="77777777" w:rsidR="000059E0" w:rsidRPr="00E4641A" w:rsidRDefault="000059E0" w:rsidP="00EA7D08">
            <w:pPr>
              <w:spacing w:after="0" w:line="240" w:lineRule="auto"/>
              <w:ind w:left="15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Niewłaściwie zachowuje się na lekcjach( m.in. rozmowy, zajęcia nie związane z tokiem lekcji –rzucanie papierkami, oglądanie gazet, żucie gumy, jedzenie i picie) każdorazowo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72FAFDB" w14:textId="77777777" w:rsidR="000059E0" w:rsidRPr="00E4641A" w:rsidRDefault="000059E0" w:rsidP="00EA7D08">
            <w:pPr>
              <w:spacing w:after="0" w:line="240" w:lineRule="auto"/>
              <w:ind w:left="39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 pkt</w:t>
            </w:r>
          </w:p>
        </w:tc>
      </w:tr>
      <w:tr w:rsidR="000059E0" w:rsidRPr="00E4641A" w14:paraId="519A594C" w14:textId="77777777" w:rsidTr="00EA7D08">
        <w:trPr>
          <w:trHeight w:val="630"/>
        </w:trPr>
        <w:tc>
          <w:tcPr>
            <w:tcW w:w="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379D91" w14:textId="77777777" w:rsidR="000059E0" w:rsidRPr="00E4641A" w:rsidRDefault="000059E0" w:rsidP="00EA7D08">
            <w:pPr>
              <w:spacing w:after="0" w:line="240" w:lineRule="auto"/>
              <w:ind w:right="10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4)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5A49B58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 przynosi zeszytów, podręczników, potrzebnych materiałów na zajęcia</w:t>
            </w:r>
          </w:p>
          <w:p w14:paraId="36E84660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artystyczne każdorazowo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7E0AEB0" w14:textId="77777777" w:rsidR="000059E0" w:rsidRPr="00E4641A" w:rsidRDefault="000059E0" w:rsidP="00EA7D08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 pkt.</w:t>
            </w:r>
          </w:p>
        </w:tc>
      </w:tr>
      <w:tr w:rsidR="000059E0" w:rsidRPr="00E4641A" w14:paraId="22463E77" w14:textId="77777777" w:rsidTr="00EA7D08">
        <w:trPr>
          <w:trHeight w:val="945"/>
        </w:trPr>
        <w:tc>
          <w:tcPr>
            <w:tcW w:w="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09DC4" w14:textId="77777777" w:rsidR="000059E0" w:rsidRPr="00E4641A" w:rsidRDefault="000059E0" w:rsidP="00EA7D08">
            <w:pPr>
              <w:spacing w:after="0" w:line="240" w:lineRule="auto"/>
              <w:ind w:right="10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5)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A9123EB" w14:textId="77777777" w:rsidR="000059E0" w:rsidRPr="00E4641A" w:rsidRDefault="000059E0" w:rsidP="00EA7D08">
            <w:pPr>
              <w:spacing w:after="0" w:line="240" w:lineRule="auto"/>
              <w:ind w:left="15" w:right="9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Nieodpowiednio zachowuje się na przerwach ( np. nie opuszcza sali lekcyjnej, przebywa w szatni, biega po korytarzu, przebywa na placu zabaw, biega </w:t>
            </w:r>
            <w:proofErr w:type="spellStart"/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potrawniku</w:t>
            </w:r>
            <w:proofErr w:type="spellEnd"/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ozdobnym i klombach) każdorazowo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D1BE5A9" w14:textId="77777777" w:rsidR="000059E0" w:rsidRPr="00E4641A" w:rsidRDefault="000059E0" w:rsidP="00EA7D08">
            <w:pPr>
              <w:spacing w:after="0" w:line="240" w:lineRule="auto"/>
              <w:ind w:left="39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 pkt</w:t>
            </w:r>
          </w:p>
        </w:tc>
      </w:tr>
      <w:tr w:rsidR="000059E0" w:rsidRPr="00E4641A" w14:paraId="76CF8D18" w14:textId="77777777" w:rsidTr="00EA7D08">
        <w:trPr>
          <w:trHeight w:val="315"/>
        </w:trPr>
        <w:tc>
          <w:tcPr>
            <w:tcW w:w="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72C4D" w14:textId="77777777" w:rsidR="000059E0" w:rsidRPr="00E4641A" w:rsidRDefault="000059E0" w:rsidP="00EA7D08">
            <w:pPr>
              <w:spacing w:after="0" w:line="240" w:lineRule="auto"/>
              <w:ind w:right="10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6)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8CB7459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Ubliża kolegom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03B1CE1" w14:textId="77777777" w:rsidR="000059E0" w:rsidRPr="00E4641A" w:rsidRDefault="000059E0" w:rsidP="00EA7D08">
            <w:pPr>
              <w:spacing w:after="0" w:line="240" w:lineRule="auto"/>
              <w:ind w:left="39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 pkt</w:t>
            </w:r>
          </w:p>
        </w:tc>
      </w:tr>
      <w:tr w:rsidR="000059E0" w:rsidRPr="00E4641A" w14:paraId="744A25AE" w14:textId="77777777" w:rsidTr="00EA7D08">
        <w:trPr>
          <w:trHeight w:val="315"/>
        </w:trPr>
        <w:tc>
          <w:tcPr>
            <w:tcW w:w="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64DC1E" w14:textId="77777777" w:rsidR="000059E0" w:rsidRPr="00E4641A" w:rsidRDefault="000059E0" w:rsidP="00EA7D08">
            <w:pPr>
              <w:spacing w:after="0" w:line="240" w:lineRule="auto"/>
              <w:ind w:right="10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7)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F5D1948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Prowokuje bójki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19FA357" w14:textId="77777777" w:rsidR="000059E0" w:rsidRPr="00E4641A" w:rsidRDefault="000059E0" w:rsidP="00EA7D08">
            <w:pPr>
              <w:spacing w:after="0" w:line="240" w:lineRule="auto"/>
              <w:ind w:left="39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 pkt</w:t>
            </w:r>
          </w:p>
        </w:tc>
      </w:tr>
      <w:tr w:rsidR="000059E0" w:rsidRPr="00E4641A" w14:paraId="7AF5F544" w14:textId="77777777" w:rsidTr="00EA7D08">
        <w:trPr>
          <w:trHeight w:val="315"/>
        </w:trPr>
        <w:tc>
          <w:tcPr>
            <w:tcW w:w="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9485B0" w14:textId="77777777" w:rsidR="000059E0" w:rsidRPr="00E4641A" w:rsidRDefault="000059E0" w:rsidP="00EA7D08">
            <w:pPr>
              <w:spacing w:after="0" w:line="240" w:lineRule="auto"/>
              <w:ind w:right="10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8)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BD985FB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Uczestniczy w bójkach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2F5CE3F" w14:textId="77777777" w:rsidR="000059E0" w:rsidRPr="00E4641A" w:rsidRDefault="000059E0" w:rsidP="00EA7D08">
            <w:pPr>
              <w:spacing w:after="0" w:line="240" w:lineRule="auto"/>
              <w:ind w:left="39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 pkt</w:t>
            </w:r>
          </w:p>
        </w:tc>
      </w:tr>
      <w:tr w:rsidR="000059E0" w:rsidRPr="00E4641A" w14:paraId="46D4BE50" w14:textId="77777777" w:rsidTr="00EA7D08">
        <w:trPr>
          <w:trHeight w:val="315"/>
        </w:trPr>
        <w:tc>
          <w:tcPr>
            <w:tcW w:w="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F1C40" w14:textId="77777777" w:rsidR="000059E0" w:rsidRPr="00E4641A" w:rsidRDefault="000059E0" w:rsidP="00EA7D08">
            <w:pPr>
              <w:spacing w:after="0" w:line="240" w:lineRule="auto"/>
              <w:ind w:right="10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9)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C7BA87A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Celowo niszczy sprzęt i wyposażenie szkoły lub własność prywatną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EFB395F" w14:textId="77777777" w:rsidR="000059E0" w:rsidRPr="00E4641A" w:rsidRDefault="000059E0" w:rsidP="00EA7D08">
            <w:pPr>
              <w:spacing w:after="0" w:line="240" w:lineRule="auto"/>
              <w:ind w:left="3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 pkt</w:t>
            </w:r>
          </w:p>
        </w:tc>
      </w:tr>
      <w:tr w:rsidR="000059E0" w:rsidRPr="00E4641A" w14:paraId="18CD26F9" w14:textId="77777777" w:rsidTr="00EA7D08">
        <w:trPr>
          <w:trHeight w:val="315"/>
        </w:trPr>
        <w:tc>
          <w:tcPr>
            <w:tcW w:w="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5E3DE" w14:textId="77777777" w:rsidR="000059E0" w:rsidRPr="00E4641A" w:rsidRDefault="000059E0" w:rsidP="00EA7D0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10)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353AF91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 nosi zmiennego obuwia (za każdy brak)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C830114" w14:textId="77777777" w:rsidR="000059E0" w:rsidRPr="00E4641A" w:rsidRDefault="000059E0" w:rsidP="00EA7D08">
            <w:pPr>
              <w:spacing w:after="0" w:line="240" w:lineRule="auto"/>
              <w:ind w:left="39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 pkt</w:t>
            </w:r>
          </w:p>
        </w:tc>
      </w:tr>
      <w:tr w:rsidR="000059E0" w:rsidRPr="00E4641A" w14:paraId="07BC14E7" w14:textId="77777777" w:rsidTr="00EA7D08">
        <w:trPr>
          <w:trHeight w:val="630"/>
        </w:trPr>
        <w:tc>
          <w:tcPr>
            <w:tcW w:w="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CD59C" w14:textId="77777777" w:rsidR="000059E0" w:rsidRPr="00E4641A" w:rsidRDefault="000059E0" w:rsidP="00EA7D0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11)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17B6929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Nieodpowiednio się ubiera (zbyt krótka bluzka- odkryty pępek, gołe plecy,</w:t>
            </w:r>
          </w:p>
          <w:p w14:paraId="667E192B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zbyt krótka spódniczka-mini), makijaż, manicure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E986735" w14:textId="77777777" w:rsidR="000059E0" w:rsidRPr="00E4641A" w:rsidRDefault="000059E0" w:rsidP="00EA7D08">
            <w:pPr>
              <w:spacing w:after="0" w:line="240" w:lineRule="auto"/>
              <w:ind w:left="3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1-3pkt</w:t>
            </w:r>
          </w:p>
        </w:tc>
      </w:tr>
      <w:tr w:rsidR="000059E0" w:rsidRPr="00E4641A" w14:paraId="416B6FD4" w14:textId="77777777" w:rsidTr="00EA7D08">
        <w:trPr>
          <w:trHeight w:val="315"/>
        </w:trPr>
        <w:tc>
          <w:tcPr>
            <w:tcW w:w="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AA1AE" w14:textId="77777777" w:rsidR="000059E0" w:rsidRPr="00E4641A" w:rsidRDefault="000059E0" w:rsidP="00EA7D0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12)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C998027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Nosi nieodpowiednią fryzurę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7D6403F" w14:textId="77777777" w:rsidR="000059E0" w:rsidRPr="00E4641A" w:rsidRDefault="000059E0" w:rsidP="00EA7D08">
            <w:pPr>
              <w:spacing w:after="0" w:line="240" w:lineRule="auto"/>
              <w:ind w:left="39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 pkt</w:t>
            </w:r>
          </w:p>
        </w:tc>
      </w:tr>
      <w:tr w:rsidR="000059E0" w:rsidRPr="00E4641A" w14:paraId="26A36115" w14:textId="77777777" w:rsidTr="00EA7D08">
        <w:trPr>
          <w:trHeight w:val="315"/>
        </w:trPr>
        <w:tc>
          <w:tcPr>
            <w:tcW w:w="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ADE1AB" w14:textId="77777777" w:rsidR="000059E0" w:rsidRPr="00E4641A" w:rsidRDefault="000059E0" w:rsidP="00EA7D0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13)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6B74C2B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Używa wulgarnego słownictwa i wulgarnych gestów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0F1C871" w14:textId="77777777" w:rsidR="000059E0" w:rsidRPr="00E4641A" w:rsidRDefault="000059E0" w:rsidP="00EA7D08">
            <w:pPr>
              <w:spacing w:after="0" w:line="240" w:lineRule="auto"/>
              <w:ind w:left="39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 pkt</w:t>
            </w:r>
          </w:p>
        </w:tc>
      </w:tr>
      <w:tr w:rsidR="000059E0" w:rsidRPr="00E4641A" w14:paraId="51964BB1" w14:textId="77777777" w:rsidTr="00EA7D08">
        <w:trPr>
          <w:trHeight w:val="315"/>
        </w:trPr>
        <w:tc>
          <w:tcPr>
            <w:tcW w:w="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027C9" w14:textId="77777777" w:rsidR="000059E0" w:rsidRPr="00E4641A" w:rsidRDefault="000059E0" w:rsidP="00EA7D0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14)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0933CF6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Samowolnie opuszcza zajęcia obowiązkowe bez usprawiedliwienia</w:t>
            </w:r>
          </w:p>
          <w:p w14:paraId="4B967545" w14:textId="77777777" w:rsidR="000059E0" w:rsidRPr="00E4641A" w:rsidRDefault="000059E0" w:rsidP="00EA7D08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pojedyncze godziny (każdorazowo)</w:t>
            </w:r>
          </w:p>
          <w:p w14:paraId="661DB1FA" w14:textId="77777777" w:rsidR="000059E0" w:rsidRPr="00E4641A" w:rsidRDefault="000059E0" w:rsidP="00EA7D08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dzień</w:t>
            </w:r>
          </w:p>
          <w:p w14:paraId="1C41C2D4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spóźnienia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1DBEDEC" w14:textId="77777777" w:rsidR="000059E0" w:rsidRPr="00E4641A" w:rsidRDefault="000059E0" w:rsidP="00EA7D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3 pkt</w:t>
            </w:r>
          </w:p>
          <w:p w14:paraId="0D434556" w14:textId="77777777" w:rsidR="000059E0" w:rsidRPr="00E4641A" w:rsidRDefault="000059E0" w:rsidP="00EA7D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10 pkt</w:t>
            </w:r>
          </w:p>
          <w:p w14:paraId="68C7BC79" w14:textId="77777777" w:rsidR="000059E0" w:rsidRPr="00E4641A" w:rsidRDefault="000059E0" w:rsidP="00EA7D08">
            <w:pPr>
              <w:spacing w:after="0" w:line="240" w:lineRule="auto"/>
              <w:ind w:left="39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2 pkt</w:t>
            </w:r>
          </w:p>
        </w:tc>
      </w:tr>
      <w:tr w:rsidR="000059E0" w:rsidRPr="00E4641A" w14:paraId="0B13BF70" w14:textId="77777777" w:rsidTr="00EA7D08">
        <w:trPr>
          <w:trHeight w:val="315"/>
        </w:trPr>
        <w:tc>
          <w:tcPr>
            <w:tcW w:w="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2A80F" w14:textId="77777777" w:rsidR="000059E0" w:rsidRPr="00E4641A" w:rsidRDefault="000059E0" w:rsidP="00EA7D0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15)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B560A5C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 wywiązuje się z obowiązków dyżurnego klasowego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ED84D21" w14:textId="77777777" w:rsidR="000059E0" w:rsidRPr="00E4641A" w:rsidRDefault="000059E0" w:rsidP="00EA7D08">
            <w:pPr>
              <w:spacing w:after="0" w:line="240" w:lineRule="auto"/>
              <w:ind w:left="39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 pkt</w:t>
            </w:r>
          </w:p>
        </w:tc>
      </w:tr>
      <w:tr w:rsidR="000059E0" w:rsidRPr="00E4641A" w14:paraId="26ECB936" w14:textId="77777777" w:rsidTr="00EA7D08">
        <w:trPr>
          <w:trHeight w:val="315"/>
        </w:trPr>
        <w:tc>
          <w:tcPr>
            <w:tcW w:w="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3D401" w14:textId="77777777" w:rsidR="000059E0" w:rsidRPr="00E4641A" w:rsidRDefault="000059E0" w:rsidP="00EA7D0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16)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B08D334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 wywiązuje się z powierzonych  zadań innych niż praca domowa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C9B2524" w14:textId="77777777" w:rsidR="000059E0" w:rsidRPr="00E4641A" w:rsidRDefault="000059E0" w:rsidP="00EA7D08">
            <w:pPr>
              <w:spacing w:after="0" w:line="240" w:lineRule="auto"/>
              <w:ind w:left="39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1-5 pkt</w:t>
            </w:r>
          </w:p>
        </w:tc>
      </w:tr>
      <w:tr w:rsidR="000059E0" w:rsidRPr="00E4641A" w14:paraId="531FCC4F" w14:textId="77777777" w:rsidTr="00EA7D08">
        <w:trPr>
          <w:trHeight w:val="315"/>
        </w:trPr>
        <w:tc>
          <w:tcPr>
            <w:tcW w:w="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A0C01" w14:textId="77777777" w:rsidR="000059E0" w:rsidRPr="00E4641A" w:rsidRDefault="000059E0" w:rsidP="00EA7D0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17)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4FB75D3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Fałszuje podpis, zwolnienia, usprawiedliwienia lub oceny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DE41C56" w14:textId="77777777" w:rsidR="000059E0" w:rsidRPr="00E4641A" w:rsidRDefault="000059E0" w:rsidP="00EA7D08">
            <w:pPr>
              <w:spacing w:after="0" w:line="240" w:lineRule="auto"/>
              <w:ind w:left="39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 pkt</w:t>
            </w:r>
          </w:p>
        </w:tc>
      </w:tr>
      <w:tr w:rsidR="000059E0" w:rsidRPr="00E4641A" w14:paraId="0805FE27" w14:textId="77777777" w:rsidTr="00EA7D08">
        <w:trPr>
          <w:trHeight w:val="315"/>
        </w:trPr>
        <w:tc>
          <w:tcPr>
            <w:tcW w:w="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DCDF7" w14:textId="77777777" w:rsidR="000059E0" w:rsidRPr="00E4641A" w:rsidRDefault="000059E0" w:rsidP="00EA7D0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18)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F03395A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Dopuszcza się kradzieży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9BBE327" w14:textId="77777777" w:rsidR="000059E0" w:rsidRPr="00E4641A" w:rsidRDefault="000059E0" w:rsidP="00EA7D08">
            <w:pPr>
              <w:spacing w:after="0" w:line="240" w:lineRule="auto"/>
              <w:ind w:left="39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 pkt</w:t>
            </w:r>
          </w:p>
        </w:tc>
      </w:tr>
      <w:tr w:rsidR="000059E0" w:rsidRPr="00E4641A" w14:paraId="29BA6044" w14:textId="77777777" w:rsidTr="00EA7D08">
        <w:trPr>
          <w:trHeight w:val="315"/>
        </w:trPr>
        <w:tc>
          <w:tcPr>
            <w:tcW w:w="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3CD5F" w14:textId="77777777" w:rsidR="000059E0" w:rsidRPr="00E4641A" w:rsidRDefault="000059E0" w:rsidP="00EA7D0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19)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C1A9FFC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Wyłudza pieniądze, szykanuje, znęca się psychicznie, ubliża, przezywa, ośmiesza ( za każdy występek)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47864A8" w14:textId="77777777" w:rsidR="000059E0" w:rsidRPr="00E4641A" w:rsidRDefault="000059E0" w:rsidP="00EA7D08">
            <w:pPr>
              <w:spacing w:after="0" w:line="240" w:lineRule="auto"/>
              <w:ind w:left="39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1-10 pkt</w:t>
            </w:r>
          </w:p>
        </w:tc>
      </w:tr>
      <w:tr w:rsidR="000059E0" w:rsidRPr="00E4641A" w14:paraId="3CA7AA32" w14:textId="77777777" w:rsidTr="00EA7D08">
        <w:trPr>
          <w:trHeight w:val="315"/>
        </w:trPr>
        <w:tc>
          <w:tcPr>
            <w:tcW w:w="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BE55F" w14:textId="77777777" w:rsidR="000059E0" w:rsidRPr="00E4641A" w:rsidRDefault="000059E0" w:rsidP="00EA7D0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20)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96B5117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Posiada papierosy, alkohol, dopalacze, narkotyki i innego rodzaju środki odurzające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512C8A2" w14:textId="77777777" w:rsidR="000059E0" w:rsidRPr="00E4641A" w:rsidRDefault="000059E0" w:rsidP="00EA7D08">
            <w:pPr>
              <w:spacing w:after="0" w:line="240" w:lineRule="auto"/>
              <w:ind w:left="39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 pkt</w:t>
            </w:r>
          </w:p>
        </w:tc>
      </w:tr>
      <w:tr w:rsidR="000059E0" w:rsidRPr="00E4641A" w14:paraId="23F7F706" w14:textId="77777777" w:rsidTr="00EA7D08">
        <w:trPr>
          <w:trHeight w:val="315"/>
        </w:trPr>
        <w:tc>
          <w:tcPr>
            <w:tcW w:w="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9149D" w14:textId="77777777" w:rsidR="000059E0" w:rsidRPr="00E4641A" w:rsidRDefault="000059E0" w:rsidP="00EA7D0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21)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3D87359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Pije alkohol, pali papierosy, zażywa dopalacze, narkotyki i innego rodzaju środki odurzające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1CDEC89" w14:textId="77777777" w:rsidR="000059E0" w:rsidRPr="00E4641A" w:rsidRDefault="000059E0" w:rsidP="00EA7D08">
            <w:pPr>
              <w:spacing w:after="0" w:line="240" w:lineRule="auto"/>
              <w:ind w:left="39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 pkt</w:t>
            </w:r>
          </w:p>
        </w:tc>
      </w:tr>
      <w:tr w:rsidR="000059E0" w:rsidRPr="00E4641A" w14:paraId="52AA298A" w14:textId="77777777" w:rsidTr="00EA7D08">
        <w:trPr>
          <w:trHeight w:val="315"/>
        </w:trPr>
        <w:tc>
          <w:tcPr>
            <w:tcW w:w="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C5DF1" w14:textId="77777777" w:rsidR="000059E0" w:rsidRPr="00E4641A" w:rsidRDefault="000059E0" w:rsidP="00EA7D0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22)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D3CF2AC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Niekulturalnie zachowuje się podczas uroczystości szkolnych, apeli,</w:t>
            </w:r>
          </w:p>
          <w:p w14:paraId="7636575F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konkursów, wycieczek i innych imprez szkolnych,( każdorazowo)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DC2BBC5" w14:textId="77777777" w:rsidR="000059E0" w:rsidRPr="00E4641A" w:rsidRDefault="000059E0" w:rsidP="00EA7D08">
            <w:pPr>
              <w:spacing w:after="0" w:line="240" w:lineRule="auto"/>
              <w:ind w:left="39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 pkt</w:t>
            </w:r>
          </w:p>
        </w:tc>
      </w:tr>
      <w:tr w:rsidR="000059E0" w:rsidRPr="00E4641A" w14:paraId="26CC400F" w14:textId="77777777" w:rsidTr="00EA7D08">
        <w:trPr>
          <w:trHeight w:val="315"/>
        </w:trPr>
        <w:tc>
          <w:tcPr>
            <w:tcW w:w="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87D14" w14:textId="77777777" w:rsidR="000059E0" w:rsidRPr="00E4641A" w:rsidRDefault="000059E0" w:rsidP="00EA7D0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23)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1B36254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 przynosi ważnych pisemnych informacji zwrotnych i usprawiedliwień od rodziców w wyznaczonych terminach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9CFDFDF" w14:textId="77777777" w:rsidR="000059E0" w:rsidRPr="00E4641A" w:rsidRDefault="000059E0" w:rsidP="00EA7D08">
            <w:pPr>
              <w:spacing w:after="0" w:line="240" w:lineRule="auto"/>
              <w:ind w:left="39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 pkt</w:t>
            </w:r>
          </w:p>
        </w:tc>
      </w:tr>
      <w:tr w:rsidR="000059E0" w:rsidRPr="00E4641A" w14:paraId="24EC2F4D" w14:textId="77777777" w:rsidTr="00EA7D08">
        <w:trPr>
          <w:trHeight w:val="315"/>
        </w:trPr>
        <w:tc>
          <w:tcPr>
            <w:tcW w:w="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25552" w14:textId="77777777" w:rsidR="000059E0" w:rsidRPr="00E4641A" w:rsidRDefault="000059E0" w:rsidP="00EA7D0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24)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E4FE469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 posiada stroju galowego ( za każdy brak)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9FA5DC5" w14:textId="77777777" w:rsidR="000059E0" w:rsidRPr="00E4641A" w:rsidRDefault="000059E0" w:rsidP="00EA7D08">
            <w:pPr>
              <w:spacing w:after="0" w:line="240" w:lineRule="auto"/>
              <w:ind w:left="39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 pkt</w:t>
            </w:r>
          </w:p>
        </w:tc>
      </w:tr>
      <w:tr w:rsidR="000059E0" w:rsidRPr="00E4641A" w14:paraId="2C30898E" w14:textId="77777777" w:rsidTr="00EA7D08">
        <w:trPr>
          <w:trHeight w:val="315"/>
        </w:trPr>
        <w:tc>
          <w:tcPr>
            <w:tcW w:w="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F638F" w14:textId="77777777" w:rsidR="000059E0" w:rsidRPr="00E4641A" w:rsidRDefault="000059E0" w:rsidP="00EA7D0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25)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BFB1C78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Niewłaściwe zachowuje się na zajęciach , imprezach, wycieczkach, zawodach oraz innych wydarzeniach organizowanych przez szkołę poza jej terenem.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B801849" w14:textId="77777777" w:rsidR="000059E0" w:rsidRPr="00E4641A" w:rsidRDefault="000059E0" w:rsidP="00EA7D08">
            <w:pPr>
              <w:spacing w:after="0" w:line="240" w:lineRule="auto"/>
              <w:ind w:left="39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1-20 pkt</w:t>
            </w:r>
          </w:p>
        </w:tc>
      </w:tr>
      <w:tr w:rsidR="000059E0" w:rsidRPr="00E4641A" w14:paraId="517ED36F" w14:textId="77777777" w:rsidTr="00EA7D08">
        <w:trPr>
          <w:trHeight w:val="315"/>
        </w:trPr>
        <w:tc>
          <w:tcPr>
            <w:tcW w:w="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9C8C0" w14:textId="77777777" w:rsidR="000059E0" w:rsidRPr="00E4641A" w:rsidRDefault="000059E0" w:rsidP="00EA7D0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26)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137687C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 reaguje na przemoc, agresję słowną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5B024C2" w14:textId="77777777" w:rsidR="000059E0" w:rsidRPr="00E4641A" w:rsidRDefault="000059E0" w:rsidP="00EA7D08">
            <w:pPr>
              <w:spacing w:after="0" w:line="240" w:lineRule="auto"/>
              <w:ind w:left="39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1-5 pkt</w:t>
            </w:r>
          </w:p>
        </w:tc>
      </w:tr>
      <w:tr w:rsidR="000059E0" w:rsidRPr="00E4641A" w14:paraId="0A6C39CD" w14:textId="77777777" w:rsidTr="00EA7D08">
        <w:trPr>
          <w:trHeight w:val="315"/>
        </w:trPr>
        <w:tc>
          <w:tcPr>
            <w:tcW w:w="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22291" w14:textId="77777777" w:rsidR="000059E0" w:rsidRPr="00E4641A" w:rsidRDefault="000059E0" w:rsidP="00EA7D0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27)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074D4F6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Samowolnie opuszcza budynek i teren szkoły podczas przerw, zajęć lekcyjnych, oczekiwania na autobus szkolny lub rodzica gdy obowiązuje zakaz wychodzenia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D1ADBB9" w14:textId="77777777" w:rsidR="000059E0" w:rsidRPr="00E4641A" w:rsidRDefault="000059E0" w:rsidP="00EA7D08">
            <w:pPr>
              <w:spacing w:after="0" w:line="240" w:lineRule="auto"/>
              <w:ind w:left="39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10pkt</w:t>
            </w:r>
          </w:p>
        </w:tc>
      </w:tr>
      <w:tr w:rsidR="000059E0" w:rsidRPr="00E4641A" w14:paraId="40FF5E35" w14:textId="77777777" w:rsidTr="00EA7D08">
        <w:trPr>
          <w:trHeight w:val="315"/>
        </w:trPr>
        <w:tc>
          <w:tcPr>
            <w:tcW w:w="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22F08" w14:textId="77777777" w:rsidR="000059E0" w:rsidRPr="00E4641A" w:rsidRDefault="000059E0" w:rsidP="00EA7D0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28)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A0343A4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Używa telefonu komórkowego, odtwarzacza MP3, itp.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A469643" w14:textId="77777777" w:rsidR="000059E0" w:rsidRPr="00E4641A" w:rsidRDefault="000059E0" w:rsidP="00EA7D08">
            <w:pPr>
              <w:spacing w:after="0" w:line="240" w:lineRule="auto"/>
              <w:ind w:left="39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5pkt</w:t>
            </w:r>
          </w:p>
        </w:tc>
      </w:tr>
      <w:tr w:rsidR="000059E0" w:rsidRPr="00E4641A" w14:paraId="3EC761B2" w14:textId="77777777" w:rsidTr="00EA7D08">
        <w:trPr>
          <w:trHeight w:val="315"/>
        </w:trPr>
        <w:tc>
          <w:tcPr>
            <w:tcW w:w="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DF73D" w14:textId="77777777" w:rsidR="000059E0" w:rsidRPr="00E4641A" w:rsidRDefault="000059E0" w:rsidP="00EA7D0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29)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B92ACC9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Fotografuje lub filmuje zdarzenia z udziałem innych osób bez ich zgody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4FB7BC2" w14:textId="77777777" w:rsidR="000059E0" w:rsidRPr="00E4641A" w:rsidRDefault="000059E0" w:rsidP="00EA7D08">
            <w:pPr>
              <w:spacing w:after="0" w:line="240" w:lineRule="auto"/>
              <w:ind w:left="39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10pkt</w:t>
            </w:r>
          </w:p>
        </w:tc>
      </w:tr>
      <w:tr w:rsidR="000059E0" w:rsidRPr="00E4641A" w14:paraId="7240D712" w14:textId="77777777" w:rsidTr="00EA7D08">
        <w:trPr>
          <w:trHeight w:val="315"/>
        </w:trPr>
        <w:tc>
          <w:tcPr>
            <w:tcW w:w="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BC78E" w14:textId="77777777" w:rsidR="000059E0" w:rsidRPr="00E4641A" w:rsidRDefault="000059E0" w:rsidP="00EA7D0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30)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323368D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Upublicznia materiały i fotografie bez zgody obecnych na nich osób.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8F0A041" w14:textId="77777777" w:rsidR="000059E0" w:rsidRPr="00E4641A" w:rsidRDefault="000059E0" w:rsidP="00EA7D08">
            <w:pPr>
              <w:spacing w:after="0" w:line="240" w:lineRule="auto"/>
              <w:ind w:left="39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10pkt</w:t>
            </w:r>
          </w:p>
        </w:tc>
      </w:tr>
      <w:tr w:rsidR="000059E0" w:rsidRPr="00E4641A" w14:paraId="669CC61D" w14:textId="77777777" w:rsidTr="00EA7D08">
        <w:trPr>
          <w:trHeight w:val="315"/>
        </w:trPr>
        <w:tc>
          <w:tcPr>
            <w:tcW w:w="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7B83D" w14:textId="77777777" w:rsidR="000059E0" w:rsidRPr="00E4641A" w:rsidRDefault="000059E0" w:rsidP="00EA7D0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31)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DB3C8D0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Narusza zasady RODO bez zgody właściciela tych danych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52BA66F" w14:textId="77777777" w:rsidR="000059E0" w:rsidRPr="00E4641A" w:rsidRDefault="000059E0" w:rsidP="00EA7D08">
            <w:pPr>
              <w:spacing w:after="0" w:line="240" w:lineRule="auto"/>
              <w:ind w:left="39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10pkt</w:t>
            </w:r>
          </w:p>
        </w:tc>
      </w:tr>
      <w:tr w:rsidR="000059E0" w:rsidRPr="00E4641A" w14:paraId="5FFED30F" w14:textId="77777777" w:rsidTr="00EA7D08">
        <w:trPr>
          <w:trHeight w:val="315"/>
        </w:trPr>
        <w:tc>
          <w:tcPr>
            <w:tcW w:w="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945EA" w14:textId="77777777" w:rsidR="000059E0" w:rsidRPr="00E4641A" w:rsidRDefault="000059E0" w:rsidP="00EA7D0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32)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CABF3C2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Przynosi do szkoły ostre narzędzia, inne niebezpieczne przedmioty i substancje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BB31379" w14:textId="77777777" w:rsidR="000059E0" w:rsidRPr="00E4641A" w:rsidRDefault="000059E0" w:rsidP="00EA7D08">
            <w:pPr>
              <w:spacing w:after="0" w:line="240" w:lineRule="auto"/>
              <w:ind w:left="39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10pkt</w:t>
            </w:r>
          </w:p>
        </w:tc>
      </w:tr>
      <w:tr w:rsidR="000059E0" w:rsidRPr="00E4641A" w14:paraId="7C3ADFC1" w14:textId="77777777" w:rsidTr="00EA7D08">
        <w:trPr>
          <w:trHeight w:val="315"/>
        </w:trPr>
        <w:tc>
          <w:tcPr>
            <w:tcW w:w="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3D8F0" w14:textId="77777777" w:rsidR="000059E0" w:rsidRPr="00E4641A" w:rsidRDefault="000059E0" w:rsidP="00EA7D0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33)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ED65E02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Inne, niewymienione zachowania (np. narusza prywatność i sferę intymną)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0E13F01" w14:textId="77777777" w:rsidR="000059E0" w:rsidRPr="00E4641A" w:rsidRDefault="000059E0" w:rsidP="00EA7D08">
            <w:pPr>
              <w:spacing w:after="0" w:line="240" w:lineRule="auto"/>
              <w:ind w:left="39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 pkt</w:t>
            </w:r>
          </w:p>
        </w:tc>
      </w:tr>
    </w:tbl>
    <w:p w14:paraId="79A6D982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0F34DBC" w14:textId="77777777" w:rsidR="000059E0" w:rsidRPr="00D126AA" w:rsidRDefault="000059E0" w:rsidP="000059E0">
      <w:pPr>
        <w:spacing w:after="0"/>
        <w:rPr>
          <w:rFonts w:ascii="Times New Roman" w:hAnsi="Times New Roman"/>
          <w:snapToGrid w:val="0"/>
          <w:sz w:val="24"/>
          <w:szCs w:val="24"/>
          <w:lang w:eastAsia="pl-PL"/>
        </w:rPr>
      </w:pPr>
      <w:r w:rsidRPr="00D126AA">
        <w:rPr>
          <w:rFonts w:ascii="Times New Roman" w:hAnsi="Times New Roman"/>
          <w:snapToGrid w:val="0"/>
          <w:sz w:val="24"/>
          <w:szCs w:val="24"/>
          <w:lang w:eastAsia="pl-PL"/>
        </w:rPr>
        <w:t xml:space="preserve">10. Uczeń otrzymuje punkty za: </w:t>
      </w:r>
    </w:p>
    <w:tbl>
      <w:tblPr>
        <w:tblW w:w="0" w:type="auto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7079"/>
        <w:gridCol w:w="1430"/>
      </w:tblGrid>
      <w:tr w:rsidR="000059E0" w:rsidRPr="00E4641A" w14:paraId="05C34180" w14:textId="77777777" w:rsidTr="00EA7D08">
        <w:trPr>
          <w:trHeight w:val="630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9E25D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1)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6DE50C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Udział w konkursach, zawodach sportowych, reprezentowanie szkoły                      (w zależności od etapu) każdorazowo</w:t>
            </w:r>
          </w:p>
        </w:tc>
        <w:tc>
          <w:tcPr>
            <w:tcW w:w="1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BF8E057" w14:textId="77777777" w:rsidR="000059E0" w:rsidRPr="00E4641A" w:rsidRDefault="000059E0" w:rsidP="00EA7D08">
            <w:p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3-5 pkt</w:t>
            </w:r>
          </w:p>
        </w:tc>
      </w:tr>
      <w:tr w:rsidR="000059E0" w:rsidRPr="00E4641A" w14:paraId="07C251FB" w14:textId="77777777" w:rsidTr="00EA7D08">
        <w:trPr>
          <w:trHeight w:val="630"/>
        </w:trPr>
        <w:tc>
          <w:tcPr>
            <w:tcW w:w="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48173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70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6EA39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zdobycie I, II, III miejsca na etapie szkolnym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8E4778F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5-4-3 pkt</w:t>
            </w:r>
          </w:p>
          <w:p w14:paraId="0FCB5D2D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+3 za udział</w:t>
            </w:r>
          </w:p>
        </w:tc>
      </w:tr>
      <w:tr w:rsidR="000059E0" w:rsidRPr="00E4641A" w14:paraId="7BED2740" w14:textId="77777777" w:rsidTr="00EA7D08">
        <w:trPr>
          <w:trHeight w:val="945"/>
        </w:trPr>
        <w:tc>
          <w:tcPr>
            <w:tcW w:w="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FBA5D" w14:textId="77777777" w:rsidR="000059E0" w:rsidRPr="00E4641A" w:rsidRDefault="000059E0" w:rsidP="00EA7D08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0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D53C1" w14:textId="77777777" w:rsidR="000059E0" w:rsidRPr="00E4641A" w:rsidRDefault="000059E0" w:rsidP="00EA7D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zdobycie I, II, III miejsca na etapie gminnym</w:t>
            </w:r>
          </w:p>
          <w:p w14:paraId="15F30861" w14:textId="77777777" w:rsidR="000059E0" w:rsidRPr="00E4641A" w:rsidRDefault="000059E0" w:rsidP="00EA7D08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7952F0E" w14:textId="77777777" w:rsidR="000059E0" w:rsidRPr="00E4641A" w:rsidRDefault="000059E0" w:rsidP="00EA7D08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wyróżnienie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13B004F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10-8-6- pkt</w:t>
            </w:r>
          </w:p>
          <w:p w14:paraId="6F879077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+5 za udział</w:t>
            </w:r>
          </w:p>
          <w:p w14:paraId="3EBE2728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FF1022C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 pkt+5</w:t>
            </w:r>
          </w:p>
        </w:tc>
      </w:tr>
      <w:tr w:rsidR="000059E0" w:rsidRPr="00E4641A" w14:paraId="7DF2F69F" w14:textId="77777777" w:rsidTr="00EA7D08">
        <w:trPr>
          <w:trHeight w:val="945"/>
        </w:trPr>
        <w:tc>
          <w:tcPr>
            <w:tcW w:w="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7B736" w14:textId="77777777" w:rsidR="000059E0" w:rsidRPr="00E4641A" w:rsidRDefault="000059E0" w:rsidP="00EA7D08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0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0C8149" w14:textId="77777777" w:rsidR="000059E0" w:rsidRPr="00E4641A" w:rsidRDefault="000059E0" w:rsidP="00EA7D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zdobycie I – II, III miejsca na etapie powiatowym</w:t>
            </w:r>
          </w:p>
          <w:p w14:paraId="45C8B239" w14:textId="77777777" w:rsidR="000059E0" w:rsidRPr="00E4641A" w:rsidRDefault="000059E0" w:rsidP="00EA7D08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14:paraId="3F6A1358" w14:textId="77777777" w:rsidR="000059E0" w:rsidRPr="00E4641A" w:rsidRDefault="000059E0" w:rsidP="00EA7D08">
            <w:pPr>
              <w:numPr>
                <w:ilvl w:val="0"/>
                <w:numId w:val="2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wyróżnienie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374DA41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15-12-9 pkt</w:t>
            </w:r>
          </w:p>
          <w:p w14:paraId="14E5CDCD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+5 za udział</w:t>
            </w:r>
          </w:p>
          <w:p w14:paraId="4F14F150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17A5A9C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6pkt +5</w:t>
            </w:r>
          </w:p>
        </w:tc>
      </w:tr>
      <w:tr w:rsidR="000059E0" w:rsidRPr="00E4641A" w14:paraId="00D1A580" w14:textId="77777777" w:rsidTr="00EA7D08">
        <w:trPr>
          <w:trHeight w:val="945"/>
        </w:trPr>
        <w:tc>
          <w:tcPr>
            <w:tcW w:w="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C3DF3" w14:textId="77777777" w:rsidR="000059E0" w:rsidRPr="00E4641A" w:rsidRDefault="000059E0" w:rsidP="00EA7D08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0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118DC9" w14:textId="77777777" w:rsidR="000059E0" w:rsidRPr="00E4641A" w:rsidRDefault="000059E0" w:rsidP="00EA7D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zdobycie I –II - III miejsca na etapie wojewódzkim</w:t>
            </w:r>
          </w:p>
          <w:p w14:paraId="42793142" w14:textId="77777777" w:rsidR="000059E0" w:rsidRPr="00E4641A" w:rsidRDefault="000059E0" w:rsidP="00EA7D08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14:paraId="3E6397A1" w14:textId="77777777" w:rsidR="000059E0" w:rsidRPr="00E4641A" w:rsidRDefault="000059E0" w:rsidP="00EA7D08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wyróżnienie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DBCCF7C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20-16-12 pkt</w:t>
            </w:r>
          </w:p>
          <w:p w14:paraId="1F709347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+5 za udział</w:t>
            </w:r>
          </w:p>
          <w:p w14:paraId="3CCECC5B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482966C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 pkt +5</w:t>
            </w:r>
          </w:p>
        </w:tc>
      </w:tr>
      <w:tr w:rsidR="000059E0" w:rsidRPr="00E4641A" w14:paraId="63E5DC2D" w14:textId="77777777" w:rsidTr="00EA7D08">
        <w:trPr>
          <w:trHeight w:val="945"/>
        </w:trPr>
        <w:tc>
          <w:tcPr>
            <w:tcW w:w="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6C112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e)</w:t>
            </w:r>
          </w:p>
        </w:tc>
        <w:tc>
          <w:tcPr>
            <w:tcW w:w="70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99167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zdobycie I – II- III miejsca na etapie ogólnopolskim</w:t>
            </w:r>
          </w:p>
          <w:p w14:paraId="7F7BF4CA" w14:textId="77777777" w:rsidR="000059E0" w:rsidRPr="00E4641A" w:rsidRDefault="000059E0" w:rsidP="00EA7D08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14:paraId="516AD82A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i)wyróżnienie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AF39F59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25-20-15 pkt</w:t>
            </w:r>
          </w:p>
          <w:p w14:paraId="3F34D5E0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+5 za udział</w:t>
            </w:r>
          </w:p>
          <w:p w14:paraId="68FDC338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A373B2B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 pkt+5</w:t>
            </w:r>
          </w:p>
        </w:tc>
      </w:tr>
      <w:tr w:rsidR="000059E0" w:rsidRPr="00E4641A" w14:paraId="2B85D9EE" w14:textId="77777777" w:rsidTr="00EA7D08">
        <w:trPr>
          <w:trHeight w:val="945"/>
        </w:trPr>
        <w:tc>
          <w:tcPr>
            <w:tcW w:w="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C9859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2)</w:t>
            </w:r>
          </w:p>
        </w:tc>
        <w:tc>
          <w:tcPr>
            <w:tcW w:w="70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D3453" w14:textId="77777777" w:rsidR="000059E0" w:rsidRPr="00E4641A" w:rsidRDefault="000059E0" w:rsidP="00EA7D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Praca na rzecz klasy i szkoły</w:t>
            </w:r>
          </w:p>
          <w:p w14:paraId="46BD0B26" w14:textId="77777777" w:rsidR="000059E0" w:rsidRPr="00E4641A" w:rsidRDefault="000059E0" w:rsidP="00EA7D08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gazetki,</w:t>
            </w:r>
          </w:p>
          <w:p w14:paraId="5D619715" w14:textId="77777777" w:rsidR="000059E0" w:rsidRPr="00E4641A" w:rsidRDefault="000059E0" w:rsidP="00EA7D08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bukiet kwiatów,</w:t>
            </w:r>
          </w:p>
          <w:p w14:paraId="03EDD826" w14:textId="77777777" w:rsidR="000059E0" w:rsidRPr="00E4641A" w:rsidRDefault="000059E0" w:rsidP="00EA7D08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kwiat doniczkowy,</w:t>
            </w:r>
          </w:p>
          <w:p w14:paraId="5689E346" w14:textId="77777777" w:rsidR="000059E0" w:rsidRPr="00E4641A" w:rsidRDefault="000059E0" w:rsidP="00EA7D08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pomocy dydaktycznej</w:t>
            </w:r>
          </w:p>
          <w:p w14:paraId="02E0DA7C" w14:textId="77777777" w:rsidR="000059E0" w:rsidRPr="00E4641A" w:rsidRDefault="000059E0" w:rsidP="00EA7D08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drobne prace porządkowe</w:t>
            </w:r>
          </w:p>
          <w:p w14:paraId="072A89A9" w14:textId="77777777" w:rsidR="000059E0" w:rsidRPr="00E4641A" w:rsidRDefault="000059E0" w:rsidP="00EA7D08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imprez klasowych</w:t>
            </w:r>
          </w:p>
          <w:p w14:paraId="05EFDE3C" w14:textId="77777777" w:rsidR="000059E0" w:rsidRPr="00E4641A" w:rsidRDefault="000059E0" w:rsidP="00EA7D08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zabawki</w:t>
            </w:r>
          </w:p>
          <w:p w14:paraId="5E2D52FE" w14:textId="77777777" w:rsidR="000059E0" w:rsidRPr="00E4641A" w:rsidRDefault="000059E0" w:rsidP="00EA7D08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stroje do koła teatralnego</w:t>
            </w:r>
          </w:p>
          <w:p w14:paraId="0BD5B57E" w14:textId="77777777" w:rsidR="000059E0" w:rsidRPr="00E4641A" w:rsidRDefault="000059E0" w:rsidP="00EA7D08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inne przedmioty m.in. gry, książki do biblioteki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0A05FD8" w14:textId="77777777" w:rsidR="000059E0" w:rsidRPr="00E4641A" w:rsidRDefault="000059E0" w:rsidP="00EA7D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1-10 pkt</w:t>
            </w:r>
          </w:p>
          <w:p w14:paraId="4389965E" w14:textId="77777777" w:rsidR="000059E0" w:rsidRPr="00E4641A" w:rsidRDefault="000059E0" w:rsidP="00EA7D08">
            <w:pPr>
              <w:spacing w:after="0" w:line="240" w:lineRule="auto"/>
              <w:ind w:left="39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 pkt</w:t>
            </w:r>
          </w:p>
          <w:p w14:paraId="105A7722" w14:textId="77777777" w:rsidR="000059E0" w:rsidRPr="00E4641A" w:rsidRDefault="000059E0" w:rsidP="00EA7D08">
            <w:pPr>
              <w:numPr>
                <w:ilvl w:val="0"/>
                <w:numId w:val="2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2 pkt</w:t>
            </w:r>
          </w:p>
          <w:p w14:paraId="799904CD" w14:textId="77777777" w:rsidR="000059E0" w:rsidRPr="00E4641A" w:rsidRDefault="000059E0" w:rsidP="00EA7D08">
            <w:pPr>
              <w:numPr>
                <w:ilvl w:val="0"/>
                <w:numId w:val="2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5 pkt</w:t>
            </w:r>
          </w:p>
          <w:p w14:paraId="7E5A282D" w14:textId="77777777" w:rsidR="000059E0" w:rsidRPr="00E4641A" w:rsidRDefault="000059E0" w:rsidP="00EA7D08">
            <w:pPr>
              <w:numPr>
                <w:ilvl w:val="0"/>
                <w:numId w:val="2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5 pkt</w:t>
            </w:r>
          </w:p>
          <w:p w14:paraId="63C4425A" w14:textId="77777777" w:rsidR="000059E0" w:rsidRPr="00E4641A" w:rsidRDefault="000059E0" w:rsidP="00EA7D08">
            <w:pPr>
              <w:numPr>
                <w:ilvl w:val="0"/>
                <w:numId w:val="2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3-5 pkt</w:t>
            </w:r>
          </w:p>
          <w:p w14:paraId="7B326835" w14:textId="77777777" w:rsidR="000059E0" w:rsidRPr="00E4641A" w:rsidRDefault="000059E0" w:rsidP="00EA7D08">
            <w:pPr>
              <w:numPr>
                <w:ilvl w:val="0"/>
                <w:numId w:val="2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1-5 pkt</w:t>
            </w:r>
          </w:p>
          <w:p w14:paraId="57D4C093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max 5 pkt</w:t>
            </w:r>
          </w:p>
          <w:p w14:paraId="17ECA30B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 pkt</w:t>
            </w:r>
          </w:p>
          <w:p w14:paraId="6C379617" w14:textId="77777777" w:rsidR="000059E0" w:rsidRPr="00E4641A" w:rsidRDefault="000059E0" w:rsidP="00EA7D08">
            <w:pPr>
              <w:numPr>
                <w:ilvl w:val="1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kt</w:t>
            </w:r>
            <w:proofErr w:type="spellEnd"/>
          </w:p>
        </w:tc>
      </w:tr>
      <w:tr w:rsidR="000059E0" w:rsidRPr="00E4641A" w14:paraId="43924A8C" w14:textId="77777777" w:rsidTr="00EA7D08">
        <w:trPr>
          <w:trHeight w:val="945"/>
        </w:trPr>
        <w:tc>
          <w:tcPr>
            <w:tcW w:w="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656C1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3)</w:t>
            </w:r>
          </w:p>
        </w:tc>
        <w:tc>
          <w:tcPr>
            <w:tcW w:w="70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AF50B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Pomoc przy organizacji imprezy szkolnej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uroczystość szkolna – występ każdorazowo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7D7730C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F657B35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 pkt</w:t>
            </w:r>
          </w:p>
          <w:p w14:paraId="73349703" w14:textId="77777777" w:rsidR="000059E0" w:rsidRPr="00E4641A" w:rsidRDefault="000059E0" w:rsidP="00EA7D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059E0" w:rsidRPr="00E4641A" w14:paraId="5708A6AE" w14:textId="77777777" w:rsidTr="00EA7D08">
        <w:trPr>
          <w:trHeight w:val="562"/>
        </w:trPr>
        <w:tc>
          <w:tcPr>
            <w:tcW w:w="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2AB75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4)</w:t>
            </w:r>
          </w:p>
        </w:tc>
        <w:tc>
          <w:tcPr>
            <w:tcW w:w="70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89619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szkolnych akcjach charytatywnych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A631AD1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5-10 pkt</w:t>
            </w:r>
          </w:p>
        </w:tc>
      </w:tr>
      <w:tr w:rsidR="000059E0" w:rsidRPr="00E4641A" w14:paraId="351B2BA1" w14:textId="77777777" w:rsidTr="00EA7D08">
        <w:trPr>
          <w:trHeight w:val="945"/>
        </w:trPr>
        <w:tc>
          <w:tcPr>
            <w:tcW w:w="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F4A7D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5)</w:t>
            </w:r>
          </w:p>
        </w:tc>
        <w:tc>
          <w:tcPr>
            <w:tcW w:w="70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958C1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Wolontariat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59EB890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Zgodnie z regulaminem Szkolnego Klubu Wolontariusza</w:t>
            </w:r>
          </w:p>
        </w:tc>
      </w:tr>
      <w:tr w:rsidR="000059E0" w:rsidRPr="00E4641A" w14:paraId="4ACB54C9" w14:textId="77777777" w:rsidTr="00EA7D08">
        <w:trPr>
          <w:trHeight w:val="480"/>
        </w:trPr>
        <w:tc>
          <w:tcPr>
            <w:tcW w:w="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5859E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6)</w:t>
            </w:r>
          </w:p>
        </w:tc>
        <w:tc>
          <w:tcPr>
            <w:tcW w:w="70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3FF33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Zbiórka surowców wtórnych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5222AA8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2-10 pkt</w:t>
            </w:r>
          </w:p>
        </w:tc>
      </w:tr>
      <w:tr w:rsidR="000059E0" w:rsidRPr="00E4641A" w14:paraId="0BE2496E" w14:textId="77777777" w:rsidTr="00EA7D08">
        <w:trPr>
          <w:trHeight w:val="558"/>
        </w:trPr>
        <w:tc>
          <w:tcPr>
            <w:tcW w:w="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0701E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7)</w:t>
            </w:r>
          </w:p>
        </w:tc>
        <w:tc>
          <w:tcPr>
            <w:tcW w:w="70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A2B94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Kultura osobista (zwracanie się do drugiej osoby, szacunek dla innych)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D46B032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max 10 pkt</w:t>
            </w:r>
          </w:p>
        </w:tc>
      </w:tr>
      <w:tr w:rsidR="000059E0" w:rsidRPr="00E4641A" w14:paraId="1F70C987" w14:textId="77777777" w:rsidTr="00EA7D08">
        <w:trPr>
          <w:trHeight w:val="694"/>
        </w:trPr>
        <w:tc>
          <w:tcPr>
            <w:tcW w:w="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7BD95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8)</w:t>
            </w:r>
          </w:p>
        </w:tc>
        <w:tc>
          <w:tcPr>
            <w:tcW w:w="70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0AE95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Efektywne pełnienie funkcji w Samorządzie Szkolnym</w:t>
            </w:r>
          </w:p>
          <w:p w14:paraId="7D565F79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(przyznaje opiekun SU)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5999186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max 5 pkt</w:t>
            </w:r>
          </w:p>
        </w:tc>
      </w:tr>
      <w:tr w:rsidR="000059E0" w:rsidRPr="00E4641A" w14:paraId="2E06A60C" w14:textId="77777777" w:rsidTr="00EA7D08">
        <w:trPr>
          <w:trHeight w:val="945"/>
        </w:trPr>
        <w:tc>
          <w:tcPr>
            <w:tcW w:w="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FFFA8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9)</w:t>
            </w:r>
          </w:p>
        </w:tc>
        <w:tc>
          <w:tcPr>
            <w:tcW w:w="70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FB20A" w14:textId="77777777" w:rsidR="000059E0" w:rsidRPr="00E4641A" w:rsidRDefault="000059E0" w:rsidP="00EA7D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Efektywne pełnienie funkcji w samorządzie klasowym (przyznaje wychowawca)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ECDF397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max 5 pkt</w:t>
            </w:r>
          </w:p>
        </w:tc>
      </w:tr>
      <w:tr w:rsidR="000059E0" w:rsidRPr="00E4641A" w14:paraId="1D309FDD" w14:textId="77777777" w:rsidTr="00EA7D08">
        <w:trPr>
          <w:trHeight w:val="591"/>
        </w:trPr>
        <w:tc>
          <w:tcPr>
            <w:tcW w:w="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CEB0E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10)</w:t>
            </w:r>
          </w:p>
        </w:tc>
        <w:tc>
          <w:tcPr>
            <w:tcW w:w="70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269FB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Pomoc koleżeńska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0587942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5 -10 pkt</w:t>
            </w:r>
          </w:p>
        </w:tc>
      </w:tr>
      <w:tr w:rsidR="000059E0" w:rsidRPr="00E4641A" w14:paraId="535258DD" w14:textId="77777777" w:rsidTr="00EA7D08">
        <w:trPr>
          <w:trHeight w:val="542"/>
        </w:trPr>
        <w:tc>
          <w:tcPr>
            <w:tcW w:w="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199C7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11)</w:t>
            </w:r>
          </w:p>
        </w:tc>
        <w:tc>
          <w:tcPr>
            <w:tcW w:w="70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565D9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100 % frekwencja na zajęciach lekcyjnych ( za każde półrocze)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7C107BA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 pkt</w:t>
            </w:r>
          </w:p>
        </w:tc>
      </w:tr>
      <w:tr w:rsidR="000059E0" w:rsidRPr="00E4641A" w14:paraId="6B2A1327" w14:textId="77777777" w:rsidTr="00EA7D08">
        <w:trPr>
          <w:trHeight w:val="550"/>
        </w:trPr>
        <w:tc>
          <w:tcPr>
            <w:tcW w:w="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7FE83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12)</w:t>
            </w:r>
          </w:p>
        </w:tc>
        <w:tc>
          <w:tcPr>
            <w:tcW w:w="70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BB478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Premia za całkowity brak punktów ujemnych (za każde półrocze)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F272102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 pkt</w:t>
            </w:r>
          </w:p>
        </w:tc>
      </w:tr>
      <w:tr w:rsidR="000059E0" w:rsidRPr="00E4641A" w14:paraId="2758DB29" w14:textId="77777777" w:rsidTr="00EA7D08">
        <w:trPr>
          <w:trHeight w:val="558"/>
        </w:trPr>
        <w:tc>
          <w:tcPr>
            <w:tcW w:w="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DBFAB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13)</w:t>
            </w:r>
          </w:p>
        </w:tc>
        <w:tc>
          <w:tcPr>
            <w:tcW w:w="70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EF0BE" w14:textId="77777777" w:rsidR="000059E0" w:rsidRPr="00E4641A" w:rsidRDefault="000059E0" w:rsidP="00EA7D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Okolicznościowe reprezentowanie szkoły na zewnątrz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40678E6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1-5 pkt</w:t>
            </w:r>
          </w:p>
        </w:tc>
      </w:tr>
      <w:tr w:rsidR="000059E0" w:rsidRPr="00E4641A" w14:paraId="7192A50B" w14:textId="77777777" w:rsidTr="00EA7D08">
        <w:trPr>
          <w:trHeight w:val="694"/>
        </w:trPr>
        <w:tc>
          <w:tcPr>
            <w:tcW w:w="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C71F0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14)</w:t>
            </w:r>
          </w:p>
        </w:tc>
        <w:tc>
          <w:tcPr>
            <w:tcW w:w="70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BC6F3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Systematyczny udział w dodatkowych zajęciach organizowanych przez szkołę np. projekt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8DC2C0C" w14:textId="77777777" w:rsidR="000059E0" w:rsidRPr="00E4641A" w:rsidRDefault="000059E0" w:rsidP="00EA7D08">
            <w:pPr>
              <w:spacing w:after="0" w:line="240" w:lineRule="auto"/>
              <w:ind w:left="15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 pkt</w:t>
            </w:r>
          </w:p>
        </w:tc>
      </w:tr>
      <w:tr w:rsidR="000059E0" w:rsidRPr="00E4641A" w14:paraId="7C0D375A" w14:textId="77777777" w:rsidTr="00EA7D08">
        <w:trPr>
          <w:trHeight w:val="490"/>
        </w:trPr>
        <w:tc>
          <w:tcPr>
            <w:tcW w:w="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28B49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15)</w:t>
            </w:r>
          </w:p>
        </w:tc>
        <w:tc>
          <w:tcPr>
            <w:tcW w:w="70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645C4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Inne niewymienione zachowania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E1F264E" w14:textId="77777777" w:rsidR="000059E0" w:rsidRPr="00E4641A" w:rsidRDefault="000059E0" w:rsidP="00EA7D08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4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1-10 pkt</w:t>
            </w:r>
          </w:p>
        </w:tc>
      </w:tr>
    </w:tbl>
    <w:p w14:paraId="221180AB" w14:textId="77777777" w:rsidR="000059E0" w:rsidRPr="00D126AA" w:rsidRDefault="000059E0" w:rsidP="000059E0">
      <w:pPr>
        <w:spacing w:after="0"/>
        <w:ind w:left="860"/>
        <w:rPr>
          <w:rFonts w:ascii="Times New Roman" w:eastAsia="Arial" w:hAnsi="Times New Roman"/>
          <w:color w:val="FF0000"/>
          <w:sz w:val="24"/>
          <w:szCs w:val="24"/>
          <w:lang w:eastAsia="pl-PL"/>
        </w:rPr>
      </w:pPr>
    </w:p>
    <w:p w14:paraId="1481D519" w14:textId="77777777" w:rsidR="000059E0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126AA">
        <w:rPr>
          <w:rFonts w:ascii="Times New Roman" w:hAnsi="Times New Roman"/>
          <w:sz w:val="24"/>
          <w:szCs w:val="24"/>
          <w:lang w:eastAsia="pl-PL"/>
        </w:rPr>
        <w:t>11. Warunkiem otrzymania oceny wzorowej zachowania jest nieprzekroczenie w półroczu liczby 10 ujemnych punktów i posiadanie minimum 170 pkt dodatnich.</w:t>
      </w:r>
    </w:p>
    <w:p w14:paraId="53D8E3AB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126AA">
        <w:rPr>
          <w:rFonts w:ascii="Times New Roman" w:hAnsi="Times New Roman"/>
          <w:sz w:val="24"/>
          <w:szCs w:val="24"/>
          <w:lang w:eastAsia="pl-PL"/>
        </w:rPr>
        <w:t>12. Warunkiem otrzymania oceny bardzo dobrej zachowania jest nieprzekroczenie w półroczu liczby 20 ujemnych punktów i posiadanie minimum 140 pkt dodatnich.</w:t>
      </w:r>
    </w:p>
    <w:p w14:paraId="42A2EAD1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126AA">
        <w:rPr>
          <w:rFonts w:ascii="Times New Roman" w:hAnsi="Times New Roman"/>
          <w:sz w:val="24"/>
          <w:szCs w:val="24"/>
          <w:lang w:eastAsia="pl-PL"/>
        </w:rPr>
        <w:t>13. Przy ustalaniu oceny zachowania ( oprócz ust 3) brane są również uwagi (opinie) wychowawcy, nauczycieli, innych pracowników szkoły oraz uczniów.</w:t>
      </w:r>
    </w:p>
    <w:p w14:paraId="7F1729A4" w14:textId="77777777" w:rsidR="000059E0" w:rsidRDefault="000059E0" w:rsidP="000059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6A570FD" w14:textId="77777777" w:rsidR="000059E0" w:rsidRDefault="000059E0" w:rsidP="000059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8.</w:t>
      </w:r>
    </w:p>
    <w:p w14:paraId="03EC6FDB" w14:textId="77777777" w:rsidR="000059E0" w:rsidRPr="00AA4EB7" w:rsidRDefault="000059E0" w:rsidP="000059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4EB7">
        <w:rPr>
          <w:rFonts w:ascii="Times New Roman" w:hAnsi="Times New Roman"/>
          <w:b/>
          <w:sz w:val="24"/>
          <w:szCs w:val="24"/>
        </w:rPr>
        <w:t>Oddział przedszkolny</w:t>
      </w:r>
    </w:p>
    <w:p w14:paraId="208BE526" w14:textId="77777777" w:rsidR="000059E0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1E2AC4F" w14:textId="77777777" w:rsidR="000059E0" w:rsidRPr="00D126AA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63</w:t>
      </w:r>
    </w:p>
    <w:p w14:paraId="5FF933CE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W szkole organizuje się liczbę Oddziałów Przedszkolnych dostosowaną do potrzeb rodziców i ilości zapisanych dzieci.</w:t>
      </w:r>
    </w:p>
    <w:p w14:paraId="76454F42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2. Siedzibą oddziału przedszkolnego są budynki Szkoły położone przy ul. Szkolnej 1.</w:t>
      </w:r>
    </w:p>
    <w:p w14:paraId="5BFE869E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3. Organem prowadzącym oddział przedszkolny jest Gmina Wieruszów z siedzibą                              w Wieruszowie, ul. Rynek 1-7</w:t>
      </w:r>
    </w:p>
    <w:p w14:paraId="4E7F4E1D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4. W oddziale przedszkolnym realizowane są cele i zadania, określone przepisach odnoszących się do wychowania przedszkolnego w szczególności:</w:t>
      </w:r>
    </w:p>
    <w:p w14:paraId="04E48BE6" w14:textId="77777777" w:rsidR="000059E0" w:rsidRPr="00D126AA" w:rsidRDefault="000059E0" w:rsidP="000059E0">
      <w:pPr>
        <w:widowControl w:val="0"/>
        <w:numPr>
          <w:ilvl w:val="0"/>
          <w:numId w:val="16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 xml:space="preserve">wspomaganie dzieci w rozwijaniu uzdolnień oraz kształtowaniu czynności intelektualnych </w:t>
      </w: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potrzebnych im w codziennych sytuacjach i w dalszej edukacji,</w:t>
      </w:r>
    </w:p>
    <w:p w14:paraId="4ED7B678" w14:textId="77777777" w:rsidR="000059E0" w:rsidRPr="00D126AA" w:rsidRDefault="000059E0" w:rsidP="000059E0">
      <w:pPr>
        <w:widowControl w:val="0"/>
        <w:numPr>
          <w:ilvl w:val="0"/>
          <w:numId w:val="16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>budowanie systemu wartości, w tym wychowanie dzieci tak, żeby lepiej orientował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 xml:space="preserve"> się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</w:t>
      </w: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>w tym co jest dobre, a co złe,</w:t>
      </w:r>
    </w:p>
    <w:p w14:paraId="447FF11C" w14:textId="77777777" w:rsidR="000059E0" w:rsidRPr="00D126AA" w:rsidRDefault="000059E0" w:rsidP="000059E0">
      <w:pPr>
        <w:widowControl w:val="0"/>
        <w:numPr>
          <w:ilvl w:val="0"/>
          <w:numId w:val="16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>kształtowanie u dzieci odporności emocjonalnej koniecznej w nowych i trudnych sytuacjach, w tym także do łagodnego znoszenia stresów i porażek,</w:t>
      </w:r>
    </w:p>
    <w:p w14:paraId="7B519F00" w14:textId="77777777" w:rsidR="000059E0" w:rsidRPr="00D126AA" w:rsidRDefault="000059E0" w:rsidP="000059E0">
      <w:pPr>
        <w:widowControl w:val="0"/>
        <w:numPr>
          <w:ilvl w:val="0"/>
          <w:numId w:val="16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>rozwijanie u dzieci umiejętności społecznych, które są niezbędne w poprawnych relacjach z dziećmi i dorosłymi,</w:t>
      </w:r>
    </w:p>
    <w:p w14:paraId="054DCF6B" w14:textId="77777777" w:rsidR="000059E0" w:rsidRPr="00D126AA" w:rsidRDefault="000059E0" w:rsidP="000059E0">
      <w:pPr>
        <w:widowControl w:val="0"/>
        <w:numPr>
          <w:ilvl w:val="0"/>
          <w:numId w:val="16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>stwarzanie warunków sprzyjających wspólnej i zgodnej 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bawie oraz nauce dzieci                     </w:t>
      </w: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>o zróżnicowanych możliwościach fizycznych i intelektualnych,</w:t>
      </w:r>
    </w:p>
    <w:p w14:paraId="151AFEA3" w14:textId="77777777" w:rsidR="000059E0" w:rsidRPr="00D126AA" w:rsidRDefault="000059E0" w:rsidP="000059E0">
      <w:pPr>
        <w:widowControl w:val="0"/>
        <w:numPr>
          <w:ilvl w:val="0"/>
          <w:numId w:val="16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>troska o zdrowie dzieci i ich sprawność fizyczną,</w:t>
      </w:r>
    </w:p>
    <w:p w14:paraId="47A7609F" w14:textId="77777777" w:rsidR="000059E0" w:rsidRPr="00D126AA" w:rsidRDefault="000059E0" w:rsidP="000059E0">
      <w:pPr>
        <w:widowControl w:val="0"/>
        <w:numPr>
          <w:ilvl w:val="0"/>
          <w:numId w:val="16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>zachęcanie do uczestnictwa w zabawach i grach sportowych,</w:t>
      </w:r>
    </w:p>
    <w:p w14:paraId="7B329072" w14:textId="77777777" w:rsidR="000059E0" w:rsidRPr="00D126AA" w:rsidRDefault="000059E0" w:rsidP="000059E0">
      <w:pPr>
        <w:widowControl w:val="0"/>
        <w:numPr>
          <w:ilvl w:val="0"/>
          <w:numId w:val="16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>budowanie dziecięcej wiedzy o św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iecie społecznym, przyrodniczym</w:t>
      </w: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 xml:space="preserve"> i technicznym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</w:t>
      </w: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 xml:space="preserve">oraz rozwijanie umiejętności prezentowania swoich przemyśleń w sposób zrozumiały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>dla innych,</w:t>
      </w:r>
    </w:p>
    <w:p w14:paraId="5DDC59B4" w14:textId="77777777" w:rsidR="000059E0" w:rsidRPr="00D126AA" w:rsidRDefault="000059E0" w:rsidP="000059E0">
      <w:pPr>
        <w:widowControl w:val="0"/>
        <w:numPr>
          <w:ilvl w:val="0"/>
          <w:numId w:val="16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 xml:space="preserve">wprowadzanie dzieci w świat wartości estetycznych i rozwijanie umiejętności wypowiadania się przez muzykę, małe formy teatralne oraz sztuki plastyczne, </w:t>
      </w:r>
    </w:p>
    <w:p w14:paraId="696A24A2" w14:textId="77777777" w:rsidR="000059E0" w:rsidRPr="00D126AA" w:rsidRDefault="000059E0" w:rsidP="000059E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>kształtowanie u dzieci poczucia przynależności społecznej do rodziny, grupy rówieśniczej i wspólnoty narodowej oraz postaw patriotycznych,</w:t>
      </w:r>
    </w:p>
    <w:p w14:paraId="280C3751" w14:textId="77777777" w:rsidR="000059E0" w:rsidRPr="00D126AA" w:rsidRDefault="000059E0" w:rsidP="000059E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>diagnozowanie i obserwacja rozwoju dziecka,</w:t>
      </w:r>
    </w:p>
    <w:p w14:paraId="77B2D771" w14:textId="77777777" w:rsidR="000059E0" w:rsidRPr="00D126AA" w:rsidRDefault="000059E0" w:rsidP="000059E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 xml:space="preserve">zapewnienie dzieciom lepszych szans edukacyjnych poprzez wspieranie ich </w:t>
      </w:r>
    </w:p>
    <w:p w14:paraId="23001306" w14:textId="77777777" w:rsidR="000059E0" w:rsidRPr="00D126AA" w:rsidRDefault="000059E0" w:rsidP="000059E0">
      <w:pPr>
        <w:widowControl w:val="0"/>
        <w:tabs>
          <w:tab w:val="num" w:pos="14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 xml:space="preserve">    ciekawości, aktywności i samodzielności, a także kształtowanie tych wiadomości </w:t>
      </w:r>
    </w:p>
    <w:p w14:paraId="54E68227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 xml:space="preserve">    i umiejętności, które są ważne w edukacji szkolnej.</w:t>
      </w:r>
    </w:p>
    <w:p w14:paraId="2A1BFC1E" w14:textId="77777777" w:rsidR="000059E0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14:paraId="0EA3DE99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D126AA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64</w:t>
      </w:r>
    </w:p>
    <w:p w14:paraId="3F9F42F0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1. Cele i zadania wskazane w § </w:t>
      </w:r>
      <w:r>
        <w:rPr>
          <w:rFonts w:ascii="Times New Roman" w:hAnsi="Times New Roman"/>
          <w:sz w:val="24"/>
          <w:szCs w:val="24"/>
        </w:rPr>
        <w:t>63 ust.</w:t>
      </w:r>
      <w:r w:rsidRPr="00D126AA">
        <w:rPr>
          <w:rFonts w:ascii="Times New Roman" w:hAnsi="Times New Roman"/>
          <w:sz w:val="24"/>
          <w:szCs w:val="24"/>
        </w:rPr>
        <w:t>4 Oddział Przedszkolny  osiąga poprzez realizację podstawy programowej wychowania przedszkolnego, programów wychowania przedszkolnego i innych zadań oświatowych przewidzianych prawem</w:t>
      </w:r>
      <w:r w:rsidRPr="00D126AA">
        <w:rPr>
          <w:rFonts w:ascii="Times New Roman" w:eastAsia="Cambria" w:hAnsi="Times New Roman"/>
          <w:color w:val="FF0000"/>
          <w:sz w:val="24"/>
          <w:szCs w:val="24"/>
          <w:lang w:eastAsia="ar-SA"/>
        </w:rPr>
        <w:t xml:space="preserve"> </w:t>
      </w:r>
      <w:r w:rsidRPr="00D126AA">
        <w:rPr>
          <w:rFonts w:ascii="Times New Roman" w:eastAsia="Cambria" w:hAnsi="Times New Roman"/>
          <w:sz w:val="24"/>
          <w:szCs w:val="24"/>
          <w:lang w:eastAsia="ar-SA"/>
        </w:rPr>
        <w:t>z uwzględnieniem wspomagania indywidualnego rozwoju dziecka, zasad bezpieczeństwa oraz zasad promocji i ochrony zdrowia, a w szczególności:</w:t>
      </w:r>
    </w:p>
    <w:p w14:paraId="5BD7C33C" w14:textId="77777777" w:rsidR="000059E0" w:rsidRPr="00D126AA" w:rsidRDefault="000059E0" w:rsidP="000059E0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Cambria" w:hAnsi="Times New Roman"/>
          <w:sz w:val="24"/>
          <w:szCs w:val="24"/>
          <w:lang w:eastAsia="ar-SA"/>
        </w:rPr>
      </w:pPr>
      <w:r w:rsidRPr="00D126AA">
        <w:rPr>
          <w:rFonts w:ascii="Times New Roman" w:eastAsia="Cambria" w:hAnsi="Times New Roman"/>
          <w:sz w:val="24"/>
          <w:szCs w:val="24"/>
          <w:lang w:eastAsia="ar-SA"/>
        </w:rPr>
        <w:t>udzielanie pomocy psychologicznej i pedagogicznej,</w:t>
      </w:r>
    </w:p>
    <w:p w14:paraId="7F69AAA9" w14:textId="77777777" w:rsidR="000059E0" w:rsidRPr="00D126AA" w:rsidRDefault="000059E0" w:rsidP="000059E0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Cambria" w:hAnsi="Times New Roman"/>
          <w:sz w:val="24"/>
          <w:szCs w:val="24"/>
          <w:lang w:eastAsia="ar-SA"/>
        </w:rPr>
      </w:pPr>
      <w:r w:rsidRPr="00D126AA">
        <w:rPr>
          <w:rFonts w:ascii="Times New Roman" w:eastAsia="Cambria" w:hAnsi="Times New Roman"/>
          <w:sz w:val="24"/>
          <w:szCs w:val="24"/>
          <w:lang w:eastAsia="ar-SA"/>
        </w:rPr>
        <w:t>wspomaganie rodziny w wychowaniu dziecka,</w:t>
      </w:r>
    </w:p>
    <w:p w14:paraId="13C51BBE" w14:textId="77777777" w:rsidR="000059E0" w:rsidRPr="00D126AA" w:rsidRDefault="000059E0" w:rsidP="000059E0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Cambria" w:hAnsi="Times New Roman"/>
          <w:sz w:val="24"/>
          <w:szCs w:val="24"/>
          <w:lang w:eastAsia="ar-SA"/>
        </w:rPr>
      </w:pPr>
      <w:r w:rsidRPr="00D126AA">
        <w:rPr>
          <w:rFonts w:ascii="Times New Roman" w:eastAsia="Cambria" w:hAnsi="Times New Roman"/>
          <w:sz w:val="24"/>
          <w:szCs w:val="24"/>
          <w:lang w:eastAsia="ar-SA"/>
        </w:rPr>
        <w:t>wspieranie rodziców w procesie rozwoju dziecka,</w:t>
      </w:r>
    </w:p>
    <w:p w14:paraId="0BC615BA" w14:textId="77777777" w:rsidR="000059E0" w:rsidRPr="00D126AA" w:rsidRDefault="000059E0" w:rsidP="000059E0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Cambria" w:hAnsi="Times New Roman"/>
          <w:sz w:val="24"/>
          <w:szCs w:val="24"/>
          <w:lang w:eastAsia="ar-SA"/>
        </w:rPr>
      </w:pPr>
      <w:r w:rsidRPr="00D126AA">
        <w:rPr>
          <w:rFonts w:ascii="Times New Roman" w:eastAsia="Cambria" w:hAnsi="Times New Roman"/>
          <w:sz w:val="24"/>
          <w:szCs w:val="24"/>
          <w:lang w:eastAsia="ar-SA"/>
        </w:rPr>
        <w:t>rozwijanie umiejętności współdziałania w grupie,</w:t>
      </w:r>
    </w:p>
    <w:p w14:paraId="493C41E8" w14:textId="77777777" w:rsidR="000059E0" w:rsidRPr="00D126AA" w:rsidRDefault="000059E0" w:rsidP="000059E0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Cambria" w:hAnsi="Times New Roman"/>
          <w:sz w:val="24"/>
          <w:szCs w:val="24"/>
          <w:lang w:eastAsia="ar-SA"/>
        </w:rPr>
      </w:pPr>
      <w:r w:rsidRPr="00D126AA">
        <w:rPr>
          <w:rFonts w:ascii="Times New Roman" w:eastAsia="Cambria" w:hAnsi="Times New Roman"/>
          <w:sz w:val="24"/>
          <w:szCs w:val="24"/>
          <w:lang w:eastAsia="ar-SA"/>
        </w:rPr>
        <w:t xml:space="preserve">przygotowanie dziecka do nauki w szkole, </w:t>
      </w:r>
    </w:p>
    <w:p w14:paraId="27B94A1C" w14:textId="77777777" w:rsidR="000059E0" w:rsidRPr="00D126AA" w:rsidRDefault="000059E0" w:rsidP="000059E0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Cambria" w:hAnsi="Times New Roman"/>
          <w:sz w:val="24"/>
          <w:szCs w:val="24"/>
          <w:lang w:eastAsia="ar-SA"/>
        </w:rPr>
      </w:pPr>
      <w:r w:rsidRPr="00D126AA">
        <w:rPr>
          <w:rFonts w:ascii="Times New Roman" w:eastAsia="Cambria" w:hAnsi="Times New Roman"/>
          <w:sz w:val="24"/>
          <w:szCs w:val="24"/>
          <w:lang w:eastAsia="ar-SA"/>
        </w:rPr>
        <w:t>sprawowanie opieki nad dziećmi podczas zajęć na terenie szkoły i poza nim,</w:t>
      </w:r>
    </w:p>
    <w:p w14:paraId="0A5CCC12" w14:textId="77777777" w:rsidR="000059E0" w:rsidRPr="00D126AA" w:rsidRDefault="000059E0" w:rsidP="000059E0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Cambria" w:hAnsi="Times New Roman"/>
          <w:sz w:val="24"/>
          <w:szCs w:val="24"/>
          <w:lang w:eastAsia="ar-SA"/>
        </w:rPr>
      </w:pPr>
      <w:r w:rsidRPr="00D126AA">
        <w:rPr>
          <w:rFonts w:ascii="Times New Roman" w:eastAsia="Cambria" w:hAnsi="Times New Roman"/>
          <w:sz w:val="24"/>
          <w:szCs w:val="24"/>
          <w:lang w:eastAsia="ar-SA"/>
        </w:rPr>
        <w:t>organizowanie opieki nad dziećmi niepełnosprawnymi,</w:t>
      </w:r>
    </w:p>
    <w:p w14:paraId="250D9559" w14:textId="77777777" w:rsidR="000059E0" w:rsidRPr="00D126AA" w:rsidRDefault="000059E0" w:rsidP="000059E0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Cambria" w:hAnsi="Times New Roman"/>
          <w:sz w:val="24"/>
          <w:szCs w:val="24"/>
          <w:lang w:eastAsia="ar-SA"/>
        </w:rPr>
      </w:pPr>
      <w:r w:rsidRPr="00D126AA">
        <w:rPr>
          <w:rFonts w:ascii="Times New Roman" w:eastAsia="Cambria" w:hAnsi="Times New Roman"/>
          <w:sz w:val="24"/>
          <w:szCs w:val="24"/>
          <w:lang w:eastAsia="ar-SA"/>
        </w:rPr>
        <w:t xml:space="preserve">zapewnianie opieki i pomocy dzieciom, którym z przyczyn rozwojowych, rodzinnych </w:t>
      </w:r>
      <w:r>
        <w:rPr>
          <w:rFonts w:ascii="Times New Roman" w:eastAsia="Cambria" w:hAnsi="Times New Roman"/>
          <w:sz w:val="24"/>
          <w:szCs w:val="24"/>
          <w:lang w:eastAsia="ar-SA"/>
        </w:rPr>
        <w:t xml:space="preserve">                                  </w:t>
      </w:r>
      <w:r w:rsidRPr="00D126AA">
        <w:rPr>
          <w:rFonts w:ascii="Times New Roman" w:eastAsia="Cambria" w:hAnsi="Times New Roman"/>
          <w:sz w:val="24"/>
          <w:szCs w:val="24"/>
          <w:lang w:eastAsia="ar-SA"/>
        </w:rPr>
        <w:t xml:space="preserve">lub losowych jest potrzebna pomoc i wsparcie, </w:t>
      </w:r>
    </w:p>
    <w:p w14:paraId="152743C3" w14:textId="77777777" w:rsidR="000059E0" w:rsidRPr="00D126AA" w:rsidRDefault="000059E0" w:rsidP="000059E0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Cambria" w:hAnsi="Times New Roman"/>
          <w:sz w:val="24"/>
          <w:szCs w:val="24"/>
          <w:lang w:eastAsia="ar-SA"/>
        </w:rPr>
      </w:pPr>
      <w:r w:rsidRPr="00D126AA">
        <w:rPr>
          <w:rFonts w:ascii="Times New Roman" w:eastAsia="Cambria" w:hAnsi="Times New Roman"/>
          <w:sz w:val="24"/>
          <w:szCs w:val="24"/>
          <w:lang w:eastAsia="ar-SA"/>
        </w:rPr>
        <w:t>upowszechnianie wśród dzieci wiedzy o bezpieczeństwie,</w:t>
      </w:r>
    </w:p>
    <w:p w14:paraId="1E5F4DCF" w14:textId="77777777" w:rsidR="000059E0" w:rsidRPr="00D126AA" w:rsidRDefault="000059E0" w:rsidP="000059E0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Cambria" w:hAnsi="Times New Roman"/>
          <w:sz w:val="24"/>
          <w:szCs w:val="24"/>
          <w:lang w:eastAsia="ar-SA"/>
        </w:rPr>
      </w:pPr>
      <w:r w:rsidRPr="00D126AA">
        <w:rPr>
          <w:rFonts w:ascii="Times New Roman" w:eastAsia="Cambria" w:hAnsi="Times New Roman"/>
          <w:sz w:val="24"/>
          <w:szCs w:val="24"/>
          <w:lang w:eastAsia="ar-SA"/>
        </w:rPr>
        <w:t xml:space="preserve"> promowanie zdrow</w:t>
      </w:r>
      <w:r>
        <w:rPr>
          <w:rFonts w:ascii="Times New Roman" w:eastAsia="Cambria" w:hAnsi="Times New Roman"/>
          <w:sz w:val="24"/>
          <w:szCs w:val="24"/>
          <w:lang w:eastAsia="ar-SA"/>
        </w:rPr>
        <w:t>ego</w:t>
      </w:r>
      <w:r w:rsidRPr="00D126AA">
        <w:rPr>
          <w:rFonts w:ascii="Times New Roman" w:eastAsia="Cambria" w:hAnsi="Times New Roman"/>
          <w:sz w:val="24"/>
          <w:szCs w:val="24"/>
          <w:lang w:eastAsia="ar-SA"/>
        </w:rPr>
        <w:t xml:space="preserve"> tryb</w:t>
      </w:r>
      <w:r>
        <w:rPr>
          <w:rFonts w:ascii="Times New Roman" w:eastAsia="Cambria" w:hAnsi="Times New Roman"/>
          <w:sz w:val="24"/>
          <w:szCs w:val="24"/>
          <w:lang w:eastAsia="ar-SA"/>
        </w:rPr>
        <w:t>u</w:t>
      </w:r>
      <w:r w:rsidRPr="00D126AA">
        <w:rPr>
          <w:rFonts w:ascii="Times New Roman" w:eastAsia="Cambria" w:hAnsi="Times New Roman"/>
          <w:sz w:val="24"/>
          <w:szCs w:val="24"/>
          <w:lang w:eastAsia="ar-SA"/>
        </w:rPr>
        <w:t xml:space="preserve"> życia,</w:t>
      </w:r>
    </w:p>
    <w:p w14:paraId="4938B9FE" w14:textId="77777777" w:rsidR="000059E0" w:rsidRPr="00D126AA" w:rsidRDefault="000059E0" w:rsidP="000059E0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Cambria" w:hAnsi="Times New Roman"/>
          <w:sz w:val="24"/>
          <w:szCs w:val="24"/>
          <w:lang w:eastAsia="ar-SA"/>
        </w:rPr>
      </w:pPr>
      <w:r w:rsidRPr="00D126AA">
        <w:rPr>
          <w:rFonts w:ascii="Times New Roman" w:eastAsia="Cambria" w:hAnsi="Times New Roman"/>
          <w:sz w:val="24"/>
          <w:szCs w:val="24"/>
          <w:lang w:eastAsia="ar-SA"/>
        </w:rPr>
        <w:t>organizowanie nauki religii,</w:t>
      </w:r>
    </w:p>
    <w:p w14:paraId="20441D2B" w14:textId="77777777" w:rsidR="000059E0" w:rsidRPr="00D126AA" w:rsidRDefault="000059E0" w:rsidP="000059E0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Cambria" w:hAnsi="Times New Roman"/>
          <w:sz w:val="24"/>
          <w:szCs w:val="24"/>
          <w:lang w:eastAsia="ar-SA"/>
        </w:rPr>
      </w:pPr>
      <w:r w:rsidRPr="00D126AA">
        <w:rPr>
          <w:rFonts w:ascii="Times New Roman" w:eastAsia="Cambria" w:hAnsi="Times New Roman"/>
          <w:sz w:val="24"/>
          <w:szCs w:val="24"/>
          <w:lang w:eastAsia="ar-SA"/>
        </w:rPr>
        <w:t>umożliwianie dzieciom udziału w akademiach z okazji świąt państwowych i innych.</w:t>
      </w:r>
    </w:p>
    <w:p w14:paraId="701FB091" w14:textId="77777777" w:rsidR="000059E0" w:rsidRPr="00D126AA" w:rsidRDefault="000059E0" w:rsidP="000059E0">
      <w:pPr>
        <w:tabs>
          <w:tab w:val="left" w:pos="50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AC5A27D" w14:textId="77777777" w:rsidR="000059E0" w:rsidRPr="00D126AA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65</w:t>
      </w:r>
    </w:p>
    <w:p w14:paraId="5AF759F8" w14:textId="77777777" w:rsidR="000059E0" w:rsidRPr="00D126AA" w:rsidRDefault="000059E0" w:rsidP="000059E0">
      <w:pPr>
        <w:numPr>
          <w:ilvl w:val="0"/>
          <w:numId w:val="13"/>
        </w:numPr>
        <w:suppressAutoHyphens/>
        <w:spacing w:after="0"/>
        <w:jc w:val="both"/>
        <w:rPr>
          <w:rFonts w:ascii="Times New Roman" w:eastAsia="Cambria" w:hAnsi="Times New Roman"/>
          <w:sz w:val="24"/>
          <w:szCs w:val="24"/>
          <w:lang w:eastAsia="ar-SA"/>
        </w:rPr>
      </w:pPr>
      <w:r w:rsidRPr="00D126AA">
        <w:rPr>
          <w:rFonts w:ascii="Times New Roman" w:eastAsia="Cambria" w:hAnsi="Times New Roman"/>
          <w:sz w:val="24"/>
          <w:szCs w:val="24"/>
          <w:lang w:eastAsia="ar-SA"/>
        </w:rPr>
        <w:lastRenderedPageBreak/>
        <w:t>Dziecko przebywające w oddziale przedszkolnym pozostaje pod opieką wykwalifikowanego nauczyciela, który jest odpowiedzialny za bezpieczeństwo dzieci.</w:t>
      </w:r>
    </w:p>
    <w:p w14:paraId="5E4360A6" w14:textId="77777777" w:rsidR="000059E0" w:rsidRPr="00D126AA" w:rsidRDefault="000059E0" w:rsidP="000059E0">
      <w:pPr>
        <w:numPr>
          <w:ilvl w:val="0"/>
          <w:numId w:val="13"/>
        </w:numPr>
        <w:suppressAutoHyphens/>
        <w:spacing w:after="0"/>
        <w:jc w:val="both"/>
        <w:rPr>
          <w:rFonts w:ascii="Times New Roman" w:eastAsia="Cambria" w:hAnsi="Times New Roman"/>
          <w:sz w:val="24"/>
          <w:szCs w:val="24"/>
          <w:lang w:eastAsia="ar-SA"/>
        </w:rPr>
      </w:pPr>
      <w:r w:rsidRPr="00D126AA">
        <w:rPr>
          <w:rFonts w:ascii="Times New Roman" w:eastAsia="Cambria" w:hAnsi="Times New Roman"/>
          <w:sz w:val="24"/>
          <w:szCs w:val="24"/>
          <w:lang w:eastAsia="ar-SA"/>
        </w:rPr>
        <w:t xml:space="preserve">W zadaniach opiekuńczych wspomaga nauczyciela woźna oddziałowa lub pomoc nauczyciela. </w:t>
      </w:r>
    </w:p>
    <w:p w14:paraId="59DFAD2D" w14:textId="77777777" w:rsidR="000059E0" w:rsidRPr="00D126AA" w:rsidRDefault="000059E0" w:rsidP="000059E0">
      <w:pPr>
        <w:numPr>
          <w:ilvl w:val="0"/>
          <w:numId w:val="13"/>
        </w:numPr>
        <w:suppressAutoHyphens/>
        <w:spacing w:after="0"/>
        <w:jc w:val="both"/>
        <w:rPr>
          <w:rFonts w:ascii="Times New Roman" w:eastAsia="Cambria" w:hAnsi="Times New Roman"/>
          <w:sz w:val="24"/>
          <w:szCs w:val="24"/>
          <w:lang w:eastAsia="ar-SA"/>
        </w:rPr>
      </w:pPr>
      <w:r w:rsidRPr="00D126AA">
        <w:rPr>
          <w:rFonts w:ascii="Times New Roman" w:eastAsia="Cambria" w:hAnsi="Times New Roman"/>
          <w:sz w:val="24"/>
          <w:szCs w:val="24"/>
          <w:lang w:eastAsia="ar-SA"/>
        </w:rPr>
        <w:t>Podczas wycieczek i wyjazdów dzieci pozostają pod opieką odpowiedniej liczby opiekunów, w zależności od liczby wychowanków, co warunkują przepisy szczegółowe.</w:t>
      </w:r>
    </w:p>
    <w:p w14:paraId="75036E43" w14:textId="77777777" w:rsidR="000059E0" w:rsidRPr="00D126AA" w:rsidRDefault="000059E0" w:rsidP="000059E0">
      <w:pPr>
        <w:numPr>
          <w:ilvl w:val="0"/>
          <w:numId w:val="13"/>
        </w:numPr>
        <w:suppressAutoHyphens/>
        <w:spacing w:after="0"/>
        <w:jc w:val="both"/>
        <w:rPr>
          <w:rFonts w:ascii="Times New Roman" w:eastAsia="Cambria" w:hAnsi="Times New Roman"/>
          <w:sz w:val="24"/>
          <w:szCs w:val="24"/>
          <w:lang w:eastAsia="ar-SA"/>
        </w:rPr>
      </w:pPr>
      <w:r w:rsidRPr="00D126AA">
        <w:rPr>
          <w:rFonts w:ascii="Times New Roman" w:eastAsia="Cambria" w:hAnsi="Times New Roman"/>
          <w:sz w:val="24"/>
          <w:szCs w:val="24"/>
          <w:lang w:eastAsia="ar-SA"/>
        </w:rPr>
        <w:t>Dzieci są przyprowadzane i odbierane z oddziału przez rodziców lub inne osoby wskazane pisemnie przez rodziców.</w:t>
      </w:r>
    </w:p>
    <w:p w14:paraId="1FA9F528" w14:textId="77777777" w:rsidR="000059E0" w:rsidRPr="00D126AA" w:rsidRDefault="000059E0" w:rsidP="000059E0">
      <w:pPr>
        <w:numPr>
          <w:ilvl w:val="0"/>
          <w:numId w:val="13"/>
        </w:numPr>
        <w:suppressAutoHyphens/>
        <w:spacing w:after="0"/>
        <w:jc w:val="both"/>
        <w:rPr>
          <w:rFonts w:ascii="Times New Roman" w:eastAsia="Cambria" w:hAnsi="Times New Roman"/>
          <w:sz w:val="24"/>
          <w:szCs w:val="24"/>
          <w:lang w:eastAsia="ar-SA"/>
        </w:rPr>
      </w:pPr>
      <w:r w:rsidRPr="00D126AA">
        <w:rPr>
          <w:rFonts w:ascii="Times New Roman" w:eastAsia="Cambria" w:hAnsi="Times New Roman"/>
          <w:sz w:val="24"/>
          <w:szCs w:val="24"/>
          <w:lang w:eastAsia="ar-SA"/>
        </w:rPr>
        <w:t xml:space="preserve">Oddział przedszkolny nie wyda dziecka, jeżeli zachodzi uzasadnione podejrzenie, </w:t>
      </w:r>
      <w:r>
        <w:rPr>
          <w:rFonts w:ascii="Times New Roman" w:eastAsia="Cambria" w:hAnsi="Times New Roman"/>
          <w:sz w:val="24"/>
          <w:szCs w:val="24"/>
          <w:lang w:eastAsia="ar-SA"/>
        </w:rPr>
        <w:t xml:space="preserve">                   </w:t>
      </w:r>
      <w:r w:rsidRPr="00D126AA">
        <w:rPr>
          <w:rFonts w:ascii="Times New Roman" w:eastAsia="Cambria" w:hAnsi="Times New Roman"/>
          <w:sz w:val="24"/>
          <w:szCs w:val="24"/>
          <w:lang w:eastAsia="ar-SA"/>
        </w:rPr>
        <w:t xml:space="preserve">że rodzic lub inna upoważniona osoba jest pod wpływem alkoholu czy narkotyków </w:t>
      </w:r>
      <w:r>
        <w:rPr>
          <w:rFonts w:ascii="Times New Roman" w:eastAsia="Cambria" w:hAnsi="Times New Roman"/>
          <w:sz w:val="24"/>
          <w:szCs w:val="24"/>
          <w:lang w:eastAsia="ar-SA"/>
        </w:rPr>
        <w:t xml:space="preserve">                   </w:t>
      </w:r>
      <w:r w:rsidRPr="00D126AA">
        <w:rPr>
          <w:rFonts w:ascii="Times New Roman" w:eastAsia="Cambria" w:hAnsi="Times New Roman"/>
          <w:sz w:val="24"/>
          <w:szCs w:val="24"/>
          <w:lang w:eastAsia="ar-SA"/>
        </w:rPr>
        <w:t>lub orzeczono wobec niej zakaz kontaktowania się z dzieckiem.</w:t>
      </w:r>
    </w:p>
    <w:p w14:paraId="562EB9E6" w14:textId="77777777" w:rsidR="000059E0" w:rsidRPr="00D126AA" w:rsidRDefault="000059E0" w:rsidP="000059E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bCs/>
          <w:sz w:val="24"/>
          <w:szCs w:val="24"/>
        </w:rPr>
        <w:t xml:space="preserve">W przypadku gdy dziecko nie zostanie odebrane do godziny wskazanej w deklaracji 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D126AA">
        <w:rPr>
          <w:rFonts w:ascii="Times New Roman" w:hAnsi="Times New Roman"/>
          <w:bCs/>
          <w:sz w:val="24"/>
          <w:szCs w:val="24"/>
        </w:rPr>
        <w:t>przez rodziców(prawnych opiekunów) nauczycielka zobowiązana jest powiadomić telefonicznie rodziców o zaistniałym fakcie. W przypadku, gdy pod wskazanymi numerami telefonów nie można uzyskać informacji o miejscu pobytu rodziców</w:t>
      </w:r>
      <w:r>
        <w:rPr>
          <w:rFonts w:ascii="Times New Roman" w:hAnsi="Times New Roman"/>
          <w:bCs/>
          <w:sz w:val="24"/>
          <w:szCs w:val="24"/>
        </w:rPr>
        <w:t>,</w:t>
      </w:r>
      <w:r w:rsidRPr="00D126AA">
        <w:rPr>
          <w:rFonts w:ascii="Times New Roman" w:hAnsi="Times New Roman"/>
          <w:bCs/>
          <w:sz w:val="24"/>
          <w:szCs w:val="24"/>
        </w:rPr>
        <w:t xml:space="preserve"> dziecko pozostaje pod opieką nauczyciela świetlicy (w godzinach jej pracy).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126AA">
        <w:rPr>
          <w:rFonts w:ascii="Times New Roman" w:hAnsi="Times New Roman"/>
          <w:bCs/>
          <w:sz w:val="24"/>
          <w:szCs w:val="24"/>
        </w:rPr>
        <w:t xml:space="preserve">Po upływie tego czasu nauczycielka powiadamia najbliższą komendę policji o niemożności skontaktowania się rodzicami. </w:t>
      </w:r>
    </w:p>
    <w:p w14:paraId="599E9980" w14:textId="77777777" w:rsidR="000059E0" w:rsidRPr="00D126AA" w:rsidRDefault="000059E0" w:rsidP="000059E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mbria" w:hAnsi="Times New Roman"/>
          <w:sz w:val="24"/>
          <w:szCs w:val="24"/>
          <w:lang w:eastAsia="ar-SA"/>
        </w:rPr>
      </w:pPr>
      <w:r w:rsidRPr="00D126AA">
        <w:rPr>
          <w:rFonts w:ascii="Times New Roman" w:hAnsi="Times New Roman"/>
          <w:bCs/>
          <w:sz w:val="24"/>
          <w:szCs w:val="24"/>
        </w:rPr>
        <w:t>Życzenie rodziców dotyczące nieodbierania dziecka przez jednego z rodziców jest respektowane zgodnie z przepisami prawa.</w:t>
      </w:r>
    </w:p>
    <w:p w14:paraId="3473A163" w14:textId="77777777" w:rsidR="000059E0" w:rsidRPr="00D126AA" w:rsidRDefault="000059E0" w:rsidP="000059E0">
      <w:pPr>
        <w:numPr>
          <w:ilvl w:val="0"/>
          <w:numId w:val="13"/>
        </w:numPr>
        <w:suppressAutoHyphens/>
        <w:spacing w:after="0"/>
        <w:jc w:val="both"/>
        <w:rPr>
          <w:rFonts w:ascii="Times New Roman" w:eastAsia="Cambria" w:hAnsi="Times New Roman"/>
          <w:sz w:val="24"/>
          <w:szCs w:val="24"/>
          <w:lang w:eastAsia="ar-SA"/>
        </w:rPr>
      </w:pPr>
      <w:r w:rsidRPr="00D126AA">
        <w:rPr>
          <w:rFonts w:ascii="Times New Roman" w:eastAsia="Cambria" w:hAnsi="Times New Roman"/>
          <w:sz w:val="24"/>
          <w:szCs w:val="24"/>
          <w:lang w:eastAsia="ar-SA"/>
        </w:rPr>
        <w:t>Oddział przedszkolny organizuje zajęcia dodatkowe nieodpłatne i odpłatne w terminach                 i o opłatach ustalonych przez dyrektora placówki.</w:t>
      </w:r>
    </w:p>
    <w:p w14:paraId="53031D4B" w14:textId="77777777" w:rsidR="000059E0" w:rsidRPr="00D126AA" w:rsidRDefault="000059E0" w:rsidP="000059E0">
      <w:pPr>
        <w:numPr>
          <w:ilvl w:val="0"/>
          <w:numId w:val="13"/>
        </w:numPr>
        <w:suppressAutoHyphens/>
        <w:spacing w:after="0"/>
        <w:jc w:val="both"/>
        <w:rPr>
          <w:rFonts w:ascii="Times New Roman" w:eastAsia="Cambria" w:hAnsi="Times New Roman"/>
          <w:sz w:val="24"/>
          <w:szCs w:val="24"/>
          <w:lang w:eastAsia="ar-SA"/>
        </w:rPr>
      </w:pPr>
      <w:r w:rsidRPr="00D126AA">
        <w:rPr>
          <w:rFonts w:ascii="Times New Roman" w:eastAsia="Cambria" w:hAnsi="Times New Roman"/>
          <w:sz w:val="24"/>
          <w:szCs w:val="24"/>
          <w:lang w:eastAsia="ar-SA"/>
        </w:rPr>
        <w:t>Udział dziecka w zajęciach, o których mowa w ust.8 jest dobrowolny.</w:t>
      </w:r>
    </w:p>
    <w:p w14:paraId="3987A747" w14:textId="77777777" w:rsidR="000059E0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4293140" w14:textId="77777777" w:rsidR="000059E0" w:rsidRPr="00D126AA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66</w:t>
      </w:r>
    </w:p>
    <w:p w14:paraId="5B5331A6" w14:textId="77777777" w:rsidR="000059E0" w:rsidRPr="00D126AA" w:rsidRDefault="000059E0" w:rsidP="000059E0">
      <w:pPr>
        <w:keepNext/>
        <w:keepLines/>
        <w:numPr>
          <w:ilvl w:val="1"/>
          <w:numId w:val="14"/>
        </w:numPr>
        <w:suppressAutoHyphens/>
        <w:spacing w:after="0"/>
        <w:ind w:left="357" w:hanging="357"/>
        <w:jc w:val="both"/>
        <w:rPr>
          <w:rFonts w:ascii="Times New Roman" w:eastAsia="Cambria" w:hAnsi="Times New Roman"/>
          <w:sz w:val="24"/>
          <w:szCs w:val="24"/>
          <w:lang w:eastAsia="ar-SA"/>
        </w:rPr>
      </w:pPr>
      <w:r w:rsidRPr="00D126AA">
        <w:rPr>
          <w:rFonts w:ascii="Times New Roman" w:eastAsia="Cambria" w:hAnsi="Times New Roman"/>
          <w:sz w:val="24"/>
          <w:szCs w:val="24"/>
          <w:lang w:eastAsia="ar-SA"/>
        </w:rPr>
        <w:t>Organizację pracy oddziału określa ramowy rozkład dnia ustalony przez dyrektora szkoły.</w:t>
      </w:r>
    </w:p>
    <w:p w14:paraId="21A49F7F" w14:textId="77777777" w:rsidR="000059E0" w:rsidRPr="00D126AA" w:rsidRDefault="000059E0" w:rsidP="000059E0">
      <w:pPr>
        <w:numPr>
          <w:ilvl w:val="1"/>
          <w:numId w:val="14"/>
        </w:numPr>
        <w:suppressAutoHyphens/>
        <w:spacing w:after="0"/>
        <w:ind w:left="357" w:hanging="357"/>
        <w:jc w:val="both"/>
        <w:rPr>
          <w:rFonts w:ascii="Times New Roman" w:eastAsia="Cambria" w:hAnsi="Times New Roman"/>
          <w:sz w:val="24"/>
          <w:szCs w:val="24"/>
          <w:lang w:eastAsia="ar-SA"/>
        </w:rPr>
      </w:pPr>
      <w:r w:rsidRPr="00D126AA">
        <w:rPr>
          <w:rFonts w:ascii="Times New Roman" w:eastAsia="Cambria" w:hAnsi="Times New Roman"/>
          <w:sz w:val="24"/>
          <w:szCs w:val="24"/>
          <w:lang w:eastAsia="ar-SA"/>
        </w:rPr>
        <w:t>Liczba dzieci w grupie nie może przekroczyć 25.</w:t>
      </w:r>
    </w:p>
    <w:p w14:paraId="43879E15" w14:textId="77777777" w:rsidR="000059E0" w:rsidRPr="00D126AA" w:rsidRDefault="000059E0" w:rsidP="000059E0">
      <w:pPr>
        <w:numPr>
          <w:ilvl w:val="1"/>
          <w:numId w:val="14"/>
        </w:numPr>
        <w:suppressAutoHyphens/>
        <w:spacing w:after="0"/>
        <w:ind w:left="357" w:hanging="357"/>
        <w:jc w:val="both"/>
        <w:rPr>
          <w:rFonts w:ascii="Times New Roman" w:eastAsia="Cambria" w:hAnsi="Times New Roman"/>
          <w:sz w:val="24"/>
          <w:szCs w:val="24"/>
          <w:lang w:eastAsia="ar-SA"/>
        </w:rPr>
      </w:pPr>
      <w:r w:rsidRPr="00D126AA">
        <w:rPr>
          <w:rFonts w:ascii="Times New Roman" w:eastAsia="Cambria" w:hAnsi="Times New Roman"/>
          <w:sz w:val="24"/>
          <w:szCs w:val="24"/>
          <w:lang w:eastAsia="ar-SA"/>
        </w:rPr>
        <w:t>Czas trwania zajęć w oddziale to 60 minut.</w:t>
      </w:r>
    </w:p>
    <w:p w14:paraId="44C86864" w14:textId="77777777" w:rsidR="000059E0" w:rsidRPr="00D126AA" w:rsidRDefault="000059E0" w:rsidP="000059E0">
      <w:pPr>
        <w:numPr>
          <w:ilvl w:val="1"/>
          <w:numId w:val="14"/>
        </w:numPr>
        <w:suppressAutoHyphens/>
        <w:spacing w:after="0"/>
        <w:ind w:left="357" w:hanging="357"/>
        <w:jc w:val="both"/>
        <w:rPr>
          <w:rFonts w:ascii="Times New Roman" w:eastAsia="Cambria" w:hAnsi="Times New Roman"/>
          <w:sz w:val="24"/>
          <w:szCs w:val="24"/>
          <w:lang w:eastAsia="ar-SA"/>
        </w:rPr>
      </w:pPr>
      <w:r w:rsidRPr="00D126AA">
        <w:rPr>
          <w:rFonts w:ascii="Times New Roman" w:eastAsia="Cambria" w:hAnsi="Times New Roman"/>
          <w:sz w:val="24"/>
          <w:szCs w:val="24"/>
          <w:lang w:eastAsia="ar-SA"/>
        </w:rPr>
        <w:t>Czas trwania zajęć dodatkowych w oddziale uzależniony jest od wieku dzieci i wynosi:</w:t>
      </w:r>
    </w:p>
    <w:p w14:paraId="57599939" w14:textId="77777777" w:rsidR="000059E0" w:rsidRPr="00D126AA" w:rsidRDefault="000059E0" w:rsidP="000059E0">
      <w:pPr>
        <w:numPr>
          <w:ilvl w:val="0"/>
          <w:numId w:val="15"/>
        </w:numPr>
        <w:suppressAutoHyphens/>
        <w:spacing w:after="0"/>
        <w:jc w:val="both"/>
        <w:rPr>
          <w:rFonts w:ascii="Times New Roman" w:eastAsia="Cambria" w:hAnsi="Times New Roman"/>
          <w:sz w:val="24"/>
          <w:szCs w:val="24"/>
          <w:lang w:eastAsia="ar-SA"/>
        </w:rPr>
      </w:pPr>
      <w:r w:rsidRPr="00D126AA">
        <w:rPr>
          <w:rFonts w:ascii="Times New Roman" w:eastAsia="Cambria" w:hAnsi="Times New Roman"/>
          <w:sz w:val="24"/>
          <w:szCs w:val="24"/>
          <w:lang w:eastAsia="ar-SA"/>
        </w:rPr>
        <w:t xml:space="preserve">dla dzieci w wieku trzech–czterech </w:t>
      </w:r>
      <w:r>
        <w:rPr>
          <w:rFonts w:ascii="Times New Roman" w:eastAsia="Cambria" w:hAnsi="Times New Roman"/>
          <w:sz w:val="24"/>
          <w:szCs w:val="24"/>
          <w:lang w:eastAsia="ar-SA"/>
        </w:rPr>
        <w:t>lat</w:t>
      </w:r>
      <w:r w:rsidRPr="00D126AA">
        <w:rPr>
          <w:rFonts w:ascii="Times New Roman" w:eastAsia="Cambria" w:hAnsi="Times New Roman"/>
          <w:sz w:val="24"/>
          <w:szCs w:val="24"/>
          <w:lang w:eastAsia="ar-SA"/>
        </w:rPr>
        <w:t>– około 15 minut,</w:t>
      </w:r>
    </w:p>
    <w:p w14:paraId="2357F1D5" w14:textId="77777777" w:rsidR="000059E0" w:rsidRPr="00D126AA" w:rsidRDefault="000059E0" w:rsidP="000059E0">
      <w:pPr>
        <w:numPr>
          <w:ilvl w:val="0"/>
          <w:numId w:val="15"/>
        </w:numPr>
        <w:suppressAutoHyphens/>
        <w:spacing w:after="0"/>
        <w:jc w:val="both"/>
        <w:rPr>
          <w:rFonts w:ascii="Times New Roman" w:eastAsia="Cambria" w:hAnsi="Times New Roman"/>
          <w:sz w:val="24"/>
          <w:szCs w:val="24"/>
          <w:lang w:eastAsia="ar-SA"/>
        </w:rPr>
      </w:pPr>
      <w:r w:rsidRPr="00D126AA">
        <w:rPr>
          <w:rFonts w:ascii="Times New Roman" w:eastAsia="Cambria" w:hAnsi="Times New Roman"/>
          <w:sz w:val="24"/>
          <w:szCs w:val="24"/>
          <w:lang w:eastAsia="ar-SA"/>
        </w:rPr>
        <w:t>dla dzieci w wieku pięciu lat – około 30 minut.</w:t>
      </w:r>
    </w:p>
    <w:p w14:paraId="7FE52ED9" w14:textId="77777777" w:rsidR="000059E0" w:rsidRPr="00D126AA" w:rsidRDefault="000059E0" w:rsidP="000059E0">
      <w:pPr>
        <w:numPr>
          <w:ilvl w:val="1"/>
          <w:numId w:val="14"/>
        </w:numPr>
        <w:suppressAutoHyphens/>
        <w:spacing w:after="0"/>
        <w:ind w:left="357" w:hanging="357"/>
        <w:jc w:val="both"/>
        <w:rPr>
          <w:rFonts w:ascii="Times New Roman" w:eastAsia="Cambria" w:hAnsi="Times New Roman"/>
          <w:sz w:val="24"/>
          <w:szCs w:val="24"/>
          <w:lang w:eastAsia="ar-SA"/>
        </w:rPr>
      </w:pPr>
      <w:r w:rsidRPr="00D126AA">
        <w:rPr>
          <w:rFonts w:ascii="Times New Roman" w:eastAsia="Cambria" w:hAnsi="Times New Roman"/>
          <w:sz w:val="24"/>
          <w:szCs w:val="24"/>
          <w:lang w:eastAsia="ar-SA"/>
        </w:rPr>
        <w:t>Oddział przedszkolny działa przez cały rok szkolny z wyjątkiem dni ustawowo wolnych od pracy i przerw ustalonych przez organ prowadzący na wniosek dyrektora szkoły.</w:t>
      </w:r>
    </w:p>
    <w:p w14:paraId="16433D0F" w14:textId="77777777" w:rsidR="000059E0" w:rsidRPr="00D126AA" w:rsidRDefault="000059E0" w:rsidP="000059E0">
      <w:pPr>
        <w:numPr>
          <w:ilvl w:val="1"/>
          <w:numId w:val="14"/>
        </w:numPr>
        <w:suppressAutoHyphens/>
        <w:spacing w:after="0"/>
        <w:ind w:left="357" w:hanging="357"/>
        <w:jc w:val="both"/>
        <w:rPr>
          <w:rFonts w:ascii="Times New Roman" w:eastAsia="Cambria" w:hAnsi="Times New Roman"/>
          <w:sz w:val="24"/>
          <w:szCs w:val="24"/>
          <w:lang w:eastAsia="ar-SA"/>
        </w:rPr>
      </w:pPr>
      <w:r w:rsidRPr="00D126AA">
        <w:rPr>
          <w:rFonts w:ascii="Times New Roman" w:eastAsia="Cambria" w:hAnsi="Times New Roman"/>
          <w:sz w:val="24"/>
          <w:szCs w:val="24"/>
          <w:lang w:eastAsia="ar-SA"/>
        </w:rPr>
        <w:t>Czas pracy oddziału przedszkolnego ustalany jest każdego roku przez organ prowadzący na wniosek dyrektora szkoły. Ustalanie czasu pracy oddziału przedszkolnego poprzedzone jest  diagnozą oczekiwań rodziców dzieci.</w:t>
      </w:r>
    </w:p>
    <w:p w14:paraId="2C8A369A" w14:textId="77777777" w:rsidR="000059E0" w:rsidRPr="00D126AA" w:rsidRDefault="000059E0" w:rsidP="000059E0">
      <w:pPr>
        <w:numPr>
          <w:ilvl w:val="1"/>
          <w:numId w:val="14"/>
        </w:numPr>
        <w:suppressAutoHyphens/>
        <w:spacing w:after="0"/>
        <w:ind w:left="357" w:hanging="357"/>
        <w:jc w:val="both"/>
        <w:rPr>
          <w:rFonts w:ascii="Times New Roman" w:eastAsia="Cambria" w:hAnsi="Times New Roman"/>
          <w:sz w:val="24"/>
          <w:szCs w:val="24"/>
          <w:lang w:eastAsia="ar-SA"/>
        </w:rPr>
      </w:pPr>
      <w:r w:rsidRPr="00D126AA">
        <w:rPr>
          <w:rFonts w:ascii="Times New Roman" w:eastAsia="Cambria" w:hAnsi="Times New Roman"/>
          <w:sz w:val="24"/>
          <w:szCs w:val="24"/>
          <w:lang w:eastAsia="ar-SA"/>
        </w:rPr>
        <w:t xml:space="preserve">W sytuacjach wyjątkowych związanych z pracą zawodową rodziców i koniecznością wydłużenia czasu, o którym mowa w ust.6, dziecko korzysta z zajęć opiekuńczych </w:t>
      </w:r>
      <w:r>
        <w:rPr>
          <w:rFonts w:ascii="Times New Roman" w:eastAsia="Cambria" w:hAnsi="Times New Roman"/>
          <w:sz w:val="24"/>
          <w:szCs w:val="24"/>
          <w:lang w:eastAsia="ar-SA"/>
        </w:rPr>
        <w:t xml:space="preserve">                 </w:t>
      </w:r>
      <w:r w:rsidRPr="00D126AA">
        <w:rPr>
          <w:rFonts w:ascii="Times New Roman" w:eastAsia="Cambria" w:hAnsi="Times New Roman"/>
          <w:sz w:val="24"/>
          <w:szCs w:val="24"/>
          <w:lang w:eastAsia="ar-SA"/>
        </w:rPr>
        <w:t>w ramach świetlicy,</w:t>
      </w:r>
    </w:p>
    <w:p w14:paraId="4D5D76BB" w14:textId="77777777" w:rsidR="000059E0" w:rsidRPr="00D126AA" w:rsidRDefault="000059E0" w:rsidP="000059E0">
      <w:pPr>
        <w:numPr>
          <w:ilvl w:val="1"/>
          <w:numId w:val="14"/>
        </w:numPr>
        <w:suppressAutoHyphens/>
        <w:spacing w:after="0"/>
        <w:ind w:left="357" w:hanging="357"/>
        <w:jc w:val="both"/>
        <w:rPr>
          <w:rFonts w:ascii="Times New Roman" w:eastAsia="Cambria" w:hAnsi="Times New Roman"/>
          <w:sz w:val="24"/>
          <w:szCs w:val="24"/>
          <w:lang w:eastAsia="ar-SA"/>
        </w:rPr>
      </w:pPr>
      <w:r w:rsidRPr="00D126AA">
        <w:rPr>
          <w:rFonts w:ascii="Times New Roman" w:eastAsia="Cambria" w:hAnsi="Times New Roman"/>
          <w:sz w:val="24"/>
          <w:szCs w:val="24"/>
          <w:lang w:eastAsia="ar-SA"/>
        </w:rPr>
        <w:t>Oddział przedszkolny sprawuje opiekę nad dziećmi, stosuje metody pracy odpowiednie</w:t>
      </w:r>
      <w:r>
        <w:rPr>
          <w:rFonts w:ascii="Times New Roman" w:eastAsia="Cambria" w:hAnsi="Times New Roman"/>
          <w:sz w:val="24"/>
          <w:szCs w:val="24"/>
          <w:lang w:eastAsia="ar-SA"/>
        </w:rPr>
        <w:t xml:space="preserve">   </w:t>
      </w:r>
      <w:r w:rsidRPr="00D126AA">
        <w:rPr>
          <w:rFonts w:ascii="Times New Roman" w:eastAsia="Cambria" w:hAnsi="Times New Roman"/>
          <w:sz w:val="24"/>
          <w:szCs w:val="24"/>
          <w:lang w:eastAsia="ar-SA"/>
        </w:rPr>
        <w:t xml:space="preserve"> do ich rozwoju oraz potrzeb.</w:t>
      </w:r>
    </w:p>
    <w:p w14:paraId="15A0B409" w14:textId="77777777" w:rsidR="000059E0" w:rsidRPr="00D126AA" w:rsidRDefault="000059E0" w:rsidP="000059E0">
      <w:pPr>
        <w:numPr>
          <w:ilvl w:val="1"/>
          <w:numId w:val="14"/>
        </w:numPr>
        <w:suppressAutoHyphens/>
        <w:spacing w:after="0"/>
        <w:ind w:left="357" w:hanging="357"/>
        <w:jc w:val="both"/>
        <w:rPr>
          <w:rFonts w:ascii="Times New Roman" w:eastAsia="Cambria" w:hAnsi="Times New Roman"/>
          <w:sz w:val="24"/>
          <w:szCs w:val="24"/>
          <w:lang w:eastAsia="ar-SA"/>
        </w:rPr>
      </w:pPr>
      <w:r w:rsidRPr="00D126AA">
        <w:rPr>
          <w:rFonts w:ascii="Times New Roman" w:eastAsia="Cambria" w:hAnsi="Times New Roman"/>
          <w:sz w:val="24"/>
          <w:szCs w:val="24"/>
          <w:lang w:eastAsia="ar-SA"/>
        </w:rPr>
        <w:t>Dla dzieci posiadających opinię o potrzebie wczesnego wspomagania rozwoju dziecka szkoła organizuje zajęcia w oparciu o przepisy szczegółowe.</w:t>
      </w:r>
    </w:p>
    <w:p w14:paraId="5127776A" w14:textId="77777777" w:rsidR="000059E0" w:rsidRPr="00D126AA" w:rsidRDefault="000059E0" w:rsidP="000059E0">
      <w:pPr>
        <w:numPr>
          <w:ilvl w:val="1"/>
          <w:numId w:val="14"/>
        </w:numPr>
        <w:suppressAutoHyphens/>
        <w:spacing w:after="0"/>
        <w:ind w:left="357" w:hanging="357"/>
        <w:jc w:val="both"/>
        <w:rPr>
          <w:rFonts w:ascii="Times New Roman" w:eastAsia="Cambria" w:hAnsi="Times New Roman"/>
          <w:sz w:val="24"/>
          <w:szCs w:val="24"/>
          <w:lang w:eastAsia="ar-SA"/>
        </w:rPr>
      </w:pPr>
      <w:r w:rsidRPr="00D126AA">
        <w:rPr>
          <w:rFonts w:ascii="Times New Roman" w:eastAsia="Cambria" w:hAnsi="Times New Roman"/>
          <w:sz w:val="24"/>
          <w:szCs w:val="24"/>
          <w:lang w:eastAsia="ar-SA"/>
        </w:rPr>
        <w:t>Dzieci posiadające orzeczenie o potrzebie kształcenia specjalnego uczestniczą w zajęciach rewalidacyjnych organizowanych na podstawie przepisów szczegółowych.</w:t>
      </w:r>
    </w:p>
    <w:p w14:paraId="721CF58C" w14:textId="77777777" w:rsidR="000059E0" w:rsidRPr="00D126AA" w:rsidRDefault="000059E0" w:rsidP="000059E0">
      <w:pPr>
        <w:numPr>
          <w:ilvl w:val="1"/>
          <w:numId w:val="14"/>
        </w:numPr>
        <w:suppressAutoHyphens/>
        <w:spacing w:after="0"/>
        <w:ind w:left="357" w:hanging="357"/>
        <w:jc w:val="both"/>
        <w:rPr>
          <w:rFonts w:ascii="Times New Roman" w:eastAsia="Cambria" w:hAnsi="Times New Roman"/>
          <w:sz w:val="24"/>
          <w:szCs w:val="24"/>
          <w:lang w:eastAsia="ar-SA"/>
        </w:rPr>
      </w:pPr>
      <w:r w:rsidRPr="00D126AA">
        <w:rPr>
          <w:rFonts w:ascii="Times New Roman" w:eastAsia="Cambria" w:hAnsi="Times New Roman"/>
          <w:sz w:val="24"/>
          <w:szCs w:val="24"/>
          <w:lang w:eastAsia="ar-SA"/>
        </w:rPr>
        <w:lastRenderedPageBreak/>
        <w:t>Zajęcia w oddziale są dokumentowane na podstawie odrębnych przepisów.</w:t>
      </w:r>
    </w:p>
    <w:p w14:paraId="5C04E61B" w14:textId="77777777" w:rsidR="000059E0" w:rsidRPr="00D126AA" w:rsidRDefault="000059E0" w:rsidP="000059E0">
      <w:pPr>
        <w:numPr>
          <w:ilvl w:val="1"/>
          <w:numId w:val="14"/>
        </w:numPr>
        <w:suppressAutoHyphens/>
        <w:spacing w:after="0"/>
        <w:ind w:left="357" w:hanging="357"/>
        <w:jc w:val="both"/>
        <w:rPr>
          <w:rFonts w:ascii="Times New Roman" w:eastAsia="Cambria" w:hAnsi="Times New Roman"/>
          <w:sz w:val="24"/>
          <w:szCs w:val="24"/>
          <w:lang w:eastAsia="ar-SA"/>
        </w:rPr>
      </w:pPr>
      <w:r w:rsidRPr="00D126AA">
        <w:rPr>
          <w:rFonts w:ascii="Times New Roman" w:eastAsia="Cambria" w:hAnsi="Times New Roman"/>
          <w:sz w:val="24"/>
          <w:szCs w:val="24"/>
          <w:lang w:eastAsia="ar-SA"/>
        </w:rPr>
        <w:t>Rodzice nie ponoszą kosztów związanych z pobytem dziecka w przedszkolu powyżej 5 godzin.</w:t>
      </w:r>
    </w:p>
    <w:p w14:paraId="42FC8987" w14:textId="77777777" w:rsidR="000059E0" w:rsidRPr="00D126AA" w:rsidRDefault="000059E0" w:rsidP="000059E0">
      <w:pPr>
        <w:numPr>
          <w:ilvl w:val="1"/>
          <w:numId w:val="14"/>
        </w:numPr>
        <w:suppressAutoHyphens/>
        <w:spacing w:after="0"/>
        <w:ind w:left="357" w:hanging="357"/>
        <w:jc w:val="both"/>
        <w:rPr>
          <w:rFonts w:ascii="Times New Roman" w:eastAsia="Cambria" w:hAnsi="Times New Roman"/>
          <w:sz w:val="24"/>
          <w:szCs w:val="24"/>
          <w:lang w:eastAsia="ar-SA"/>
        </w:rPr>
      </w:pPr>
      <w:r w:rsidRPr="00D126AA">
        <w:rPr>
          <w:rFonts w:ascii="Times New Roman" w:eastAsia="Cambria" w:hAnsi="Times New Roman"/>
          <w:sz w:val="24"/>
          <w:szCs w:val="24"/>
          <w:lang w:eastAsia="ar-SA"/>
        </w:rPr>
        <w:t xml:space="preserve">Dzieci korzystają z form dożywiania na zasadach określonych w </w:t>
      </w:r>
      <w:r w:rsidRPr="00D126AA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21</w:t>
      </w:r>
      <w:r w:rsidRPr="00D126AA">
        <w:rPr>
          <w:rFonts w:ascii="Times New Roman" w:hAnsi="Times New Roman"/>
          <w:sz w:val="24"/>
          <w:szCs w:val="24"/>
        </w:rPr>
        <w:t xml:space="preserve"> ust. 2 i 3</w:t>
      </w:r>
    </w:p>
    <w:p w14:paraId="6D34D336" w14:textId="77777777" w:rsidR="000059E0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E97B049" w14:textId="77777777" w:rsidR="000059E0" w:rsidRPr="00D126AA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67</w:t>
      </w:r>
    </w:p>
    <w:p w14:paraId="3C52A920" w14:textId="77777777" w:rsidR="000059E0" w:rsidRPr="00D126AA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Nauczyciele współpracują z rodzicami na zasadach określonych w § </w:t>
      </w:r>
      <w:r>
        <w:rPr>
          <w:rFonts w:ascii="Times New Roman" w:hAnsi="Times New Roman"/>
          <w:sz w:val="24"/>
          <w:szCs w:val="24"/>
        </w:rPr>
        <w:t>31</w:t>
      </w:r>
      <w:r w:rsidRPr="00D126AA">
        <w:rPr>
          <w:rFonts w:ascii="Times New Roman" w:hAnsi="Times New Roman"/>
          <w:sz w:val="24"/>
          <w:szCs w:val="24"/>
        </w:rPr>
        <w:t>.</w:t>
      </w:r>
    </w:p>
    <w:p w14:paraId="4A2F0AD7" w14:textId="77777777" w:rsidR="000059E0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9BFA842" w14:textId="77777777" w:rsidR="000059E0" w:rsidRPr="00D126AA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68</w:t>
      </w:r>
    </w:p>
    <w:p w14:paraId="18A6B0C3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1. Postanowienia Statutu o Radzie Pedagogicznej, Radzie Rodziców rozciągają się również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126AA">
        <w:rPr>
          <w:rFonts w:ascii="Times New Roman" w:hAnsi="Times New Roman"/>
          <w:sz w:val="24"/>
          <w:szCs w:val="24"/>
        </w:rPr>
        <w:t>na oddział przedszkolny.</w:t>
      </w:r>
    </w:p>
    <w:p w14:paraId="4DD7F8F0" w14:textId="77777777" w:rsidR="000059E0" w:rsidRPr="00D126AA" w:rsidRDefault="000059E0" w:rsidP="000059E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26AA">
        <w:rPr>
          <w:rFonts w:ascii="Times New Roman" w:hAnsi="Times New Roman"/>
          <w:sz w:val="24"/>
          <w:szCs w:val="24"/>
        </w:rPr>
        <w:t xml:space="preserve">2. Postanowienia Statutu o zadaniach nauczycieli i innych pracowników Szkoły odnoszą się odpowiednio do osób wykonujących obowiązki wobec oddziału przedszkolnego.                                   W szczególności dotyczą: </w:t>
      </w:r>
    </w:p>
    <w:p w14:paraId="7175EFB1" w14:textId="77777777" w:rsidR="000059E0" w:rsidRPr="00D126AA" w:rsidRDefault="000059E0" w:rsidP="000059E0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 xml:space="preserve"> wspierania rozwoju psychofizycznego dziecka, jego zdolności i zainteresowań,</w:t>
      </w:r>
    </w:p>
    <w:p w14:paraId="547957B4" w14:textId="77777777" w:rsidR="000059E0" w:rsidRPr="00D126AA" w:rsidRDefault="000059E0" w:rsidP="000059E0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>planowania i prowadzenia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pracy dydaktyczno-wychowawczej </w:t>
      </w: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>zgodnie                                   z obowiązującym programem,</w:t>
      </w:r>
    </w:p>
    <w:p w14:paraId="4E267EB7" w14:textId="77777777" w:rsidR="000059E0" w:rsidRPr="00D126AA" w:rsidRDefault="000059E0" w:rsidP="000059E0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>ponoszenia odpowiedzialności za jakość pracy dydaktyczno-wychowawczej,</w:t>
      </w:r>
    </w:p>
    <w:p w14:paraId="35D802A8" w14:textId="77777777" w:rsidR="000059E0" w:rsidRPr="00D126AA" w:rsidRDefault="000059E0" w:rsidP="000059E0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>prowadzenia obserwacji pedagogicznych mających na celu poznanie możliwości                              i potrzeb rozwojowych dzieci,</w:t>
      </w:r>
    </w:p>
    <w:p w14:paraId="3AEAA825" w14:textId="77777777" w:rsidR="000059E0" w:rsidRPr="00D126AA" w:rsidRDefault="000059E0" w:rsidP="000059E0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>prowadzenia analizy gotowości dziecka do podjęcia nauki w szkole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5741675C" w14:textId="77777777" w:rsidR="000059E0" w:rsidRPr="00D126AA" w:rsidRDefault="000059E0" w:rsidP="000059E0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>stosowania twórczych i nowatorskich metod nauczania i wychowania,</w:t>
      </w:r>
    </w:p>
    <w:p w14:paraId="03271F0D" w14:textId="77777777" w:rsidR="000059E0" w:rsidRPr="00D126AA" w:rsidRDefault="000059E0" w:rsidP="000059E0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>odpowiedzialności za życie, zdrowie i bezpieczeństwo dzieci podczas pobytu                    w oddziale przedszkolnym i poza jego terenem w czasie wycieczek i spacerów,</w:t>
      </w:r>
    </w:p>
    <w:p w14:paraId="0EDED50C" w14:textId="77777777" w:rsidR="000059E0" w:rsidRPr="00D126AA" w:rsidRDefault="000059E0" w:rsidP="000059E0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>współpracy ze specjalistami świadczącymi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pomoc psychologiczno-</w:t>
      </w: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>pedagogiczną, zdrowotną itp.,</w:t>
      </w:r>
    </w:p>
    <w:p w14:paraId="159FDDFE" w14:textId="77777777" w:rsidR="000059E0" w:rsidRPr="00D126AA" w:rsidRDefault="000059E0" w:rsidP="000059E0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>eliminowania przyczyn niepowodzeń dzieci,</w:t>
      </w:r>
    </w:p>
    <w:p w14:paraId="31141F55" w14:textId="77777777" w:rsidR="000059E0" w:rsidRPr="00D126AA" w:rsidRDefault="000059E0" w:rsidP="000059E0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 xml:space="preserve">współdziałania z rodzicami (prawnymi opiekunami) w sprawach wychowania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</w:t>
      </w: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>nauczania dzieci z uwzględnieniem prawa rodziców (opiekunów prawnych)</w:t>
      </w:r>
    </w:p>
    <w:p w14:paraId="6C02D359" w14:textId="77777777" w:rsidR="000059E0" w:rsidRPr="00D126AA" w:rsidRDefault="000059E0" w:rsidP="000059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 xml:space="preserve">znajomości zadań wynikających w szczególności z programu wychowania </w:t>
      </w:r>
    </w:p>
    <w:p w14:paraId="4372E482" w14:textId="77777777" w:rsidR="000059E0" w:rsidRPr="00D126AA" w:rsidRDefault="000059E0" w:rsidP="000059E0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 xml:space="preserve">przedszkolnego realizowanego w danym oddziale i uzyskiwania informacji   dotyczących dziecka, jego zachowania i rozwoju,                                                                                                                          </w:t>
      </w:r>
    </w:p>
    <w:p w14:paraId="29B52DB6" w14:textId="77777777" w:rsidR="000059E0" w:rsidRDefault="000059E0" w:rsidP="000059E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11)</w:t>
      </w: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>inicjowania, organizowania bądź współorganizowania z rodzicami  imprez</w:t>
      </w:r>
    </w:p>
    <w:p w14:paraId="26A77AD5" w14:textId="77777777" w:rsidR="000059E0" w:rsidRPr="00D126AA" w:rsidRDefault="000059E0" w:rsidP="000059E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>przedszkolnych o charakterze dydaktycznym, wychowawczym, kulturalnym lub rekreacyjno-sportowym,</w:t>
      </w:r>
    </w:p>
    <w:p w14:paraId="021FFD72" w14:textId="77777777" w:rsidR="000059E0" w:rsidRPr="00D126AA" w:rsidRDefault="000059E0" w:rsidP="000059E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12)</w:t>
      </w: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>promowania oddziału przedszkolnego w środowisku lokalnym.</w:t>
      </w:r>
    </w:p>
    <w:p w14:paraId="204ABD82" w14:textId="77777777" w:rsidR="000059E0" w:rsidRPr="00D126AA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</w:p>
    <w:p w14:paraId="6E54D574" w14:textId="77777777" w:rsidR="000059E0" w:rsidRPr="00D126AA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69</w:t>
      </w:r>
    </w:p>
    <w:p w14:paraId="478DC0F2" w14:textId="77777777" w:rsidR="000059E0" w:rsidRPr="00D126AA" w:rsidRDefault="000059E0" w:rsidP="000059E0">
      <w:pPr>
        <w:widowControl w:val="0"/>
        <w:autoSpaceDE w:val="0"/>
        <w:autoSpaceDN w:val="0"/>
        <w:adjustRightInd w:val="0"/>
        <w:spacing w:after="0"/>
        <w:ind w:left="120" w:hanging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 xml:space="preserve">1. Dziecko ma prawo do:                                                                                                                      </w:t>
      </w:r>
    </w:p>
    <w:p w14:paraId="242FDCDB" w14:textId="77777777" w:rsidR="000059E0" w:rsidRDefault="000059E0" w:rsidP="000059E0">
      <w:pPr>
        <w:widowControl w:val="0"/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>1) wła</w:t>
      </w:r>
      <w:r w:rsidRPr="00D126AA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>ciwie organizowanego procesu opieku</w:t>
      </w:r>
      <w:r w:rsidRPr="00D126AA">
        <w:rPr>
          <w:rFonts w:ascii="Times New Roman" w:eastAsia="TimesNewRoman" w:hAnsi="Times New Roman"/>
          <w:sz w:val="24"/>
          <w:szCs w:val="24"/>
          <w:lang w:eastAsia="pl-PL"/>
        </w:rPr>
        <w:t>ń</w:t>
      </w: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 xml:space="preserve">czo – wychowawczo-  dydaktycznego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zgodnie</w:t>
      </w:r>
    </w:p>
    <w:p w14:paraId="5B388856" w14:textId="77777777" w:rsidR="000059E0" w:rsidRDefault="000059E0" w:rsidP="000059E0">
      <w:pPr>
        <w:widowControl w:val="0"/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 xml:space="preserve">z zasadami higieny pracy umysłowej, </w:t>
      </w:r>
    </w:p>
    <w:p w14:paraId="22D32FB9" w14:textId="77777777" w:rsidR="000059E0" w:rsidRPr="00D126AA" w:rsidRDefault="000059E0" w:rsidP="000059E0">
      <w:pPr>
        <w:widowControl w:val="0"/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>2) szacunku dla wszystkich jego potrzeb, życzliwego i podmiotowego traktowania,</w:t>
      </w:r>
    </w:p>
    <w:p w14:paraId="1ADA95F0" w14:textId="77777777" w:rsidR="000059E0" w:rsidRPr="00D126AA" w:rsidRDefault="000059E0" w:rsidP="000059E0">
      <w:pPr>
        <w:widowControl w:val="0"/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>3) ochrony przed wszystkimi formami wyrażania przemocy fizycznej bądź psychicznej,</w:t>
      </w:r>
    </w:p>
    <w:p w14:paraId="4EB6E7D6" w14:textId="77777777" w:rsidR="000059E0" w:rsidRPr="00D126AA" w:rsidRDefault="000059E0" w:rsidP="000059E0">
      <w:pPr>
        <w:widowControl w:val="0"/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>4) poszanowania jego godności osobistej,</w:t>
      </w:r>
    </w:p>
    <w:p w14:paraId="59E8D9CD" w14:textId="77777777" w:rsidR="000059E0" w:rsidRPr="00D126AA" w:rsidRDefault="000059E0" w:rsidP="000059E0">
      <w:pPr>
        <w:widowControl w:val="0"/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5) poszanowania własności,</w:t>
      </w:r>
    </w:p>
    <w:p w14:paraId="54F87E3D" w14:textId="77777777" w:rsidR="000059E0" w:rsidRPr="00D126AA" w:rsidRDefault="000059E0" w:rsidP="000059E0">
      <w:pPr>
        <w:widowControl w:val="0"/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>6) opieki i ochrony,</w:t>
      </w:r>
    </w:p>
    <w:p w14:paraId="5C0FD229" w14:textId="77777777" w:rsidR="000059E0" w:rsidRPr="00D126AA" w:rsidRDefault="000059E0" w:rsidP="000059E0">
      <w:pPr>
        <w:widowControl w:val="0"/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>7) partnerskiej rozmowy na każdy temat,</w:t>
      </w:r>
    </w:p>
    <w:p w14:paraId="65FE4D3A" w14:textId="77777777" w:rsidR="000059E0" w:rsidRPr="00D126AA" w:rsidRDefault="000059E0" w:rsidP="000059E0">
      <w:pPr>
        <w:widowControl w:val="0"/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>8) badania i eksperymentowania,</w:t>
      </w:r>
    </w:p>
    <w:p w14:paraId="67E59E35" w14:textId="77777777" w:rsidR="000059E0" w:rsidRPr="00D126AA" w:rsidRDefault="000059E0" w:rsidP="000059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>2. Dziecko ma obowiązek:</w:t>
      </w:r>
    </w:p>
    <w:p w14:paraId="6EF345EC" w14:textId="77777777" w:rsidR="000059E0" w:rsidRPr="00D126AA" w:rsidRDefault="000059E0" w:rsidP="000059E0">
      <w:pPr>
        <w:pStyle w:val="NormalnyWeb"/>
        <w:spacing w:before="0" w:beforeAutospacing="0" w:after="0" w:afterAutospacing="0" w:line="276" w:lineRule="auto"/>
      </w:pPr>
      <w:r w:rsidRPr="00D126AA">
        <w:t xml:space="preserve">1)  kulturalnie i z szacunkiem odnosić się do rówieśników i osób dorosłych,                             2)  pomagać koleżankom i kolegom,                                                                                           3) </w:t>
      </w:r>
      <w:r>
        <w:t xml:space="preserve"> </w:t>
      </w:r>
      <w:r w:rsidRPr="00D126AA">
        <w:t xml:space="preserve">przestrzegać zasad bezpieczeństwa w przedszkolu i poza nim,                                                   4) </w:t>
      </w:r>
      <w:r>
        <w:t xml:space="preserve"> </w:t>
      </w:r>
      <w:r w:rsidRPr="00D126AA">
        <w:t xml:space="preserve">dbać o wspólne sprzęty i zabawki i estetykę otoczenia,                                                                5) </w:t>
      </w:r>
      <w:r>
        <w:t xml:space="preserve"> </w:t>
      </w:r>
      <w:r w:rsidRPr="00D126AA">
        <w:t xml:space="preserve">respektować polecenia nauczyciela,                                                                                          6) </w:t>
      </w:r>
      <w:r>
        <w:t xml:space="preserve"> </w:t>
      </w:r>
      <w:r w:rsidRPr="00D126AA">
        <w:t>przyjaźnie odnosić się do świata przyrody</w:t>
      </w:r>
      <w:r>
        <w:t>.</w:t>
      </w:r>
      <w:r w:rsidRPr="00D126AA">
        <w:t xml:space="preserve">   </w:t>
      </w:r>
    </w:p>
    <w:p w14:paraId="05CE5371" w14:textId="77777777" w:rsidR="000059E0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       </w:t>
      </w:r>
    </w:p>
    <w:p w14:paraId="5763CE52" w14:textId="77777777" w:rsidR="000059E0" w:rsidRPr="00D126AA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 § </w:t>
      </w:r>
      <w:r>
        <w:rPr>
          <w:rFonts w:ascii="Times New Roman" w:hAnsi="Times New Roman"/>
          <w:sz w:val="24"/>
          <w:szCs w:val="24"/>
        </w:rPr>
        <w:t>70</w:t>
      </w:r>
    </w:p>
    <w:p w14:paraId="2AEF0971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1. Dyrektor szkoły może skreślić dziecko z listy wychowanków w sytuacji:</w:t>
      </w:r>
    </w:p>
    <w:p w14:paraId="2F49EBE0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1) nieusprawiedliwionej nieobecności w oddziale przedszkolnym powyżej miesiąca,                2) zachowania zagrażającego bezpieczeństwu innych dzieci.</w:t>
      </w:r>
    </w:p>
    <w:p w14:paraId="41EAB037" w14:textId="77777777" w:rsidR="000059E0" w:rsidRPr="00D126AA" w:rsidRDefault="000059E0" w:rsidP="00005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>2. W przypadku opisanym w ust.1 pkt 2 skreślenie następuje</w:t>
      </w:r>
      <w:r>
        <w:rPr>
          <w:rFonts w:ascii="Times New Roman" w:hAnsi="Times New Roman"/>
          <w:sz w:val="24"/>
          <w:szCs w:val="24"/>
        </w:rPr>
        <w:t>, jeśli</w:t>
      </w:r>
      <w:r w:rsidRPr="00D126AA">
        <w:rPr>
          <w:rFonts w:ascii="Times New Roman" w:hAnsi="Times New Roman"/>
          <w:sz w:val="24"/>
          <w:szCs w:val="24"/>
        </w:rPr>
        <w:t xml:space="preserve"> brak jest współpracy </w:t>
      </w:r>
      <w:r>
        <w:rPr>
          <w:rFonts w:ascii="Times New Roman" w:hAnsi="Times New Roman"/>
          <w:sz w:val="24"/>
          <w:szCs w:val="24"/>
        </w:rPr>
        <w:t xml:space="preserve">                           ze strony rodziców i</w:t>
      </w:r>
      <w:r w:rsidRPr="00D126AA">
        <w:rPr>
          <w:rFonts w:ascii="Times New Roman" w:eastAsia="Times New Roman" w:hAnsi="Times New Roman"/>
          <w:sz w:val="24"/>
          <w:szCs w:val="24"/>
          <w:lang w:eastAsia="pl-PL"/>
        </w:rPr>
        <w:t xml:space="preserve"> gdy wszystkie inne środki zostały wykorzystane i nie przyniosły oczekiwanych rezultatów. </w:t>
      </w:r>
    </w:p>
    <w:p w14:paraId="6376FE87" w14:textId="77777777" w:rsidR="000059E0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70F64FF" w14:textId="77777777" w:rsidR="000059E0" w:rsidRPr="00D126AA" w:rsidRDefault="000059E0" w:rsidP="000059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71</w:t>
      </w:r>
    </w:p>
    <w:p w14:paraId="54A27050" w14:textId="77777777" w:rsidR="000059E0" w:rsidRPr="00D126AA" w:rsidRDefault="000059E0" w:rsidP="000059E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26AA">
        <w:rPr>
          <w:rFonts w:ascii="Times New Roman" w:hAnsi="Times New Roman"/>
          <w:sz w:val="24"/>
          <w:szCs w:val="24"/>
        </w:rPr>
        <w:t>Rekrutacja do oddziału przedszkolnego odbywa się na mocy przepisów szczegółowych.</w:t>
      </w:r>
    </w:p>
    <w:p w14:paraId="76BB998E" w14:textId="77777777" w:rsidR="000059E0" w:rsidRDefault="000059E0" w:rsidP="000059E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FEDD64" w14:textId="77777777" w:rsidR="000059E0" w:rsidRPr="00D36665" w:rsidRDefault="000059E0" w:rsidP="000059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36665">
        <w:rPr>
          <w:rFonts w:ascii="Times New Roman" w:eastAsia="Times New Roman" w:hAnsi="Times New Roman"/>
          <w:b/>
          <w:sz w:val="24"/>
          <w:szCs w:val="24"/>
          <w:lang w:eastAsia="pl-PL"/>
        </w:rPr>
        <w:t>Rozdział 9.                                                                                                                                   Postanowienia końcowe</w:t>
      </w:r>
    </w:p>
    <w:p w14:paraId="6D800218" w14:textId="77777777" w:rsidR="000059E0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</w:p>
    <w:p w14:paraId="62DD3878" w14:textId="77777777" w:rsidR="000059E0" w:rsidRPr="00D126AA" w:rsidRDefault="000059E0" w:rsidP="000059E0">
      <w:pPr>
        <w:spacing w:after="0"/>
        <w:rPr>
          <w:rFonts w:ascii="Times New Roman" w:hAnsi="Times New Roman"/>
          <w:sz w:val="24"/>
          <w:szCs w:val="24"/>
        </w:rPr>
      </w:pPr>
      <w:r w:rsidRPr="00D126AA">
        <w:rPr>
          <w:rFonts w:ascii="Times New Roman" w:hAnsi="Times New Roman"/>
          <w:sz w:val="24"/>
          <w:szCs w:val="24"/>
        </w:rPr>
        <w:t xml:space="preserve"> Statut wchodzi w życie z dniem </w:t>
      </w:r>
      <w:r>
        <w:rPr>
          <w:rFonts w:ascii="Times New Roman" w:hAnsi="Times New Roman"/>
          <w:sz w:val="24"/>
          <w:szCs w:val="24"/>
        </w:rPr>
        <w:t>3 listopada 2017r.</w:t>
      </w:r>
    </w:p>
    <w:p w14:paraId="1EDB33C1" w14:textId="77777777" w:rsidR="00EC1B22" w:rsidRDefault="00EC1B22"/>
    <w:sectPr w:rsidR="00EC1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lang w:val="pl-PL"/>
      </w:rPr>
    </w:lvl>
  </w:abstractNum>
  <w:abstractNum w:abstractNumId="2" w15:restartNumberingAfterBreak="0">
    <w:nsid w:val="0000001C"/>
    <w:multiLevelType w:val="multilevel"/>
    <w:tmpl w:val="E35266A8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-1440"/>
        </w:tabs>
        <w:ind w:left="360" w:hanging="360"/>
      </w:pPr>
      <w:rPr>
        <w:rFonts w:ascii="Times New Roman" w:hAnsi="Times New Roman" w:cs="Courier New" w:hint="default"/>
        <w:b w:val="0"/>
        <w:lang w:val="pl-P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1E"/>
    <w:multiLevelType w:val="singleLevel"/>
    <w:tmpl w:val="0000001E"/>
    <w:name w:val="WW8Num31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/>
        <w:lang w:val="pl-PL"/>
      </w:rPr>
    </w:lvl>
  </w:abstractNum>
  <w:abstractNum w:abstractNumId="4" w15:restartNumberingAfterBreak="0">
    <w:nsid w:val="00000021"/>
    <w:multiLevelType w:val="singleLevel"/>
    <w:tmpl w:val="00000021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26"/>
    <w:multiLevelType w:val="single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lang w:val="pl-PL"/>
      </w:rPr>
    </w:lvl>
  </w:abstractNum>
  <w:abstractNum w:abstractNumId="6" w15:restartNumberingAfterBreak="0">
    <w:nsid w:val="00000029"/>
    <w:multiLevelType w:val="singleLevel"/>
    <w:tmpl w:val="16F29936"/>
    <w:name w:val="WW8Num42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Times New Roman" w:eastAsia="Cambria" w:hAnsi="Times New Roman" w:cs="Times New Roman"/>
        <w:lang w:val="pl-PL"/>
      </w:rPr>
    </w:lvl>
  </w:abstractNum>
  <w:abstractNum w:abstractNumId="7" w15:restartNumberingAfterBreak="0">
    <w:nsid w:val="00000033"/>
    <w:multiLevelType w:val="singleLevel"/>
    <w:tmpl w:val="4ACE1238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lang w:val="pl-PL"/>
      </w:rPr>
    </w:lvl>
  </w:abstractNum>
  <w:abstractNum w:abstractNumId="8" w15:restartNumberingAfterBreak="0">
    <w:nsid w:val="00000040"/>
    <w:multiLevelType w:val="singleLevel"/>
    <w:tmpl w:val="00000040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lang w:val="pl-PL"/>
      </w:rPr>
    </w:lvl>
  </w:abstractNum>
  <w:abstractNum w:abstractNumId="9" w15:restartNumberingAfterBreak="0">
    <w:nsid w:val="00000050"/>
    <w:multiLevelType w:val="multilevel"/>
    <w:tmpl w:val="160ACE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E463377"/>
    <w:multiLevelType w:val="hybridMultilevel"/>
    <w:tmpl w:val="1B82AA8C"/>
    <w:lvl w:ilvl="0" w:tplc="64CC61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40EE3"/>
    <w:multiLevelType w:val="hybridMultilevel"/>
    <w:tmpl w:val="181403AA"/>
    <w:lvl w:ilvl="0" w:tplc="0B225D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2" w15:restartNumberingAfterBreak="0">
    <w:nsid w:val="1F496530"/>
    <w:multiLevelType w:val="multilevel"/>
    <w:tmpl w:val="44D89A22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8E1792"/>
    <w:multiLevelType w:val="multilevel"/>
    <w:tmpl w:val="F632968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873EAB"/>
    <w:multiLevelType w:val="multilevel"/>
    <w:tmpl w:val="8116AF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1F47C3"/>
    <w:multiLevelType w:val="hybridMultilevel"/>
    <w:tmpl w:val="C36A54C2"/>
    <w:lvl w:ilvl="0" w:tplc="9C2E33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F06F48"/>
    <w:multiLevelType w:val="multilevel"/>
    <w:tmpl w:val="E1A64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923800"/>
    <w:multiLevelType w:val="hybridMultilevel"/>
    <w:tmpl w:val="7EC4AB48"/>
    <w:lvl w:ilvl="0" w:tplc="5EF08F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44630"/>
    <w:multiLevelType w:val="hybridMultilevel"/>
    <w:tmpl w:val="49768586"/>
    <w:lvl w:ilvl="0" w:tplc="DBC22B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7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 w15:restartNumberingAfterBreak="0">
    <w:nsid w:val="36DA02FA"/>
    <w:multiLevelType w:val="multilevel"/>
    <w:tmpl w:val="A374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0857748"/>
    <w:multiLevelType w:val="hybridMultilevel"/>
    <w:tmpl w:val="026A18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91545F"/>
    <w:multiLevelType w:val="hybridMultilevel"/>
    <w:tmpl w:val="5C848C2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77A04"/>
    <w:multiLevelType w:val="multilevel"/>
    <w:tmpl w:val="E064E3E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45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20" w:hanging="1800"/>
      </w:pPr>
      <w:rPr>
        <w:rFonts w:hint="default"/>
      </w:rPr>
    </w:lvl>
  </w:abstractNum>
  <w:abstractNum w:abstractNumId="23" w15:restartNumberingAfterBreak="0">
    <w:nsid w:val="4FE01728"/>
    <w:multiLevelType w:val="multilevel"/>
    <w:tmpl w:val="2F54FD18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94489"/>
    <w:multiLevelType w:val="hybridMultilevel"/>
    <w:tmpl w:val="1388B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7543B"/>
    <w:multiLevelType w:val="multilevel"/>
    <w:tmpl w:val="48B8375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E40642"/>
    <w:multiLevelType w:val="hybridMultilevel"/>
    <w:tmpl w:val="A6E88D18"/>
    <w:lvl w:ilvl="0" w:tplc="228817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AB08B1"/>
    <w:multiLevelType w:val="hybridMultilevel"/>
    <w:tmpl w:val="3C6EA2AA"/>
    <w:lvl w:ilvl="0" w:tplc="C6705CF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4C0FA3"/>
    <w:multiLevelType w:val="multilevel"/>
    <w:tmpl w:val="27544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1D128A"/>
    <w:multiLevelType w:val="multilevel"/>
    <w:tmpl w:val="FC9C86B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0048596">
    <w:abstractNumId w:val="3"/>
  </w:num>
  <w:num w:numId="2" w16cid:durableId="1713191345">
    <w:abstractNumId w:val="6"/>
  </w:num>
  <w:num w:numId="3" w16cid:durableId="1842160795">
    <w:abstractNumId w:val="9"/>
  </w:num>
  <w:num w:numId="4" w16cid:durableId="2050572106">
    <w:abstractNumId w:val="15"/>
  </w:num>
  <w:num w:numId="5" w16cid:durableId="1549033320">
    <w:abstractNumId w:val="7"/>
    <w:lvlOverride w:ilvl="0">
      <w:startOverride w:val="1"/>
    </w:lvlOverride>
  </w:num>
  <w:num w:numId="6" w16cid:durableId="1421291154">
    <w:abstractNumId w:val="4"/>
    <w:lvlOverride w:ilvl="0">
      <w:startOverride w:val="1"/>
    </w:lvlOverride>
  </w:num>
  <w:num w:numId="7" w16cid:durableId="1553232905">
    <w:abstractNumId w:val="0"/>
    <w:lvlOverride w:ilvl="0">
      <w:startOverride w:val="1"/>
    </w:lvlOverride>
  </w:num>
  <w:num w:numId="8" w16cid:durableId="1590887312">
    <w:abstractNumId w:val="20"/>
  </w:num>
  <w:num w:numId="9" w16cid:durableId="1775980567">
    <w:abstractNumId w:val="1"/>
  </w:num>
  <w:num w:numId="10" w16cid:durableId="1319189466">
    <w:abstractNumId w:val="27"/>
  </w:num>
  <w:num w:numId="11" w16cid:durableId="1580022392">
    <w:abstractNumId w:val="21"/>
  </w:num>
  <w:num w:numId="12" w16cid:durableId="1551456793">
    <w:abstractNumId w:val="26"/>
  </w:num>
  <w:num w:numId="13" w16cid:durableId="862129079">
    <w:abstractNumId w:val="5"/>
  </w:num>
  <w:num w:numId="14" w16cid:durableId="801114479">
    <w:abstractNumId w:val="2"/>
  </w:num>
  <w:num w:numId="15" w16cid:durableId="401490019">
    <w:abstractNumId w:val="8"/>
  </w:num>
  <w:num w:numId="16" w16cid:durableId="1151559366">
    <w:abstractNumId w:val="18"/>
  </w:num>
  <w:num w:numId="17" w16cid:durableId="18897542">
    <w:abstractNumId w:val="11"/>
  </w:num>
  <w:num w:numId="18" w16cid:durableId="127209417">
    <w:abstractNumId w:val="24"/>
  </w:num>
  <w:num w:numId="19" w16cid:durableId="1023824414">
    <w:abstractNumId w:val="10"/>
  </w:num>
  <w:num w:numId="20" w16cid:durableId="561216859">
    <w:abstractNumId w:val="17"/>
  </w:num>
  <w:num w:numId="21" w16cid:durableId="1411738109">
    <w:abstractNumId w:val="19"/>
  </w:num>
  <w:num w:numId="22" w16cid:durableId="1351570768">
    <w:abstractNumId w:val="13"/>
  </w:num>
  <w:num w:numId="23" w16cid:durableId="344328030">
    <w:abstractNumId w:val="25"/>
  </w:num>
  <w:num w:numId="24" w16cid:durableId="1360817602">
    <w:abstractNumId w:val="29"/>
  </w:num>
  <w:num w:numId="25" w16cid:durableId="1772891123">
    <w:abstractNumId w:val="12"/>
  </w:num>
  <w:num w:numId="26" w16cid:durableId="1108355221">
    <w:abstractNumId w:val="23"/>
  </w:num>
  <w:num w:numId="27" w16cid:durableId="112402561">
    <w:abstractNumId w:val="16"/>
  </w:num>
  <w:num w:numId="28" w16cid:durableId="852181920">
    <w:abstractNumId w:val="28"/>
  </w:num>
  <w:num w:numId="29" w16cid:durableId="297147550">
    <w:abstractNumId w:val="14"/>
  </w:num>
  <w:num w:numId="30" w16cid:durableId="21137400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E0"/>
    <w:rsid w:val="000059E0"/>
    <w:rsid w:val="00E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DD8F4"/>
  <w15:chartTrackingRefBased/>
  <w15:docId w15:val="{F5A1662B-BC07-4210-94C1-1D6710E6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9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4">
    <w:name w:val="FR4"/>
    <w:rsid w:val="000059E0"/>
    <w:pPr>
      <w:widowControl w:val="0"/>
      <w:autoSpaceDE w:val="0"/>
      <w:autoSpaceDN w:val="0"/>
      <w:adjustRightInd w:val="0"/>
      <w:spacing w:after="0" w:line="240" w:lineRule="auto"/>
      <w:ind w:left="2560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059E0"/>
    <w:pPr>
      <w:widowControl w:val="0"/>
      <w:autoSpaceDE w:val="0"/>
      <w:autoSpaceDN w:val="0"/>
      <w:adjustRightInd w:val="0"/>
      <w:spacing w:after="120" w:line="480" w:lineRule="auto"/>
      <w:ind w:left="440" w:hanging="120"/>
    </w:pPr>
    <w:rPr>
      <w:rFonts w:ascii="Times New Roman" w:eastAsia="Times New Roman" w:hAnsi="Times New Roman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0059E0"/>
    <w:rPr>
      <w:rFonts w:ascii="Times New Roman" w:eastAsia="Times New Roman" w:hAnsi="Times New Roman" w:cs="Times New Roman"/>
      <w:lang w:val="x-none" w:eastAsia="x-none"/>
    </w:rPr>
  </w:style>
  <w:style w:type="character" w:styleId="Odwoanieprzypisudolnego">
    <w:name w:val="footnote reference"/>
    <w:rsid w:val="000059E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059E0"/>
    <w:pPr>
      <w:widowControl w:val="0"/>
      <w:autoSpaceDE w:val="0"/>
      <w:autoSpaceDN w:val="0"/>
      <w:adjustRightInd w:val="0"/>
      <w:spacing w:after="0" w:line="260" w:lineRule="auto"/>
      <w:ind w:left="440" w:hanging="120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59E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59E0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59E0"/>
    <w:rPr>
      <w:rFonts w:ascii="Calibri" w:eastAsia="Calibri" w:hAnsi="Calibri" w:cs="Times New Roman"/>
      <w:lang w:val="x-none"/>
    </w:rPr>
  </w:style>
  <w:style w:type="paragraph" w:styleId="NormalnyWeb">
    <w:name w:val="Normal (Web)"/>
    <w:basedOn w:val="Normalny"/>
    <w:uiPriority w:val="99"/>
    <w:unhideWhenUsed/>
    <w:rsid w:val="000059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9E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9E0"/>
    <w:rPr>
      <w:rFonts w:ascii="Tahoma" w:eastAsia="Calibri" w:hAnsi="Tahoma" w:cs="Times New Roman"/>
      <w:sz w:val="16"/>
      <w:szCs w:val="16"/>
      <w:lang w:val="x-none"/>
    </w:rPr>
  </w:style>
  <w:style w:type="paragraph" w:styleId="Akapitzlist">
    <w:name w:val="List Paragraph"/>
    <w:basedOn w:val="Normalny"/>
    <w:uiPriority w:val="34"/>
    <w:qFormat/>
    <w:rsid w:val="000059E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05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14741</Words>
  <Characters>88452</Characters>
  <Application>Microsoft Office Word</Application>
  <DocSecurity>0</DocSecurity>
  <Lines>737</Lines>
  <Paragraphs>205</Paragraphs>
  <ScaleCrop>false</ScaleCrop>
  <Company/>
  <LinksUpToDate>false</LinksUpToDate>
  <CharactersWithSpaces>102988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</dc:creator>
  <cp:keywords/>
  <dc:description/>
  <cp:lastModifiedBy>terra</cp:lastModifiedBy>
  <cp:revision>1</cp:revision>
  <dcterms:created xsi:type="dcterms:W3CDTF">2022-10-14T07:45:00Z</dcterms:created>
  <dcterms:modified xsi:type="dcterms:W3CDTF">2022-10-14T07:50:00Z</dcterms:modified>
</cp:coreProperties>
</file>