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48EB2BA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2451D2">
        <w:rPr>
          <w:b/>
        </w:rPr>
        <w:t>4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63ACCF27" w14:textId="2F97169C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2451D2">
        <w:rPr>
          <w:b/>
          <w:sz w:val="28"/>
          <w:szCs w:val="28"/>
          <w:lang w:val="pl-PL"/>
        </w:rPr>
        <w:t>13</w:t>
      </w:r>
      <w:r w:rsidRPr="002C7F05">
        <w:rPr>
          <w:b/>
          <w:sz w:val="28"/>
          <w:szCs w:val="28"/>
          <w:lang w:val="pl-PL"/>
        </w:rPr>
        <w:t xml:space="preserve"> zadań”: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33E4A5D3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 w:rsidRPr="004E26CC">
              <w:rPr>
                <w:b/>
                <w:bCs/>
                <w:iCs/>
              </w:rPr>
              <w:t xml:space="preserve">Zad 1: 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sprzedaży w prowadzonym postepowaniu znak: RŚG.I.6840.3.2022”.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608E21FD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2: 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sprzedaży w prowadzonym postepowaniu znak: RŚG.I.6840.9.2022”.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7A8213A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70E71C9F" w:rsidR="00223894" w:rsidRPr="004E26CC" w:rsidRDefault="0022389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>Zad 3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w prowadzonym postepowaniu znak: RŚG.I.6845.4.2022”.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32E8653B" w14:textId="77777777" w:rsidTr="00E523BA">
        <w:trPr>
          <w:trHeight w:val="11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3DC8" w14:textId="150069C0" w:rsidR="00223894" w:rsidRPr="004E26CC" w:rsidRDefault="0022389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  <w:shd w:val="clear" w:color="auto" w:fill="FFFFFF"/>
              </w:rPr>
              <w:t xml:space="preserve">Zad 4: 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rolnej w prowadzonym postepowaniu znak: RŚG.I.6845.6.2023”.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35EFA8C3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E8F" w14:textId="327DF09B" w:rsidR="00223894" w:rsidRPr="004E26CC" w:rsidRDefault="0022389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>Zad 5</w:t>
            </w:r>
            <w:r w:rsidR="004E26CC">
              <w:rPr>
                <w:b/>
                <w:bCs/>
                <w:iCs/>
              </w:rPr>
              <w:t xml:space="preserve">: </w:t>
            </w:r>
            <w:r w:rsidR="002451D2"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rolnej w prowadzonym postepowaniu znak: RŚG.I.6845.5.2023”.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A2A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B1CB9DB" w14:textId="7D6BAA04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6B6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12FDF5" w14:textId="3CE88E93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00D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A6DF6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9D555D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BA577BF" w14:textId="784B412B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E8520C" w:rsidRPr="002E63DB" w14:paraId="16570D18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D83B" w14:textId="21E68228" w:rsidR="00E8520C" w:rsidRPr="004E26CC" w:rsidRDefault="004E26CC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6</w:t>
            </w:r>
            <w:r w:rsidRPr="004E26CC">
              <w:rPr>
                <w:b/>
                <w:bCs/>
                <w:iCs/>
              </w:rPr>
              <w:t xml:space="preserve">: </w:t>
            </w:r>
            <w:r w:rsidR="006F509B"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rolnej w prowadzonym postepowaniu znak: RŚG.I.6845.4.2023”.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CA66" w14:textId="77777777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52533BA" w14:textId="3CF57203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774" w14:textId="77777777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F3E322D" w14:textId="0841B93B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8F9" w14:textId="77777777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E09EFAB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E3C4C96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3017A664" w14:textId="7A52EBAF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E8520C" w:rsidRPr="002E63DB" w14:paraId="5F11ED22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85A0" w14:textId="47B8BEBF" w:rsidR="00E8520C" w:rsidRPr="004E26CC" w:rsidRDefault="004E26CC" w:rsidP="004E26CC">
            <w:pPr>
              <w:ind w:hanging="66"/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7</w:t>
            </w:r>
            <w:r w:rsidRPr="004E26CC">
              <w:rPr>
                <w:b/>
                <w:bCs/>
                <w:iCs/>
              </w:rPr>
              <w:t xml:space="preserve">: </w:t>
            </w:r>
            <w:r w:rsidR="006F509B"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rolnej w prowadzonym postepowaniu znak: RŚG.I.6845.3.2023”.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AB7F" w14:textId="77777777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11850E0" w14:textId="4A5406F8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E26" w14:textId="77777777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E35DB1" w14:textId="4908FA6A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A0B3" w14:textId="77777777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9D0FE52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1B95D0B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98E319A" w14:textId="5F332CE3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E8520C" w:rsidRPr="002E63DB" w14:paraId="1B33FE1B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F595" w14:textId="711991E7" w:rsidR="00E8520C" w:rsidRPr="004E26CC" w:rsidRDefault="004E26CC" w:rsidP="004E26CC">
            <w:pPr>
              <w:ind w:hanging="66"/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8:</w:t>
            </w:r>
            <w:r w:rsidRPr="004E26CC">
              <w:rPr>
                <w:b/>
                <w:bCs/>
                <w:iCs/>
              </w:rPr>
              <w:t xml:space="preserve"> </w:t>
            </w:r>
            <w:r w:rsidR="006F509B"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rolnej w prowadzonym postepowaniu znak: RŚG.I.6845.2.2023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0F06" w14:textId="77777777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719D5794" w14:textId="2CF50B88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CA4" w14:textId="77777777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35ABBF" w14:textId="4FCB506B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7D7" w14:textId="77777777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20E9D52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75B620F0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20A9646" w14:textId="671A8255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451D2" w:rsidRPr="002E63DB" w14:paraId="6BBAC49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4FF1" w14:textId="44B1AE0C" w:rsidR="002451D2" w:rsidRPr="004E26CC" w:rsidRDefault="006F509B" w:rsidP="002451D2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9</w:t>
            </w:r>
            <w:r>
              <w:rPr>
                <w:b/>
                <w:bCs/>
                <w:iCs/>
              </w:rPr>
              <w:t>:</w:t>
            </w:r>
            <w:r w:rsidRPr="004E26CC">
              <w:rPr>
                <w:b/>
                <w:bCs/>
                <w:iCs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„Wykonanie operatu szacunkowego w celu określenia rocznego czynszu dzierżawnego nieruchomości rolnej w prowadzonym postepowaniu znak: RŚG.I.6845.1.2023”.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4D25" w14:textId="77777777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0DC8EAB" w14:textId="15B74DF3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1E06" w14:textId="77777777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859FFD9" w14:textId="1B2A8F3E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06CE" w14:textId="77777777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9FFD90A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736240E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FB91DD8" w14:textId="53121B9B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451D2" w:rsidRPr="002E63DB" w14:paraId="27AA5696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3355" w14:textId="61BDD593" w:rsidR="002451D2" w:rsidRDefault="006F509B" w:rsidP="002451D2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10</w:t>
            </w:r>
            <w:r>
              <w:rPr>
                <w:b/>
                <w:bCs/>
                <w:iCs/>
              </w:rPr>
              <w:t>:</w:t>
            </w:r>
            <w:r w:rsidRPr="004E26CC">
              <w:rPr>
                <w:b/>
                <w:bCs/>
                <w:iCs/>
              </w:rPr>
              <w:t xml:space="preserve"> „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 xml:space="preserve">„Wykonanie operatu szacunkowego w celu ustalenia odszkodowania za nieruchomość przeznaczoną pod wywłaszczenie w postepowaniu </w:t>
            </w:r>
            <w:r>
              <w:rPr>
                <w:rFonts w:ascii="Arial" w:hAnsi="Arial" w:cs="Arial"/>
                <w:b/>
                <w:i/>
                <w:color w:val="000000" w:themeColor="text1"/>
              </w:rPr>
              <w:t>administracyjnym znak: RŚG.I.6821.44.2022.”.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F67B" w14:textId="77777777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A764BB9" w14:textId="1902C03A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27FF" w14:textId="77777777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43DE2F" w14:textId="0A2C1A96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A1C4" w14:textId="77777777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1BEBBAA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D322BF8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61AF9314" w14:textId="78CDA04F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451D2" w:rsidRPr="002E63DB" w14:paraId="004C4890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89EE" w14:textId="4D455C19" w:rsidR="002451D2" w:rsidRDefault="006F509B" w:rsidP="002451D2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lastRenderedPageBreak/>
              <w:t xml:space="preserve">Zad </w:t>
            </w:r>
            <w:r>
              <w:rPr>
                <w:b/>
                <w:bCs/>
                <w:iCs/>
              </w:rPr>
              <w:t>11:</w:t>
            </w:r>
            <w:r w:rsidRPr="004E26CC">
              <w:rPr>
                <w:b/>
                <w:bCs/>
                <w:iCs/>
              </w:rPr>
              <w:t xml:space="preserve"> „</w:t>
            </w:r>
            <w:r w:rsidRPr="005638FC">
              <w:rPr>
                <w:rFonts w:ascii="Arial" w:hAnsi="Arial" w:cs="Arial"/>
                <w:b/>
                <w:i/>
              </w:rPr>
              <w:t xml:space="preserve">Wykonanie operatu szacunkowego celem określenia </w:t>
            </w:r>
            <w:r w:rsidRPr="005638FC">
              <w:rPr>
                <w:rFonts w:ascii="Arial" w:hAnsi="Arial" w:cs="Arial"/>
                <w:b/>
                <w:i/>
                <w:color w:val="000000" w:themeColor="text1"/>
              </w:rPr>
              <w:t>wartości poniesionych szkód na nieruchomości oraz określenie zmniejszenia wartości nieruchomości</w:t>
            </w:r>
            <w:r>
              <w:rPr>
                <w:rFonts w:ascii="Arial" w:hAnsi="Arial" w:cs="Arial"/>
                <w:b/>
                <w:i/>
                <w:color w:val="000000" w:themeColor="text1"/>
              </w:rPr>
              <w:t xml:space="preserve"> dla postepowania administracyjnego znak: RŚG.I.683.125.2022.</w:t>
            </w:r>
            <w:r w:rsidRPr="005638FC">
              <w:rPr>
                <w:rFonts w:ascii="Arial" w:hAnsi="Arial" w:cs="Arial"/>
                <w:b/>
                <w:i/>
                <w:color w:val="000000" w:themeColor="text1"/>
              </w:rPr>
              <w:t>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7ABE" w14:textId="77777777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DE16938" w14:textId="593FB38C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EA9B" w14:textId="77777777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B8E698C" w14:textId="255039F7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3BD" w14:textId="77777777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DE69651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2218528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17428C1" w14:textId="1AFE2062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451D2" w:rsidRPr="002E63DB" w14:paraId="355AEF22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0873" w14:textId="61020C9E" w:rsidR="002451D2" w:rsidRDefault="006F509B" w:rsidP="002451D2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12</w:t>
            </w:r>
            <w:r>
              <w:rPr>
                <w:b/>
                <w:bCs/>
                <w:iCs/>
              </w:rPr>
              <w:t>:</w:t>
            </w:r>
            <w:r w:rsidRPr="004E26CC">
              <w:rPr>
                <w:b/>
                <w:bCs/>
                <w:iCs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„Wykonanie operatów szacunkowych w celu ustalenia odszkodowania za nieruchomości objęte ostateczną decyzją Starosty Ostrowieckiego z dnia 29.12.2022 r. znak: AB.6740.188.2022.MD”.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A941" w14:textId="77777777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04030F27" w14:textId="50E60FDC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E52" w14:textId="77777777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046909D0" w14:textId="559289A2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EE61" w14:textId="77777777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1E3F9F9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71F98D4F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4CAA1E58" w14:textId="0DAF1753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451D2" w:rsidRPr="002E63DB" w14:paraId="7FB96760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815C" w14:textId="20639844" w:rsidR="002451D2" w:rsidRDefault="006F509B" w:rsidP="002451D2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13</w:t>
            </w:r>
            <w:r>
              <w:rPr>
                <w:b/>
                <w:bCs/>
                <w:iCs/>
              </w:rPr>
              <w:t>:</w:t>
            </w:r>
            <w:r w:rsidRPr="004E26CC">
              <w:rPr>
                <w:b/>
                <w:bCs/>
                <w:iCs/>
              </w:rPr>
              <w:t xml:space="preserve"> </w:t>
            </w:r>
            <w:r w:rsidR="00E523BA">
              <w:rPr>
                <w:rFonts w:ascii="Arial" w:hAnsi="Arial" w:cs="Arial"/>
                <w:b/>
                <w:i/>
              </w:rPr>
              <w:t>„Wykonanie operatów szacunkowych w celu ustalenia odszkodowania za nieruchomości objęte ostateczną decyzją Starosty Ostrowieckiego z dnia 26.08.2010 r. znak: AB-7332/6/2/2010”.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E057" w14:textId="77777777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9A34BF5" w14:textId="3FAD1AFC" w:rsidR="002451D2" w:rsidRPr="002E63DB" w:rsidRDefault="002451D2" w:rsidP="002451D2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03EB" w14:textId="77777777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8A5F648" w14:textId="2F304E6D" w:rsidR="002451D2" w:rsidRPr="002E63DB" w:rsidRDefault="002451D2" w:rsidP="002451D2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6F68" w14:textId="77777777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EE7D162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E5865F6" w14:textId="77777777" w:rsidR="002451D2" w:rsidRPr="002E63DB" w:rsidRDefault="002451D2" w:rsidP="002451D2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1E600CC" w14:textId="704C3B2C" w:rsidR="002451D2" w:rsidRPr="002E63DB" w:rsidRDefault="002451D2" w:rsidP="002451D2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524FE6A0" w:rsidR="004E26CC" w:rsidRPr="004E26CC" w:rsidRDefault="00716D84" w:rsidP="002451D2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2451D2">
        <w:rPr>
          <w:b/>
          <w:sz w:val="22"/>
          <w:szCs w:val="22"/>
          <w:lang w:val="pl-PL"/>
        </w:rPr>
        <w:t>19.06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2451D2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4E26CC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E26CC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E26CC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5FF9777D" w14:textId="312F8D63" w:rsidR="00A37059" w:rsidRDefault="00A37059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84FD04E" w14:textId="78F702CB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7332A5F" w14:textId="40ED4578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E52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5A0FBA"/>
    <w:rsid w:val="006F509B"/>
    <w:rsid w:val="00716D84"/>
    <w:rsid w:val="007E7AB4"/>
    <w:rsid w:val="00833B8E"/>
    <w:rsid w:val="008A6FE0"/>
    <w:rsid w:val="009B5EF6"/>
    <w:rsid w:val="00A37059"/>
    <w:rsid w:val="00AE4E9F"/>
    <w:rsid w:val="00B25F49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682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2021-08-31T07:31:00Z</cp:lastPrinted>
  <dcterms:created xsi:type="dcterms:W3CDTF">2023-01-23T11:52:00Z</dcterms:created>
  <dcterms:modified xsi:type="dcterms:W3CDTF">2023-03-02T10:15:00Z</dcterms:modified>
</cp:coreProperties>
</file>