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0F053" w14:textId="7F66513A" w:rsidR="0044430D" w:rsidRPr="00644424" w:rsidRDefault="0073075B" w:rsidP="00644424">
      <w:pPr>
        <w:tabs>
          <w:tab w:val="left" w:pos="250"/>
          <w:tab w:val="center" w:pos="4536"/>
          <w:tab w:val="left" w:pos="5387"/>
          <w:tab w:val="left" w:pos="5670"/>
          <w:tab w:val="left" w:pos="6521"/>
        </w:tabs>
        <w:jc w:val="left"/>
        <w:rPr>
          <w:rFonts w:eastAsia="Calibri" w:cs="Calibri"/>
          <w:lang w:val="pl-PL"/>
        </w:rPr>
      </w:pPr>
      <w:bookmarkStart w:id="0" w:name="_GoBack"/>
      <w:bookmarkEnd w:id="0"/>
      <w:r w:rsidRPr="0073075B">
        <w:rPr>
          <w:rFonts w:eastAsia="Calibri" w:cs="Calibri"/>
          <w:lang w:val="pl-PL"/>
        </w:rPr>
        <w:tab/>
      </w:r>
    </w:p>
    <w:p w14:paraId="574CEA2D" w14:textId="73D19114" w:rsidR="0044430D" w:rsidRPr="007E39A9" w:rsidRDefault="007E39A9" w:rsidP="007E39A9">
      <w:pPr>
        <w:jc w:val="left"/>
        <w:rPr>
          <w:rFonts w:ascii="Tahoma" w:eastAsia="Calibri" w:hAnsi="Tahoma" w:cs="Tahoma"/>
          <w:sz w:val="24"/>
          <w:szCs w:val="24"/>
          <w:lang w:val="pl-PL"/>
        </w:rPr>
      </w:pPr>
      <w:r w:rsidRPr="007E39A9">
        <w:rPr>
          <w:rFonts w:ascii="Tahoma" w:eastAsia="Calibri" w:hAnsi="Tahoma" w:cs="Tahoma"/>
          <w:sz w:val="24"/>
          <w:szCs w:val="24"/>
          <w:lang w:val="pl-PL"/>
        </w:rPr>
        <w:t>Forum Aktywizacji Obszarów Wiejskich</w:t>
      </w:r>
      <w:r>
        <w:rPr>
          <w:rFonts w:ascii="Tahoma" w:eastAsia="Calibri" w:hAnsi="Tahoma" w:cs="Tahoma"/>
          <w:sz w:val="24"/>
          <w:szCs w:val="24"/>
          <w:lang w:val="pl-PL"/>
        </w:rPr>
        <w:t xml:space="preserve"> </w:t>
      </w:r>
      <w:r w:rsidRPr="007E39A9">
        <w:rPr>
          <w:rFonts w:ascii="Tahoma" w:eastAsia="Calibri" w:hAnsi="Tahoma" w:cs="Tahoma"/>
          <w:i/>
          <w:iCs/>
          <w:sz w:val="24"/>
          <w:szCs w:val="24"/>
          <w:lang w:val="pl-PL"/>
        </w:rPr>
        <w:t>oraz</w:t>
      </w:r>
    </w:p>
    <w:p w14:paraId="4BAE5332" w14:textId="05C5266E" w:rsidR="007E39A9" w:rsidRDefault="007E39A9" w:rsidP="007E39A9">
      <w:pPr>
        <w:jc w:val="left"/>
        <w:rPr>
          <w:rFonts w:ascii="Tahoma" w:eastAsia="Calibri" w:hAnsi="Tahoma" w:cs="Tahoma"/>
          <w:sz w:val="24"/>
          <w:szCs w:val="24"/>
          <w:lang w:val="pl-PL"/>
        </w:rPr>
      </w:pPr>
      <w:r w:rsidRPr="007E39A9">
        <w:rPr>
          <w:rFonts w:ascii="Tahoma" w:eastAsia="Calibri" w:hAnsi="Tahoma" w:cs="Tahoma"/>
          <w:sz w:val="24"/>
          <w:szCs w:val="24"/>
          <w:lang w:val="pl-PL"/>
        </w:rPr>
        <w:t>Stowarzyszenie Inżynierów i Techników Rolnictwa</w:t>
      </w:r>
    </w:p>
    <w:p w14:paraId="24DBD6E5" w14:textId="6606AC8E" w:rsidR="007E39A9" w:rsidRDefault="007E39A9" w:rsidP="007E39A9">
      <w:pPr>
        <w:jc w:val="left"/>
        <w:rPr>
          <w:rFonts w:ascii="Tahoma" w:eastAsia="Calibri" w:hAnsi="Tahoma" w:cs="Tahoma"/>
          <w:i/>
          <w:iCs/>
          <w:sz w:val="24"/>
          <w:szCs w:val="24"/>
          <w:lang w:val="pl-PL"/>
        </w:rPr>
      </w:pPr>
      <w:r w:rsidRPr="007E39A9">
        <w:rPr>
          <w:rFonts w:ascii="Tahoma" w:eastAsia="Calibri" w:hAnsi="Tahoma" w:cs="Tahoma"/>
          <w:i/>
          <w:iCs/>
          <w:sz w:val="24"/>
          <w:szCs w:val="24"/>
          <w:lang w:val="pl-PL"/>
        </w:rPr>
        <w:t>realizują operację:</w:t>
      </w:r>
    </w:p>
    <w:p w14:paraId="2916A0F3" w14:textId="77777777" w:rsidR="007E39A9" w:rsidRPr="007E39A9" w:rsidRDefault="007E39A9" w:rsidP="007E39A9">
      <w:pPr>
        <w:jc w:val="left"/>
        <w:rPr>
          <w:rFonts w:ascii="Tahoma" w:eastAsia="Calibri" w:hAnsi="Tahoma" w:cs="Tahoma"/>
          <w:i/>
          <w:iCs/>
          <w:sz w:val="24"/>
          <w:szCs w:val="24"/>
          <w:lang w:val="pl-PL"/>
        </w:rPr>
      </w:pPr>
    </w:p>
    <w:p w14:paraId="11CE65BA" w14:textId="12F75AEC" w:rsidR="0073075B" w:rsidRPr="0073075B" w:rsidRDefault="0073075B" w:rsidP="0073075B">
      <w:pPr>
        <w:jc w:val="center"/>
        <w:rPr>
          <w:rFonts w:ascii="Tahoma" w:eastAsia="Calibri" w:hAnsi="Tahoma" w:cs="Tahoma"/>
          <w:b/>
          <w:bCs/>
          <w:color w:val="009999"/>
          <w:sz w:val="48"/>
          <w:szCs w:val="48"/>
          <w:lang w:val="pl-PL"/>
        </w:rPr>
      </w:pPr>
      <w:r w:rsidRPr="0073075B">
        <w:rPr>
          <w:rFonts w:ascii="Tahoma" w:eastAsia="Calibri" w:hAnsi="Tahoma" w:cs="Tahoma"/>
          <w:b/>
          <w:bCs/>
          <w:color w:val="009999"/>
          <w:sz w:val="48"/>
          <w:szCs w:val="48"/>
          <w:lang w:val="pl-PL"/>
        </w:rPr>
        <w:t xml:space="preserve">Głos polskiej wsi </w:t>
      </w:r>
    </w:p>
    <w:p w14:paraId="35E30A88" w14:textId="59B1C719" w:rsidR="0073075B" w:rsidRPr="0073075B" w:rsidRDefault="0073075B" w:rsidP="0073075B">
      <w:pPr>
        <w:jc w:val="center"/>
        <w:rPr>
          <w:rFonts w:ascii="Tahoma" w:eastAsia="Calibri" w:hAnsi="Tahoma" w:cs="Tahoma"/>
          <w:b/>
          <w:bCs/>
          <w:color w:val="009999"/>
          <w:sz w:val="48"/>
          <w:szCs w:val="48"/>
          <w:lang w:val="pl-PL"/>
        </w:rPr>
      </w:pPr>
      <w:r w:rsidRPr="0073075B">
        <w:rPr>
          <w:rFonts w:ascii="Tahoma" w:eastAsia="Calibri" w:hAnsi="Tahoma" w:cs="Tahoma"/>
          <w:b/>
          <w:bCs/>
          <w:color w:val="009999"/>
          <w:sz w:val="48"/>
          <w:szCs w:val="48"/>
          <w:lang w:val="pl-PL"/>
        </w:rPr>
        <w:t>na</w:t>
      </w:r>
      <w:r w:rsidR="0044430D" w:rsidRPr="0044430D">
        <w:rPr>
          <w:rFonts w:ascii="Tahoma" w:eastAsia="Calibri" w:hAnsi="Tahoma" w:cs="Tahoma"/>
          <w:b/>
          <w:bCs/>
          <w:color w:val="009999"/>
          <w:sz w:val="48"/>
          <w:szCs w:val="48"/>
          <w:lang w:val="pl-PL"/>
        </w:rPr>
        <w:t xml:space="preserve"> </w:t>
      </w:r>
      <w:r w:rsidRPr="0073075B">
        <w:rPr>
          <w:rFonts w:ascii="Tahoma" w:eastAsia="Calibri" w:hAnsi="Tahoma" w:cs="Tahoma"/>
          <w:b/>
          <w:bCs/>
          <w:color w:val="009999"/>
          <w:sz w:val="48"/>
          <w:szCs w:val="48"/>
          <w:lang w:val="pl-PL"/>
        </w:rPr>
        <w:t xml:space="preserve"> Europejskim Parlamencie Wiejskim</w:t>
      </w:r>
      <w:r w:rsidR="00DE0DE5">
        <w:rPr>
          <w:rFonts w:ascii="Tahoma" w:eastAsia="Calibri" w:hAnsi="Tahoma" w:cs="Tahoma"/>
          <w:b/>
          <w:bCs/>
          <w:color w:val="009999"/>
          <w:sz w:val="48"/>
          <w:szCs w:val="48"/>
          <w:lang w:val="pl-PL"/>
        </w:rPr>
        <w:t xml:space="preserve"> – II etap</w:t>
      </w:r>
    </w:p>
    <w:p w14:paraId="7AF5CA2F" w14:textId="77777777" w:rsidR="00C2275E" w:rsidRDefault="00C2275E" w:rsidP="00C2275E">
      <w:pPr>
        <w:jc w:val="center"/>
        <w:rPr>
          <w:rFonts w:ascii="Tahoma" w:eastAsia="Times New Roman" w:hAnsi="Tahoma" w:cs="Tahoma"/>
          <w:i/>
          <w:iCs/>
          <w:sz w:val="32"/>
          <w:szCs w:val="32"/>
          <w:lang w:val="pl-PL" w:eastAsia="pl-PL"/>
        </w:rPr>
      </w:pPr>
    </w:p>
    <w:p w14:paraId="0F0E0EE1" w14:textId="4C44802B" w:rsidR="00C2275E" w:rsidRDefault="00C2275E" w:rsidP="00C2275E">
      <w:pPr>
        <w:jc w:val="center"/>
        <w:rPr>
          <w:rFonts w:ascii="Tahoma" w:eastAsia="Times New Roman" w:hAnsi="Tahoma" w:cs="Tahoma"/>
          <w:i/>
          <w:iCs/>
          <w:sz w:val="32"/>
          <w:szCs w:val="32"/>
          <w:lang w:val="pl-PL" w:eastAsia="pl-PL"/>
        </w:rPr>
      </w:pPr>
      <w:r w:rsidRPr="00AD0436">
        <w:rPr>
          <w:rFonts w:ascii="Tahoma" w:eastAsia="Times New Roman" w:hAnsi="Tahoma" w:cs="Tahoma"/>
          <w:i/>
          <w:iCs/>
          <w:sz w:val="32"/>
          <w:szCs w:val="32"/>
          <w:lang w:val="pl-PL" w:eastAsia="pl-PL"/>
        </w:rPr>
        <w:t xml:space="preserve">Cel operacji: </w:t>
      </w:r>
    </w:p>
    <w:p w14:paraId="295D869C" w14:textId="77777777" w:rsidR="00C2275E" w:rsidRPr="00AD0436" w:rsidRDefault="00C2275E" w:rsidP="00C2275E">
      <w:pPr>
        <w:jc w:val="center"/>
        <w:rPr>
          <w:rFonts w:ascii="Tahoma" w:eastAsia="Times New Roman" w:hAnsi="Tahoma" w:cs="Tahoma"/>
          <w:i/>
          <w:iCs/>
          <w:sz w:val="32"/>
          <w:szCs w:val="32"/>
          <w:lang w:val="pl-PL" w:eastAsia="pl-PL"/>
        </w:rPr>
      </w:pPr>
    </w:p>
    <w:p w14:paraId="0401E358" w14:textId="77777777" w:rsidR="00C2275E" w:rsidRPr="00AD0436" w:rsidRDefault="00C2275E" w:rsidP="00C2275E">
      <w:pPr>
        <w:spacing w:line="276" w:lineRule="auto"/>
        <w:rPr>
          <w:rFonts w:ascii="Tahoma" w:eastAsia="Times New Roman" w:hAnsi="Tahoma" w:cs="Tahoma"/>
          <w:i/>
          <w:iCs/>
          <w:sz w:val="32"/>
          <w:szCs w:val="32"/>
          <w:lang w:val="pl-PL" w:eastAsia="pl-PL"/>
        </w:rPr>
      </w:pPr>
      <w:r w:rsidRPr="00AD0436">
        <w:rPr>
          <w:rFonts w:ascii="Tahoma" w:eastAsia="Times New Roman" w:hAnsi="Tahoma" w:cs="Tahoma"/>
          <w:i/>
          <w:iCs/>
          <w:sz w:val="32"/>
          <w:szCs w:val="32"/>
          <w:lang w:val="pl-PL" w:eastAsia="pl-PL"/>
        </w:rPr>
        <w:t xml:space="preserve">Celem operacji jest zwiększenie aktywności lokalnych społeczności wiejskich w Polsce, w tym szczególnie osób poniżej 35 roku życia, w kreowaniu i wdrażaniu polityk wobec wsi oraz wymianie dobrych praktyk w rozwoju obszarów wiejskich. </w:t>
      </w:r>
    </w:p>
    <w:p w14:paraId="1E14021D" w14:textId="19B55C30" w:rsidR="0073075B" w:rsidRPr="0073075B" w:rsidRDefault="0073075B" w:rsidP="0073075B">
      <w:pPr>
        <w:jc w:val="left"/>
        <w:rPr>
          <w:rFonts w:ascii="Calibri" w:eastAsia="Calibri" w:hAnsi="Calibri" w:cs="Calibri"/>
          <w:b/>
          <w:bCs/>
          <w:lang w:val="pl-PL"/>
        </w:rPr>
      </w:pPr>
    </w:p>
    <w:p w14:paraId="1A5725B4" w14:textId="5341D988" w:rsidR="005D730F" w:rsidRDefault="0073075B" w:rsidP="00EB5949">
      <w:pPr>
        <w:spacing w:before="100" w:beforeAutospacing="1" w:after="100" w:afterAutospacing="1"/>
        <w:jc w:val="center"/>
        <w:rPr>
          <w:rFonts w:ascii="Calibri" w:eastAsia="Times New Roman" w:hAnsi="Calibri" w:cs="Calibri"/>
          <w:bCs/>
          <w:i/>
          <w:iCs/>
          <w:sz w:val="24"/>
          <w:szCs w:val="24"/>
          <w:lang w:val="pl-PL" w:eastAsia="pl-PL"/>
        </w:rPr>
      </w:pPr>
      <w:r w:rsidRPr="0073075B">
        <w:rPr>
          <w:rFonts w:eastAsia="Calibri" w:cs="Calibri"/>
          <w:noProof/>
          <w:lang w:val="pl-PL" w:eastAsia="pl-PL"/>
        </w:rPr>
        <w:drawing>
          <wp:inline distT="0" distB="0" distL="0" distR="0" wp14:anchorId="5A30FF7F" wp14:editId="7A747B4B">
            <wp:extent cx="2176346" cy="838200"/>
            <wp:effectExtent l="0" t="0" r="0" b="0"/>
            <wp:docPr id="8" name="Obraz 8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s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33" cy="83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30FCC" w14:textId="18B2002C" w:rsidR="0091235A" w:rsidRPr="00644424" w:rsidRDefault="00644424" w:rsidP="00EB5949">
      <w:pPr>
        <w:spacing w:before="100" w:beforeAutospacing="1" w:after="100" w:afterAutospacing="1"/>
        <w:jc w:val="center"/>
        <w:rPr>
          <w:rFonts w:ascii="Calibri" w:eastAsia="Times New Roman" w:hAnsi="Calibri" w:cs="Calibri"/>
          <w:bCs/>
          <w:i/>
          <w:iCs/>
          <w:sz w:val="40"/>
          <w:szCs w:val="40"/>
          <w:lang w:val="pl-PL" w:eastAsia="pl-PL"/>
        </w:rPr>
      </w:pPr>
      <w:r w:rsidRPr="00644424">
        <w:rPr>
          <w:rFonts w:ascii="Calibri" w:eastAsia="Times New Roman" w:hAnsi="Calibri" w:cs="Calibri"/>
          <w:bCs/>
          <w:i/>
          <w:iCs/>
          <w:sz w:val="40"/>
          <w:szCs w:val="40"/>
          <w:lang w:val="pl-PL" w:eastAsia="pl-PL"/>
        </w:rPr>
        <w:t>Bałtów, 19 maja br., godzina 10.00</w:t>
      </w:r>
    </w:p>
    <w:p w14:paraId="1FB674A6" w14:textId="60DB4E71" w:rsidR="00644424" w:rsidRPr="00D1355A" w:rsidRDefault="00644424" w:rsidP="00D1355A">
      <w:pPr>
        <w:spacing w:before="100" w:beforeAutospacing="1" w:after="100" w:afterAutospacing="1"/>
        <w:jc w:val="center"/>
        <w:rPr>
          <w:rFonts w:ascii="Calibri" w:eastAsia="Times New Roman" w:hAnsi="Calibri" w:cs="Calibri"/>
          <w:bCs/>
          <w:i/>
          <w:iCs/>
          <w:sz w:val="40"/>
          <w:szCs w:val="40"/>
          <w:lang w:val="pl-PL" w:eastAsia="pl-PL"/>
        </w:rPr>
      </w:pPr>
      <w:r w:rsidRPr="00644424">
        <w:rPr>
          <w:rFonts w:ascii="Calibri" w:eastAsia="Times New Roman" w:hAnsi="Calibri" w:cs="Calibri"/>
          <w:bCs/>
          <w:i/>
          <w:iCs/>
          <w:sz w:val="40"/>
          <w:szCs w:val="40"/>
          <w:lang w:val="pl-PL" w:eastAsia="pl-PL"/>
        </w:rPr>
        <w:t>Siedziba LGD Krzemienny Krąg, Bałtów 55</w:t>
      </w:r>
    </w:p>
    <w:p w14:paraId="420B210D" w14:textId="6CB7C3B1" w:rsidR="00EB5949" w:rsidRPr="0091235A" w:rsidRDefault="00B6564C" w:rsidP="0091235A">
      <w:pPr>
        <w:spacing w:before="100" w:beforeAutospacing="1" w:after="100" w:afterAutospacing="1"/>
        <w:jc w:val="center"/>
        <w:rPr>
          <w:rFonts w:ascii="Calibri" w:eastAsia="Times New Roman" w:hAnsi="Calibri" w:cs="Calibri"/>
          <w:bCs/>
          <w:i/>
          <w:iCs/>
          <w:sz w:val="24"/>
          <w:szCs w:val="24"/>
          <w:lang w:val="pl-PL" w:eastAsia="pl-PL"/>
        </w:rPr>
      </w:pPr>
      <w:r>
        <w:rPr>
          <w:rFonts w:eastAsia="Calibri" w:cs="Calibri"/>
          <w:noProof/>
          <w:lang w:val="pl-PL" w:eastAsia="pl-PL"/>
        </w:rPr>
        <w:drawing>
          <wp:anchor distT="0" distB="0" distL="114300" distR="114300" simplePos="0" relativeHeight="251666432" behindDoc="0" locked="0" layoutInCell="1" allowOverlap="1" wp14:anchorId="2375BC82" wp14:editId="630972EF">
            <wp:simplePos x="0" y="0"/>
            <wp:positionH relativeFrom="margin">
              <wp:posOffset>5034280</wp:posOffset>
            </wp:positionH>
            <wp:positionV relativeFrom="margin">
              <wp:posOffset>7230110</wp:posOffset>
            </wp:positionV>
            <wp:extent cx="586740" cy="592455"/>
            <wp:effectExtent l="0" t="0" r="381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35E">
        <w:rPr>
          <w:noProof/>
          <w:lang w:val="pl-PL" w:eastAsia="pl-PL"/>
        </w:rPr>
        <w:drawing>
          <wp:anchor distT="0" distB="0" distL="114300" distR="114300" simplePos="0" relativeHeight="251664384" behindDoc="0" locked="0" layoutInCell="1" allowOverlap="1" wp14:anchorId="535485F1" wp14:editId="003DEF14">
            <wp:simplePos x="0" y="0"/>
            <wp:positionH relativeFrom="margin">
              <wp:posOffset>142240</wp:posOffset>
            </wp:positionH>
            <wp:positionV relativeFrom="paragraph">
              <wp:posOffset>885190</wp:posOffset>
            </wp:positionV>
            <wp:extent cx="2590800" cy="576580"/>
            <wp:effectExtent l="0" t="0" r="0" b="0"/>
            <wp:wrapTopAndBottom/>
            <wp:docPr id="10" name="Picture 7" descr="A picture containing logo&#10;&#10;Description automatically generated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1603682-6DC1-4DCB-51DB-14149F92D1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logo&#10;&#10;Description automatically generated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1603682-6DC1-4DCB-51DB-14149F92D1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30"/>
                    <a:stretch/>
                  </pic:blipFill>
                  <pic:spPr bwMode="auto">
                    <a:xfrm>
                      <a:off x="0" y="0"/>
                      <a:ext cx="2590800" cy="57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75B" w:rsidRPr="0073075B">
        <w:rPr>
          <w:rFonts w:ascii="Calibri" w:eastAsia="Times New Roman" w:hAnsi="Calibri" w:cs="Calibri"/>
          <w:bCs/>
          <w:i/>
          <w:iCs/>
          <w:sz w:val="24"/>
          <w:szCs w:val="24"/>
          <w:lang w:val="pl-PL" w:eastAsia="pl-PL"/>
        </w:rPr>
        <w:t>Instytucj</w:t>
      </w:r>
      <w:r w:rsidR="0094535E">
        <w:rPr>
          <w:rFonts w:ascii="Calibri" w:eastAsia="Times New Roman" w:hAnsi="Calibri" w:cs="Calibri"/>
          <w:bCs/>
          <w:i/>
          <w:iCs/>
          <w:sz w:val="24"/>
          <w:szCs w:val="24"/>
          <w:lang w:val="pl-PL" w:eastAsia="pl-PL"/>
        </w:rPr>
        <w:t>e</w:t>
      </w:r>
      <w:r w:rsidR="0073075B" w:rsidRPr="0073075B">
        <w:rPr>
          <w:rFonts w:ascii="Calibri" w:eastAsia="Times New Roman" w:hAnsi="Calibri" w:cs="Calibri"/>
          <w:bCs/>
          <w:i/>
          <w:iCs/>
          <w:sz w:val="24"/>
          <w:szCs w:val="24"/>
          <w:lang w:val="pl-PL" w:eastAsia="pl-PL"/>
        </w:rPr>
        <w:t xml:space="preserve"> odpowiedzia</w:t>
      </w:r>
      <w:r w:rsidR="0094535E">
        <w:rPr>
          <w:rFonts w:ascii="Calibri" w:eastAsia="Times New Roman" w:hAnsi="Calibri" w:cs="Calibri"/>
          <w:bCs/>
          <w:i/>
          <w:iCs/>
          <w:sz w:val="24"/>
          <w:szCs w:val="24"/>
          <w:lang w:val="pl-PL" w:eastAsia="pl-PL"/>
        </w:rPr>
        <w:t>l</w:t>
      </w:r>
      <w:r w:rsidR="0073075B" w:rsidRPr="0073075B">
        <w:rPr>
          <w:rFonts w:ascii="Calibri" w:eastAsia="Times New Roman" w:hAnsi="Calibri" w:cs="Calibri"/>
          <w:bCs/>
          <w:i/>
          <w:iCs/>
          <w:sz w:val="24"/>
          <w:szCs w:val="24"/>
          <w:lang w:val="pl-PL" w:eastAsia="pl-PL"/>
        </w:rPr>
        <w:t>n</w:t>
      </w:r>
      <w:r w:rsidR="0094535E">
        <w:rPr>
          <w:rFonts w:ascii="Calibri" w:eastAsia="Times New Roman" w:hAnsi="Calibri" w:cs="Calibri"/>
          <w:bCs/>
          <w:i/>
          <w:iCs/>
          <w:sz w:val="24"/>
          <w:szCs w:val="24"/>
          <w:lang w:val="pl-PL" w:eastAsia="pl-PL"/>
        </w:rPr>
        <w:t>e</w:t>
      </w:r>
      <w:r w:rsidR="0073075B" w:rsidRPr="0073075B">
        <w:rPr>
          <w:rFonts w:ascii="Calibri" w:eastAsia="Times New Roman" w:hAnsi="Calibri" w:cs="Calibri"/>
          <w:bCs/>
          <w:i/>
          <w:iCs/>
          <w:sz w:val="24"/>
          <w:szCs w:val="24"/>
          <w:lang w:val="pl-PL" w:eastAsia="pl-PL"/>
        </w:rPr>
        <w:t xml:space="preserve"> za treść informacji</w:t>
      </w:r>
      <w:r w:rsidR="0094535E">
        <w:rPr>
          <w:rFonts w:ascii="Calibri" w:eastAsia="Times New Roman" w:hAnsi="Calibri" w:cs="Calibri"/>
          <w:bCs/>
          <w:i/>
          <w:iCs/>
          <w:sz w:val="24"/>
          <w:szCs w:val="24"/>
          <w:lang w:val="pl-PL" w:eastAsia="pl-PL"/>
        </w:rPr>
        <w:t xml:space="preserve">: </w:t>
      </w:r>
      <w:r w:rsidR="0094535E">
        <w:rPr>
          <w:rFonts w:ascii="Calibri" w:eastAsia="Times New Roman" w:hAnsi="Calibri" w:cs="Calibri"/>
          <w:bCs/>
          <w:i/>
          <w:iCs/>
          <w:sz w:val="24"/>
          <w:szCs w:val="24"/>
          <w:lang w:val="pl-PL" w:eastAsia="pl-PL"/>
        </w:rPr>
        <w:br/>
      </w:r>
      <w:r w:rsidR="0073075B" w:rsidRPr="0073075B">
        <w:rPr>
          <w:rFonts w:ascii="Calibri" w:eastAsia="Times New Roman" w:hAnsi="Calibri" w:cs="Calibri"/>
          <w:bCs/>
          <w:i/>
          <w:iCs/>
          <w:sz w:val="24"/>
          <w:szCs w:val="24"/>
          <w:lang w:val="pl-PL" w:eastAsia="pl-PL"/>
        </w:rPr>
        <w:t>Forum Aktywizacji Obszarów Wiejskich</w:t>
      </w:r>
      <w:r w:rsidR="0094535E">
        <w:rPr>
          <w:rFonts w:ascii="Calibri" w:eastAsia="Times New Roman" w:hAnsi="Calibri" w:cs="Calibri"/>
          <w:bCs/>
          <w:i/>
          <w:iCs/>
          <w:sz w:val="24"/>
          <w:szCs w:val="24"/>
          <w:lang w:val="pl-PL" w:eastAsia="pl-PL"/>
        </w:rPr>
        <w:t xml:space="preserve">, </w:t>
      </w:r>
      <w:r w:rsidR="0094535E">
        <w:rPr>
          <w:rFonts w:ascii="Calibri" w:eastAsia="Times New Roman" w:hAnsi="Calibri" w:cs="Calibri"/>
          <w:bCs/>
          <w:i/>
          <w:iCs/>
          <w:sz w:val="24"/>
          <w:szCs w:val="24"/>
          <w:lang w:val="pl-PL" w:eastAsia="pl-PL"/>
        </w:rPr>
        <w:br/>
      </w:r>
      <w:r w:rsidR="00D1355A">
        <w:rPr>
          <w:rFonts w:ascii="Calibri" w:eastAsia="Times New Roman" w:hAnsi="Calibri" w:cs="Calibri"/>
          <w:bCs/>
          <w:i/>
          <w:iCs/>
          <w:sz w:val="24"/>
          <w:szCs w:val="24"/>
          <w:lang w:val="pl-PL" w:eastAsia="pl-PL"/>
        </w:rPr>
        <w:t xml:space="preserve">                             </w:t>
      </w:r>
      <w:r w:rsidR="0094535E" w:rsidRPr="0094535E">
        <w:rPr>
          <w:rFonts w:ascii="Calibri" w:eastAsia="Times New Roman" w:hAnsi="Calibri" w:cs="Calibri"/>
          <w:bCs/>
          <w:i/>
          <w:iCs/>
          <w:sz w:val="24"/>
          <w:szCs w:val="24"/>
          <w:lang w:val="pl-PL" w:eastAsia="pl-PL"/>
        </w:rPr>
        <w:t>Stowarzyszenie Naukowo-Techniczne Inżynierów i Techników Rolnictwa</w:t>
      </w:r>
    </w:p>
    <w:sectPr w:rsidR="00EB5949" w:rsidRPr="0091235A" w:rsidSect="00DE0DE5">
      <w:headerReference w:type="default" r:id="rId10"/>
      <w:footerReference w:type="default" r:id="rId11"/>
      <w:pgSz w:w="11906" w:h="16838"/>
      <w:pgMar w:top="1440" w:right="1274" w:bottom="1440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EC571" w14:textId="77777777" w:rsidR="00CB7826" w:rsidRDefault="00CB7826" w:rsidP="00EB5949">
      <w:r>
        <w:separator/>
      </w:r>
    </w:p>
  </w:endnote>
  <w:endnote w:type="continuationSeparator" w:id="0">
    <w:p w14:paraId="2C8DB827" w14:textId="77777777" w:rsidR="00CB7826" w:rsidRDefault="00CB7826" w:rsidP="00EB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2A5F3" w14:textId="77777777" w:rsidR="00DE0DE5" w:rsidRPr="00DE0DE5" w:rsidRDefault="00DE0DE5" w:rsidP="00DE0DE5">
    <w:pPr>
      <w:spacing w:before="100" w:beforeAutospacing="1" w:after="100" w:afterAutospacing="1"/>
      <w:jc w:val="center"/>
      <w:rPr>
        <w:rFonts w:ascii="Calibri" w:eastAsia="Calibri" w:hAnsi="Calibri" w:cs="Calibri"/>
        <w:sz w:val="24"/>
        <w:szCs w:val="24"/>
        <w:lang w:val="pl-PL"/>
      </w:rPr>
    </w:pPr>
    <w:r w:rsidRPr="00DE0DE5">
      <w:rPr>
        <w:rFonts w:ascii="Calibri" w:eastAsia="Calibri" w:hAnsi="Calibri" w:cs="Calibri"/>
        <w:sz w:val="24"/>
        <w:szCs w:val="24"/>
        <w:lang w:val="pl-PL"/>
      </w:rPr>
      <w:t xml:space="preserve">Odwiedź portal KSOW – </w:t>
    </w:r>
    <w:hyperlink r:id="rId1" w:history="1">
      <w:r w:rsidRPr="00DE0DE5">
        <w:rPr>
          <w:rFonts w:ascii="Calibri" w:eastAsia="Calibri" w:hAnsi="Calibri" w:cs="Calibri"/>
          <w:color w:val="0563C1"/>
          <w:sz w:val="24"/>
          <w:szCs w:val="24"/>
          <w:u w:val="single"/>
          <w:lang w:val="pl-PL"/>
        </w:rPr>
        <w:t>https://ksow.pl</w:t>
      </w:r>
    </w:hyperlink>
    <w:r w:rsidRPr="00DE0DE5">
      <w:rPr>
        <w:rFonts w:ascii="Calibri" w:eastAsia="Calibri" w:hAnsi="Calibri" w:cs="Calibri"/>
        <w:sz w:val="24"/>
        <w:szCs w:val="24"/>
        <w:lang w:val="pl-PL"/>
      </w:rPr>
      <w:t>. Zostań partnerem Krajowej Sieci Obszarów Wiejskich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DD049" w14:textId="77777777" w:rsidR="00CB7826" w:rsidRDefault="00CB7826" w:rsidP="00EB5949">
      <w:r>
        <w:separator/>
      </w:r>
    </w:p>
  </w:footnote>
  <w:footnote w:type="continuationSeparator" w:id="0">
    <w:p w14:paraId="31835DA6" w14:textId="77777777" w:rsidR="00CB7826" w:rsidRDefault="00CB7826" w:rsidP="00EB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A431" w14:textId="349E425C" w:rsidR="00DE0DE5" w:rsidRDefault="00DE0DE5">
    <w:pPr>
      <w:pStyle w:val="Nagwek"/>
    </w:pPr>
    <w:r>
      <w:rPr>
        <w:noProof/>
        <w:lang w:val="pl-PL" w:eastAsia="pl-PL"/>
      </w:rPr>
      <w:drawing>
        <wp:inline distT="0" distB="0" distL="0" distR="0" wp14:anchorId="36648D87" wp14:editId="25ADFBE9">
          <wp:extent cx="5941060" cy="1689100"/>
          <wp:effectExtent l="0" t="0" r="254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68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5B"/>
    <w:rsid w:val="00003A57"/>
    <w:rsid w:val="00064443"/>
    <w:rsid w:val="00103849"/>
    <w:rsid w:val="001C6F03"/>
    <w:rsid w:val="00276D5E"/>
    <w:rsid w:val="00356F6A"/>
    <w:rsid w:val="00382DB8"/>
    <w:rsid w:val="00427561"/>
    <w:rsid w:val="0044430D"/>
    <w:rsid w:val="00491181"/>
    <w:rsid w:val="0057155A"/>
    <w:rsid w:val="005C5E5A"/>
    <w:rsid w:val="005D730F"/>
    <w:rsid w:val="006147D9"/>
    <w:rsid w:val="00644424"/>
    <w:rsid w:val="006F78D7"/>
    <w:rsid w:val="00700EB0"/>
    <w:rsid w:val="00722EE4"/>
    <w:rsid w:val="0073075B"/>
    <w:rsid w:val="007E39A9"/>
    <w:rsid w:val="0091235A"/>
    <w:rsid w:val="00923085"/>
    <w:rsid w:val="0094535E"/>
    <w:rsid w:val="00990388"/>
    <w:rsid w:val="00AC73E0"/>
    <w:rsid w:val="00AD4420"/>
    <w:rsid w:val="00B6564C"/>
    <w:rsid w:val="00B97317"/>
    <w:rsid w:val="00C12ABE"/>
    <w:rsid w:val="00C2275E"/>
    <w:rsid w:val="00C30843"/>
    <w:rsid w:val="00CB7826"/>
    <w:rsid w:val="00D1355A"/>
    <w:rsid w:val="00D23387"/>
    <w:rsid w:val="00D510E4"/>
    <w:rsid w:val="00DE0DE5"/>
    <w:rsid w:val="00E06C6A"/>
    <w:rsid w:val="00EB5949"/>
    <w:rsid w:val="00EB6AA4"/>
    <w:rsid w:val="00F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2D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EB0"/>
    <w:pPr>
      <w:spacing w:after="0" w:line="240" w:lineRule="auto"/>
      <w:jc w:val="both"/>
    </w:pPr>
    <w:rPr>
      <w:rFonts w:ascii="Arial" w:hAnsi="Arial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5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949"/>
    <w:rPr>
      <w:rFonts w:ascii="Arial" w:hAnsi="Arial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B5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949"/>
    <w:rPr>
      <w:rFonts w:ascii="Arial" w:hAnsi="Arial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18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EB0"/>
    <w:pPr>
      <w:spacing w:after="0" w:line="240" w:lineRule="auto"/>
      <w:jc w:val="both"/>
    </w:pPr>
    <w:rPr>
      <w:rFonts w:ascii="Arial" w:hAnsi="Arial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5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949"/>
    <w:rPr>
      <w:rFonts w:ascii="Arial" w:hAnsi="Arial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B5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949"/>
    <w:rPr>
      <w:rFonts w:ascii="Arial" w:hAnsi="Arial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18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s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Budzich Tabor, Urszula</dc:creator>
  <cp:lastModifiedBy>Justyna</cp:lastModifiedBy>
  <cp:revision>2</cp:revision>
  <cp:lastPrinted>2023-02-09T13:31:00Z</cp:lastPrinted>
  <dcterms:created xsi:type="dcterms:W3CDTF">2023-05-11T08:51:00Z</dcterms:created>
  <dcterms:modified xsi:type="dcterms:W3CDTF">2023-05-11T08:51:00Z</dcterms:modified>
</cp:coreProperties>
</file>