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56" w:rsidRDefault="00464356" w:rsidP="0046435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XVIII/189/2016</w:t>
      </w:r>
    </w:p>
    <w:p w:rsidR="00464356" w:rsidRDefault="00464356" w:rsidP="0046435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464356" w:rsidRDefault="00464356" w:rsidP="0046435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26 sierpnia 2016 r.</w:t>
      </w:r>
    </w:p>
    <w:p w:rsidR="00464356" w:rsidRDefault="00464356" w:rsidP="00464356">
      <w:pPr>
        <w:jc w:val="center"/>
        <w:rPr>
          <w:rFonts w:ascii="Arial" w:hAnsi="Arial" w:cs="Arial"/>
          <w:b/>
        </w:rPr>
      </w:pPr>
    </w:p>
    <w:p w:rsidR="00464356" w:rsidRDefault="00464356" w:rsidP="00464356">
      <w:pPr>
        <w:jc w:val="center"/>
        <w:rPr>
          <w:rFonts w:ascii="Arial" w:hAnsi="Arial" w:cs="Arial"/>
        </w:rPr>
      </w:pPr>
    </w:p>
    <w:p w:rsidR="00464356" w:rsidRDefault="00464356" w:rsidP="0046435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464356" w:rsidRDefault="00464356" w:rsidP="00464356">
      <w:pPr>
        <w:jc w:val="center"/>
        <w:rPr>
          <w:rFonts w:ascii="Arial" w:hAnsi="Arial" w:cs="Arial"/>
          <w:b/>
        </w:rPr>
      </w:pPr>
    </w:p>
    <w:p w:rsidR="00464356" w:rsidRDefault="00464356" w:rsidP="00464356">
      <w:pPr>
        <w:jc w:val="center"/>
        <w:rPr>
          <w:rFonts w:ascii="Arial" w:hAnsi="Arial" w:cs="Arial"/>
        </w:rPr>
      </w:pPr>
    </w:p>
    <w:p w:rsidR="00464356" w:rsidRDefault="00464356" w:rsidP="0046435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464356" w:rsidRDefault="00464356" w:rsidP="00464356">
      <w:pPr>
        <w:jc w:val="both"/>
      </w:pPr>
    </w:p>
    <w:p w:rsidR="00464356" w:rsidRDefault="00464356" w:rsidP="00464356">
      <w:pPr>
        <w:jc w:val="both"/>
      </w:pPr>
    </w:p>
    <w:p w:rsidR="00464356" w:rsidRPr="00BF1D3A" w:rsidRDefault="00464356" w:rsidP="00464356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</w:t>
      </w:r>
      <w:r>
        <w:rPr>
          <w:rFonts w:ascii="Arial" w:hAnsi="Arial" w:cs="Arial"/>
          <w:b/>
        </w:rPr>
        <w:t xml:space="preserve"> </w:t>
      </w:r>
      <w:r w:rsidRPr="00BF1D3A">
        <w:rPr>
          <w:rFonts w:ascii="Arial" w:hAnsi="Arial" w:cs="Arial"/>
          <w:b/>
        </w:rPr>
        <w:t>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nr 333/70, obręb Międzylesie, gmina Skąpe </w:t>
      </w:r>
      <w:r w:rsidRPr="00BF1D3A">
        <w:rPr>
          <w:rFonts w:ascii="Arial" w:hAnsi="Arial" w:cs="Arial"/>
        </w:rPr>
        <w:t>na czas nieokreślony</w:t>
      </w:r>
      <w:r>
        <w:rPr>
          <w:rFonts w:ascii="Arial" w:hAnsi="Arial" w:cs="Arial"/>
        </w:rPr>
        <w:t xml:space="preserve">. </w:t>
      </w:r>
    </w:p>
    <w:p w:rsidR="00464356" w:rsidRDefault="00464356" w:rsidP="00464356">
      <w:pPr>
        <w:spacing w:line="276" w:lineRule="auto"/>
        <w:jc w:val="both"/>
        <w:rPr>
          <w:rFonts w:ascii="Arial" w:eastAsia="Calibri" w:hAnsi="Arial" w:cs="Arial"/>
        </w:rPr>
      </w:pPr>
      <w:r w:rsidRPr="00BB1B27"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Wykaz powierzchni przeznaczonych do dzierżawy stanowi załącznik </w:t>
      </w:r>
      <w:r>
        <w:rPr>
          <w:rFonts w:ascii="Arial" w:eastAsia="Calibri" w:hAnsi="Arial" w:cs="Arial"/>
        </w:rPr>
        <w:t xml:space="preserve">                                    </w:t>
      </w:r>
      <w:r w:rsidRPr="00BB1B27">
        <w:rPr>
          <w:rFonts w:ascii="Arial" w:eastAsia="Calibri" w:hAnsi="Arial" w:cs="Arial"/>
        </w:rPr>
        <w:t>nr 1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do niniejszej uchwały. </w:t>
      </w:r>
    </w:p>
    <w:p w:rsidR="00464356" w:rsidRDefault="00464356" w:rsidP="00464356">
      <w:pPr>
        <w:spacing w:line="276" w:lineRule="auto"/>
        <w:jc w:val="both"/>
        <w:rPr>
          <w:rFonts w:ascii="Arial" w:eastAsia="Calibri" w:hAnsi="Arial" w:cs="Arial"/>
        </w:rPr>
      </w:pPr>
    </w:p>
    <w:p w:rsidR="00464356" w:rsidRDefault="00464356" w:rsidP="0046435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464356" w:rsidRPr="00B62909" w:rsidRDefault="00464356" w:rsidP="00464356">
      <w:pPr>
        <w:spacing w:line="276" w:lineRule="auto"/>
        <w:jc w:val="both"/>
        <w:rPr>
          <w:rFonts w:ascii="Arial" w:hAnsi="Arial" w:cs="Arial"/>
        </w:rPr>
      </w:pPr>
    </w:p>
    <w:p w:rsidR="00464356" w:rsidRDefault="00464356" w:rsidP="0046435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464356" w:rsidRDefault="00464356" w:rsidP="00464356">
      <w:pPr>
        <w:spacing w:line="276" w:lineRule="auto"/>
        <w:jc w:val="both"/>
        <w:rPr>
          <w:rFonts w:ascii="Arial" w:eastAsia="Calibri" w:hAnsi="Arial" w:cs="Arial"/>
        </w:rPr>
      </w:pPr>
    </w:p>
    <w:p w:rsidR="00464356" w:rsidRDefault="00464356" w:rsidP="00464356">
      <w:pPr>
        <w:spacing w:line="360" w:lineRule="auto"/>
        <w:jc w:val="both"/>
      </w:pPr>
    </w:p>
    <w:p w:rsidR="00464356" w:rsidRDefault="00464356" w:rsidP="00464356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464356" w:rsidRDefault="00464356" w:rsidP="00464356">
      <w:pPr>
        <w:spacing w:line="360" w:lineRule="auto"/>
        <w:ind w:left="5664"/>
        <w:jc w:val="center"/>
        <w:rPr>
          <w:rFonts w:ascii="Arial" w:hAnsi="Arial" w:cs="Arial"/>
        </w:rPr>
      </w:pPr>
    </w:p>
    <w:p w:rsidR="00464356" w:rsidRDefault="00464356" w:rsidP="00464356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Default="00464356" w:rsidP="00464356">
      <w:pPr>
        <w:jc w:val="center"/>
      </w:pPr>
    </w:p>
    <w:p w:rsidR="00464356" w:rsidRPr="002B0770" w:rsidRDefault="00464356" w:rsidP="00464356">
      <w:pPr>
        <w:jc w:val="both"/>
        <w:rPr>
          <w:rFonts w:ascii="Arial" w:hAnsi="Arial" w:cs="Arial"/>
        </w:rPr>
      </w:pPr>
    </w:p>
    <w:p w:rsidR="00464356" w:rsidRPr="002B0770" w:rsidRDefault="00464356" w:rsidP="00464356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" w:hAnsi="Arial" w:cs="Arial"/>
          <w:b/>
          <w:bCs/>
          <w:sz w:val="20"/>
          <w:szCs w:val="20"/>
        </w:rPr>
      </w:pPr>
    </w:p>
    <w:p w:rsidR="00464356" w:rsidRPr="002B0770" w:rsidRDefault="00464356" w:rsidP="00464356">
      <w:pPr>
        <w:jc w:val="right"/>
        <w:rPr>
          <w:rFonts w:ascii="Arial" w:hAnsi="Arial" w:cs="Arial"/>
          <w:b/>
        </w:rPr>
      </w:pPr>
      <w:r w:rsidRPr="002B0770">
        <w:rPr>
          <w:rFonts w:ascii="Arial" w:hAnsi="Arial" w:cs="Arial"/>
          <w:b/>
        </w:rPr>
        <w:lastRenderedPageBreak/>
        <w:t xml:space="preserve">Załącznik nr 1 </w:t>
      </w:r>
    </w:p>
    <w:p w:rsidR="00464356" w:rsidRPr="002B0770" w:rsidRDefault="00464356" w:rsidP="00464356">
      <w:pPr>
        <w:jc w:val="right"/>
        <w:rPr>
          <w:rFonts w:ascii="Arial" w:hAnsi="Arial" w:cs="Arial"/>
          <w:b/>
        </w:rPr>
      </w:pPr>
      <w:r w:rsidRPr="002B0770">
        <w:rPr>
          <w:rFonts w:ascii="Arial" w:hAnsi="Arial" w:cs="Arial"/>
          <w:b/>
        </w:rPr>
        <w:t>do uchwały Nr XVIII/</w:t>
      </w:r>
      <w:r>
        <w:rPr>
          <w:rFonts w:ascii="Arial" w:hAnsi="Arial" w:cs="Arial"/>
          <w:b/>
        </w:rPr>
        <w:t>189/2</w:t>
      </w:r>
      <w:r w:rsidRPr="002B0770">
        <w:rPr>
          <w:rFonts w:ascii="Arial" w:hAnsi="Arial" w:cs="Arial"/>
          <w:b/>
        </w:rPr>
        <w:t>016</w:t>
      </w:r>
    </w:p>
    <w:p w:rsidR="00464356" w:rsidRPr="002B0770" w:rsidRDefault="00464356" w:rsidP="00464356">
      <w:pPr>
        <w:jc w:val="right"/>
        <w:rPr>
          <w:rFonts w:ascii="Arial" w:hAnsi="Arial" w:cs="Arial"/>
          <w:b/>
        </w:rPr>
      </w:pPr>
      <w:r w:rsidRPr="002B0770">
        <w:rPr>
          <w:rFonts w:ascii="Arial" w:hAnsi="Arial" w:cs="Arial"/>
          <w:b/>
        </w:rPr>
        <w:t>Rady Gminy Skąpe</w:t>
      </w:r>
    </w:p>
    <w:p w:rsidR="00464356" w:rsidRPr="002B0770" w:rsidRDefault="00464356" w:rsidP="00464356">
      <w:pPr>
        <w:jc w:val="right"/>
        <w:rPr>
          <w:rFonts w:ascii="Arial" w:hAnsi="Arial" w:cs="Arial"/>
          <w:b/>
        </w:rPr>
      </w:pPr>
      <w:r w:rsidRPr="002B0770">
        <w:rPr>
          <w:rFonts w:ascii="Arial" w:hAnsi="Arial" w:cs="Arial"/>
          <w:b/>
        </w:rPr>
        <w:t>z dnia 2</w:t>
      </w:r>
      <w:r>
        <w:rPr>
          <w:rFonts w:ascii="Arial" w:hAnsi="Arial" w:cs="Arial"/>
          <w:b/>
        </w:rPr>
        <w:t>6</w:t>
      </w:r>
      <w:r w:rsidRPr="002B0770">
        <w:rPr>
          <w:rFonts w:ascii="Arial" w:hAnsi="Arial" w:cs="Arial"/>
          <w:b/>
        </w:rPr>
        <w:t xml:space="preserve"> sierpnia 2016</w:t>
      </w:r>
      <w:r>
        <w:rPr>
          <w:rFonts w:ascii="Arial" w:hAnsi="Arial" w:cs="Arial"/>
          <w:b/>
        </w:rPr>
        <w:t xml:space="preserve"> </w:t>
      </w:r>
      <w:r w:rsidRPr="002B0770">
        <w:rPr>
          <w:rFonts w:ascii="Arial" w:hAnsi="Arial" w:cs="Arial"/>
          <w:b/>
        </w:rPr>
        <w:t>r.</w:t>
      </w:r>
    </w:p>
    <w:p w:rsidR="00464356" w:rsidRPr="0019447A" w:rsidRDefault="00464356" w:rsidP="00464356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</w:rPr>
      </w:pPr>
    </w:p>
    <w:p w:rsidR="00464356" w:rsidRPr="00FE531A" w:rsidRDefault="00464356" w:rsidP="00464356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"/>
        <w:gridCol w:w="4985"/>
        <w:gridCol w:w="3808"/>
      </w:tblGrid>
      <w:tr w:rsidR="00464356" w:rsidRPr="00FE531A" w:rsidTr="006D458E">
        <w:tc>
          <w:tcPr>
            <w:tcW w:w="495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4985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Sposób zagospodarowania nieruchomości, na cele</w:t>
            </w:r>
          </w:p>
        </w:tc>
        <w:tc>
          <w:tcPr>
            <w:tcW w:w="3808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</w:t>
            </w:r>
            <w:proofErr w:type="spellStart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46435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985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808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985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808" w:type="dxa"/>
            <w:shd w:val="clear" w:color="auto" w:fill="auto"/>
          </w:tcPr>
          <w:p w:rsidR="00464356" w:rsidRPr="0010487E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98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składowe</w:t>
            </w:r>
          </w:p>
        </w:tc>
        <w:tc>
          <w:tcPr>
            <w:tcW w:w="3808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98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808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74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98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808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98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808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98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składowe</w:t>
            </w:r>
          </w:p>
        </w:tc>
        <w:tc>
          <w:tcPr>
            <w:tcW w:w="3808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22,8</w:t>
            </w:r>
          </w:p>
        </w:tc>
      </w:tr>
      <w:tr w:rsidR="00464356" w:rsidRPr="00FE531A" w:rsidTr="006D458E">
        <w:tc>
          <w:tcPr>
            <w:tcW w:w="49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985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808" w:type="dxa"/>
            <w:shd w:val="clear" w:color="auto" w:fill="auto"/>
          </w:tcPr>
          <w:p w:rsidR="00464356" w:rsidRDefault="00464356" w:rsidP="006D458E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</w:tr>
    </w:tbl>
    <w:p w:rsidR="00464356" w:rsidRDefault="00464356" w:rsidP="00464356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464356"/>
    <w:rsid w:val="00102501"/>
    <w:rsid w:val="00464356"/>
    <w:rsid w:val="00736AE2"/>
    <w:rsid w:val="009147A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2016-08-30T09:53:00Z</cp:lastPrinted>
  <dcterms:created xsi:type="dcterms:W3CDTF">2016-08-30T09:40:00Z</dcterms:created>
  <dcterms:modified xsi:type="dcterms:W3CDTF">2016-08-30T09:55:00Z</dcterms:modified>
</cp:coreProperties>
</file>