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181CB" w14:textId="77777777" w:rsidR="001F0261" w:rsidRDefault="001F0261">
      <w:pPr>
        <w:rPr>
          <w:rFonts w:ascii="Arial" w:hAnsi="Arial" w:cs="Arial"/>
          <w:szCs w:val="24"/>
        </w:rPr>
      </w:pPr>
    </w:p>
    <w:p w14:paraId="237D3BEA" w14:textId="77777777" w:rsidR="001F0261" w:rsidRDefault="0013030C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Powiatowe Centrum </w:t>
      </w:r>
      <w:r>
        <w:rPr>
          <w:rFonts w:ascii="Arial" w:hAnsi="Arial" w:cs="Arial"/>
          <w:szCs w:val="24"/>
        </w:rPr>
        <w:br/>
        <w:t>Zarządzania Kryzysowego</w:t>
      </w:r>
      <w:r>
        <w:rPr>
          <w:rFonts w:ascii="Arial" w:hAnsi="Arial" w:cs="Arial"/>
          <w:szCs w:val="24"/>
        </w:rPr>
        <w:br/>
        <w:t xml:space="preserve">w Tarnowie </w:t>
      </w:r>
    </w:p>
    <w:p w14:paraId="16703A74" w14:textId="77777777" w:rsidR="001F0261" w:rsidRDefault="0013030C">
      <w:pPr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Urzędy Miast i Gmin</w:t>
      </w:r>
    </w:p>
    <w:p w14:paraId="6A7F41B0" w14:textId="77777777" w:rsidR="001F0261" w:rsidRDefault="0013030C">
      <w:pPr>
        <w:ind w:left="5664" w:firstLine="708"/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Powiatu Tarnowskiego</w:t>
      </w:r>
    </w:p>
    <w:p w14:paraId="2F07FD11" w14:textId="77777777" w:rsidR="001F0261" w:rsidRDefault="001F0261">
      <w:pPr>
        <w:ind w:left="5664" w:firstLine="708"/>
        <w:rPr>
          <w:rFonts w:ascii="Arial" w:hAnsi="Arial" w:cs="Arial"/>
          <w:b/>
          <w:szCs w:val="24"/>
        </w:rPr>
      </w:pPr>
    </w:p>
    <w:p w14:paraId="60843FE1" w14:textId="4EC86C6C" w:rsidR="001F0261" w:rsidRDefault="0013030C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</w:t>
      </w:r>
      <w:r w:rsidR="004B00F3">
        <w:rPr>
          <w:rFonts w:ascii="Arial" w:hAnsi="Arial" w:cs="Arial"/>
          <w:szCs w:val="24"/>
        </w:rPr>
        <w:t>K</w:t>
      </w:r>
      <w:r>
        <w:rPr>
          <w:rFonts w:ascii="Arial" w:hAnsi="Arial" w:cs="Arial"/>
          <w:szCs w:val="24"/>
        </w:rPr>
        <w:t>iSO.5520.</w:t>
      </w:r>
      <w:r w:rsidR="00443107">
        <w:rPr>
          <w:rFonts w:ascii="Arial" w:hAnsi="Arial" w:cs="Arial"/>
          <w:szCs w:val="24"/>
        </w:rPr>
        <w:t>1</w:t>
      </w:r>
      <w:r w:rsidR="00ED673A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>.202</w:t>
      </w:r>
      <w:r w:rsidR="004B00F3">
        <w:rPr>
          <w:rFonts w:ascii="Arial" w:hAnsi="Arial" w:cs="Arial"/>
          <w:szCs w:val="24"/>
        </w:rPr>
        <w:t>2</w:t>
      </w:r>
    </w:p>
    <w:p w14:paraId="4C937840" w14:textId="00F8A974" w:rsidR="001F0261" w:rsidRDefault="0013030C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Tarnów, dnia </w:t>
      </w:r>
      <w:r w:rsidR="00ED673A">
        <w:rPr>
          <w:rFonts w:ascii="Arial" w:hAnsi="Arial" w:cs="Arial"/>
          <w:szCs w:val="24"/>
        </w:rPr>
        <w:t>16</w:t>
      </w:r>
      <w:r w:rsidR="004E3C9A">
        <w:rPr>
          <w:rFonts w:ascii="Arial" w:hAnsi="Arial" w:cs="Arial"/>
          <w:szCs w:val="24"/>
        </w:rPr>
        <w:t>.</w:t>
      </w:r>
      <w:r w:rsidR="004B00F3">
        <w:rPr>
          <w:rFonts w:ascii="Arial" w:hAnsi="Arial" w:cs="Arial"/>
          <w:szCs w:val="24"/>
        </w:rPr>
        <w:t>0</w:t>
      </w:r>
      <w:r w:rsidR="00D77C22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>.202</w:t>
      </w:r>
      <w:r w:rsidR="004B00F3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 xml:space="preserve"> r.</w:t>
      </w:r>
    </w:p>
    <w:p w14:paraId="5078FD1A" w14:textId="77777777" w:rsidR="001F0261" w:rsidRDefault="001F0261">
      <w:pPr>
        <w:jc w:val="center"/>
        <w:rPr>
          <w:rFonts w:ascii="Arial" w:hAnsi="Arial" w:cs="Arial"/>
          <w:szCs w:val="24"/>
        </w:rPr>
      </w:pPr>
    </w:p>
    <w:tbl>
      <w:tblPr>
        <w:tblW w:w="9888" w:type="dxa"/>
        <w:jc w:val="center"/>
        <w:tblLayout w:type="fixed"/>
        <w:tblLook w:val="04A0" w:firstRow="1" w:lastRow="0" w:firstColumn="1" w:lastColumn="0" w:noHBand="0" w:noVBand="1"/>
      </w:tblPr>
      <w:tblGrid>
        <w:gridCol w:w="3425"/>
        <w:gridCol w:w="6463"/>
      </w:tblGrid>
      <w:tr w:rsidR="001F0261" w14:paraId="2FB97C6D" w14:textId="77777777">
        <w:trPr>
          <w:trHeight w:val="454"/>
          <w:jc w:val="center"/>
        </w:trPr>
        <w:tc>
          <w:tcPr>
            <w:tcW w:w="98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C929DB8" w14:textId="1FC9EC53" w:rsidR="001F0261" w:rsidRDefault="0013030C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 xml:space="preserve">Ostrzeżenie meteorologiczne Nr </w:t>
            </w:r>
            <w:r w:rsidR="00ED673A"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>50</w:t>
            </w:r>
          </w:p>
        </w:tc>
      </w:tr>
      <w:tr w:rsidR="001F0261" w14:paraId="04CE7259" w14:textId="77777777">
        <w:trPr>
          <w:trHeight w:val="426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9E7409B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Nazwa biura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7A66070" w14:textId="77777777" w:rsidR="001F0261" w:rsidRDefault="0013030C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Biuro Prognoz Meteorologicznych w Krakowie</w:t>
            </w:r>
          </w:p>
        </w:tc>
      </w:tr>
      <w:tr w:rsidR="001F0261" w14:paraId="65109483" w14:textId="77777777">
        <w:trPr>
          <w:trHeight w:val="377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F0562A5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Zjawisko/stopień zagrożenia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4958771" w14:textId="48B4BBDA" w:rsidR="00F1493F" w:rsidRDefault="00ED673A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Silny wiatr</w:t>
            </w:r>
          </w:p>
          <w:p w14:paraId="0CA65B7D" w14:textId="44FDBDE6" w:rsidR="00F1493F" w:rsidRPr="00F1493F" w:rsidRDefault="00F1493F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Stopień: </w:t>
            </w:r>
            <w:r w:rsidR="00ED673A">
              <w:rPr>
                <w:rFonts w:ascii="Arial" w:hAnsi="Arial" w:cs="Arial"/>
              </w:rPr>
              <w:t>2</w:t>
            </w:r>
          </w:p>
        </w:tc>
      </w:tr>
      <w:tr w:rsidR="001F0261" w14:paraId="7BF8A644" w14:textId="77777777">
        <w:trPr>
          <w:trHeight w:val="409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81E5815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Obszar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F25E615" w14:textId="77777777" w:rsidR="001F0261" w:rsidRDefault="0013030C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Powiat tarnowski</w:t>
            </w:r>
          </w:p>
        </w:tc>
      </w:tr>
      <w:tr w:rsidR="001F0261" w14:paraId="6E2451EE" w14:textId="77777777">
        <w:trPr>
          <w:trHeight w:val="688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D0F7B76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Ważność (cz. urz.)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235703B" w14:textId="77777777" w:rsidR="00ED673A" w:rsidRPr="00ED673A" w:rsidRDefault="00ED673A" w:rsidP="00ED673A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 w:rsidRPr="00ED673A">
              <w:rPr>
                <w:rFonts w:ascii="Arial" w:hAnsi="Arial" w:cs="Arial"/>
                <w:szCs w:val="24"/>
                <w:lang w:eastAsia="pl-PL"/>
              </w:rPr>
              <w:t>Od: 2022-02-17 03:00</w:t>
            </w:r>
          </w:p>
          <w:p w14:paraId="260021FB" w14:textId="671F5ECC" w:rsidR="001F0261" w:rsidRDefault="00ED673A" w:rsidP="00ED673A">
            <w:pPr>
              <w:widowControl w:val="0"/>
              <w:rPr>
                <w:rFonts w:ascii="Arial" w:hAnsi="Arial" w:cs="Arial"/>
                <w:szCs w:val="24"/>
              </w:rPr>
            </w:pPr>
            <w:r w:rsidRPr="00ED673A">
              <w:rPr>
                <w:rFonts w:ascii="Arial" w:hAnsi="Arial" w:cs="Arial"/>
                <w:szCs w:val="24"/>
                <w:lang w:eastAsia="pl-PL"/>
              </w:rPr>
              <w:t>Do: 2022-02-18 00:00</w:t>
            </w:r>
          </w:p>
        </w:tc>
      </w:tr>
      <w:tr w:rsidR="001F0261" w14:paraId="03DA8356" w14:textId="77777777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267F6B3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Prawdopodobieństwo wystąpienia zjawiska (%)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96FDF68" w14:textId="56EA3FA3" w:rsidR="001F0261" w:rsidRDefault="00ED673A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</w:rPr>
              <w:t>8</w:t>
            </w:r>
            <w:r w:rsidR="004B00F3">
              <w:rPr>
                <w:rFonts w:ascii="Arial" w:hAnsi="Arial" w:cs="Arial"/>
                <w:szCs w:val="24"/>
              </w:rPr>
              <w:t>0</w:t>
            </w:r>
            <w:r w:rsidR="0013030C">
              <w:rPr>
                <w:rFonts w:ascii="Arial" w:hAnsi="Arial" w:cs="Arial"/>
                <w:szCs w:val="24"/>
              </w:rPr>
              <w:t xml:space="preserve"> %</w:t>
            </w:r>
          </w:p>
        </w:tc>
      </w:tr>
      <w:tr w:rsidR="001F0261" w14:paraId="1DF58A6F" w14:textId="77777777">
        <w:trPr>
          <w:trHeight w:val="1571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0ED2998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Przebieg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561A4A1" w14:textId="2A21BFB3" w:rsidR="001F0261" w:rsidRDefault="00ED673A">
            <w:pPr>
              <w:widowControl w:val="0"/>
              <w:rPr>
                <w:rFonts w:ascii="Arial" w:hAnsi="Arial" w:cs="Arial"/>
                <w:szCs w:val="24"/>
              </w:rPr>
            </w:pPr>
            <w:r w:rsidRPr="00ED673A">
              <w:rPr>
                <w:rFonts w:ascii="Arial" w:hAnsi="Arial" w:cs="Arial"/>
                <w:szCs w:val="24"/>
              </w:rPr>
              <w:t>Prognozuje się wystąpienie wiatru o średniej prędkości od 30 km/h do 45 km/h, w porywach do 100 km/h, miejscami w porywach do 115 km/h, z południowego zachodu i zachodu. Najsilniejsze porywy prognozowane są w dzień. W nocy z czwartku na piątek porywy stopniowo będą słabły. Silnym porywom wiatru w nocy jak i w dzień towarzyszyć będą burze.</w:t>
            </w:r>
          </w:p>
        </w:tc>
      </w:tr>
      <w:tr w:rsidR="001F0261" w14:paraId="56E658C5" w14:textId="77777777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FCC84E9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Uwagi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413CE84" w14:textId="34224806" w:rsidR="001F0261" w:rsidRDefault="004B00F3">
            <w:pPr>
              <w:widowContro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Brak</w:t>
            </w:r>
          </w:p>
        </w:tc>
      </w:tr>
      <w:tr w:rsidR="003F0E7A" w14:paraId="032FEAC4" w14:textId="77777777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BE63500" w14:textId="79EE7E2E" w:rsidR="003F0E7A" w:rsidRDefault="003F0E7A">
            <w:pPr>
              <w:widowControl w:val="0"/>
              <w:rPr>
                <w:rFonts w:ascii="Arial" w:hAnsi="Arial" w:cs="Arial"/>
                <w:b/>
                <w:bCs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 xml:space="preserve">Dyżurny synoptyk </w:t>
            </w: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br/>
              <w:t>IMGW-PIB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98C373D" w14:textId="0E31515C" w:rsidR="003F0E7A" w:rsidRDefault="00ED673A">
            <w:pPr>
              <w:widowContro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Bartłomiej Pietras</w:t>
            </w:r>
          </w:p>
        </w:tc>
      </w:tr>
      <w:tr w:rsidR="001F0261" w14:paraId="38CF3B87" w14:textId="77777777">
        <w:trPr>
          <w:trHeight w:val="567"/>
          <w:jc w:val="center"/>
        </w:trPr>
        <w:tc>
          <w:tcPr>
            <w:tcW w:w="98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DE86DF5" w14:textId="77777777" w:rsidR="001F0261" w:rsidRDefault="0013030C">
            <w:pPr>
              <w:widowControl w:val="0"/>
              <w:spacing w:line="276" w:lineRule="auto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 xml:space="preserve">Opracowanie niniejsze i jego format, jako przedmiot prawa autorskiego podlega ochronie prawnej, zgodnie z przepisami ustawy z dnia 4 lutego 1994r o prawie autorskim i prawach pokrewnych (dz. U. z 2006 r. Nr 90, poz. 631 z </w:t>
            </w:r>
            <w:proofErr w:type="spellStart"/>
            <w:r>
              <w:rPr>
                <w:rFonts w:ascii="Arial" w:hAnsi="Arial" w:cs="Arial"/>
                <w:szCs w:val="24"/>
                <w:lang w:eastAsia="pl-PL"/>
              </w:rPr>
              <w:t>późn</w:t>
            </w:r>
            <w:proofErr w:type="spellEnd"/>
            <w:r>
              <w:rPr>
                <w:rFonts w:ascii="Arial" w:hAnsi="Arial" w:cs="Arial"/>
                <w:szCs w:val="24"/>
                <w:lang w:eastAsia="pl-PL"/>
              </w:rPr>
              <w:t>. zm.).</w:t>
            </w:r>
            <w:r>
              <w:rPr>
                <w:rFonts w:ascii="Arial" w:hAnsi="Arial" w:cs="Arial"/>
                <w:szCs w:val="24"/>
                <w:lang w:eastAsia="pl-PL"/>
              </w:rPr>
              <w:br/>
              <w:t>Wszelkie dalsze udostępnianie, rozpowszechnianie (przedruk, kopiowanie, wiadomość sms) jest dozwolone wyłącznie w formie dosłownej z bezwzględnym wskazaniem źródła informacji tj. IMGW-PIB.</w:t>
            </w:r>
          </w:p>
        </w:tc>
      </w:tr>
    </w:tbl>
    <w:p w14:paraId="012B76A0" w14:textId="77777777" w:rsidR="001F0261" w:rsidRDefault="001F0261">
      <w:pPr>
        <w:ind w:firstLine="708"/>
        <w:jc w:val="both"/>
        <w:rPr>
          <w:rFonts w:ascii="Arial" w:hAnsi="Arial" w:cs="Arial"/>
          <w:szCs w:val="24"/>
        </w:rPr>
      </w:pPr>
    </w:p>
    <w:p w14:paraId="7B727DA9" w14:textId="77777777" w:rsidR="001F0261" w:rsidRDefault="0013030C">
      <w:pPr>
        <w:ind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W związku z powyższym proszę o podjęcie odpowiednich działań ostrzegawczych na podległym  Wam terenie. O wszelkich zdarzeniach mających istotne znaczenie dla bezpieczeństwa ludzi i podjętych działaniach proszę informować Powiatowe Centrum Zarządzania Kryzysowego w Tarnowie.</w:t>
      </w:r>
    </w:p>
    <w:p w14:paraId="724BBCAC" w14:textId="77777777" w:rsidR="001F0261" w:rsidRDefault="001F0261">
      <w:pPr>
        <w:tabs>
          <w:tab w:val="left" w:pos="0"/>
        </w:tabs>
        <w:rPr>
          <w:rFonts w:ascii="Arial" w:hAnsi="Arial" w:cs="Arial"/>
          <w:szCs w:val="24"/>
        </w:rPr>
      </w:pPr>
    </w:p>
    <w:p w14:paraId="5E91F6A9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tel.:   (14)  68-83-331,</w:t>
      </w:r>
    </w:p>
    <w:p w14:paraId="20B0AC0E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tel. po godz. 15.30:  (14)  68-83-330</w:t>
      </w:r>
    </w:p>
    <w:p w14:paraId="34C555D3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fax.:  (14)  68-83-332,</w:t>
      </w:r>
    </w:p>
    <w:p w14:paraId="117A5719" w14:textId="77777777" w:rsidR="001F0261" w:rsidRDefault="00C90710">
      <w:pPr>
        <w:tabs>
          <w:tab w:val="left" w:pos="0"/>
        </w:tabs>
        <w:rPr>
          <w:rFonts w:ascii="Arial" w:hAnsi="Arial" w:cs="Arial"/>
          <w:szCs w:val="24"/>
        </w:rPr>
      </w:pPr>
      <w:hyperlink r:id="rId7">
        <w:r w:rsidR="0013030C">
          <w:rPr>
            <w:rStyle w:val="czeinternetowe"/>
            <w:rFonts w:ascii="Arial" w:hAnsi="Arial" w:cs="Arial"/>
            <w:szCs w:val="24"/>
          </w:rPr>
          <w:t>czk@powiat.tarnow.pl</w:t>
        </w:r>
      </w:hyperlink>
    </w:p>
    <w:p w14:paraId="1D6C0C96" w14:textId="77777777" w:rsidR="001F0261" w:rsidRDefault="0013030C">
      <w:pPr>
        <w:spacing w:after="36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Sporządził:</w:t>
      </w:r>
    </w:p>
    <w:p w14:paraId="552B9A4D" w14:textId="77777777" w:rsidR="001F0261" w:rsidRDefault="001F0261">
      <w:pPr>
        <w:jc w:val="right"/>
        <w:rPr>
          <w:rFonts w:ascii="Arial" w:hAnsi="Arial" w:cs="Arial"/>
          <w:b/>
          <w:szCs w:val="24"/>
        </w:rPr>
      </w:pPr>
    </w:p>
    <w:p w14:paraId="04CB6494" w14:textId="77777777" w:rsidR="001F0261" w:rsidRDefault="0013030C">
      <w:pPr>
        <w:tabs>
          <w:tab w:val="left" w:pos="0"/>
        </w:tabs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Michał Boruch</w:t>
      </w:r>
    </w:p>
    <w:sectPr w:rsidR="001F0261">
      <w:footerReference w:type="default" r:id="rId8"/>
      <w:pgSz w:w="11906" w:h="16838"/>
      <w:pgMar w:top="851" w:right="1134" w:bottom="314" w:left="1418" w:header="0" w:footer="257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AE5E8" w14:textId="77777777" w:rsidR="00C90710" w:rsidRDefault="00C90710">
      <w:r>
        <w:separator/>
      </w:r>
    </w:p>
  </w:endnote>
  <w:endnote w:type="continuationSeparator" w:id="0">
    <w:p w14:paraId="700C1F03" w14:textId="77777777" w:rsidR="00C90710" w:rsidRDefault="00C90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BE8D4" w14:textId="77777777" w:rsidR="001F0261" w:rsidRDefault="0013030C">
    <w:pPr>
      <w:pStyle w:val="Stopka"/>
      <w:jc w:val="right"/>
    </w:pPr>
    <w:r>
      <w:rPr>
        <w:b/>
      </w:rPr>
      <w:t xml:space="preserve">Str.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/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36B22" w14:textId="77777777" w:rsidR="00C90710" w:rsidRDefault="00C90710">
      <w:r>
        <w:separator/>
      </w:r>
    </w:p>
  </w:footnote>
  <w:footnote w:type="continuationSeparator" w:id="0">
    <w:p w14:paraId="7D9B1A7F" w14:textId="77777777" w:rsidR="00C90710" w:rsidRDefault="00C907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0261"/>
    <w:rsid w:val="0010290B"/>
    <w:rsid w:val="0013030C"/>
    <w:rsid w:val="001F0261"/>
    <w:rsid w:val="003F0E7A"/>
    <w:rsid w:val="00443107"/>
    <w:rsid w:val="00495E3E"/>
    <w:rsid w:val="004B00F3"/>
    <w:rsid w:val="004E3C9A"/>
    <w:rsid w:val="00535AC8"/>
    <w:rsid w:val="005C1510"/>
    <w:rsid w:val="007E35F7"/>
    <w:rsid w:val="00B34515"/>
    <w:rsid w:val="00BD2C75"/>
    <w:rsid w:val="00C90710"/>
    <w:rsid w:val="00D77C22"/>
    <w:rsid w:val="00DC7C1B"/>
    <w:rsid w:val="00ED673A"/>
    <w:rsid w:val="00F041A3"/>
    <w:rsid w:val="00F1493F"/>
    <w:rsid w:val="00F64DCA"/>
    <w:rsid w:val="00FA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7BDD"/>
  <w15:docId w15:val="{B5AF5A9C-A75A-46D7-AB12-B667F305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02A8F"/>
    <w:rPr>
      <w:sz w:val="24"/>
      <w:lang w:eastAsia="en-US"/>
    </w:rPr>
  </w:style>
  <w:style w:type="paragraph" w:styleId="Nagwek1">
    <w:name w:val="heading 1"/>
    <w:basedOn w:val="Normalny"/>
    <w:next w:val="Normalny"/>
    <w:qFormat/>
    <w:rsid w:val="00E02A8F"/>
    <w:pPr>
      <w:keepNext/>
      <w:ind w:left="3403" w:firstLine="708"/>
      <w:outlineLvl w:val="0"/>
    </w:pPr>
    <w:rPr>
      <w:rFonts w:ascii="Arial" w:hAnsi="Arial"/>
      <w:b/>
    </w:rPr>
  </w:style>
  <w:style w:type="paragraph" w:styleId="Nagwek2">
    <w:name w:val="heading 2"/>
    <w:basedOn w:val="Normalny"/>
    <w:next w:val="Normalny"/>
    <w:qFormat/>
    <w:rsid w:val="00E02A8F"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E02A8F"/>
    <w:pPr>
      <w:keepNext/>
      <w:jc w:val="center"/>
      <w:outlineLvl w:val="2"/>
    </w:pPr>
    <w:rPr>
      <w:rFonts w:ascii="Arial" w:hAnsi="Arial"/>
      <w:b/>
      <w:sz w:val="28"/>
    </w:rPr>
  </w:style>
  <w:style w:type="paragraph" w:styleId="Nagwek4">
    <w:name w:val="heading 4"/>
    <w:basedOn w:val="Normalny"/>
    <w:next w:val="Normalny"/>
    <w:qFormat/>
    <w:rsid w:val="00E02A8F"/>
    <w:pPr>
      <w:keepNext/>
      <w:spacing w:line="360" w:lineRule="auto"/>
      <w:jc w:val="center"/>
      <w:outlineLvl w:val="3"/>
    </w:pPr>
    <w:rPr>
      <w:rFonts w:ascii="Arial" w:hAnsi="Arial" w:cs="Arial"/>
      <w:b/>
      <w:sz w:val="16"/>
    </w:rPr>
  </w:style>
  <w:style w:type="paragraph" w:styleId="Nagwek5">
    <w:name w:val="heading 5"/>
    <w:basedOn w:val="Normalny"/>
    <w:next w:val="Normalny"/>
    <w:qFormat/>
    <w:rsid w:val="00E02A8F"/>
    <w:pPr>
      <w:keepNext/>
      <w:jc w:val="center"/>
      <w:outlineLvl w:val="4"/>
    </w:pPr>
    <w:rPr>
      <w:rFonts w:ascii="Arial" w:hAnsi="Arial" w:cs="Arial"/>
      <w:b/>
      <w:spacing w:val="-14"/>
      <w:sz w:val="20"/>
    </w:rPr>
  </w:style>
  <w:style w:type="paragraph" w:styleId="Nagwek6">
    <w:name w:val="heading 6"/>
    <w:basedOn w:val="Normalny"/>
    <w:next w:val="Normalny"/>
    <w:qFormat/>
    <w:rsid w:val="00E02A8F"/>
    <w:pPr>
      <w:keepNext/>
      <w:spacing w:line="360" w:lineRule="auto"/>
      <w:outlineLvl w:val="5"/>
    </w:pPr>
    <w:rPr>
      <w:rFonts w:ascii="Arial Narrow" w:hAnsi="Arial Narrow" w:cs="Arial"/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rsid w:val="00E02A8F"/>
    <w:rPr>
      <w:color w:val="0000FF"/>
      <w:u w:val="single"/>
    </w:rPr>
  </w:style>
  <w:style w:type="character" w:customStyle="1" w:styleId="Odwiedzoneczeinternetowe">
    <w:name w:val="Odwiedzone łącze internetowe"/>
    <w:basedOn w:val="Domylnaczcionkaakapitu"/>
    <w:rsid w:val="00B32DCB"/>
    <w:rPr>
      <w:color w:val="800080"/>
      <w:u w:val="single"/>
    </w:rPr>
  </w:style>
  <w:style w:type="character" w:customStyle="1" w:styleId="tabela1">
    <w:name w:val="tabela1"/>
    <w:basedOn w:val="Domylnaczcionkaakapitu"/>
    <w:qFormat/>
    <w:rsid w:val="004B08A1"/>
    <w:rPr>
      <w:rFonts w:ascii="Verdana" w:hAnsi="Verdana"/>
      <w:b w:val="0"/>
      <w:bCs w:val="0"/>
      <w:strike w:val="0"/>
      <w:dstrike w:val="0"/>
      <w:color w:val="000000"/>
      <w:sz w:val="11"/>
      <w:szCs w:val="11"/>
      <w:u w:val="none"/>
      <w:effect w:val="none"/>
    </w:rPr>
  </w:style>
  <w:style w:type="character" w:styleId="Pogrubienie">
    <w:name w:val="Strong"/>
    <w:basedOn w:val="Domylnaczcionkaakapitu"/>
    <w:uiPriority w:val="22"/>
    <w:qFormat/>
    <w:rsid w:val="008F1CAC"/>
    <w:rPr>
      <w:b/>
      <w:bCs/>
    </w:rPr>
  </w:style>
  <w:style w:type="character" w:styleId="Odwoaniedokomentarza">
    <w:name w:val="annotation reference"/>
    <w:basedOn w:val="Domylnaczcionkaakapitu"/>
    <w:qFormat/>
    <w:rsid w:val="003F737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3F737F"/>
    <w:rPr>
      <w:lang w:eastAsia="en-US"/>
    </w:rPr>
  </w:style>
  <w:style w:type="character" w:customStyle="1" w:styleId="TematkomentarzaZnak">
    <w:name w:val="Temat komentarza Znak"/>
    <w:basedOn w:val="TekstkomentarzaZnak"/>
    <w:link w:val="Tematkomentarza"/>
    <w:qFormat/>
    <w:rsid w:val="003F737F"/>
    <w:rPr>
      <w:b/>
      <w:bCs/>
      <w:lang w:eastAsia="en-US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rsid w:val="00E02A8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E02A8F"/>
    <w:rPr>
      <w:sz w:val="22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yl1">
    <w:name w:val="Styl1"/>
    <w:basedOn w:val="Normalny"/>
    <w:qFormat/>
    <w:rsid w:val="00E02A8F"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rsid w:val="00E02A8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qFormat/>
    <w:rsid w:val="00E02A8F"/>
    <w:pPr>
      <w:jc w:val="both"/>
    </w:pPr>
  </w:style>
  <w:style w:type="paragraph" w:styleId="Tekstprzypisudolnego">
    <w:name w:val="footnote text"/>
    <w:basedOn w:val="Normalny"/>
    <w:semiHidden/>
    <w:rsid w:val="00E02A8F"/>
    <w:rPr>
      <w:sz w:val="20"/>
    </w:rPr>
  </w:style>
  <w:style w:type="paragraph" w:styleId="Tekstpodstawowywcity">
    <w:name w:val="Body Text Indent"/>
    <w:basedOn w:val="Normalny"/>
    <w:rsid w:val="00E02A8F"/>
    <w:pPr>
      <w:ind w:left="284" w:hanging="284"/>
    </w:pPr>
    <w:rPr>
      <w:rFonts w:ascii="Arial Narrow" w:hAnsi="Arial Narrow"/>
      <w:b/>
    </w:rPr>
  </w:style>
  <w:style w:type="paragraph" w:styleId="Tekstpodstawowywcity2">
    <w:name w:val="Body Text Indent 2"/>
    <w:basedOn w:val="Normalny"/>
    <w:qFormat/>
    <w:rsid w:val="00E02A8F"/>
    <w:pPr>
      <w:ind w:left="360"/>
      <w:jc w:val="both"/>
    </w:pPr>
  </w:style>
  <w:style w:type="paragraph" w:styleId="Listapunktowana3">
    <w:name w:val="List Bullet 3"/>
    <w:basedOn w:val="Normalny"/>
    <w:qFormat/>
    <w:rsid w:val="00E02A8F"/>
    <w:pPr>
      <w:ind w:left="566" w:hanging="283"/>
    </w:pPr>
  </w:style>
  <w:style w:type="paragraph" w:styleId="Lista-kontynuacja2">
    <w:name w:val="List Continue 2"/>
    <w:basedOn w:val="Normalny"/>
    <w:qFormat/>
    <w:rsid w:val="00E02A8F"/>
    <w:pPr>
      <w:spacing w:after="120"/>
      <w:ind w:left="566"/>
    </w:pPr>
  </w:style>
  <w:style w:type="paragraph" w:styleId="Tekstpodstawowy3">
    <w:name w:val="Body Text 3"/>
    <w:basedOn w:val="Normalny"/>
    <w:qFormat/>
    <w:rsid w:val="00E02A8F"/>
    <w:pPr>
      <w:jc w:val="both"/>
    </w:pPr>
    <w:rPr>
      <w:rFonts w:ascii="Arial" w:hAnsi="Arial" w:cs="Arial"/>
      <w:sz w:val="22"/>
    </w:rPr>
  </w:style>
  <w:style w:type="paragraph" w:styleId="Tekstdymka">
    <w:name w:val="Balloon Text"/>
    <w:basedOn w:val="Normalny"/>
    <w:semiHidden/>
    <w:qFormat/>
    <w:rsid w:val="00BC5018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qFormat/>
    <w:rsid w:val="003F737F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3F737F"/>
    <w:rPr>
      <w:b/>
      <w:bCs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zk@powiat.tarnow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07631-8A0C-4AD4-BE3E-E5E1D8DE4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10469</TotalTime>
  <Pages>1</Pages>
  <Words>245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MAŁOPOLSKI URZĄD WOJEWÓDZKI</vt:lpstr>
    </vt:vector>
  </TitlesOfParts>
  <Company>MUW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MAŁOPOLSKI URZĄD WOJEWÓDZKI</dc:title>
  <dc:subject/>
  <dc:creator>rczap</dc:creator>
  <dc:description/>
  <cp:lastModifiedBy>Michał Boruch</cp:lastModifiedBy>
  <cp:revision>470</cp:revision>
  <cp:lastPrinted>2022-02-16T11:29:00Z</cp:lastPrinted>
  <dcterms:created xsi:type="dcterms:W3CDTF">2015-01-29T11:09:00Z</dcterms:created>
  <dcterms:modified xsi:type="dcterms:W3CDTF">2022-02-16T11:28:00Z</dcterms:modified>
  <dc:language>pl-PL</dc:language>
</cp:coreProperties>
</file>