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4FD0C" w14:textId="56FB28F9" w:rsidR="003B0580" w:rsidRPr="003B0580" w:rsidRDefault="003B0580" w:rsidP="003B0580">
      <w:pPr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3B058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Załącznik nr 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>2</w:t>
      </w:r>
      <w:r w:rsidRPr="003B058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do Zarządzenia </w:t>
      </w:r>
      <w:r w:rsidRPr="003B0580">
        <w:rPr>
          <w:rFonts w:ascii="Times New Roman" w:eastAsia="Calibri" w:hAnsi="Times New Roman" w:cs="Times New Roman"/>
          <w:i/>
          <w:iCs/>
          <w:sz w:val="18"/>
          <w:szCs w:val="18"/>
        </w:rPr>
        <w:br/>
        <w:t xml:space="preserve">nr 298/2021 Wójta Gminy Wiśniew </w:t>
      </w:r>
    </w:p>
    <w:p w14:paraId="22F39DB3" w14:textId="728A9091" w:rsidR="003B0580" w:rsidRPr="003B0580" w:rsidRDefault="003B0580" w:rsidP="003B0580">
      <w:pPr>
        <w:spacing w:after="0" w:line="276" w:lineRule="auto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3B058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z dnia 8 marca 2021 r. </w:t>
      </w:r>
    </w:p>
    <w:p w14:paraId="49BCC97C" w14:textId="6F4AC850" w:rsidR="00E05F8B" w:rsidRPr="00564429" w:rsidRDefault="00E05F8B" w:rsidP="00564429">
      <w:pPr>
        <w:pStyle w:val="style1"/>
        <w:shd w:val="clear" w:color="auto" w:fill="FFFFFF"/>
        <w:spacing w:before="0" w:beforeAutospacing="0" w:after="240" w:afterAutospacing="0" w:line="360" w:lineRule="auto"/>
        <w:jc w:val="center"/>
        <w:rPr>
          <w:b/>
          <w:bCs/>
        </w:rPr>
      </w:pPr>
      <w:r w:rsidRPr="00564429">
        <w:rPr>
          <w:b/>
          <w:bCs/>
        </w:rPr>
        <w:t>OGŁOSZENIE O PRZEATRGU</w:t>
      </w:r>
      <w:r w:rsidRPr="005F2238">
        <w:rPr>
          <w:rStyle w:val="Pogrubienie"/>
        </w:rPr>
        <w:t> </w:t>
      </w:r>
    </w:p>
    <w:p w14:paraId="425EBF4D" w14:textId="76D5CA85" w:rsidR="00E05F8B" w:rsidRPr="005F2238" w:rsidRDefault="00E05F8B" w:rsidP="00564429">
      <w:pPr>
        <w:pStyle w:val="style6"/>
        <w:shd w:val="clear" w:color="auto" w:fill="FFFFFF"/>
        <w:spacing w:before="0" w:beforeAutospacing="0" w:after="240" w:afterAutospacing="0" w:line="276" w:lineRule="auto"/>
        <w:jc w:val="center"/>
      </w:pPr>
      <w:r w:rsidRPr="00564429">
        <w:rPr>
          <w:rStyle w:val="Pogrubienie"/>
        </w:rPr>
        <w:t>Wójt Gminy</w:t>
      </w:r>
      <w:r w:rsidR="005F2238" w:rsidRPr="00564429">
        <w:rPr>
          <w:rStyle w:val="Pogrubienie"/>
        </w:rPr>
        <w:t xml:space="preserve"> Wiśniew</w:t>
      </w:r>
      <w:r w:rsidRPr="00564429">
        <w:rPr>
          <w:rStyle w:val="Pogrubienie"/>
        </w:rPr>
        <w:t xml:space="preserve"> ogłasza publiczny przetarg pisemny na sprzeda</w:t>
      </w:r>
      <w:r w:rsidR="00564429" w:rsidRPr="00564429">
        <w:rPr>
          <w:rStyle w:val="Pogrubienie"/>
        </w:rPr>
        <w:t xml:space="preserve"> </w:t>
      </w:r>
      <w:r w:rsidRPr="00564429">
        <w:rPr>
          <w:rStyle w:val="Pogrubienie"/>
        </w:rPr>
        <w:t>samochodu </w:t>
      </w:r>
      <w:r w:rsidR="00564429" w:rsidRPr="00564429">
        <w:rPr>
          <w:rStyle w:val="Pogrubienie"/>
        </w:rPr>
        <w:br/>
      </w:r>
      <w:r w:rsidRPr="00564429">
        <w:rPr>
          <w:rStyle w:val="Pogrubienie"/>
        </w:rPr>
        <w:t>marki Volkswagen </w:t>
      </w:r>
    </w:p>
    <w:p w14:paraId="371B7306" w14:textId="77777777" w:rsidR="005F2238" w:rsidRPr="00325E0F" w:rsidRDefault="005F2238" w:rsidP="005F2238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25E0F">
        <w:rPr>
          <w:rFonts w:ascii="Times New Roman" w:hAnsi="Times New Roman" w:cs="Times New Roman"/>
          <w:sz w:val="24"/>
          <w:szCs w:val="24"/>
          <w:lang w:val="de-DE"/>
        </w:rPr>
        <w:t>Marka</w:t>
      </w:r>
      <w:proofErr w:type="spellEnd"/>
      <w:r w:rsidRPr="00325E0F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</w:t>
      </w:r>
      <w:r w:rsidRPr="00325E0F">
        <w:rPr>
          <w:rFonts w:ascii="Times New Roman" w:hAnsi="Times New Roman" w:cs="Times New Roman"/>
          <w:sz w:val="24"/>
          <w:szCs w:val="24"/>
          <w:lang w:val="de-DE"/>
        </w:rPr>
        <w:t xml:space="preserve">VOLKSWAGEN </w:t>
      </w:r>
    </w:p>
    <w:p w14:paraId="33187EA1" w14:textId="77777777" w:rsidR="005F2238" w:rsidRPr="005F2238" w:rsidRDefault="005F2238" w:rsidP="005F2238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F2238">
        <w:rPr>
          <w:rFonts w:ascii="Times New Roman" w:hAnsi="Times New Roman" w:cs="Times New Roman"/>
          <w:sz w:val="24"/>
          <w:szCs w:val="24"/>
          <w:lang w:val="de-DE"/>
        </w:rPr>
        <w:t xml:space="preserve">Model </w:t>
      </w:r>
      <w:proofErr w:type="spellStart"/>
      <w:r w:rsidRPr="005F2238">
        <w:rPr>
          <w:rFonts w:ascii="Times New Roman" w:hAnsi="Times New Roman" w:cs="Times New Roman"/>
          <w:sz w:val="24"/>
          <w:szCs w:val="24"/>
          <w:lang w:val="de-DE"/>
        </w:rPr>
        <w:t>pojazdu</w:t>
      </w:r>
      <w:proofErr w:type="spellEnd"/>
      <w:r w:rsidRPr="005F2238">
        <w:rPr>
          <w:rFonts w:ascii="Times New Roman" w:hAnsi="Times New Roman" w:cs="Times New Roman"/>
          <w:sz w:val="24"/>
          <w:szCs w:val="24"/>
          <w:lang w:val="de-DE"/>
        </w:rPr>
        <w:t xml:space="preserve">:                                TRANSPORTER T4, </w:t>
      </w:r>
    </w:p>
    <w:p w14:paraId="4DBEAAF9" w14:textId="77777777" w:rsidR="005F2238" w:rsidRDefault="005F2238" w:rsidP="005F2238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65338">
        <w:rPr>
          <w:rFonts w:ascii="Times New Roman" w:hAnsi="Times New Roman" w:cs="Times New Roman"/>
          <w:sz w:val="24"/>
          <w:szCs w:val="24"/>
        </w:rPr>
        <w:t xml:space="preserve">Numer rejestracyjny: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12695">
        <w:rPr>
          <w:rFonts w:ascii="Times New Roman" w:hAnsi="Times New Roman" w:cs="Times New Roman"/>
          <w:sz w:val="24"/>
          <w:szCs w:val="24"/>
        </w:rPr>
        <w:t>WSI 15WF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6B1ED0C" w14:textId="77777777" w:rsidR="005F2238" w:rsidRDefault="005F2238" w:rsidP="005F2238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65338">
        <w:rPr>
          <w:rFonts w:ascii="Times New Roman" w:hAnsi="Times New Roman" w:cs="Times New Roman"/>
          <w:sz w:val="24"/>
          <w:szCs w:val="24"/>
        </w:rPr>
        <w:t xml:space="preserve">Rok Produkcji: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1988</w:t>
      </w:r>
      <w:r w:rsidRPr="00465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FAFFE" w14:textId="77777777" w:rsidR="005F2238" w:rsidRDefault="005F2238" w:rsidP="005F2238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65338">
        <w:rPr>
          <w:rFonts w:ascii="Times New Roman" w:hAnsi="Times New Roman" w:cs="Times New Roman"/>
          <w:sz w:val="24"/>
          <w:szCs w:val="24"/>
        </w:rPr>
        <w:t xml:space="preserve">VIN: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338">
        <w:rPr>
          <w:rFonts w:ascii="Times New Roman" w:hAnsi="Times New Roman" w:cs="Times New Roman"/>
          <w:sz w:val="24"/>
          <w:szCs w:val="24"/>
        </w:rPr>
        <w:t>WV1ZZZ</w:t>
      </w:r>
      <w:r>
        <w:rPr>
          <w:rFonts w:ascii="Times New Roman" w:hAnsi="Times New Roman" w:cs="Times New Roman"/>
          <w:sz w:val="24"/>
          <w:szCs w:val="24"/>
        </w:rPr>
        <w:t>7OXH079509</w:t>
      </w:r>
      <w:r w:rsidRPr="00465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F5374" w14:textId="77777777" w:rsidR="005F2238" w:rsidRDefault="005F2238" w:rsidP="005F2238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65338">
        <w:rPr>
          <w:rFonts w:ascii="Times New Roman" w:hAnsi="Times New Roman" w:cs="Times New Roman"/>
          <w:sz w:val="24"/>
          <w:szCs w:val="24"/>
        </w:rPr>
        <w:t xml:space="preserve">Rodzaj pojazdu: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samochód ciężarowy</w:t>
      </w:r>
      <w:r w:rsidRPr="00465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15B1E" w14:textId="77777777" w:rsidR="005F2238" w:rsidRDefault="005F2238" w:rsidP="005F2238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65338">
        <w:rPr>
          <w:rFonts w:ascii="Times New Roman" w:hAnsi="Times New Roman" w:cs="Times New Roman"/>
          <w:sz w:val="24"/>
          <w:szCs w:val="24"/>
        </w:rPr>
        <w:t xml:space="preserve">Liczba miejsc siedzących: </w:t>
      </w:r>
      <w:r>
        <w:rPr>
          <w:rFonts w:ascii="Times New Roman" w:hAnsi="Times New Roman" w:cs="Times New Roman"/>
          <w:sz w:val="24"/>
          <w:szCs w:val="24"/>
        </w:rPr>
        <w:t xml:space="preserve">               6</w:t>
      </w:r>
      <w:r w:rsidRPr="0046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miejsc</w:t>
      </w:r>
    </w:p>
    <w:p w14:paraId="5F71366F" w14:textId="77777777" w:rsidR="005F2238" w:rsidRDefault="005F2238" w:rsidP="005F2238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65338">
        <w:rPr>
          <w:rFonts w:ascii="Times New Roman" w:hAnsi="Times New Roman" w:cs="Times New Roman"/>
          <w:sz w:val="24"/>
          <w:szCs w:val="24"/>
        </w:rPr>
        <w:t xml:space="preserve">Przebieg: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327 979</w:t>
      </w:r>
      <w:r w:rsidRPr="00465338">
        <w:rPr>
          <w:rFonts w:ascii="Times New Roman" w:hAnsi="Times New Roman" w:cs="Times New Roman"/>
          <w:sz w:val="24"/>
          <w:szCs w:val="24"/>
        </w:rPr>
        <w:t xml:space="preserve"> km </w:t>
      </w:r>
    </w:p>
    <w:p w14:paraId="1542246E" w14:textId="77777777" w:rsidR="005F2238" w:rsidRDefault="005F2238" w:rsidP="005F2238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65338">
        <w:rPr>
          <w:rFonts w:ascii="Times New Roman" w:hAnsi="Times New Roman" w:cs="Times New Roman"/>
          <w:sz w:val="24"/>
          <w:szCs w:val="24"/>
        </w:rPr>
        <w:t xml:space="preserve">Stan: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338">
        <w:rPr>
          <w:rFonts w:ascii="Times New Roman" w:hAnsi="Times New Roman" w:cs="Times New Roman"/>
          <w:sz w:val="24"/>
          <w:szCs w:val="24"/>
        </w:rPr>
        <w:t xml:space="preserve">dobry </w:t>
      </w:r>
    </w:p>
    <w:p w14:paraId="257C5D37" w14:textId="77777777" w:rsidR="005F2238" w:rsidRPr="009F0152" w:rsidRDefault="005F2238" w:rsidP="005F2238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65338">
        <w:rPr>
          <w:rFonts w:ascii="Times New Roman" w:hAnsi="Times New Roman" w:cs="Times New Roman"/>
          <w:sz w:val="24"/>
          <w:szCs w:val="24"/>
        </w:rPr>
        <w:t xml:space="preserve">Kolor: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F0152">
        <w:rPr>
          <w:rFonts w:ascii="Times New Roman" w:hAnsi="Times New Roman" w:cs="Times New Roman"/>
          <w:sz w:val="24"/>
          <w:szCs w:val="24"/>
        </w:rPr>
        <w:t xml:space="preserve">                żółty 2 warstwowy typu </w:t>
      </w:r>
      <w:proofErr w:type="spellStart"/>
      <w:r w:rsidRPr="009F0152">
        <w:rPr>
          <w:rFonts w:ascii="Times New Roman" w:hAnsi="Times New Roman" w:cs="Times New Roman"/>
          <w:sz w:val="24"/>
          <w:szCs w:val="24"/>
        </w:rPr>
        <w:t>uni</w:t>
      </w:r>
      <w:proofErr w:type="spellEnd"/>
    </w:p>
    <w:p w14:paraId="3F3BB55C" w14:textId="3B329150" w:rsidR="00E05F8B" w:rsidRPr="009F0152" w:rsidRDefault="005F2238" w:rsidP="00772D9C">
      <w:pPr>
        <w:pStyle w:val="Akapitzlist"/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0152">
        <w:rPr>
          <w:rFonts w:ascii="Times New Roman" w:hAnsi="Times New Roman" w:cs="Times New Roman"/>
          <w:sz w:val="24"/>
          <w:szCs w:val="24"/>
        </w:rPr>
        <w:t>Wyposażenie: 2 osie, napęd</w:t>
      </w:r>
      <w:r w:rsidRPr="009F0152">
        <w:t xml:space="preserve"> </w:t>
      </w:r>
      <w:r w:rsidRPr="009F0152">
        <w:rPr>
          <w:rFonts w:ascii="Times New Roman" w:hAnsi="Times New Roman" w:cs="Times New Roman"/>
          <w:sz w:val="24"/>
          <w:szCs w:val="24"/>
        </w:rPr>
        <w:t xml:space="preserve">przedni (4x2), skrzynia manualna samochód serwisowany na bieżąco, sprawny, ważne badania techniczne do 14.02.2021 r. </w:t>
      </w:r>
      <w:r w:rsidR="00E05F8B" w:rsidRPr="009F0152">
        <w:rPr>
          <w:rFonts w:ascii="Times New Roman" w:hAnsi="Times New Roman" w:cs="Times New Roman"/>
          <w:sz w:val="24"/>
          <w:szCs w:val="24"/>
        </w:rPr>
        <w:t> </w:t>
      </w:r>
    </w:p>
    <w:p w14:paraId="6D9B6DF7" w14:textId="165C0030" w:rsidR="005F2238" w:rsidRPr="009F0152" w:rsidRDefault="00E05F8B" w:rsidP="00772D9C">
      <w:pPr>
        <w:pStyle w:val="style7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F0152">
        <w:t>Samochód można obejrzeć w godzinach pracy Urzędu tj. od poniedziałku do piątku w godz. od 8</w:t>
      </w:r>
      <w:r w:rsidRPr="009F0152">
        <w:rPr>
          <w:bdr w:val="none" w:sz="0" w:space="0" w:color="auto" w:frame="1"/>
          <w:vertAlign w:val="superscript"/>
        </w:rPr>
        <w:t>00</w:t>
      </w:r>
      <w:r w:rsidRPr="009F0152">
        <w:t> do 16</w:t>
      </w:r>
      <w:r w:rsidRPr="009F0152">
        <w:rPr>
          <w:bdr w:val="none" w:sz="0" w:space="0" w:color="auto" w:frame="1"/>
          <w:vertAlign w:val="superscript"/>
        </w:rPr>
        <w:t>00</w:t>
      </w:r>
      <w:r w:rsidRPr="009F0152">
        <w:t>.</w:t>
      </w:r>
      <w:r w:rsidR="005F2238" w:rsidRPr="009F0152">
        <w:t xml:space="preserve"> </w:t>
      </w:r>
      <w:r w:rsidRPr="009F0152">
        <w:t>Szczegółowe informacje na temat pojazdu można uzyskać pod nr tel.</w:t>
      </w:r>
      <w:r w:rsidRPr="009F0152">
        <w:rPr>
          <w:rStyle w:val="Pogrubienie"/>
        </w:rPr>
        <w:t> </w:t>
      </w:r>
      <w:r w:rsidR="005F2238" w:rsidRPr="009F0152">
        <w:t>695 990 728</w:t>
      </w:r>
      <w:r w:rsidRPr="009F0152">
        <w:t>.</w:t>
      </w:r>
    </w:p>
    <w:p w14:paraId="17F318E5" w14:textId="21201164" w:rsidR="00E05F8B" w:rsidRPr="009F0152" w:rsidRDefault="00E05F8B" w:rsidP="00772D9C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F0152">
        <w:rPr>
          <w:rStyle w:val="Pogrubienie"/>
        </w:rPr>
        <w:t>Cena wywoławcza - </w:t>
      </w:r>
      <w:r w:rsidR="005F2238" w:rsidRPr="009F0152">
        <w:rPr>
          <w:rStyle w:val="Pogrubienie"/>
        </w:rPr>
        <w:t>1 500</w:t>
      </w:r>
      <w:r w:rsidRPr="009F0152">
        <w:rPr>
          <w:rStyle w:val="Pogrubienie"/>
        </w:rPr>
        <w:t xml:space="preserve"> zł brutto (słownie: </w:t>
      </w:r>
      <w:r w:rsidR="005F2238" w:rsidRPr="009F0152">
        <w:rPr>
          <w:rStyle w:val="Pogrubienie"/>
        </w:rPr>
        <w:t>jeden tysiąc pięćset</w:t>
      </w:r>
      <w:r w:rsidRPr="009F0152">
        <w:rPr>
          <w:rStyle w:val="Pogrubienie"/>
        </w:rPr>
        <w:t xml:space="preserve"> zł</w:t>
      </w:r>
      <w:r w:rsidR="005F2238" w:rsidRPr="009F0152">
        <w:rPr>
          <w:rStyle w:val="Pogrubienie"/>
        </w:rPr>
        <w:t>ot</w:t>
      </w:r>
      <w:r w:rsidR="00341B4D" w:rsidRPr="009F0152">
        <w:rPr>
          <w:rStyle w:val="Pogrubienie"/>
        </w:rPr>
        <w:t>ych</w:t>
      </w:r>
      <w:r w:rsidRPr="009F0152">
        <w:rPr>
          <w:rStyle w:val="Pogrubienie"/>
        </w:rPr>
        <w:t>)</w:t>
      </w:r>
    </w:p>
    <w:p w14:paraId="268DC518" w14:textId="3D60CFD1" w:rsidR="00E05F8B" w:rsidRPr="009F0152" w:rsidRDefault="00E05F8B" w:rsidP="00772D9C">
      <w:pPr>
        <w:pStyle w:val="style6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F0152">
        <w:t>Wszystkie koszty związane z nabyciem przedmiotu sprzedaży ponosi w całości Kupujący.</w:t>
      </w:r>
      <w:r w:rsidR="00341B4D" w:rsidRPr="009F0152">
        <w:t xml:space="preserve"> </w:t>
      </w:r>
    </w:p>
    <w:p w14:paraId="2325D2C9" w14:textId="438E7045" w:rsidR="00E05F8B" w:rsidRPr="009F0152" w:rsidRDefault="00E05F8B" w:rsidP="00772D9C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F0152">
        <w:t>Przetarg odbędzie się w dniu </w:t>
      </w:r>
      <w:r w:rsidRPr="009F0152">
        <w:rPr>
          <w:rStyle w:val="Pogrubienie"/>
        </w:rPr>
        <w:t xml:space="preserve"> </w:t>
      </w:r>
      <w:r w:rsidR="00341B4D" w:rsidRPr="009F0152">
        <w:rPr>
          <w:rStyle w:val="Pogrubienie"/>
        </w:rPr>
        <w:t xml:space="preserve">19 </w:t>
      </w:r>
      <w:r w:rsidRPr="009F0152">
        <w:rPr>
          <w:rStyle w:val="Pogrubienie"/>
        </w:rPr>
        <w:t>marca 2021 r. o godz. 9</w:t>
      </w:r>
      <w:r w:rsidRPr="009F0152">
        <w:rPr>
          <w:rStyle w:val="Pogrubienie"/>
          <w:bdr w:val="none" w:sz="0" w:space="0" w:color="auto" w:frame="1"/>
          <w:vertAlign w:val="superscript"/>
        </w:rPr>
        <w:t>30</w:t>
      </w:r>
      <w:r w:rsidRPr="009F0152">
        <w:t xml:space="preserve"> w Urzędzie Gminy </w:t>
      </w:r>
      <w:r w:rsidR="005F2238" w:rsidRPr="009F0152">
        <w:t>Wiśniew</w:t>
      </w:r>
      <w:r w:rsidRPr="009F0152">
        <w:t xml:space="preserve"> przy ul. </w:t>
      </w:r>
      <w:r w:rsidR="005F2238" w:rsidRPr="009F0152">
        <w:t>Siedleckiej 13</w:t>
      </w:r>
      <w:r w:rsidRPr="009F0152">
        <w:t>,</w:t>
      </w:r>
      <w:r w:rsidR="005F2238" w:rsidRPr="009F0152">
        <w:t xml:space="preserve"> </w:t>
      </w:r>
      <w:r w:rsidRPr="009F0152">
        <w:t xml:space="preserve">sala </w:t>
      </w:r>
      <w:r w:rsidR="005F2238" w:rsidRPr="009F0152">
        <w:t>narad</w:t>
      </w:r>
      <w:r w:rsidR="005F2238" w:rsidRPr="009F0152">
        <w:rPr>
          <w:spacing w:val="-5"/>
        </w:rPr>
        <w:t xml:space="preserve"> pokój nr 204 (II piętro)</w:t>
      </w:r>
      <w:r w:rsidRPr="009F0152">
        <w:t>.</w:t>
      </w:r>
    </w:p>
    <w:p w14:paraId="38EC8AFA" w14:textId="1E8348C5" w:rsidR="00E05F8B" w:rsidRPr="005F2238" w:rsidRDefault="00E05F8B" w:rsidP="00772D9C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F0152">
        <w:t>Warunkiem przystąpienia do przetargu jest złożenie oferty w zamkniętej kopercie opatrzonej napisem </w:t>
      </w:r>
      <w:r w:rsidRPr="009F0152">
        <w:rPr>
          <w:rStyle w:val="Pogrubienie"/>
        </w:rPr>
        <w:t>„Oferta przetargowa na zakup samochodu”</w:t>
      </w:r>
      <w:r w:rsidR="001E0ECA">
        <w:rPr>
          <w:rStyle w:val="Pogrubienie"/>
        </w:rPr>
        <w:t>,</w:t>
      </w:r>
      <w:r w:rsidRPr="009F0152">
        <w:rPr>
          <w:rStyle w:val="Pogrubienie"/>
        </w:rPr>
        <w:t> </w:t>
      </w:r>
      <w:r w:rsidRPr="009F0152">
        <w:t>w terminie do </w:t>
      </w:r>
      <w:r w:rsidR="00341B4D" w:rsidRPr="009F0152">
        <w:t>dnia</w:t>
      </w:r>
      <w:r w:rsidR="001E0ECA">
        <w:t xml:space="preserve"> </w:t>
      </w:r>
      <w:r w:rsidR="001E0ECA" w:rsidRPr="001E0ECA">
        <w:rPr>
          <w:b/>
        </w:rPr>
        <w:t>19 </w:t>
      </w:r>
      <w:r w:rsidRPr="001E0ECA">
        <w:rPr>
          <w:rStyle w:val="Pogrubienie"/>
          <w:b w:val="0"/>
        </w:rPr>
        <w:t>m</w:t>
      </w:r>
      <w:r w:rsidRPr="009F0152">
        <w:rPr>
          <w:rStyle w:val="Pogrubienie"/>
        </w:rPr>
        <w:t xml:space="preserve">arca 2021 r. do godz. </w:t>
      </w:r>
      <w:r w:rsidR="00341B4D" w:rsidRPr="009F0152">
        <w:rPr>
          <w:rStyle w:val="Pogrubienie"/>
        </w:rPr>
        <w:t>11</w:t>
      </w:r>
      <w:r w:rsidR="00341B4D" w:rsidRPr="009F0152">
        <w:rPr>
          <w:rStyle w:val="Pogrubienie"/>
          <w:bdr w:val="none" w:sz="0" w:space="0" w:color="auto" w:frame="1"/>
          <w:vertAlign w:val="superscript"/>
        </w:rPr>
        <w:t>5</w:t>
      </w:r>
      <w:r w:rsidRPr="009F0152">
        <w:rPr>
          <w:rStyle w:val="Pogrubienie"/>
          <w:bdr w:val="none" w:sz="0" w:space="0" w:color="auto" w:frame="1"/>
          <w:vertAlign w:val="superscript"/>
        </w:rPr>
        <w:t>0</w:t>
      </w:r>
      <w:r w:rsidRPr="009F0152">
        <w:t xml:space="preserve"> w Urzędzie Gminy </w:t>
      </w:r>
      <w:r w:rsidR="005F2238" w:rsidRPr="009F0152">
        <w:t>Wiśniew przy ul. Siedleckiej 13</w:t>
      </w:r>
      <w:r w:rsidRPr="009F0152">
        <w:t>,</w:t>
      </w:r>
      <w:r w:rsidR="005F2238" w:rsidRPr="009F0152">
        <w:t xml:space="preserve"> </w:t>
      </w:r>
      <w:r w:rsidR="001E0ECA">
        <w:t>k</w:t>
      </w:r>
      <w:bookmarkStart w:id="0" w:name="_GoBack"/>
      <w:bookmarkEnd w:id="0"/>
      <w:r w:rsidR="005F2238" w:rsidRPr="009F0152">
        <w:t>ancelaria pokój nr</w:t>
      </w:r>
      <w:r w:rsidR="00341B4D" w:rsidRPr="009F0152">
        <w:t> </w:t>
      </w:r>
      <w:r w:rsidR="005F2238" w:rsidRPr="009F0152">
        <w:t>110 (I piętro)</w:t>
      </w:r>
      <w:r w:rsidR="00BD5837" w:rsidRPr="009F0152">
        <w:t xml:space="preserve"> oraz wniesienie </w:t>
      </w:r>
      <w:r w:rsidR="00BD5837">
        <w:t xml:space="preserve">wadium w wysokości 10% ceny wywoławczej w formie przelewu na konto sprzedającego </w:t>
      </w:r>
      <w:r w:rsidR="00BD5837" w:rsidRPr="00BD5837">
        <w:rPr>
          <w:b/>
        </w:rPr>
        <w:t xml:space="preserve">Międzygminny Bank Spółdzielczy </w:t>
      </w:r>
      <w:r w:rsidR="00BD5837">
        <w:rPr>
          <w:b/>
        </w:rPr>
        <w:t>Zbuczyn O/Wiśniew Nr 34 9198 0003 0100 1007 2001 0020</w:t>
      </w:r>
      <w:r w:rsidR="00D73845">
        <w:rPr>
          <w:b/>
        </w:rPr>
        <w:t xml:space="preserve"> </w:t>
      </w:r>
      <w:r w:rsidR="00D73845">
        <w:t xml:space="preserve">z dopiskiem </w:t>
      </w:r>
      <w:r w:rsidR="00D73845" w:rsidRPr="00D73845">
        <w:rPr>
          <w:i/>
        </w:rPr>
        <w:t xml:space="preserve">wadium </w:t>
      </w:r>
      <w:r w:rsidR="00D73845" w:rsidRPr="00D73845">
        <w:rPr>
          <w:i/>
          <w:lang w:val="de-DE"/>
        </w:rPr>
        <w:t xml:space="preserve">VOLKSWAGEN TRANSPORTER T4 </w:t>
      </w:r>
      <w:r w:rsidR="00D73845" w:rsidRPr="00D73845">
        <w:rPr>
          <w:i/>
        </w:rPr>
        <w:t>WSI 15WF</w:t>
      </w:r>
      <w:r w:rsidR="005F2238" w:rsidRPr="00585E32">
        <w:t>.</w:t>
      </w:r>
      <w:r w:rsidRPr="005F2238">
        <w:t> </w:t>
      </w:r>
      <w:r w:rsidR="00D73845">
        <w:t xml:space="preserve">Za termin wniesienia wadium w formie pieniężnej zostanie przyjęty termin uznania rachunku Urzędu Gminy. </w:t>
      </w:r>
      <w:r w:rsidRPr="005F2238">
        <w:t>Oferty należy składać na</w:t>
      </w:r>
      <w:r w:rsidR="00D73845">
        <w:t xml:space="preserve"> </w:t>
      </w:r>
      <w:r w:rsidRPr="005F2238">
        <w:t>formularzu ofertowym stanowiącym załącznik nr 1 do regulaminu pisemnego przetargu na sprzedaż samochodu. Oferowana cena winna być wyższa od ceny wywoławczej.</w:t>
      </w:r>
      <w:r w:rsidR="00564429">
        <w:t xml:space="preserve"> </w:t>
      </w:r>
      <w:r w:rsidRPr="005F2238">
        <w:t>Ogłaszający przetarg zastrzega sobie prawo zamknięcia przetargu bez podania przyczyny.</w:t>
      </w:r>
    </w:p>
    <w:p w14:paraId="48A706BE" w14:textId="3C905D6E" w:rsidR="00564429" w:rsidRPr="00564429" w:rsidRDefault="00E05F8B" w:rsidP="00772D9C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5F2238">
        <w:t xml:space="preserve">Ogłoszenie i regulamin przetargu zostały wywieszone na tablicy ogłoszeń w siedzibie Urzędu Gminy </w:t>
      </w:r>
      <w:r w:rsidR="005F2238">
        <w:t>Wiśniew</w:t>
      </w:r>
      <w:r w:rsidRPr="005F2238">
        <w:t xml:space="preserve"> przy ul. </w:t>
      </w:r>
      <w:r w:rsidR="005F2238">
        <w:t>Siedleckiej 13</w:t>
      </w:r>
      <w:r w:rsidRPr="005F2238">
        <w:t xml:space="preserve">. Ponadto zostało opublikowane na stronie internetowej Gminy </w:t>
      </w:r>
      <w:r w:rsidR="005F2238">
        <w:t>Wiśniew</w:t>
      </w:r>
      <w:r w:rsidRPr="005F2238">
        <w:t> </w:t>
      </w:r>
      <w:hyperlink r:id="rId5" w:history="1">
        <w:r w:rsidR="00772D9C" w:rsidRPr="00DF0EA1">
          <w:rPr>
            <w:rStyle w:val="Hipercze"/>
            <w:bdr w:val="none" w:sz="0" w:space="0" w:color="auto" w:frame="1"/>
          </w:rPr>
          <w:t>wisniew.siteor.pl</w:t>
        </w:r>
      </w:hyperlink>
      <w:r w:rsidRPr="005F2238">
        <w:t> i </w:t>
      </w:r>
      <w:r w:rsidR="005F2238" w:rsidRPr="005F2238">
        <w:rPr>
          <w:u w:val="single"/>
          <w:bdr w:val="none" w:sz="0" w:space="0" w:color="auto" w:frame="1"/>
        </w:rPr>
        <w:t>http://</w:t>
      </w:r>
      <w:hyperlink r:id="rId6" w:history="1">
        <w:r w:rsidR="005F2238" w:rsidRPr="005F2238">
          <w:rPr>
            <w:rStyle w:val="Hipercze"/>
            <w:color w:val="auto"/>
          </w:rPr>
          <w:t>e-bip.pl)</w:t>
        </w:r>
      </w:hyperlink>
      <w:r w:rsidR="005F2238">
        <w:t>.</w:t>
      </w:r>
      <w:r w:rsidR="00564429">
        <w:t xml:space="preserve"> </w:t>
      </w:r>
      <w:r w:rsidRPr="00564429">
        <w:t xml:space="preserve">Dodatkowych informacji o przedmiocie i warunkach przetargu udziela </w:t>
      </w:r>
      <w:r w:rsidR="00564429" w:rsidRPr="00564429">
        <w:rPr>
          <w:rFonts w:eastAsiaTheme="minorHAnsi"/>
        </w:rPr>
        <w:t>kierownik Ref</w:t>
      </w:r>
      <w:r w:rsidR="00D73845">
        <w:rPr>
          <w:rFonts w:eastAsiaTheme="minorHAnsi"/>
        </w:rPr>
        <w:t>eratu Gospodarki Komunalnej ul. </w:t>
      </w:r>
      <w:r w:rsidR="00564429" w:rsidRPr="00564429">
        <w:rPr>
          <w:rFonts w:eastAsiaTheme="minorHAnsi"/>
        </w:rPr>
        <w:t>Siedlecka 13, pokój nr 120 (I piętro), tel. 695 990 728.</w:t>
      </w:r>
    </w:p>
    <w:p w14:paraId="3C0784AA" w14:textId="4ABA8B80" w:rsidR="00E05F8B" w:rsidRPr="005F2238" w:rsidRDefault="00E05F8B" w:rsidP="005F2238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14:paraId="59C5FD16" w14:textId="77777777" w:rsidR="00163BB6" w:rsidRPr="005F2238" w:rsidRDefault="00163BB6" w:rsidP="005F2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63BB6" w:rsidRPr="005F2238" w:rsidSect="00772D9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439D3"/>
    <w:multiLevelType w:val="hybridMultilevel"/>
    <w:tmpl w:val="099E6B6A"/>
    <w:lvl w:ilvl="0" w:tplc="4C920D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8B"/>
    <w:rsid w:val="00163BB6"/>
    <w:rsid w:val="001E0ECA"/>
    <w:rsid w:val="00341B4D"/>
    <w:rsid w:val="003B0580"/>
    <w:rsid w:val="00564429"/>
    <w:rsid w:val="005F2238"/>
    <w:rsid w:val="00772D9C"/>
    <w:rsid w:val="009F0152"/>
    <w:rsid w:val="00BD5837"/>
    <w:rsid w:val="00D73845"/>
    <w:rsid w:val="00E0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8769"/>
  <w15:chartTrackingRefBased/>
  <w15:docId w15:val="{1A4CCB50-725A-4A26-8157-4A988486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E0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E0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5F8B"/>
    <w:rPr>
      <w:b/>
      <w:bCs/>
    </w:rPr>
  </w:style>
  <w:style w:type="paragraph" w:styleId="NormalnyWeb">
    <w:name w:val="Normal (Web)"/>
    <w:basedOn w:val="Normalny"/>
    <w:uiPriority w:val="99"/>
    <w:unhideWhenUsed/>
    <w:rsid w:val="00E0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0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5F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223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223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bip.pl/start/20" TargetMode="External"/><Relationship Id="rId5" Type="http://schemas.openxmlformats.org/officeDocument/2006/relationships/hyperlink" Target="wisniew.site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Dariusz Kierzkowski</cp:lastModifiedBy>
  <cp:revision>8</cp:revision>
  <cp:lastPrinted>2021-03-11T13:45:00Z</cp:lastPrinted>
  <dcterms:created xsi:type="dcterms:W3CDTF">2021-03-08T12:29:00Z</dcterms:created>
  <dcterms:modified xsi:type="dcterms:W3CDTF">2021-03-11T13:48:00Z</dcterms:modified>
</cp:coreProperties>
</file>