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275E9" w14:textId="4634FA21" w:rsidR="00EA735F" w:rsidRDefault="00E17E7E" w:rsidP="00C01EB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Chotcza, dnia 0</w:t>
      </w:r>
      <w:r w:rsidR="004A5824">
        <w:rPr>
          <w:rFonts w:ascii="Times New Roman" w:hAnsi="Times New Roman" w:cs="Times New Roman"/>
          <w:sz w:val="24"/>
          <w:szCs w:val="24"/>
        </w:rPr>
        <w:t>4</w:t>
      </w:r>
      <w:r w:rsidR="006C0247">
        <w:rPr>
          <w:rFonts w:ascii="Times New Roman" w:hAnsi="Times New Roman" w:cs="Times New Roman"/>
          <w:sz w:val="24"/>
          <w:szCs w:val="24"/>
        </w:rPr>
        <w:t>.09</w:t>
      </w:r>
      <w:r w:rsidR="004A5824">
        <w:rPr>
          <w:rFonts w:ascii="Times New Roman" w:hAnsi="Times New Roman" w:cs="Times New Roman"/>
          <w:sz w:val="24"/>
          <w:szCs w:val="24"/>
        </w:rPr>
        <w:t>.2024</w:t>
      </w:r>
      <w:r w:rsidR="00EA735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AC251B3" w14:textId="715837F6" w:rsidR="00EA735F" w:rsidRDefault="00DD54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ZP.271.2.5.2</w:t>
      </w:r>
      <w:r w:rsidR="004A5824">
        <w:rPr>
          <w:rFonts w:ascii="Times New Roman" w:hAnsi="Times New Roman" w:cs="Times New Roman"/>
          <w:sz w:val="24"/>
          <w:szCs w:val="24"/>
        </w:rPr>
        <w:t>024ZO</w:t>
      </w:r>
    </w:p>
    <w:p w14:paraId="4008D327" w14:textId="75886DB9" w:rsidR="00EA735F" w:rsidRPr="0026614D" w:rsidRDefault="00C01EBD" w:rsidP="00266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Zapytanie ofertowe </w:t>
      </w:r>
    </w:p>
    <w:p w14:paraId="64D6A376" w14:textId="7A6AD43A" w:rsidR="002B3350" w:rsidRPr="002B3350" w:rsidRDefault="00EA735F" w:rsidP="00EA735F">
      <w:pPr>
        <w:jc w:val="both"/>
        <w:rPr>
          <w:i/>
          <w:iCs/>
        </w:rPr>
      </w:pPr>
      <w:r w:rsidRPr="002B3350">
        <w:rPr>
          <w:rFonts w:ascii="Times New Roman" w:hAnsi="Times New Roman" w:cs="Times New Roman"/>
          <w:sz w:val="24"/>
          <w:szCs w:val="24"/>
        </w:rPr>
        <w:t xml:space="preserve">Zamówienie publiczne o wartości poniżej równowartości kwoty </w:t>
      </w:r>
      <w:r w:rsidR="00E6146E">
        <w:rPr>
          <w:rFonts w:ascii="Times New Roman" w:hAnsi="Times New Roman" w:cs="Times New Roman"/>
          <w:sz w:val="24"/>
          <w:szCs w:val="24"/>
        </w:rPr>
        <w:t>130 000,00 zł</w:t>
      </w:r>
      <w:r w:rsidRPr="002B3350">
        <w:rPr>
          <w:rFonts w:ascii="Times New Roman" w:hAnsi="Times New Roman" w:cs="Times New Roman"/>
          <w:sz w:val="24"/>
          <w:szCs w:val="24"/>
        </w:rPr>
        <w:t xml:space="preserve"> nie jest ob</w:t>
      </w:r>
      <w:r w:rsidR="002B3350" w:rsidRPr="002B3350">
        <w:rPr>
          <w:rFonts w:ascii="Times New Roman" w:hAnsi="Times New Roman" w:cs="Times New Roman"/>
          <w:sz w:val="24"/>
          <w:szCs w:val="24"/>
        </w:rPr>
        <w:t>jęte przepisami ustawy z dnia 11 września 2021</w:t>
      </w:r>
      <w:r w:rsidRPr="002B3350">
        <w:rPr>
          <w:rFonts w:ascii="Times New Roman" w:hAnsi="Times New Roman" w:cs="Times New Roman"/>
          <w:sz w:val="24"/>
          <w:szCs w:val="24"/>
        </w:rPr>
        <w:t xml:space="preserve"> r. Prawo zamówień publicznych (Dz. U. </w:t>
      </w:r>
      <w:r w:rsidR="004A5824">
        <w:rPr>
          <w:rFonts w:ascii="Times New Roman" w:hAnsi="Times New Roman" w:cs="Times New Roman"/>
          <w:sz w:val="24"/>
          <w:szCs w:val="24"/>
        </w:rPr>
        <w:t>2024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 r. poz. </w:t>
      </w:r>
      <w:r w:rsidR="004A5824">
        <w:rPr>
          <w:rFonts w:ascii="Times New Roman" w:hAnsi="Times New Roman" w:cs="Times New Roman"/>
          <w:sz w:val="24"/>
          <w:szCs w:val="24"/>
        </w:rPr>
        <w:t>1320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 </w:t>
      </w:r>
      <w:r w:rsidRPr="002B3350">
        <w:rPr>
          <w:rFonts w:ascii="Times New Roman" w:hAnsi="Times New Roman" w:cs="Times New Roman"/>
          <w:sz w:val="24"/>
          <w:szCs w:val="24"/>
        </w:rPr>
        <w:t>z późn. zm.)</w:t>
      </w:r>
      <w:r w:rsidR="00052596">
        <w:rPr>
          <w:rFonts w:ascii="Times New Roman" w:hAnsi="Times New Roman" w:cs="Times New Roman"/>
          <w:sz w:val="24"/>
          <w:szCs w:val="24"/>
        </w:rPr>
        <w:t xml:space="preserve"> na podstawie art. 2 ust.</w:t>
      </w:r>
      <w:r w:rsidR="00E6146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ww. ustawy.</w:t>
      </w:r>
      <w:r w:rsidR="002B3350" w:rsidRPr="002B3350">
        <w:t xml:space="preserve"> </w:t>
      </w:r>
    </w:p>
    <w:p w14:paraId="6F65AE7B" w14:textId="77777777" w:rsidR="00EA735F" w:rsidRDefault="00EA735F" w:rsidP="00EA735F">
      <w:pPr>
        <w:rPr>
          <w:rFonts w:ascii="Times New Roman" w:hAnsi="Times New Roman" w:cs="Times New Roman"/>
          <w:sz w:val="24"/>
          <w:szCs w:val="24"/>
        </w:rPr>
      </w:pPr>
    </w:p>
    <w:p w14:paraId="79AF706B" w14:textId="4898566D" w:rsidR="00EA735F" w:rsidRPr="00E6146E" w:rsidRDefault="00EA735F" w:rsidP="00E614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Chotcza zwraca się </w:t>
      </w:r>
      <w:r w:rsidR="00E43B87">
        <w:rPr>
          <w:rFonts w:ascii="Times New Roman" w:hAnsi="Times New Roman" w:cs="Times New Roman"/>
          <w:sz w:val="24"/>
          <w:szCs w:val="24"/>
        </w:rPr>
        <w:t xml:space="preserve">z </w:t>
      </w:r>
      <w:r w:rsidR="00C01EBD">
        <w:rPr>
          <w:rFonts w:ascii="Times New Roman" w:hAnsi="Times New Roman" w:cs="Times New Roman"/>
          <w:sz w:val="24"/>
          <w:szCs w:val="24"/>
        </w:rPr>
        <w:t>zapytaniem ofertowym</w:t>
      </w:r>
      <w:r>
        <w:rPr>
          <w:rFonts w:ascii="Times New Roman" w:hAnsi="Times New Roman" w:cs="Times New Roman"/>
          <w:sz w:val="24"/>
          <w:szCs w:val="24"/>
        </w:rPr>
        <w:t xml:space="preserve"> dotyczącym</w:t>
      </w:r>
      <w:r w:rsidR="000D65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46E">
        <w:rPr>
          <w:rFonts w:ascii="Times New Roman" w:hAnsi="Times New Roman" w:cs="Times New Roman"/>
          <w:b/>
          <w:sz w:val="24"/>
          <w:szCs w:val="24"/>
        </w:rPr>
        <w:t>„</w:t>
      </w:r>
      <w:r w:rsidR="00C01EBD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C01EBD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C01EBD">
        <w:rPr>
          <w:rFonts w:ascii="Times New Roman" w:hAnsi="Times New Roman" w:cs="Times New Roman"/>
          <w:b/>
          <w:sz w:val="24"/>
          <w:szCs w:val="24"/>
        </w:rPr>
        <w:t xml:space="preserve"> dla Publicznej Szkoły Podstawowej w Chotczy, Filii w Tymienicy oraz Domu Nauczyciela</w:t>
      </w:r>
      <w:r w:rsidR="00E6146E">
        <w:rPr>
          <w:rFonts w:ascii="Times New Roman" w:hAnsi="Times New Roman" w:cs="Times New Roman"/>
          <w:b/>
          <w:sz w:val="24"/>
          <w:szCs w:val="24"/>
        </w:rPr>
        <w:t>”</w:t>
      </w:r>
    </w:p>
    <w:p w14:paraId="5A789F39" w14:textId="77777777" w:rsidR="00EA735F" w:rsidRDefault="00EA735F" w:rsidP="00EA73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Tryb udzielenia zamówienia i opis przedmiotu zamówienia</w:t>
      </w:r>
    </w:p>
    <w:p w14:paraId="60812C57" w14:textId="09059145" w:rsidR="00EA735F" w:rsidRDefault="00EA735F" w:rsidP="00EA735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Zamówienie realizowane będzie zg</w:t>
      </w:r>
      <w:r w:rsidR="00210D43">
        <w:rPr>
          <w:rFonts w:ascii="Times New Roman" w:hAnsi="Times New Roman" w:cs="Times New Roman"/>
          <w:sz w:val="24"/>
          <w:szCs w:val="24"/>
        </w:rPr>
        <w:t xml:space="preserve">odnie z zasadą konkurencyjności </w:t>
      </w:r>
      <w:r w:rsidR="00E6146E">
        <w:rPr>
          <w:rFonts w:ascii="Times New Roman" w:hAnsi="Times New Roman" w:cs="Times New Roman"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sz w:val="24"/>
          <w:szCs w:val="24"/>
        </w:rPr>
        <w:t xml:space="preserve">udzielania zamówień, których wartość nie przekracza wyrażonej </w:t>
      </w:r>
      <w:r w:rsidR="002B335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złotych równowartości kwoty </w:t>
      </w:r>
      <w:r w:rsidR="00E6146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30</w:t>
      </w:r>
      <w:r w:rsidR="00E6146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E6146E">
        <w:rPr>
          <w:rFonts w:ascii="Times New Roman" w:hAnsi="Times New Roman" w:cs="Times New Roman"/>
          <w:sz w:val="24"/>
          <w:szCs w:val="24"/>
        </w:rPr>
        <w:t>,00 zł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8EEF41" w14:textId="6D7D1452" w:rsidR="00EA735F" w:rsidRDefault="002B3350" w:rsidP="00EA735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</w:t>
      </w:r>
      <w:r w:rsidR="00C562D4">
        <w:rPr>
          <w:rFonts w:ascii="Times New Roman" w:hAnsi="Times New Roman" w:cs="Times New Roman"/>
          <w:sz w:val="24"/>
          <w:szCs w:val="24"/>
        </w:rPr>
        <w:t xml:space="preserve"> zamówienia jest </w:t>
      </w:r>
      <w:r w:rsidR="00C01EBD">
        <w:rPr>
          <w:rFonts w:ascii="Times New Roman" w:hAnsi="Times New Roman" w:cs="Times New Roman"/>
          <w:sz w:val="24"/>
          <w:szCs w:val="24"/>
        </w:rPr>
        <w:t xml:space="preserve">dostawa </w:t>
      </w:r>
      <w:proofErr w:type="spellStart"/>
      <w:r w:rsidR="00C01EBD">
        <w:rPr>
          <w:rFonts w:ascii="Times New Roman" w:hAnsi="Times New Roman" w:cs="Times New Roman"/>
          <w:sz w:val="24"/>
          <w:szCs w:val="24"/>
        </w:rPr>
        <w:t>ekogroszku</w:t>
      </w:r>
      <w:proofErr w:type="spellEnd"/>
      <w:r w:rsidR="00AE5EA0">
        <w:rPr>
          <w:rFonts w:ascii="Times New Roman" w:hAnsi="Times New Roman" w:cs="Times New Roman"/>
          <w:sz w:val="24"/>
          <w:szCs w:val="24"/>
        </w:rPr>
        <w:t xml:space="preserve"> tj.:</w:t>
      </w:r>
    </w:p>
    <w:p w14:paraId="1B106E50" w14:textId="6AA20F86" w:rsidR="00EA735F" w:rsidRPr="002B3350" w:rsidRDefault="00EA735F" w:rsidP="0074308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3350">
        <w:rPr>
          <w:rFonts w:ascii="Times New Roman" w:hAnsi="Times New Roman" w:cs="Times New Roman"/>
          <w:sz w:val="24"/>
          <w:szCs w:val="24"/>
        </w:rPr>
        <w:t>Do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stawy </w:t>
      </w:r>
      <w:proofErr w:type="spellStart"/>
      <w:r w:rsidR="00C01EBD">
        <w:rPr>
          <w:rFonts w:ascii="Times New Roman" w:hAnsi="Times New Roman" w:cs="Times New Roman"/>
          <w:sz w:val="24"/>
          <w:szCs w:val="24"/>
        </w:rPr>
        <w:t>ekogroszku</w:t>
      </w:r>
      <w:proofErr w:type="spellEnd"/>
      <w:r w:rsidR="00C01EBD">
        <w:rPr>
          <w:rFonts w:ascii="Times New Roman" w:hAnsi="Times New Roman" w:cs="Times New Roman"/>
          <w:sz w:val="24"/>
          <w:szCs w:val="24"/>
        </w:rPr>
        <w:t xml:space="preserve"> pod wskazany adres</w:t>
      </w:r>
      <w:r w:rsidR="002B3350" w:rsidRPr="002B3350">
        <w:rPr>
          <w:rFonts w:ascii="Times New Roman" w:hAnsi="Times New Roman" w:cs="Times New Roman"/>
          <w:sz w:val="24"/>
          <w:szCs w:val="24"/>
        </w:rPr>
        <w:t>;</w:t>
      </w:r>
      <w:r w:rsidRPr="002B33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DAECD" w14:textId="2DD491EA" w:rsidR="00EA735F" w:rsidRDefault="00C01EBD" w:rsidP="00743084">
      <w:pPr>
        <w:pStyle w:val="Akapitzlist"/>
        <w:numPr>
          <w:ilvl w:val="0"/>
          <w:numId w:val="3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Rozładunek przywiezionego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08CFFAC8" w14:textId="77777777" w:rsidR="00C01EBD" w:rsidRDefault="00C01EBD" w:rsidP="004A5824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B6DFEC0" w14:textId="77777777" w:rsidR="00F8054D" w:rsidRDefault="004A5824" w:rsidP="004A5824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Tonaż jednej dostawy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określać będzie zamawiający w razie potrzeby. Zamówienia dokonywane będą w razie potrzeby, jednak minimalny tonaż wynosi 1 tona. Jednakże wszystkie dostawy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nie będą przekraczać wartości dla budynku Publicznej Szkoły Podstawowej w Chotczy – 35 ton, Filii w Tymienicy – 20 ton oraz Domu Nauczyciela – 10 ton.</w:t>
      </w:r>
    </w:p>
    <w:p w14:paraId="52C7F12E" w14:textId="77777777" w:rsidR="00F8054D" w:rsidRDefault="00F8054D" w:rsidP="004A5824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F56D956" w14:textId="76F95E15" w:rsidR="004A5824" w:rsidRDefault="00F8054D" w:rsidP="004A5824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Cena brutto za 1 tonę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zaokrąglona winna być do pełnych złotych. </w:t>
      </w:r>
    </w:p>
    <w:p w14:paraId="1A59BA90" w14:textId="77777777" w:rsidR="004A5824" w:rsidRPr="002B3350" w:rsidRDefault="004A5824" w:rsidP="004A5824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E5B9783" w14:textId="5A874DD4" w:rsidR="00370187" w:rsidRPr="00370187" w:rsidRDefault="00AE5EA0" w:rsidP="00370187">
      <w:pPr>
        <w:pStyle w:val="Akapitzlist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3D3CC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W ramach zamówienia należy </w:t>
      </w:r>
      <w:r w:rsidR="00C01EB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dostarczyć </w:t>
      </w:r>
      <w:proofErr w:type="spellStart"/>
      <w:r w:rsidR="00C01EB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ekogroszek</w:t>
      </w:r>
      <w:proofErr w:type="spellEnd"/>
      <w:r w:rsidR="0037018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370187" w:rsidRPr="0037018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276EF1F3" w14:textId="69EFAFFC" w:rsidR="00210D43" w:rsidRDefault="00370187" w:rsidP="00370187">
      <w:pPr>
        <w:pStyle w:val="Akapitzlist"/>
        <w:ind w:left="0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37018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o zawartości kalorycznej minimum 26 000 </w:t>
      </w:r>
      <w:proofErr w:type="spellStart"/>
      <w:r w:rsidRPr="0037018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kJ</w:t>
      </w:r>
      <w:proofErr w:type="spellEnd"/>
      <w:r w:rsidRPr="0037018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/kg</w:t>
      </w:r>
      <w:r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EE352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do budynku Publicznej Szkoły Podstawowej w Chotczy</w:t>
      </w:r>
      <w:r w:rsidR="00CA65A1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– 35</w:t>
      </w:r>
      <w:r w:rsidR="006C061C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ton</w:t>
      </w:r>
      <w:r w:rsidR="00EE352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, Filii w Tymienicy</w:t>
      </w:r>
      <w:r w:rsidR="006C061C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– 20 ton</w:t>
      </w:r>
      <w:r w:rsidR="00EE352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oraz Domu Nauczyciela</w:t>
      </w:r>
      <w:r w:rsidR="004A5824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– 10 ton na okres grzewczy 2024/2025</w:t>
      </w:r>
    </w:p>
    <w:p w14:paraId="0ACA3A16" w14:textId="77777777" w:rsidR="00AA18CD" w:rsidRPr="00AA18CD" w:rsidRDefault="00AA18CD" w:rsidP="00AA18CD">
      <w:pPr>
        <w:pStyle w:val="Akapitzlist"/>
        <w:rPr>
          <w:rFonts w:ascii="Times New Roman" w:hAnsi="Times New Roman" w:cs="Times New Roman"/>
          <w:sz w:val="28"/>
          <w:szCs w:val="28"/>
          <w:u w:val="single"/>
        </w:rPr>
      </w:pPr>
    </w:p>
    <w:p w14:paraId="63883688" w14:textId="6049A32C" w:rsidR="00EA735F" w:rsidRPr="00AA18CD" w:rsidRDefault="00C97965" w:rsidP="00AA18C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Główne warunki udziału w </w:t>
      </w:r>
      <w:r w:rsidR="00C01EBD">
        <w:rPr>
          <w:rFonts w:ascii="Times New Roman" w:hAnsi="Times New Roman" w:cs="Times New Roman"/>
          <w:b/>
          <w:sz w:val="24"/>
          <w:szCs w:val="24"/>
        </w:rPr>
        <w:t>zapytaniu ofertowym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BA0E275" w14:textId="77777777" w:rsidR="00C97965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Posiadanie uprawnień do wykonywania działalności będącej przedmiotem zamówienia;</w:t>
      </w:r>
    </w:p>
    <w:p w14:paraId="661CA7A6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 niezbędną wiedzę i doświadczenie;</w:t>
      </w:r>
    </w:p>
    <w:p w14:paraId="745882F6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 odpowiednim potencjałem do wykonania zamówienia;</w:t>
      </w:r>
    </w:p>
    <w:p w14:paraId="02A51AA5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Znajdują się w sytuacji ekonomicznej i finansowej zapewniającej wykonanie zamówienia;</w:t>
      </w:r>
    </w:p>
    <w:p w14:paraId="2A5FB0C5" w14:textId="10941CE2" w:rsidR="00F62A62" w:rsidRPr="00C01EBD" w:rsidRDefault="00F62A62" w:rsidP="00C01EB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zamówienia</w:t>
      </w:r>
      <w:r w:rsidR="00204131">
        <w:rPr>
          <w:rFonts w:ascii="Times New Roman" w:hAnsi="Times New Roman" w:cs="Times New Roman"/>
          <w:sz w:val="24"/>
          <w:szCs w:val="24"/>
        </w:rPr>
        <w:t xml:space="preserve"> (termin wykonania zamówienia):</w:t>
      </w:r>
      <w:r w:rsidR="00BF2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EBD">
        <w:rPr>
          <w:rFonts w:ascii="Times New Roman" w:hAnsi="Times New Roman" w:cs="Times New Roman"/>
          <w:b/>
          <w:sz w:val="24"/>
          <w:szCs w:val="24"/>
        </w:rPr>
        <w:t>od dnia podp</w:t>
      </w:r>
      <w:r w:rsidR="004A5824">
        <w:rPr>
          <w:rFonts w:ascii="Times New Roman" w:hAnsi="Times New Roman" w:cs="Times New Roman"/>
          <w:b/>
          <w:sz w:val="24"/>
          <w:szCs w:val="24"/>
        </w:rPr>
        <w:t xml:space="preserve">isania umowy do 30 kwietnia 2025 </w:t>
      </w:r>
      <w:r w:rsidR="00C01EBD">
        <w:rPr>
          <w:rFonts w:ascii="Times New Roman" w:hAnsi="Times New Roman" w:cs="Times New Roman"/>
          <w:b/>
          <w:sz w:val="24"/>
          <w:szCs w:val="24"/>
        </w:rPr>
        <w:t>r.</w:t>
      </w:r>
    </w:p>
    <w:p w14:paraId="6C36C95C" w14:textId="77777777" w:rsidR="0026614D" w:rsidRDefault="0026614D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639E53F" w14:textId="77777777" w:rsidR="00044A80" w:rsidRDefault="00044A80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40D4152" w14:textId="77777777" w:rsidR="00F62A62" w:rsidRPr="00F62A62" w:rsidRDefault="00F62A62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Lista dokumentów wymaganych od Wykonawcy</w:t>
      </w:r>
    </w:p>
    <w:p w14:paraId="261F0C5C" w14:textId="4730BD9F" w:rsidR="00210D43" w:rsidRPr="00F8054D" w:rsidRDefault="00F62A62" w:rsidP="00F8054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  <w:r w:rsidR="00210D43">
        <w:rPr>
          <w:rFonts w:ascii="Times New Roman" w:hAnsi="Times New Roman" w:cs="Times New Roman"/>
          <w:sz w:val="24"/>
          <w:szCs w:val="24"/>
        </w:rPr>
        <w:t xml:space="preserve"> wraz ze zgodną na przetwarzanie danych osobowych.</w:t>
      </w:r>
    </w:p>
    <w:p w14:paraId="7DA982B4" w14:textId="77777777" w:rsidR="00F62A62" w:rsidRPr="00F62A62" w:rsidRDefault="00F62A62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A62">
        <w:rPr>
          <w:rFonts w:ascii="Times New Roman" w:hAnsi="Times New Roman" w:cs="Times New Roman"/>
          <w:b/>
          <w:sz w:val="24"/>
          <w:szCs w:val="24"/>
        </w:rPr>
        <w:lastRenderedPageBreak/>
        <w:t>Sposób przygotowania oferty</w:t>
      </w:r>
    </w:p>
    <w:p w14:paraId="6B083F81" w14:textId="405F3792" w:rsidR="00F62A62" w:rsidRDefault="00F62A62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Oferta powinna być sporządzona na formularzu ofertowym, którego wzór stanowi załącznik do niniejszego </w:t>
      </w:r>
      <w:r w:rsidR="00C01EBD">
        <w:rPr>
          <w:rFonts w:ascii="Times New Roman" w:hAnsi="Times New Roman" w:cs="Times New Roman"/>
          <w:sz w:val="24"/>
          <w:szCs w:val="24"/>
        </w:rPr>
        <w:t>zapytania ofertowego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792B7B" w14:textId="77777777" w:rsidR="00F62A62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wyborze oferty Zamawiający będzie się kierować następującym kryterium – cena (100 %).</w:t>
      </w:r>
    </w:p>
    <w:p w14:paraId="6185CBA6" w14:textId="1EF9064E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musi zawierać wszystkie elementy, które są niezbędne do realizacji zamówienia wymienione</w:t>
      </w:r>
      <w:r w:rsidR="00C01EBD">
        <w:rPr>
          <w:rFonts w:ascii="Times New Roman" w:hAnsi="Times New Roman" w:cs="Times New Roman"/>
          <w:sz w:val="24"/>
          <w:szCs w:val="24"/>
        </w:rPr>
        <w:t xml:space="preserve"> w opisie zapytania ofertowego.</w:t>
      </w:r>
    </w:p>
    <w:p w14:paraId="608D63C2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Zaoferowana cena jednostkowa musi być wyrażona jako cena brutto w złotych polskich, wraz z kosztami Wykonawcy, wg obowiązujących przepisów na dzień sporządzenia oferty i określać wartość przedmiotu zamówienia w sposób kompletny i jednoznaczny.</w:t>
      </w:r>
    </w:p>
    <w:p w14:paraId="2B38E5CA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351">
        <w:rPr>
          <w:rFonts w:ascii="Times New Roman" w:hAnsi="Times New Roman" w:cs="Times New Roman"/>
          <w:sz w:val="24"/>
          <w:szCs w:val="24"/>
        </w:rPr>
        <w:t>Ceny należy podać z dokładnością do dwóch miejsc po przecinku.</w:t>
      </w:r>
    </w:p>
    <w:p w14:paraId="40D447D5" w14:textId="2FE1665A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Przedstawiona przez Wykonawcę oferta cenowa jest ceną brutto</w:t>
      </w:r>
      <w:r w:rsidR="00C46871">
        <w:rPr>
          <w:rFonts w:ascii="Times New Roman" w:hAnsi="Times New Roman" w:cs="Times New Roman"/>
          <w:sz w:val="24"/>
          <w:szCs w:val="24"/>
        </w:rPr>
        <w:t>.</w:t>
      </w:r>
    </w:p>
    <w:p w14:paraId="2AD47ADD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Oferta, jak również wszystkie dokumenty, stanowiące integralną część Oferty, muszą być przedstawione w formie oryginału, wszystkie inne dokumenty składane przez Wykonawcę w Ofercie mogą być złożone w postaci kserokopii poświadczonej przez upoważnionego Przedstawiciela Wykonawcy „za zgodność z oryginałem” (podpis i data poświadczenia).</w:t>
      </w:r>
    </w:p>
    <w:p w14:paraId="347A4AE0" w14:textId="77777777" w:rsidR="00343351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 oraz oświadczenia, stanowiące integralną część Oferty, muszą być przedstawione w formie oryginału, wszystkie inne dokumenty składane przez Wykonawcę w Ofercie mogą być złożone w postaci kserokopii poświadczonej przez upoważnionego Przedstawiciela Wykonawcy „za zgodność z oryginałem” (podpis i data poświadczenia).</w:t>
      </w:r>
    </w:p>
    <w:p w14:paraId="52973E01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Ewentualne dokumenty sporządzone w języku obcym mogą być złożone wyłącznie wraz z ich tłumaczeniem na język polski.</w:t>
      </w:r>
    </w:p>
    <w:p w14:paraId="0F3282E9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 się, aby wszystkie strony oferty, wraz z załącznikami i dokumentami składającymi się na ofertę były ponumerowane oraz parafowane przez Wykonawcę.</w:t>
      </w:r>
    </w:p>
    <w:p w14:paraId="1FD4D041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naniesione przez Wykonawcę w treści oferty, muszą być parafowane przez osobę podpisującą ofertę. Poprawki mogą być dokonane wyłącznie poprzez przekreślenie błędnego zapisu oraz naniesione obok zapisu przekreślonego – zapisu poprawnego.</w:t>
      </w:r>
    </w:p>
    <w:p w14:paraId="42461C83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 składania ofert częściowych.</w:t>
      </w:r>
    </w:p>
    <w:p w14:paraId="16C0B1B2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zawrze umowę zgodnie z informacjami zawartymi w niniejszym Zapytaniu ofertowym.</w:t>
      </w:r>
    </w:p>
    <w:p w14:paraId="796DC6E9" w14:textId="77777777" w:rsidR="006806D0" w:rsidRDefault="006806D0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74E344" w14:textId="77777777" w:rsidR="006806D0" w:rsidRPr="006806D0" w:rsidRDefault="006806D0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6D0">
        <w:rPr>
          <w:rFonts w:ascii="Times New Roman" w:hAnsi="Times New Roman" w:cs="Times New Roman"/>
          <w:b/>
          <w:sz w:val="24"/>
          <w:szCs w:val="24"/>
        </w:rPr>
        <w:t>Dodatkowe informacje</w:t>
      </w:r>
    </w:p>
    <w:p w14:paraId="363F5CAE" w14:textId="77777777" w:rsidR="006806D0" w:rsidRDefault="006806D0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dokonaniu oceny ofert o wyborze najkorzystniejszej oferty Zamawiający poinformuje za pośrednictwem e-mail.</w:t>
      </w:r>
    </w:p>
    <w:p w14:paraId="3EB65FCE" w14:textId="77777777" w:rsidR="006806D0" w:rsidRDefault="006806D0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zostanie zawarta z Wykonawcą</w:t>
      </w:r>
      <w:r w:rsidR="00FF1D63">
        <w:rPr>
          <w:rFonts w:ascii="Times New Roman" w:hAnsi="Times New Roman" w:cs="Times New Roman"/>
          <w:sz w:val="24"/>
          <w:szCs w:val="24"/>
        </w:rPr>
        <w:t>, którego oferta zostanie uznana za najkorzystniejszą.</w:t>
      </w:r>
    </w:p>
    <w:p w14:paraId="7586378D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przygotowania oferty ponosi wyłącznie oferent.</w:t>
      </w:r>
    </w:p>
    <w:p w14:paraId="390E14A2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sobie, że wybór najkorzystniejszej spośród złożonych ofert nie stanowi zawarcia umowy zgodnie z przepisami kodeksu cywilnego dotyczącymi przyjęcia oferty.</w:t>
      </w:r>
    </w:p>
    <w:p w14:paraId="6C3A60CB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Wybrany Wykonawca zostanie zaproszony przez Zamawiającego do podpisania umowy.</w:t>
      </w:r>
    </w:p>
    <w:p w14:paraId="16A032B3" w14:textId="77777777" w:rsidR="00FF1D63" w:rsidRDefault="00FF1D63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AC5C6AF" w14:textId="77777777" w:rsidR="00FF1D63" w:rsidRPr="00FF1D63" w:rsidRDefault="00FF1D63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D63">
        <w:rPr>
          <w:rFonts w:ascii="Times New Roman" w:hAnsi="Times New Roman" w:cs="Times New Roman"/>
          <w:b/>
          <w:sz w:val="24"/>
          <w:szCs w:val="24"/>
        </w:rPr>
        <w:lastRenderedPageBreak/>
        <w:t>Sposób, miejsce i termin złożenia oferty</w:t>
      </w:r>
    </w:p>
    <w:p w14:paraId="7E2C1194" w14:textId="1A3552D5" w:rsidR="00B811D8" w:rsidRPr="00AE5EA0" w:rsidRDefault="00FF1D63" w:rsidP="00AE5E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ofert do dnia </w:t>
      </w:r>
      <w:r w:rsidR="004A5824">
        <w:rPr>
          <w:rFonts w:ascii="Times New Roman" w:hAnsi="Times New Roman" w:cs="Times New Roman"/>
          <w:b/>
          <w:sz w:val="24"/>
          <w:szCs w:val="24"/>
          <w:highlight w:val="yellow"/>
        </w:rPr>
        <w:t>12</w:t>
      </w:r>
      <w:r w:rsidR="00872FC5">
        <w:rPr>
          <w:rFonts w:ascii="Times New Roman" w:hAnsi="Times New Roman" w:cs="Times New Roman"/>
          <w:b/>
          <w:sz w:val="24"/>
          <w:szCs w:val="24"/>
          <w:highlight w:val="yellow"/>
        </w:rPr>
        <w:t>.09</w:t>
      </w:r>
      <w:r w:rsidR="004A5824">
        <w:rPr>
          <w:rFonts w:ascii="Times New Roman" w:hAnsi="Times New Roman" w:cs="Times New Roman"/>
          <w:b/>
          <w:sz w:val="24"/>
          <w:szCs w:val="24"/>
          <w:highlight w:val="yellow"/>
        </w:rPr>
        <w:t>.2024</w:t>
      </w:r>
      <w:r w:rsidRPr="00B811D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godziny 10:00 </w:t>
      </w:r>
      <w:r w:rsidR="00210D43">
        <w:rPr>
          <w:rFonts w:ascii="Times New Roman" w:hAnsi="Times New Roman" w:cs="Times New Roman"/>
          <w:sz w:val="24"/>
          <w:szCs w:val="24"/>
        </w:rPr>
        <w:t xml:space="preserve">na adres poczty elektronicznej: </w:t>
      </w:r>
      <w:hyperlink r:id="rId8" w:history="1">
        <w:r w:rsidR="00210D43" w:rsidRPr="008E6F27">
          <w:rPr>
            <w:rStyle w:val="Hipercze"/>
            <w:rFonts w:ascii="Times New Roman" w:hAnsi="Times New Roman" w:cs="Times New Roman"/>
            <w:sz w:val="24"/>
            <w:szCs w:val="24"/>
          </w:rPr>
          <w:t>przetargi@chotcza.pl</w:t>
        </w:r>
      </w:hyperlink>
      <w:r w:rsidR="00C046E0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="00C046E0" w:rsidRPr="00C046E0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lub do budynku Urzędu Gminy</w:t>
      </w:r>
      <w:r w:rsidR="00210D43" w:rsidRPr="00C046E0">
        <w:rPr>
          <w:rFonts w:ascii="Times New Roman" w:hAnsi="Times New Roman" w:cs="Times New Roman"/>
          <w:sz w:val="24"/>
          <w:szCs w:val="24"/>
        </w:rPr>
        <w:t xml:space="preserve"> </w:t>
      </w:r>
      <w:r w:rsidR="00C046E0">
        <w:rPr>
          <w:rFonts w:ascii="Times New Roman" w:hAnsi="Times New Roman" w:cs="Times New Roman"/>
          <w:sz w:val="24"/>
          <w:szCs w:val="24"/>
        </w:rPr>
        <w:t xml:space="preserve">w Chotczy, Chotcza-Józefów </w:t>
      </w:r>
      <w:r w:rsidR="004A5824">
        <w:rPr>
          <w:rFonts w:ascii="Times New Roman" w:hAnsi="Times New Roman" w:cs="Times New Roman"/>
          <w:sz w:val="24"/>
          <w:szCs w:val="24"/>
        </w:rPr>
        <w:t>60,27-312 Chotcza, pokój nr. 15</w:t>
      </w:r>
      <w:r w:rsidR="00AE5EA0">
        <w:rPr>
          <w:rFonts w:ascii="Times New Roman" w:hAnsi="Times New Roman" w:cs="Times New Roman"/>
          <w:sz w:val="24"/>
          <w:szCs w:val="24"/>
        </w:rPr>
        <w:t xml:space="preserve">, w zamkniętej kopercie z dopiskiem Oferta na zadanie pn.: </w:t>
      </w:r>
      <w:r w:rsidR="00AE5EA0">
        <w:rPr>
          <w:rFonts w:ascii="Times New Roman" w:hAnsi="Times New Roman" w:cs="Times New Roman"/>
          <w:b/>
          <w:sz w:val="24"/>
          <w:szCs w:val="24"/>
        </w:rPr>
        <w:t>„</w:t>
      </w:r>
      <w:r w:rsidR="00C01EBD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C01EBD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C01EBD">
        <w:rPr>
          <w:rFonts w:ascii="Times New Roman" w:hAnsi="Times New Roman" w:cs="Times New Roman"/>
          <w:b/>
          <w:sz w:val="24"/>
          <w:szCs w:val="24"/>
        </w:rPr>
        <w:t xml:space="preserve"> dla Publicznej Szkoły Podstawowej w Chotczy, Filii w Tymienicy oraz Domu Nauczyciela</w:t>
      </w:r>
      <w:r w:rsidR="00AE5EA0">
        <w:rPr>
          <w:rFonts w:ascii="Times New Roman" w:hAnsi="Times New Roman" w:cs="Times New Roman"/>
          <w:b/>
          <w:sz w:val="24"/>
          <w:szCs w:val="24"/>
        </w:rPr>
        <w:t>”.</w:t>
      </w:r>
    </w:p>
    <w:p w14:paraId="60D61315" w14:textId="77777777" w:rsidR="00B811D8" w:rsidRPr="00B811D8" w:rsidRDefault="00B811D8" w:rsidP="00743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E3B21B" w14:textId="4EA73AC1" w:rsidR="00B811D8" w:rsidRPr="00B811D8" w:rsidRDefault="00B811D8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Pr="00B811D8">
        <w:rPr>
          <w:rFonts w:ascii="Times New Roman" w:hAnsi="Times New Roman" w:cs="Times New Roman"/>
          <w:b/>
        </w:rPr>
        <w:t xml:space="preserve">rawo zamawiającego do unieważnienia </w:t>
      </w:r>
      <w:r w:rsidR="00872FC5">
        <w:rPr>
          <w:rFonts w:ascii="Times New Roman" w:hAnsi="Times New Roman" w:cs="Times New Roman"/>
          <w:b/>
        </w:rPr>
        <w:t>zapytania ofertowego</w:t>
      </w:r>
    </w:p>
    <w:p w14:paraId="56348EE6" w14:textId="7842DD88" w:rsidR="00B811D8" w:rsidRPr="00E43B87" w:rsidRDefault="00B811D8" w:rsidP="00743084">
      <w:pPr>
        <w:pStyle w:val="Akapitzlist"/>
        <w:jc w:val="both"/>
        <w:rPr>
          <w:rFonts w:ascii="Times New Roman" w:hAnsi="Times New Roman" w:cs="Times New Roman"/>
          <w:sz w:val="24"/>
        </w:rPr>
      </w:pPr>
      <w:r w:rsidRPr="00E43B87">
        <w:rPr>
          <w:rFonts w:ascii="Times New Roman" w:hAnsi="Times New Roman" w:cs="Times New Roman"/>
          <w:sz w:val="24"/>
        </w:rPr>
        <w:t>1</w:t>
      </w:r>
      <w:r w:rsidRPr="00B811D8">
        <w:rPr>
          <w:rFonts w:ascii="Times New Roman" w:hAnsi="Times New Roman" w:cs="Times New Roman"/>
        </w:rPr>
        <w:t>.</w:t>
      </w:r>
      <w:r w:rsidR="00E43B87">
        <w:rPr>
          <w:rFonts w:ascii="Times New Roman" w:hAnsi="Times New Roman" w:cs="Times New Roman"/>
        </w:rPr>
        <w:t xml:space="preserve"> </w:t>
      </w:r>
      <w:r w:rsidRPr="00E43B87">
        <w:rPr>
          <w:rFonts w:ascii="Times New Roman" w:hAnsi="Times New Roman" w:cs="Times New Roman"/>
          <w:sz w:val="24"/>
        </w:rPr>
        <w:t>Zamawiający zastrzega sobie możliwość unieważnienia postępowania na każdym jego etapie bez podania przyczyn  oraz do zwróc</w:t>
      </w:r>
      <w:r w:rsidR="00C046E0">
        <w:rPr>
          <w:rFonts w:ascii="Times New Roman" w:hAnsi="Times New Roman" w:cs="Times New Roman"/>
          <w:sz w:val="24"/>
        </w:rPr>
        <w:t>enia się do Wykonawców z prośbą</w:t>
      </w:r>
      <w:r w:rsidRPr="00E43B87">
        <w:rPr>
          <w:rFonts w:ascii="Times New Roman" w:hAnsi="Times New Roman" w:cs="Times New Roman"/>
          <w:sz w:val="24"/>
        </w:rPr>
        <w:t xml:space="preserve"> </w:t>
      </w:r>
      <w:r w:rsidR="00C046E0">
        <w:rPr>
          <w:rFonts w:ascii="Times New Roman" w:hAnsi="Times New Roman" w:cs="Times New Roman"/>
          <w:sz w:val="24"/>
        </w:rPr>
        <w:br/>
      </w:r>
      <w:r w:rsidRPr="00E43B87">
        <w:rPr>
          <w:rFonts w:ascii="Times New Roman" w:hAnsi="Times New Roman" w:cs="Times New Roman"/>
          <w:sz w:val="24"/>
        </w:rPr>
        <w:t>o wyjaśnienie i uzupełnienie złożonych ofert.</w:t>
      </w:r>
    </w:p>
    <w:p w14:paraId="1856543D" w14:textId="33CE98FE" w:rsidR="00FF1D63" w:rsidRPr="00E43B87" w:rsidRDefault="00B811D8" w:rsidP="0091468C">
      <w:pPr>
        <w:pStyle w:val="Akapitzlist"/>
        <w:jc w:val="both"/>
        <w:rPr>
          <w:rFonts w:ascii="Times New Roman" w:hAnsi="Times New Roman" w:cs="Times New Roman"/>
          <w:sz w:val="24"/>
        </w:rPr>
      </w:pPr>
      <w:r w:rsidRPr="00E43B87">
        <w:rPr>
          <w:rFonts w:ascii="Times New Roman" w:hAnsi="Times New Roman" w:cs="Times New Roman"/>
          <w:sz w:val="24"/>
        </w:rPr>
        <w:t>2. Zamawiający zastrzega sobie prawo do niewyłonienia żadnego z Wykonawców bez podania przyczyny.</w:t>
      </w:r>
    </w:p>
    <w:p w14:paraId="3E9B880E" w14:textId="77777777" w:rsidR="000D659C" w:rsidRDefault="000D659C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79654E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D431FFE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32F2E76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41640E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4C3D3AC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79C68D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66DF32A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31678E9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02956A4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CED9CCF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2A572C4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0307A35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ECD1526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CB1581B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A8DBCAE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A8C33E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FAF225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CC466A0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E89AB18" w14:textId="77777777" w:rsidR="003C1135" w:rsidRDefault="003C1135" w:rsidP="00AE5EA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8D955FE" w14:textId="77777777" w:rsidR="00AE5EA0" w:rsidRDefault="00AE5EA0" w:rsidP="00AE5EA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27574A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D31FB4B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1826A81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33C8CE4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4F5B8E2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1C281F7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E00B360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E41E96E" w14:textId="77777777" w:rsidR="00F8054D" w:rsidRDefault="00F8054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1A4D436" w14:textId="77777777" w:rsidR="00F8054D" w:rsidRDefault="00F8054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334547D" w14:textId="77777777" w:rsidR="000D659C" w:rsidRDefault="000D659C" w:rsidP="000E007F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AB78747" w14:textId="77777777" w:rsidR="004A5824" w:rsidRDefault="004A5824" w:rsidP="000E007F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595C1AF" w14:textId="77777777" w:rsidR="00FF1D63" w:rsidRDefault="00FF1D63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93FC2">
        <w:rPr>
          <w:rStyle w:val="Pogrubienie"/>
          <w:rFonts w:ascii="Times New Roman" w:hAnsi="Times New Roman" w:cs="Times New Roman"/>
          <w:sz w:val="24"/>
          <w:szCs w:val="24"/>
        </w:rPr>
        <w:lastRenderedPageBreak/>
        <w:t>KLAUZULA INFORMACYJNA</w:t>
      </w:r>
    </w:p>
    <w:p w14:paraId="3D343FD9" w14:textId="77777777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  <w:r w:rsidRPr="00987C0C">
        <w:rPr>
          <w:rFonts w:ascii="Times New Roman" w:hAnsi="Times New Roman" w:cs="Times New Roman"/>
          <w:b/>
        </w:rPr>
        <w:t>o przetwarzaniu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>danych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 xml:space="preserve">osobowych </w:t>
      </w:r>
      <w:r>
        <w:rPr>
          <w:rFonts w:ascii="Times New Roman" w:hAnsi="Times New Roman" w:cs="Times New Roman"/>
          <w:b/>
        </w:rPr>
        <w:t>przy</w:t>
      </w:r>
      <w:r w:rsidRPr="006616E4">
        <w:rPr>
          <w:rFonts w:ascii="Times New Roman" w:hAnsi="Times New Roman" w:cs="Times New Roman"/>
          <w:b/>
        </w:rPr>
        <w:t xml:space="preserve"> zamówie</w:t>
      </w:r>
      <w:r>
        <w:rPr>
          <w:rFonts w:ascii="Times New Roman" w:hAnsi="Times New Roman" w:cs="Times New Roman"/>
          <w:b/>
        </w:rPr>
        <w:t>niach</w:t>
      </w:r>
      <w:r w:rsidRPr="006616E4">
        <w:rPr>
          <w:rFonts w:ascii="Times New Roman" w:hAnsi="Times New Roman" w:cs="Times New Roman"/>
          <w:b/>
        </w:rPr>
        <w:t xml:space="preserve"> publicznych</w:t>
      </w:r>
      <w:r>
        <w:rPr>
          <w:rFonts w:ascii="Times New Roman" w:hAnsi="Times New Roman" w:cs="Times New Roman"/>
          <w:b/>
        </w:rPr>
        <w:t xml:space="preserve"> </w:t>
      </w:r>
    </w:p>
    <w:p w14:paraId="1882498B" w14:textId="0B10159E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  <w:r w:rsidRPr="006616E4">
        <w:rPr>
          <w:rFonts w:ascii="Times New Roman" w:hAnsi="Times New Roman" w:cs="Times New Roman"/>
          <w:b/>
        </w:rPr>
        <w:t xml:space="preserve">o wartości nieprzekraczającej kwoty </w:t>
      </w:r>
      <w:r w:rsidR="00B03BC1">
        <w:rPr>
          <w:rFonts w:ascii="Times New Roman" w:hAnsi="Times New Roman" w:cs="Times New Roman"/>
          <w:b/>
        </w:rPr>
        <w:t>130 000,00 zł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 xml:space="preserve">w </w:t>
      </w:r>
      <w:r>
        <w:rPr>
          <w:rFonts w:ascii="Times New Roman" w:hAnsi="Times New Roman" w:cs="Times New Roman"/>
          <w:b/>
        </w:rPr>
        <w:t>Urzędzie Gminy w Chotczy</w:t>
      </w:r>
    </w:p>
    <w:p w14:paraId="594C0793" w14:textId="77777777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</w:p>
    <w:p w14:paraId="54CB8770" w14:textId="6649F727" w:rsidR="00FF1D63" w:rsidRPr="006B1BB5" w:rsidRDefault="00FF1D63" w:rsidP="00FF1D63">
      <w:pPr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W związku z realizacją wymogów Rozporządzenia Parlamentu Europejskiego i Rady (UE) 2016/679 </w:t>
      </w:r>
      <w:r w:rsidR="000D659C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</w:rPr>
        <w:t>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F17C941" w14:textId="77777777" w:rsidR="00FF1D63" w:rsidRPr="006B1BB5" w:rsidRDefault="00FF1D63" w:rsidP="00FF1D63">
      <w:pPr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1. Administrator</w:t>
      </w:r>
      <w:r>
        <w:rPr>
          <w:rFonts w:ascii="Times New Roman" w:hAnsi="Times New Roman" w:cs="Times New Roman"/>
          <w:b/>
        </w:rPr>
        <w:t xml:space="preserve"> </w:t>
      </w:r>
      <w:r w:rsidRPr="006B1BB5">
        <w:rPr>
          <w:rFonts w:ascii="Times New Roman" w:hAnsi="Times New Roman" w:cs="Times New Roman"/>
          <w:b/>
        </w:rPr>
        <w:t>danych:</w:t>
      </w:r>
    </w:p>
    <w:p w14:paraId="6E9075D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/>
        </w:rPr>
      </w:pPr>
      <w:r w:rsidRPr="000309AB">
        <w:rPr>
          <w:rFonts w:ascii="Times New Roman" w:hAnsi="Times New Roman"/>
        </w:rPr>
        <w:t xml:space="preserve">Administratorem Pani/Pana danych osobowych przetwarzanych w </w:t>
      </w:r>
      <w:r>
        <w:rPr>
          <w:rFonts w:ascii="Times New Roman" w:hAnsi="Times New Roman"/>
        </w:rPr>
        <w:t>Urzędzie Gminy w Chotczy</w:t>
      </w:r>
      <w:r w:rsidRPr="000309AB">
        <w:rPr>
          <w:rFonts w:ascii="Times New Roman" w:hAnsi="Times New Roman"/>
        </w:rPr>
        <w:t xml:space="preserve"> jest </w:t>
      </w:r>
      <w:r>
        <w:rPr>
          <w:rFonts w:ascii="Times New Roman" w:hAnsi="Times New Roman"/>
        </w:rPr>
        <w:t>Wójt Gminy</w:t>
      </w:r>
      <w:r w:rsidRPr="000309AB">
        <w:rPr>
          <w:rFonts w:ascii="Times New Roman" w:hAnsi="Times New Roman"/>
        </w:rPr>
        <w:t xml:space="preserve">. Dane adresowe: </w:t>
      </w:r>
      <w:r>
        <w:rPr>
          <w:rFonts w:ascii="Times New Roman" w:hAnsi="Times New Roman"/>
        </w:rPr>
        <w:t xml:space="preserve">Chotcza – Józefów 60, 27-312 Chotcza, </w:t>
      </w:r>
      <w:proofErr w:type="spell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 (48) 37-51-032</w:t>
      </w:r>
      <w:r w:rsidRPr="000309AB">
        <w:rPr>
          <w:rFonts w:ascii="Times New Roman" w:hAnsi="Times New Roman"/>
        </w:rPr>
        <w:t xml:space="preserve">. Adres e-mail: </w:t>
      </w:r>
      <w:r>
        <w:rPr>
          <w:rFonts w:ascii="Times New Roman" w:hAnsi="Times New Roman"/>
        </w:rPr>
        <w:t>ug@chotcza.pl</w:t>
      </w:r>
    </w:p>
    <w:p w14:paraId="3706826B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t xml:space="preserve"> </w:t>
      </w:r>
      <w:r w:rsidRPr="006B1BB5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  <w:b/>
        </w:rPr>
        <w:t>2. Inspektor Ochrony Danych:</w:t>
      </w:r>
    </w:p>
    <w:p w14:paraId="0FC60257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</w:rPr>
      </w:pPr>
    </w:p>
    <w:p w14:paraId="3A547150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związanych z ochroną danych osobowych może Pani/Pan kontaktować się z Inspektorem Ochrony Danych</w:t>
      </w:r>
      <w:bookmarkStart w:id="1" w:name="_Hlk526762131"/>
      <w:r>
        <w:rPr>
          <w:rFonts w:ascii="Times New Roman" w:hAnsi="Times New Roman"/>
        </w:rPr>
        <w:t xml:space="preserve"> </w:t>
      </w:r>
      <w:bookmarkEnd w:id="1"/>
      <w:r>
        <w:rPr>
          <w:rFonts w:ascii="Times New Roman" w:hAnsi="Times New Roman"/>
        </w:rPr>
        <w:t>w następujący sposób:</w:t>
      </w:r>
    </w:p>
    <w:p w14:paraId="548BDC42" w14:textId="77777777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</w:pPr>
      <w:r>
        <w:rPr>
          <w:rFonts w:ascii="Times New Roman" w:hAnsi="Times New Roman"/>
        </w:rPr>
        <w:t>drogą elektroniczną: rodo@chotcza.pl</w:t>
      </w:r>
    </w:p>
    <w:p w14:paraId="148DB3C9" w14:textId="24B04F5F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tel</w:t>
      </w:r>
      <w:r w:rsidR="00F90E28">
        <w:rPr>
          <w:rFonts w:ascii="Times New Roman" w:hAnsi="Times New Roman"/>
        </w:rPr>
        <w:t>efonicznie: (48) 3751032 wew. 22</w:t>
      </w:r>
    </w:p>
    <w:p w14:paraId="1B36D766" w14:textId="77777777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pisemnie: adres siedziby Administratora danych.  </w:t>
      </w:r>
    </w:p>
    <w:p w14:paraId="21F2326F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  <w:b/>
        </w:rPr>
        <w:t xml:space="preserve">3. Cele przetwarzania danych osobowych oraz podstawa prawna przetwarzania danych osobowych </w:t>
      </w:r>
    </w:p>
    <w:p w14:paraId="63857FA6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7EED68" w14:textId="699A3DBD" w:rsidR="00FF1D63" w:rsidRPr="002336DA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16E4">
        <w:rPr>
          <w:rFonts w:ascii="Times New Roman" w:hAnsi="Times New Roman" w:cs="Times New Roman"/>
        </w:rPr>
        <w:t xml:space="preserve">Pani/Pana dane osobowe będą przetwarzane na podstawie art. 6 ust. 1 lit. </w:t>
      </w:r>
      <w:r>
        <w:rPr>
          <w:rFonts w:ascii="Times New Roman" w:hAnsi="Times New Roman" w:cs="Times New Roman"/>
        </w:rPr>
        <w:t>b</w:t>
      </w:r>
      <w:r w:rsidRPr="006616E4">
        <w:rPr>
          <w:rFonts w:ascii="Times New Roman" w:hAnsi="Times New Roman" w:cs="Times New Roman"/>
        </w:rPr>
        <w:t xml:space="preserve"> </w:t>
      </w:r>
      <w:hyperlink r:id="rId9" w:history="1">
        <w:r w:rsidRPr="006616E4">
          <w:rPr>
            <w:rFonts w:ascii="Times New Roman" w:hAnsi="Times New Roman" w:cs="Times New Roman"/>
          </w:rPr>
          <w:t>RODO</w:t>
        </w:r>
      </w:hyperlink>
      <w:r>
        <w:rPr>
          <w:rFonts w:ascii="Times New Roman" w:hAnsi="Times New Roman" w:cs="Times New Roman"/>
        </w:rPr>
        <w:t xml:space="preserve"> (</w:t>
      </w:r>
      <w:r w:rsidRPr="003A4084">
        <w:rPr>
          <w:rFonts w:ascii="Times New Roman" w:hAnsi="Times New Roman" w:cs="Times New Roman"/>
        </w:rPr>
        <w:t>przetwarzanie jest niezbędne  do wykonania umowy, której stroną jest osoba, której dane dotyczą lub podjęcia działań na żądanie osoby, której dane dotyczą przed zawarciem umowy</w:t>
      </w:r>
      <w:r>
        <w:rPr>
          <w:rFonts w:ascii="Times New Roman" w:hAnsi="Times New Roman" w:cs="Times New Roman"/>
        </w:rPr>
        <w:t xml:space="preserve">), </w:t>
      </w:r>
      <w:r w:rsidRPr="002336DA">
        <w:rPr>
          <w:rFonts w:ascii="Times New Roman" w:hAnsi="Times New Roman" w:cs="Times New Roman"/>
        </w:rPr>
        <w:t xml:space="preserve">w celu udzielenia zamówienia publicznego </w:t>
      </w:r>
      <w:r>
        <w:rPr>
          <w:rFonts w:ascii="Times New Roman" w:hAnsi="Times New Roman" w:cs="Times New Roman"/>
        </w:rPr>
        <w:t xml:space="preserve">na podstawie Regulaminu udzielania zamówień publicznych w Urzędzie Gminy </w:t>
      </w:r>
      <w:r w:rsidR="000D659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Chotczy, a także w</w:t>
      </w:r>
      <w:r w:rsidRPr="006616E4">
        <w:rPr>
          <w:rFonts w:ascii="Times New Roman" w:hAnsi="Times New Roman" w:cs="Times New Roman"/>
        </w:rPr>
        <w:t xml:space="preserve"> art. 4 pkt 8 ustawy – Prawo zamówień</w:t>
      </w:r>
      <w:r>
        <w:rPr>
          <w:rFonts w:ascii="Times New Roman" w:hAnsi="Times New Roman" w:cs="Times New Roman"/>
        </w:rPr>
        <w:t xml:space="preserve"> publicznych</w:t>
      </w:r>
      <w:r w:rsidRPr="006616E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Podstawą prawną powyższych działań jest zgoda Wykonawcy wyrażona poprzez akt uczestnictwa w postepowaniu.</w:t>
      </w:r>
    </w:p>
    <w:p w14:paraId="07666A0E" w14:textId="77777777" w:rsidR="00FF1D63" w:rsidRPr="006616E4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FF4232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4. Odbiorcy danych osobowych:</w:t>
      </w:r>
    </w:p>
    <w:p w14:paraId="219B7153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574C0D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Odbiorcami Pani/Pana danych osobowych mogą być:</w:t>
      </w:r>
    </w:p>
    <w:p w14:paraId="270D72D4" w14:textId="77777777" w:rsidR="00FF1D63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zainteresowane podmioty i osoby, gdyż co do zasady postępowanie o udzielenie zamówienia publicznego jest jawne.</w:t>
      </w:r>
    </w:p>
    <w:p w14:paraId="49FAFC44" w14:textId="31949EAE" w:rsidR="00FF1D63" w:rsidRPr="006B1BB5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kontroli przebiegu zamówienia publicznego, w szczególności: Urząd Zamówień Publicznych, Komisja Rewizyjna, Urząd Kontroli Skarbowej, Regionalna Izba Obrachunkowa, Urząd Skarbowy, ZUS, UOKIK, NIK, Urząd Marszałkowski, Urząd Wojewódzki i inne</w:t>
      </w:r>
      <w:r w:rsidRPr="006B1BB5">
        <w:rPr>
          <w:rFonts w:ascii="Times New Roman" w:hAnsi="Times New Roman" w:cs="Times New Roman"/>
        </w:rPr>
        <w:t xml:space="preserve"> działające na zlecenie organów władzy publicznej, w zakresie i w celach, które wynikają </w:t>
      </w:r>
      <w:r w:rsidR="00C562D4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</w:rPr>
        <w:t>z przepisów powszechnie obowiązującego prawa;</w:t>
      </w:r>
      <w:r>
        <w:rPr>
          <w:rFonts w:ascii="Times New Roman" w:hAnsi="Times New Roman" w:cs="Times New Roman"/>
        </w:rPr>
        <w:t xml:space="preserve"> </w:t>
      </w:r>
    </w:p>
    <w:p w14:paraId="3CACA0F5" w14:textId="77777777" w:rsidR="00FF1D63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inne podmioty, które na podstawie stosownych umów podpisanych z Administratorem przetwarzają dane osobowe .</w:t>
      </w:r>
    </w:p>
    <w:p w14:paraId="45A7B231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6BDDD0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5. Okres przechowywania danych osobowych:</w:t>
      </w:r>
    </w:p>
    <w:p w14:paraId="3E295080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2A10E0" w14:textId="522203F8" w:rsidR="000D659C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752C76">
        <w:rPr>
          <w:rFonts w:ascii="Times New Roman" w:hAnsi="Times New Roman" w:cs="Times New Roman"/>
        </w:rPr>
        <w:t xml:space="preserve">ane osobowe będą przechowywane przez okres </w:t>
      </w:r>
      <w:r>
        <w:rPr>
          <w:rFonts w:ascii="Times New Roman" w:hAnsi="Times New Roman" w:cs="Times New Roman"/>
        </w:rPr>
        <w:t xml:space="preserve">10 </w:t>
      </w:r>
      <w:r w:rsidRPr="00752C76">
        <w:rPr>
          <w:rFonts w:ascii="Times New Roman" w:hAnsi="Times New Roman" w:cs="Times New Roman"/>
        </w:rPr>
        <w:t>lat od dnia zakończenia postę</w:t>
      </w:r>
      <w:r>
        <w:rPr>
          <w:rFonts w:ascii="Times New Roman" w:hAnsi="Times New Roman" w:cs="Times New Roman"/>
        </w:rPr>
        <w:t>powania o udzielenie zamówienia. W przypadku realizacji zamówienia poprzez zlecenie czas przechowywania dokumentacji wynosi 5 lat.</w:t>
      </w:r>
    </w:p>
    <w:p w14:paraId="7DFF1828" w14:textId="77777777" w:rsidR="00BA1A6C" w:rsidRDefault="00BA1A6C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4EB948" w14:textId="77777777" w:rsidR="00BA1A6C" w:rsidRDefault="00BA1A6C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6D7A5" w14:textId="77777777" w:rsidR="00BA1A6C" w:rsidRPr="006B1BB5" w:rsidRDefault="00BA1A6C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7A014B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6. Prawa osób, których dane dotyczą:</w:t>
      </w:r>
    </w:p>
    <w:p w14:paraId="6090501E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5E7FBE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W związku z przetwarzaniem Pani/Pana danych osobowych przysługują Pani/Panu następujące uprawnienia: </w:t>
      </w:r>
    </w:p>
    <w:p w14:paraId="135764A2" w14:textId="77777777" w:rsidR="00FF1D63" w:rsidRPr="002A0BBB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posiada Pani/Pan:</w:t>
      </w:r>
    </w:p>
    <w:p w14:paraId="1ABC4EB4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45241D8A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16 RODO prawo do sprostowania Pani/Pana danych osobowych *;</w:t>
      </w:r>
    </w:p>
    <w:p w14:paraId="158E2248" w14:textId="77777777" w:rsidR="00FF1D63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18 RODO prawo żądania od administratora ograniczenia przetwarzania danych osobowych z zastrzeżeniem przypadków, o których mowa w art. 18 ust. 2 RODO **;</w:t>
      </w:r>
      <w:r>
        <w:rPr>
          <w:rFonts w:ascii="Times New Roman" w:hAnsi="Times New Roman" w:cs="Times New Roman"/>
        </w:rPr>
        <w:t xml:space="preserve"> </w:t>
      </w:r>
    </w:p>
    <w:p w14:paraId="08C5F442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20 RODO </w:t>
      </w:r>
      <w:r w:rsidRPr="00737770">
        <w:rPr>
          <w:rFonts w:ascii="Times New Roman" w:hAnsi="Times New Roman" w:cs="Times New Roman"/>
        </w:rPr>
        <w:t>prawo do przenoszenia danych osobowych;</w:t>
      </w:r>
    </w:p>
    <w:p w14:paraId="2D38421F" w14:textId="77777777" w:rsidR="00FF1D63" w:rsidRPr="002A0BBB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nie przysługuje Pani/Panu:</w:t>
      </w:r>
    </w:p>
    <w:p w14:paraId="624D774D" w14:textId="77777777" w:rsidR="00FF1D63" w:rsidRPr="00737770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50E6AF38" w14:textId="77777777" w:rsidR="00FF1D63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935E7">
        <w:rPr>
          <w:rFonts w:ascii="Times New Roman" w:hAnsi="Times New Roman" w:cs="Times New Roman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CDCE6EA" w14:textId="77777777" w:rsidR="00FF1D63" w:rsidRPr="00C935E7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0193643F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797212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7. Prawo wniesienia skargi do organu nadzorczego:</w:t>
      </w:r>
    </w:p>
    <w:p w14:paraId="6419E452" w14:textId="77777777" w:rsidR="00FF1D63" w:rsidRPr="00586A5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br/>
      </w:r>
      <w:r w:rsidRPr="000309AB">
        <w:rPr>
          <w:rFonts w:ascii="Times New Roman" w:hAnsi="Times New Roman" w:cs="Times New Roman"/>
        </w:rPr>
        <w:t>Może Pani/Pan wnieść skargę do organu nadzorczego, którym jest Prezes Urzędu Ochrony Danych Osobowych, z siedzibą w Warszawie, przy ul. Stawki 2, 00-193 Warszawa, jeżeli sądzi Pani/Pan, że przetwarzanie Pani/Pana danych osobowych narusza przepisy RODO</w:t>
      </w:r>
      <w:r>
        <w:rPr>
          <w:rFonts w:ascii="Times New Roman" w:hAnsi="Times New Roman" w:cs="Times New Roman"/>
        </w:rPr>
        <w:t>.</w:t>
      </w:r>
    </w:p>
    <w:p w14:paraId="50590394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EB2893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8. Informacja o wymogu dobrowolności podania danych oraz konsekwencjach nie podania danych osobowych:</w:t>
      </w:r>
    </w:p>
    <w:p w14:paraId="358040C8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br/>
        <w:t>Podanie przez Panią/Pana danych osobowych jest obowiązkowe</w:t>
      </w:r>
      <w:r>
        <w:rPr>
          <w:rFonts w:ascii="Times New Roman" w:hAnsi="Times New Roman" w:cs="Times New Roman"/>
        </w:rPr>
        <w:t xml:space="preserve">. </w:t>
      </w:r>
      <w:r w:rsidRPr="006B1BB5">
        <w:rPr>
          <w:rFonts w:ascii="Times New Roman" w:hAnsi="Times New Roman" w:cs="Times New Roman"/>
        </w:rPr>
        <w:t xml:space="preserve">W przypadku nie podania przez Panią/Pana danych osobowych wymaganych przepisami prawa, niemożliwe będzie zrealizowanie zadania, co może skutkować </w:t>
      </w:r>
      <w:r>
        <w:rPr>
          <w:rFonts w:ascii="Times New Roman" w:hAnsi="Times New Roman" w:cs="Times New Roman"/>
        </w:rPr>
        <w:t>nie udzieleniem zamówienia</w:t>
      </w:r>
      <w:r w:rsidRPr="006B1BB5">
        <w:rPr>
          <w:rFonts w:ascii="Times New Roman" w:hAnsi="Times New Roman" w:cs="Times New Roman"/>
        </w:rPr>
        <w:t>.</w:t>
      </w:r>
    </w:p>
    <w:p w14:paraId="14420709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414AE99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6D4F46">
        <w:rPr>
          <w:rFonts w:ascii="Times New Roman" w:hAnsi="Times New Roman" w:cs="Times New Roman"/>
          <w:b/>
        </w:rPr>
        <w:t>.</w:t>
      </w:r>
      <w:r w:rsidRPr="00C801E7">
        <w:rPr>
          <w:rFonts w:ascii="Times New Roman" w:hAnsi="Times New Roman" w:cs="Times New Roman"/>
          <w:b/>
        </w:rPr>
        <w:t xml:space="preserve"> Państwa dane osobowe nie są i nie będą przetwarzane w sposób zautomatyzowany</w:t>
      </w:r>
      <w:r>
        <w:rPr>
          <w:rFonts w:ascii="Times New Roman" w:hAnsi="Times New Roman" w:cs="Times New Roman"/>
          <w:b/>
        </w:rPr>
        <w:t>,</w:t>
      </w:r>
      <w:r w:rsidRPr="00C801E7">
        <w:rPr>
          <w:rFonts w:ascii="Times New Roman" w:hAnsi="Times New Roman" w:cs="Times New Roman"/>
          <w:b/>
        </w:rPr>
        <w:t xml:space="preserve"> w celu podjęcia jakiejkolwiek decyzji i nie będą profilowane</w:t>
      </w:r>
      <w:r>
        <w:rPr>
          <w:rFonts w:ascii="Times New Roman" w:hAnsi="Times New Roman" w:cs="Times New Roman"/>
          <w:b/>
        </w:rPr>
        <w:t xml:space="preserve">. </w:t>
      </w:r>
    </w:p>
    <w:p w14:paraId="687B049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CDD7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79F82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32A22D" w14:textId="77777777" w:rsidR="00FF1D63" w:rsidRDefault="00FF1D63" w:rsidP="00FF1D63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</w:p>
    <w:p w14:paraId="68846B4B" w14:textId="77777777" w:rsidR="00FF1D63" w:rsidRDefault="00FF1D63" w:rsidP="00FF1D63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 </w:t>
      </w:r>
      <w:r>
        <w:rPr>
          <w:rFonts w:ascii="Arial" w:hAnsi="Arial" w:cs="Arial"/>
          <w:b/>
          <w:i/>
          <w:sz w:val="18"/>
          <w:szCs w:val="18"/>
        </w:rPr>
        <w:t>Wyjaśnienie: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>
        <w:rPr>
          <w:rFonts w:ascii="Arial" w:hAnsi="Arial" w:cs="Arial"/>
          <w:i/>
          <w:sz w:val="18"/>
          <w:szCs w:val="18"/>
        </w:rPr>
        <w:t>wyniku postępowania</w:t>
      </w:r>
      <w:r>
        <w:rPr>
          <w:rFonts w:ascii="Arial" w:hAnsi="Arial" w:cs="Arial"/>
          <w:i/>
          <w:sz w:val="18"/>
          <w:szCs w:val="18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3B14F902" w14:textId="77777777" w:rsidR="00FF1D63" w:rsidRDefault="00FF1D63" w:rsidP="00FF1D63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** </w:t>
      </w:r>
      <w:r>
        <w:rPr>
          <w:rFonts w:ascii="Arial" w:hAnsi="Arial" w:cs="Arial"/>
          <w:b/>
          <w:i/>
          <w:sz w:val="18"/>
          <w:szCs w:val="18"/>
        </w:rPr>
        <w:t>Wyjaśnienie:</w:t>
      </w:r>
      <w:r>
        <w:rPr>
          <w:rFonts w:ascii="Arial" w:hAnsi="Arial" w:cs="Arial"/>
          <w:i/>
          <w:sz w:val="18"/>
          <w:szCs w:val="18"/>
        </w:rPr>
        <w:t xml:space="preserve"> prawo do ograniczenia przetwarzania nie ma zastosowania w odniesieniu do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081C23E3" w14:textId="77777777" w:rsidR="00FF1D63" w:rsidRDefault="00FF1D63" w:rsidP="00FF1D63">
      <w:pPr>
        <w:rPr>
          <w:rFonts w:ascii="Times New Roman" w:hAnsi="Times New Roman" w:cs="Times New Roman"/>
          <w:b/>
          <w:sz w:val="24"/>
          <w:szCs w:val="24"/>
        </w:rPr>
      </w:pPr>
    </w:p>
    <w:p w14:paraId="5FD64C99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560A6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99CB0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D0AB7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BCD4B" w14:textId="77777777" w:rsidR="000D659C" w:rsidRDefault="000D659C" w:rsidP="00C562D4">
      <w:pPr>
        <w:rPr>
          <w:rFonts w:ascii="Times New Roman" w:hAnsi="Times New Roman" w:cs="Times New Roman"/>
          <w:b/>
          <w:sz w:val="24"/>
          <w:szCs w:val="24"/>
        </w:rPr>
      </w:pPr>
    </w:p>
    <w:sectPr w:rsidR="000D65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CC1203" w14:textId="77777777" w:rsidR="00891128" w:rsidRDefault="00891128" w:rsidP="00303A45">
      <w:pPr>
        <w:spacing w:after="0" w:line="240" w:lineRule="auto"/>
      </w:pPr>
      <w:r>
        <w:separator/>
      </w:r>
    </w:p>
  </w:endnote>
  <w:endnote w:type="continuationSeparator" w:id="0">
    <w:p w14:paraId="3A5B086A" w14:textId="77777777" w:rsidR="00891128" w:rsidRDefault="00891128" w:rsidP="0030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6327" w14:textId="77777777" w:rsidR="0023178F" w:rsidRDefault="0023178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31ABC" w14:textId="77777777" w:rsidR="0023178F" w:rsidRDefault="0023178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766BE" w14:textId="77777777" w:rsidR="0023178F" w:rsidRDefault="002317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BC85F" w14:textId="77777777" w:rsidR="00891128" w:rsidRDefault="00891128" w:rsidP="00303A45">
      <w:pPr>
        <w:spacing w:after="0" w:line="240" w:lineRule="auto"/>
      </w:pPr>
      <w:r>
        <w:separator/>
      </w:r>
    </w:p>
  </w:footnote>
  <w:footnote w:type="continuationSeparator" w:id="0">
    <w:p w14:paraId="52D58C68" w14:textId="77777777" w:rsidR="00891128" w:rsidRDefault="00891128" w:rsidP="00303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C7727" w14:textId="77777777" w:rsidR="0023178F" w:rsidRDefault="0023178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3224" w14:textId="4283838B" w:rsidR="005D608F" w:rsidRDefault="005D608F" w:rsidP="00303A45">
    <w:pPr>
      <w:pStyle w:val="Nagwek"/>
      <w:tabs>
        <w:tab w:val="left" w:pos="840"/>
      </w:tabs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B1639" w14:textId="77777777" w:rsidR="0023178F" w:rsidRDefault="0023178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D3E"/>
    <w:multiLevelType w:val="hybridMultilevel"/>
    <w:tmpl w:val="17601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75F28"/>
    <w:multiLevelType w:val="multilevel"/>
    <w:tmpl w:val="A438A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86416DC"/>
    <w:multiLevelType w:val="multilevel"/>
    <w:tmpl w:val="7980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A00B44"/>
    <w:multiLevelType w:val="multilevel"/>
    <w:tmpl w:val="C276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E74F92"/>
    <w:multiLevelType w:val="hybridMultilevel"/>
    <w:tmpl w:val="528E6CCC"/>
    <w:lvl w:ilvl="0" w:tplc="2DD8066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B7EFE"/>
    <w:multiLevelType w:val="hybridMultilevel"/>
    <w:tmpl w:val="6636ADBA"/>
    <w:lvl w:ilvl="0" w:tplc="39D86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350069"/>
    <w:multiLevelType w:val="hybridMultilevel"/>
    <w:tmpl w:val="2B98ECBE"/>
    <w:lvl w:ilvl="0" w:tplc="B5B0AC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2A2A19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42AFB"/>
    <w:multiLevelType w:val="hybridMultilevel"/>
    <w:tmpl w:val="3264B656"/>
    <w:lvl w:ilvl="0" w:tplc="B70A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0F0291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F3146"/>
    <w:multiLevelType w:val="multilevel"/>
    <w:tmpl w:val="2DBA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7A5FDD"/>
    <w:multiLevelType w:val="hybridMultilevel"/>
    <w:tmpl w:val="1CAAF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732D7E"/>
    <w:multiLevelType w:val="hybridMultilevel"/>
    <w:tmpl w:val="EA6E3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324A1E"/>
    <w:multiLevelType w:val="hybridMultilevel"/>
    <w:tmpl w:val="54082DF6"/>
    <w:lvl w:ilvl="0" w:tplc="B90C8B1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B2E62"/>
    <w:multiLevelType w:val="multilevel"/>
    <w:tmpl w:val="4220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8A4414"/>
    <w:multiLevelType w:val="hybridMultilevel"/>
    <w:tmpl w:val="59FCA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D095B"/>
    <w:multiLevelType w:val="hybridMultilevel"/>
    <w:tmpl w:val="6AC0E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884B82"/>
    <w:multiLevelType w:val="multilevel"/>
    <w:tmpl w:val="20D0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081DB4"/>
    <w:multiLevelType w:val="hybridMultilevel"/>
    <w:tmpl w:val="4CB64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44116A"/>
    <w:multiLevelType w:val="hybridMultilevel"/>
    <w:tmpl w:val="8C96B9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D26CF7"/>
    <w:multiLevelType w:val="multilevel"/>
    <w:tmpl w:val="1344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450A52"/>
    <w:multiLevelType w:val="hybridMultilevel"/>
    <w:tmpl w:val="E64225A8"/>
    <w:lvl w:ilvl="0" w:tplc="04A6CD6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3662CE2"/>
    <w:multiLevelType w:val="multilevel"/>
    <w:tmpl w:val="08C4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F1163B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07298"/>
    <w:multiLevelType w:val="hybridMultilevel"/>
    <w:tmpl w:val="BF443A28"/>
    <w:lvl w:ilvl="0" w:tplc="E384C4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E16CCD"/>
    <w:multiLevelType w:val="hybridMultilevel"/>
    <w:tmpl w:val="1D720AE6"/>
    <w:lvl w:ilvl="0" w:tplc="0CDCB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692584"/>
    <w:multiLevelType w:val="multilevel"/>
    <w:tmpl w:val="043242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696F157B"/>
    <w:multiLevelType w:val="hybridMultilevel"/>
    <w:tmpl w:val="2D6CD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FE39DD"/>
    <w:multiLevelType w:val="multilevel"/>
    <w:tmpl w:val="1104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5A446E"/>
    <w:multiLevelType w:val="multilevel"/>
    <w:tmpl w:val="DD24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FB0849"/>
    <w:multiLevelType w:val="hybridMultilevel"/>
    <w:tmpl w:val="E4FEA190"/>
    <w:lvl w:ilvl="0" w:tplc="09E85A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F7175C"/>
    <w:multiLevelType w:val="hybridMultilevel"/>
    <w:tmpl w:val="F1F01304"/>
    <w:lvl w:ilvl="0" w:tplc="B02642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0"/>
  </w:num>
  <w:num w:numId="3">
    <w:abstractNumId w:val="24"/>
  </w:num>
  <w:num w:numId="4">
    <w:abstractNumId w:val="31"/>
  </w:num>
  <w:num w:numId="5">
    <w:abstractNumId w:val="4"/>
  </w:num>
  <w:num w:numId="6">
    <w:abstractNumId w:val="6"/>
  </w:num>
  <w:num w:numId="7">
    <w:abstractNumId w:val="8"/>
  </w:num>
  <w:num w:numId="8">
    <w:abstractNumId w:val="25"/>
  </w:num>
  <w:num w:numId="9">
    <w:abstractNumId w:val="19"/>
  </w:num>
  <w:num w:numId="10">
    <w:abstractNumId w:val="12"/>
  </w:num>
  <w:num w:numId="11">
    <w:abstractNumId w:val="27"/>
  </w:num>
  <w:num w:numId="12">
    <w:abstractNumId w:val="26"/>
  </w:num>
  <w:num w:numId="13">
    <w:abstractNumId w:val="11"/>
  </w:num>
  <w:num w:numId="14">
    <w:abstractNumId w:val="5"/>
  </w:num>
  <w:num w:numId="15">
    <w:abstractNumId w:val="15"/>
  </w:num>
  <w:num w:numId="16">
    <w:abstractNumId w:val="1"/>
  </w:num>
  <w:num w:numId="17">
    <w:abstractNumId w:val="22"/>
  </w:num>
  <w:num w:numId="18">
    <w:abstractNumId w:val="29"/>
  </w:num>
  <w:num w:numId="19">
    <w:abstractNumId w:val="14"/>
  </w:num>
  <w:num w:numId="20">
    <w:abstractNumId w:val="28"/>
  </w:num>
  <w:num w:numId="21">
    <w:abstractNumId w:val="17"/>
  </w:num>
  <w:num w:numId="22">
    <w:abstractNumId w:val="2"/>
  </w:num>
  <w:num w:numId="23">
    <w:abstractNumId w:val="3"/>
  </w:num>
  <w:num w:numId="24">
    <w:abstractNumId w:val="10"/>
  </w:num>
  <w:num w:numId="25">
    <w:abstractNumId w:val="20"/>
  </w:num>
  <w:num w:numId="26">
    <w:abstractNumId w:val="13"/>
  </w:num>
  <w:num w:numId="27">
    <w:abstractNumId w:val="16"/>
  </w:num>
  <w:num w:numId="28">
    <w:abstractNumId w:val="0"/>
  </w:num>
  <w:num w:numId="29">
    <w:abstractNumId w:val="18"/>
  </w:num>
  <w:num w:numId="30">
    <w:abstractNumId w:val="21"/>
  </w:num>
  <w:num w:numId="31">
    <w:abstractNumId w:val="23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35F"/>
    <w:rsid w:val="00025830"/>
    <w:rsid w:val="00044A80"/>
    <w:rsid w:val="00052596"/>
    <w:rsid w:val="000549AC"/>
    <w:rsid w:val="0006619F"/>
    <w:rsid w:val="000737DD"/>
    <w:rsid w:val="0007610F"/>
    <w:rsid w:val="000A0731"/>
    <w:rsid w:val="000C3FEF"/>
    <w:rsid w:val="000D659C"/>
    <w:rsid w:val="000E007F"/>
    <w:rsid w:val="001635A1"/>
    <w:rsid w:val="001B3DC0"/>
    <w:rsid w:val="001C797F"/>
    <w:rsid w:val="00200677"/>
    <w:rsid w:val="00203679"/>
    <w:rsid w:val="00204131"/>
    <w:rsid w:val="00210D43"/>
    <w:rsid w:val="00211C34"/>
    <w:rsid w:val="0023178F"/>
    <w:rsid w:val="00263B9D"/>
    <w:rsid w:val="0026614D"/>
    <w:rsid w:val="00270A30"/>
    <w:rsid w:val="00296F90"/>
    <w:rsid w:val="002B3350"/>
    <w:rsid w:val="002C3891"/>
    <w:rsid w:val="002D5930"/>
    <w:rsid w:val="002D65E3"/>
    <w:rsid w:val="00303A45"/>
    <w:rsid w:val="00315D03"/>
    <w:rsid w:val="00343351"/>
    <w:rsid w:val="00347F02"/>
    <w:rsid w:val="00370187"/>
    <w:rsid w:val="00376A8B"/>
    <w:rsid w:val="003A06E1"/>
    <w:rsid w:val="003A32F9"/>
    <w:rsid w:val="003C1135"/>
    <w:rsid w:val="00406A96"/>
    <w:rsid w:val="004777C2"/>
    <w:rsid w:val="004A5824"/>
    <w:rsid w:val="004A7353"/>
    <w:rsid w:val="004C2305"/>
    <w:rsid w:val="004F3222"/>
    <w:rsid w:val="005111A4"/>
    <w:rsid w:val="00517C4D"/>
    <w:rsid w:val="005D608F"/>
    <w:rsid w:val="006806D0"/>
    <w:rsid w:val="006C0247"/>
    <w:rsid w:val="006C061C"/>
    <w:rsid w:val="00704285"/>
    <w:rsid w:val="00743084"/>
    <w:rsid w:val="007555CE"/>
    <w:rsid w:val="007D425E"/>
    <w:rsid w:val="00816199"/>
    <w:rsid w:val="0084372C"/>
    <w:rsid w:val="00871030"/>
    <w:rsid w:val="00872FC5"/>
    <w:rsid w:val="00880D15"/>
    <w:rsid w:val="00891128"/>
    <w:rsid w:val="008E6710"/>
    <w:rsid w:val="008F5905"/>
    <w:rsid w:val="0091468C"/>
    <w:rsid w:val="00933E0F"/>
    <w:rsid w:val="009427B8"/>
    <w:rsid w:val="00967352"/>
    <w:rsid w:val="00975F50"/>
    <w:rsid w:val="009B118C"/>
    <w:rsid w:val="009C00BC"/>
    <w:rsid w:val="00A03DF9"/>
    <w:rsid w:val="00A061D0"/>
    <w:rsid w:val="00A159B7"/>
    <w:rsid w:val="00AA18CD"/>
    <w:rsid w:val="00AE5EA0"/>
    <w:rsid w:val="00B0038A"/>
    <w:rsid w:val="00B03BC1"/>
    <w:rsid w:val="00B811D8"/>
    <w:rsid w:val="00BA1A6C"/>
    <w:rsid w:val="00BA39B6"/>
    <w:rsid w:val="00BB493B"/>
    <w:rsid w:val="00BF2C74"/>
    <w:rsid w:val="00C01EBD"/>
    <w:rsid w:val="00C046E0"/>
    <w:rsid w:val="00C121F8"/>
    <w:rsid w:val="00C25393"/>
    <w:rsid w:val="00C3331C"/>
    <w:rsid w:val="00C46871"/>
    <w:rsid w:val="00C562D4"/>
    <w:rsid w:val="00C71106"/>
    <w:rsid w:val="00C97965"/>
    <w:rsid w:val="00CA65A1"/>
    <w:rsid w:val="00CF2DF2"/>
    <w:rsid w:val="00D16C9A"/>
    <w:rsid w:val="00D91AA2"/>
    <w:rsid w:val="00DB32A6"/>
    <w:rsid w:val="00DB641E"/>
    <w:rsid w:val="00DD54B2"/>
    <w:rsid w:val="00E13EE2"/>
    <w:rsid w:val="00E17E7E"/>
    <w:rsid w:val="00E25E51"/>
    <w:rsid w:val="00E43B87"/>
    <w:rsid w:val="00E6146E"/>
    <w:rsid w:val="00E7088A"/>
    <w:rsid w:val="00E87591"/>
    <w:rsid w:val="00EA735F"/>
    <w:rsid w:val="00EB45D2"/>
    <w:rsid w:val="00EE3527"/>
    <w:rsid w:val="00F13368"/>
    <w:rsid w:val="00F56E3B"/>
    <w:rsid w:val="00F62A62"/>
    <w:rsid w:val="00F702D5"/>
    <w:rsid w:val="00F8054D"/>
    <w:rsid w:val="00F90E28"/>
    <w:rsid w:val="00F9798C"/>
    <w:rsid w:val="00FC6630"/>
    <w:rsid w:val="00FF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5CA5C"/>
  <w15:chartTrackingRefBased/>
  <w15:docId w15:val="{912C30F6-3F5D-49E6-8B6F-E27F5B08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A735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1D63"/>
    <w:rPr>
      <w:b/>
      <w:bCs/>
    </w:rPr>
  </w:style>
  <w:style w:type="table" w:styleId="Tabela-Siatka">
    <w:name w:val="Table Grid"/>
    <w:basedOn w:val="Standardowy"/>
    <w:uiPriority w:val="59"/>
    <w:rsid w:val="00871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03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A45"/>
  </w:style>
  <w:style w:type="paragraph" w:styleId="Stopka">
    <w:name w:val="footer"/>
    <w:basedOn w:val="Normalny"/>
    <w:link w:val="StopkaZnak"/>
    <w:uiPriority w:val="99"/>
    <w:unhideWhenUsed/>
    <w:rsid w:val="00303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A45"/>
  </w:style>
  <w:style w:type="paragraph" w:styleId="Tekstprzypisudolnego">
    <w:name w:val="footnote text"/>
    <w:basedOn w:val="Normalny"/>
    <w:link w:val="TekstprzypisudolnegoZnak"/>
    <w:uiPriority w:val="99"/>
    <w:unhideWhenUsed/>
    <w:rsid w:val="00296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96F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296F90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2B3350"/>
    <w:rPr>
      <w:i/>
      <w:iCs/>
    </w:rPr>
  </w:style>
  <w:style w:type="character" w:customStyle="1" w:styleId="markedcontent">
    <w:name w:val="markedcontent"/>
    <w:basedOn w:val="Domylnaczcionkaakapitu"/>
    <w:rsid w:val="002B3350"/>
  </w:style>
  <w:style w:type="character" w:customStyle="1" w:styleId="hgkelc">
    <w:name w:val="hgkelc"/>
    <w:basedOn w:val="Domylnaczcionkaakapitu"/>
    <w:rsid w:val="00204131"/>
  </w:style>
  <w:style w:type="character" w:styleId="Hipercze">
    <w:name w:val="Hyperlink"/>
    <w:basedOn w:val="Domylnaczcionkaakapitu"/>
    <w:uiPriority w:val="99"/>
    <w:unhideWhenUsed/>
    <w:rsid w:val="0020413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E51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253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chotcz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wiatgora.pl/files/9138/rozporzadzenie_parlamentu_europejskiego_i_rady_ue_rodo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5897D-9978-4D7C-8BD2-21081D8F2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5</Pages>
  <Words>1497</Words>
  <Characters>8987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TOMASZF</dc:creator>
  <cp:keywords/>
  <dc:description/>
  <cp:lastModifiedBy>Konto Microsoft</cp:lastModifiedBy>
  <cp:revision>61</cp:revision>
  <cp:lastPrinted>2022-08-25T06:54:00Z</cp:lastPrinted>
  <dcterms:created xsi:type="dcterms:W3CDTF">2021-06-21T08:54:00Z</dcterms:created>
  <dcterms:modified xsi:type="dcterms:W3CDTF">2024-09-03T11:01:00Z</dcterms:modified>
</cp:coreProperties>
</file>