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3D7" w:rsidRPr="00F46E2F" w:rsidRDefault="007133D7" w:rsidP="00EE77BD">
      <w:pPr>
        <w:rPr>
          <w:rFonts w:ascii="Times New Roman" w:hAnsi="Times New Roman" w:cs="Times New Roman"/>
          <w:b/>
          <w:sz w:val="44"/>
          <w:szCs w:val="44"/>
        </w:rPr>
      </w:pPr>
    </w:p>
    <w:p w:rsidR="00EE77BD" w:rsidRPr="00EE77BD" w:rsidRDefault="00984593" w:rsidP="00EE77B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Zapraszamy rodziny zastępcze z powiatu zambrowskiego na jednodniowy wyjazd w ramach projektu: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br/>
        <w:t xml:space="preserve"> </w:t>
      </w:r>
      <w:r w:rsidR="00EE77BD" w:rsidRPr="00EE77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D</w:t>
      </w:r>
      <w:r w:rsidR="00EE77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zień Rodzicielstwa Zastępczego </w:t>
      </w:r>
      <w:r w:rsidR="00EE77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br/>
      </w:r>
      <w:r w:rsidR="00EE77BD" w:rsidRPr="00EE77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Razem Silniejsi</w:t>
      </w:r>
    </w:p>
    <w:p w:rsidR="00EE77BD" w:rsidRPr="00EE77BD" w:rsidRDefault="00EE77BD" w:rsidP="0098459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45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Jednodniowy wyjazd terapeutyczno-integracyjny dla rodzin zastępczych z powiatu zambrowskiego.</w:t>
      </w: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Celem jest wzmocnienie kompetencji opiekunów, poprawa dobrostanu dzieci oraz integracja rodzin poprzez warsztaty, zajęcia terapeutyczne i wspólne aktywności. </w:t>
      </w:r>
    </w:p>
    <w:p w:rsidR="00EE77BD" w:rsidRPr="00EE77BD" w:rsidRDefault="00EE77BD" w:rsidP="00984593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E77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Kto realizuje</w:t>
      </w:r>
    </w:p>
    <w:p w:rsidR="00EE77BD" w:rsidRPr="00EE77BD" w:rsidRDefault="00EE77BD" w:rsidP="00984593">
      <w:pPr>
        <w:pStyle w:val="Nagwek"/>
        <w:spacing w:line="360" w:lineRule="auto"/>
        <w:rPr>
          <w:i/>
          <w:sz w:val="24"/>
          <w:szCs w:val="24"/>
        </w:rPr>
      </w:pP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jest </w:t>
      </w:r>
      <w:r w:rsidR="00984593" w:rsidRPr="009845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Fundacja Dialog Białystok</w:t>
      </w: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 współpracy z </w:t>
      </w:r>
      <w:r w:rsidRPr="009845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Powiatowym Centrum Pomocy Rodzinie w Zambrowie</w:t>
      </w:r>
      <w:r w:rsidR="00984593" w:rsidRPr="009845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ramach </w:t>
      </w:r>
      <w:r w:rsidR="00984593" w:rsidRPr="00984593">
        <w:rPr>
          <w:sz w:val="24"/>
          <w:szCs w:val="24"/>
        </w:rPr>
        <w:t>zadanie publicznego pod tytułem: „Dzień Rodzicielstwa zastępczego – Razem Silniejsi” które jest współfinansowane ze środków Województwa Podlaskiego</w:t>
      </w: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E77BD" w:rsidRPr="00EE77BD" w:rsidRDefault="00EE77BD" w:rsidP="00984593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E77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Kiedy i gdzie</w:t>
      </w:r>
    </w:p>
    <w:p w:rsidR="00EE77BD" w:rsidRPr="00EE77BD" w:rsidRDefault="00EE77BD" w:rsidP="0098459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realizowany jest </w:t>
      </w:r>
      <w:r w:rsidRPr="009845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9 czerwca do 31 sierpnia 2025 r.</w:t>
      </w: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wydarzenie główne odbędzie się </w:t>
      </w:r>
      <w:r w:rsidR="009845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II połowie sierpnia 2025</w:t>
      </w:r>
      <w:r w:rsidRPr="009845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r w:rsidRPr="009845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Ośrodku CARITAS BLIŹNIM w Ptakach k/Nowogrodu</w:t>
      </w: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EE77BD" w:rsidRPr="00EE77BD" w:rsidRDefault="00EE77BD" w:rsidP="00984593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E77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Dla kogo</w:t>
      </w:r>
    </w:p>
    <w:p w:rsidR="00EE77BD" w:rsidRPr="00EE77BD" w:rsidRDefault="00EE77BD" w:rsidP="0098459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Minimum </w:t>
      </w:r>
      <w:r w:rsidRPr="009845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 rodzin zastępczych</w:t>
      </w: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(łącznie ok. </w:t>
      </w:r>
      <w:r w:rsidRPr="009845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40–47 uczestników: dzieci i opiekunowie</w:t>
      </w: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z terenu powiatu zambrowskiego. Rekrutacja odbywa się transparentnie, we współpracy z PCPR w Zambrowie. </w:t>
      </w:r>
    </w:p>
    <w:p w:rsidR="00EE77BD" w:rsidRPr="00EE77BD" w:rsidRDefault="00EE77BD" w:rsidP="00984593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E77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Co w programie</w:t>
      </w:r>
    </w:p>
    <w:p w:rsidR="00EE77BD" w:rsidRPr="00EE77BD" w:rsidRDefault="00EE77BD" w:rsidP="00984593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45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Warsztaty </w:t>
      </w:r>
      <w:proofErr w:type="spellStart"/>
      <w:r w:rsidRPr="009845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psychoedukacyjne</w:t>
      </w:r>
      <w:proofErr w:type="spellEnd"/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opiekunów (m.in. komunikacja, budowanie więzi, radzenie sobie z trudnymi emocjami). </w:t>
      </w:r>
    </w:p>
    <w:p w:rsidR="00EE77BD" w:rsidRPr="00EE77BD" w:rsidRDefault="00EE77BD" w:rsidP="00984593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45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Zajęcia terapeutyczne i edukacyjne</w:t>
      </w: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dzieci i młodzieży w dwóch grupach wiekowych (</w:t>
      </w:r>
      <w:r w:rsidRPr="009845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3–9 lat</w:t>
      </w: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Pr="009845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10–17 lat</w:t>
      </w: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</w:t>
      </w:r>
    </w:p>
    <w:p w:rsidR="00EE77BD" w:rsidRPr="00EE77BD" w:rsidRDefault="00EE77BD" w:rsidP="00984593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45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Aktywności integracyjno-rekreacyjne</w:t>
      </w: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 konkurs „</w:t>
      </w:r>
      <w:r w:rsidRPr="009845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Mam talent</w:t>
      </w: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i ognisko. </w:t>
      </w:r>
    </w:p>
    <w:p w:rsidR="00EE77BD" w:rsidRPr="00EE77BD" w:rsidRDefault="00EE77BD" w:rsidP="00984593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E77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Zakładane efekty</w:t>
      </w:r>
    </w:p>
    <w:p w:rsidR="00EE77BD" w:rsidRPr="00EE77BD" w:rsidRDefault="00EE77BD" w:rsidP="00984593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>wzrost kompetencji wychowawczych i terapeutycznych opiekunów,</w:t>
      </w:r>
    </w:p>
    <w:p w:rsidR="00EE77BD" w:rsidRPr="00EE77BD" w:rsidRDefault="00EE77BD" w:rsidP="00984593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poprawa dobrostanu emocjonalnego dzieci,</w:t>
      </w:r>
    </w:p>
    <w:p w:rsidR="00EE77BD" w:rsidRPr="00EE77BD" w:rsidRDefault="00EE77BD" w:rsidP="00984593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>wzmocnienie sieci wsparcia i integracji rodzin zastępczych,</w:t>
      </w:r>
    </w:p>
    <w:p w:rsidR="00EE77BD" w:rsidRPr="00EE77BD" w:rsidRDefault="00EE77BD" w:rsidP="00984593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przygotowanie </w:t>
      </w:r>
      <w:r w:rsidRPr="009845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raportu ewaluacyjnego</w:t>
      </w:r>
      <w:r w:rsidRPr="00EE7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materiałów do dalszej pracy. </w:t>
      </w:r>
    </w:p>
    <w:p w:rsidR="00EE77BD" w:rsidRPr="00EE77BD" w:rsidRDefault="00EE77BD" w:rsidP="00984593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E77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Kontakt i zapisy</w:t>
      </w:r>
    </w:p>
    <w:p w:rsidR="00EE77BD" w:rsidRPr="00984593" w:rsidRDefault="00EE77BD" w:rsidP="0098459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845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PCPR w Zambrowie Pani Marta Grabowska </w:t>
      </w:r>
    </w:p>
    <w:p w:rsidR="00EE77BD" w:rsidRPr="00984593" w:rsidRDefault="0076612C" w:rsidP="0098459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hyperlink r:id="rId7" w:history="1">
        <w:r w:rsidR="00EE77BD" w:rsidRPr="00984593"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  <w:lang w:eastAsia="pl-PL"/>
          </w:rPr>
          <w:t>marta.grabowska@powiatzambrowski.com</w:t>
        </w:r>
      </w:hyperlink>
    </w:p>
    <w:p w:rsidR="00EE77BD" w:rsidRPr="00EE77BD" w:rsidRDefault="00EE77BD" w:rsidP="0098459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45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86 271 15 09</w:t>
      </w:r>
    </w:p>
    <w:p w:rsidR="007133D7" w:rsidRPr="00984593" w:rsidRDefault="007133D7" w:rsidP="0098459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133D7" w:rsidRPr="009845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12C" w:rsidRDefault="0076612C" w:rsidP="006E2102">
      <w:pPr>
        <w:spacing w:after="0" w:line="240" w:lineRule="auto"/>
      </w:pPr>
      <w:r>
        <w:separator/>
      </w:r>
    </w:p>
  </w:endnote>
  <w:endnote w:type="continuationSeparator" w:id="0">
    <w:p w:rsidR="0076612C" w:rsidRDefault="0076612C" w:rsidP="006E2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2B8" w:rsidRDefault="002E42B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102" w:rsidRDefault="006E2102" w:rsidP="006E2102">
    <w:pPr>
      <w:pStyle w:val="Stopka"/>
      <w:jc w:val="center"/>
    </w:pPr>
    <w:r>
      <w:t xml:space="preserve">Zadanie publiczne pod tytułem: </w:t>
    </w:r>
    <w:r w:rsidR="00FB5399" w:rsidRPr="00FB5399">
      <w:rPr>
        <w:b/>
      </w:rPr>
      <w:t>„</w:t>
    </w:r>
    <w:r w:rsidRPr="00FB5399">
      <w:rPr>
        <w:b/>
      </w:rPr>
      <w:t xml:space="preserve">Dzień Rodzicielstwa zastępczego – Razem </w:t>
    </w:r>
    <w:r w:rsidR="00FB5399" w:rsidRPr="00FB5399">
      <w:rPr>
        <w:b/>
      </w:rPr>
      <w:t>Silniejsi”</w:t>
    </w:r>
    <w:r w:rsidR="00FB5399">
      <w:t xml:space="preserve"> </w:t>
    </w:r>
    <w:r>
      <w:t>jest współfinansowane ze środków Województwa Podlaskiego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2B8" w:rsidRDefault="002E42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12C" w:rsidRDefault="0076612C" w:rsidP="006E2102">
      <w:pPr>
        <w:spacing w:after="0" w:line="240" w:lineRule="auto"/>
      </w:pPr>
      <w:r>
        <w:separator/>
      </w:r>
    </w:p>
  </w:footnote>
  <w:footnote w:type="continuationSeparator" w:id="0">
    <w:p w:rsidR="0076612C" w:rsidRDefault="0076612C" w:rsidP="006E2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2B8" w:rsidRDefault="002E42B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102" w:rsidRDefault="002E42B8" w:rsidP="00FB5399">
    <w:pPr>
      <w:pStyle w:val="Nagwek"/>
      <w:jc w:val="center"/>
    </w:pPr>
    <w:bookmarkStart w:id="0" w:name="_GoBack"/>
    <w:bookmarkEnd w:id="0"/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2pt;height:54pt">
          <v:imagedata r:id="rId1" o:title="logo_20220322_141656"/>
        </v:shape>
      </w:pict>
    </w:r>
    <w:r w:rsidR="006E2102">
      <w:rPr>
        <w:noProof/>
        <w:sz w:val="18"/>
        <w:szCs w:val="18"/>
        <w:lang w:eastAsia="pl-PL"/>
      </w:rPr>
      <w:drawing>
        <wp:inline distT="0" distB="0" distL="0" distR="0" wp14:anchorId="5892E398" wp14:editId="16321942">
          <wp:extent cx="579120" cy="737870"/>
          <wp:effectExtent l="0" t="0" r="0" b="5080"/>
          <wp:docPr id="212952844" name="Obraz 2129528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E2102">
      <w:rPr>
        <w:noProof/>
        <w:lang w:eastAsia="pl-PL"/>
      </w:rPr>
      <w:drawing>
        <wp:inline distT="0" distB="0" distL="0" distR="0" wp14:anchorId="4C3F1A19" wp14:editId="2BD900E2">
          <wp:extent cx="1579245" cy="56705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24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>
          <wp:extent cx="1021080" cy="1021080"/>
          <wp:effectExtent l="0" t="0" r="7620" b="7620"/>
          <wp:docPr id="2" name="Obraz 2" descr="C:\Users\Dell\AppData\Local\Microsoft\Windows\INetCache\Content.Word\PCPR Zambrów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AppData\Local\Microsoft\Windows\INetCache\Content.Word\PCPR Zambrów (1)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B5399" w:rsidRDefault="00FB5399">
    <w:pPr>
      <w:pStyle w:val="Nagwek"/>
    </w:pPr>
  </w:p>
  <w:p w:rsidR="00FB5399" w:rsidRPr="00FB5399" w:rsidRDefault="00FB5399" w:rsidP="00FB5399">
    <w:pPr>
      <w:pStyle w:val="Nagwek"/>
      <w:jc w:val="center"/>
      <w:rPr>
        <w:b/>
        <w:i/>
      </w:rPr>
    </w:pPr>
    <w:r w:rsidRPr="00FB5399">
      <w:rPr>
        <w:b/>
        <w:i/>
      </w:rPr>
      <w:t>Dzień Rodzicielstwa zastępczego – Razem Silniejsi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2B8" w:rsidRDefault="002E42B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54F8E"/>
    <w:multiLevelType w:val="multilevel"/>
    <w:tmpl w:val="9274D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8533F"/>
    <w:multiLevelType w:val="multilevel"/>
    <w:tmpl w:val="A4528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C13D1C"/>
    <w:multiLevelType w:val="multilevel"/>
    <w:tmpl w:val="1FF44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011825"/>
    <w:multiLevelType w:val="multilevel"/>
    <w:tmpl w:val="132A9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0B3C02"/>
    <w:multiLevelType w:val="multilevel"/>
    <w:tmpl w:val="8D427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4778CE"/>
    <w:multiLevelType w:val="multilevel"/>
    <w:tmpl w:val="ADEA6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177"/>
    <w:rsid w:val="00203177"/>
    <w:rsid w:val="002E42B8"/>
    <w:rsid w:val="005C199E"/>
    <w:rsid w:val="00611487"/>
    <w:rsid w:val="006E2102"/>
    <w:rsid w:val="007133D7"/>
    <w:rsid w:val="0076612C"/>
    <w:rsid w:val="00984593"/>
    <w:rsid w:val="00B71820"/>
    <w:rsid w:val="00E11519"/>
    <w:rsid w:val="00EE77BD"/>
    <w:rsid w:val="00F46E2F"/>
    <w:rsid w:val="00FB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72DAA8-28EA-424F-89AB-D1AA88A8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E77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EE77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2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2102"/>
  </w:style>
  <w:style w:type="paragraph" w:styleId="Stopka">
    <w:name w:val="footer"/>
    <w:basedOn w:val="Normalny"/>
    <w:link w:val="StopkaZnak"/>
    <w:uiPriority w:val="99"/>
    <w:unhideWhenUsed/>
    <w:rsid w:val="006E2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2102"/>
  </w:style>
  <w:style w:type="paragraph" w:styleId="NormalnyWeb">
    <w:name w:val="Normal (Web)"/>
    <w:basedOn w:val="Normalny"/>
    <w:uiPriority w:val="99"/>
    <w:semiHidden/>
    <w:unhideWhenUsed/>
    <w:rsid w:val="00713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33D7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EE77B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77B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EE77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1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arta.grabowska@powiatzambrowski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Zaperty</dc:creator>
  <cp:keywords/>
  <dc:description/>
  <cp:lastModifiedBy>Kamila Zaperty</cp:lastModifiedBy>
  <cp:revision>17</cp:revision>
  <dcterms:created xsi:type="dcterms:W3CDTF">2025-08-13T12:56:00Z</dcterms:created>
  <dcterms:modified xsi:type="dcterms:W3CDTF">2025-08-14T09:56:00Z</dcterms:modified>
</cp:coreProperties>
</file>