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3C54" w14:textId="5B360BF0" w:rsidR="00845532" w:rsidRDefault="00845532" w:rsidP="00845532">
      <w:pPr>
        <w:jc w:val="right"/>
      </w:pPr>
      <w:r w:rsidRPr="00845532">
        <w:t>wt. 2023-02-21</w:t>
      </w:r>
    </w:p>
    <w:p w14:paraId="14213379" w14:textId="77777777" w:rsidR="00845532" w:rsidRDefault="00845532" w:rsidP="00845532"/>
    <w:p w14:paraId="76938939" w14:textId="77777777" w:rsidR="00845532" w:rsidRDefault="00845532" w:rsidP="00845532"/>
    <w:p w14:paraId="29A96F46" w14:textId="4374E575" w:rsidR="00845532" w:rsidRDefault="00845532" w:rsidP="00845532">
      <w:r>
        <w:t>Starosta Powiatu Białostockiego za pośrednictwem Przewodniczącego Rady Powiatu Białostockiego</w:t>
      </w:r>
    </w:p>
    <w:p w14:paraId="641E9E6E" w14:textId="77777777" w:rsidR="00845532" w:rsidRDefault="00845532" w:rsidP="00845532"/>
    <w:p w14:paraId="05B0BF2D" w14:textId="77777777" w:rsidR="00845532" w:rsidRDefault="00845532" w:rsidP="00845532">
      <w:r>
        <w:t>Samorząd realizuje bardzo dużo potrzebnych  i już dawno planowanych inwestycji przebudowy i modernizacji w Powiecie. </w:t>
      </w:r>
    </w:p>
    <w:p w14:paraId="68A2D353" w14:textId="77777777" w:rsidR="00845532" w:rsidRDefault="00845532" w:rsidP="00845532">
      <w:r>
        <w:t xml:space="preserve">Podczas inwestycji realizowanej przez Gminę Wasilków w 2022r.  PZD wydało pozytywną opinię na objazd ul. </w:t>
      </w:r>
      <w:proofErr w:type="spellStart"/>
      <w:r>
        <w:t>Wojtachowską</w:t>
      </w:r>
      <w:proofErr w:type="spellEnd"/>
      <w:r>
        <w:t xml:space="preserve"> w Wasilkowie. </w:t>
      </w:r>
    </w:p>
    <w:p w14:paraId="4991F6E9" w14:textId="77777777" w:rsidR="00845532" w:rsidRDefault="00845532" w:rsidP="00845532"/>
    <w:p w14:paraId="7FBA27BA" w14:textId="77777777" w:rsidR="00845532" w:rsidRDefault="00845532" w:rsidP="00845532">
      <w:r>
        <w:t xml:space="preserve">1. Jakie dokładnie, uwagi wpłynęły do PZD oraz związane z realizacją tej inwestycji i co </w:t>
      </w:r>
      <w:proofErr w:type="spellStart"/>
      <w:r>
        <w:t>wplyneło</w:t>
      </w:r>
      <w:proofErr w:type="spellEnd"/>
      <w:r>
        <w:t xml:space="preserve"> na pozytywną decyzję w objeździe przez ul. </w:t>
      </w:r>
      <w:proofErr w:type="spellStart"/>
      <w:r>
        <w:t>Wojtachowską</w:t>
      </w:r>
      <w:proofErr w:type="spellEnd"/>
      <w:r>
        <w:t>?</w:t>
      </w:r>
    </w:p>
    <w:p w14:paraId="2392F7AB" w14:textId="77777777" w:rsidR="00845532" w:rsidRDefault="00845532" w:rsidP="00845532">
      <w:r>
        <w:t xml:space="preserve">2. Kto i w jakim terminie wykona prac naprawczych na ul. </w:t>
      </w:r>
      <w:proofErr w:type="spellStart"/>
      <w:r>
        <w:t>Wojtachowskiej</w:t>
      </w:r>
      <w:proofErr w:type="spellEnd"/>
      <w:r>
        <w:t xml:space="preserve"> w związku z pozwoleniem na objazd? </w:t>
      </w:r>
    </w:p>
    <w:p w14:paraId="58342094" w14:textId="77777777" w:rsidR="00845532" w:rsidRDefault="00845532" w:rsidP="00845532">
      <w:r>
        <w:t xml:space="preserve">3. Jakie dokładnie nieprawidłowości powstały w organizacji ruchu na ul. </w:t>
      </w:r>
      <w:proofErr w:type="spellStart"/>
      <w:r>
        <w:t>Wojtachowskiej</w:t>
      </w:r>
      <w:proofErr w:type="spellEnd"/>
      <w:r>
        <w:t xml:space="preserve"> skoro po wydaniu decyzji i objazdach droga została zniszczona?</w:t>
      </w:r>
    </w:p>
    <w:p w14:paraId="62D2B637" w14:textId="77777777" w:rsidR="00845532" w:rsidRDefault="00845532" w:rsidP="00845532">
      <w:r>
        <w:t>4. Co zrobił Zarząd od momentu kiedy zwracałem wielokrotnie uwagi od momentu kiedy droga była niszczona?</w:t>
      </w:r>
    </w:p>
    <w:p w14:paraId="48A53DC3" w14:textId="77777777" w:rsidR="00845532" w:rsidRDefault="00845532" w:rsidP="00845532">
      <w:r>
        <w:t>5. Czy Zarząd planuję i kiedy ( tak abym mógł poinformować mieszkańców) kiedy zostanie ona naprawiona? </w:t>
      </w:r>
    </w:p>
    <w:p w14:paraId="063F3D42" w14:textId="58C059CF" w:rsidR="00845532" w:rsidRDefault="00845532" w:rsidP="00845532">
      <w:r>
        <w:t>6. Czy Zarząd podejmuje jakiekolwiek kroki aby wyjaśnić czy PZD mogło wydać pozytywną opinię co do objazdu przez w/w ulicę.</w:t>
      </w:r>
    </w:p>
    <w:p w14:paraId="66424485" w14:textId="77777777" w:rsidR="00845532" w:rsidRDefault="00845532" w:rsidP="00845532"/>
    <w:p w14:paraId="431DB12B" w14:textId="6D1047D2" w:rsidR="00845532" w:rsidRDefault="00845532" w:rsidP="00845532">
      <w:r>
        <w:t>Proszę o urzędowe zachowanie formy odpowiedzi na adres:</w:t>
      </w:r>
    </w:p>
    <w:p w14:paraId="31A93D59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proofErr w:type="spellStart"/>
      <w:r w:rsidRPr="00845532">
        <w:rPr>
          <w:rFonts w:ascii="Segoe UI" w:hAnsi="Segoe UI" w:cs="Segoe UI"/>
          <w:color w:val="2D2D2D"/>
          <w:sz w:val="21"/>
          <w:szCs w:val="21"/>
        </w:rPr>
        <w:t>xxxx</w:t>
      </w:r>
      <w:proofErr w:type="spellEnd"/>
      <w:r w:rsidRPr="00845532">
        <w:rPr>
          <w:rFonts w:ascii="Segoe UI" w:hAnsi="Segoe UI" w:cs="Segoe UI"/>
          <w:color w:val="2D2D2D"/>
          <w:sz w:val="21"/>
          <w:szCs w:val="21"/>
        </w:rPr>
        <w:t>* </w:t>
      </w:r>
    </w:p>
    <w:p w14:paraId="44A35666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49366371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845532">
        <w:rPr>
          <w:rFonts w:ascii="Segoe UI" w:hAnsi="Segoe UI" w:cs="Segoe UI"/>
          <w:color w:val="2D2D2D"/>
          <w:sz w:val="21"/>
          <w:szCs w:val="21"/>
        </w:rPr>
        <w:t>Z poważaniem </w:t>
      </w:r>
    </w:p>
    <w:p w14:paraId="4691BE77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845532">
        <w:rPr>
          <w:rFonts w:ascii="Segoe UI" w:hAnsi="Segoe UI" w:cs="Segoe UI"/>
          <w:color w:val="2D2D2D"/>
          <w:sz w:val="21"/>
          <w:szCs w:val="21"/>
        </w:rPr>
        <w:t>Ptaszyński Sebastian </w:t>
      </w:r>
    </w:p>
    <w:p w14:paraId="6044C1F5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48D1AEF7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F322734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216B7D4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C9713DD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AE1C294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1F27193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A20E73D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bookmarkStart w:id="0" w:name="_GoBack"/>
      <w:bookmarkEnd w:id="0"/>
    </w:p>
    <w:p w14:paraId="4B53EAA6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6D5DB3D3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EC89778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067AD23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469E9B0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E36D3D6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58699CD8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66B2FE15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7BCA4FE1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B676C4B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51520AA5" w14:textId="071758D4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 </w:t>
      </w:r>
    </w:p>
    <w:p w14:paraId="536F2D9D" w14:textId="77777777" w:rsidR="00845532" w:rsidRPr="00845532" w:rsidRDefault="00845532" w:rsidP="00845532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proofErr w:type="spellStart"/>
      <w:r w:rsidRPr="00845532">
        <w:rPr>
          <w:rFonts w:ascii="Segoe UI" w:hAnsi="Segoe UI" w:cs="Segoe UI"/>
          <w:color w:val="2D2D2D"/>
          <w:sz w:val="21"/>
          <w:szCs w:val="21"/>
        </w:rPr>
        <w:t>xxxx</w:t>
      </w:r>
      <w:proofErr w:type="spellEnd"/>
      <w:r w:rsidRPr="00845532">
        <w:rPr>
          <w:rFonts w:ascii="Segoe UI" w:hAnsi="Segoe UI" w:cs="Segoe UI"/>
          <w:color w:val="2D2D2D"/>
          <w:sz w:val="21"/>
          <w:szCs w:val="21"/>
        </w:rPr>
        <w:t>* - dane zanonimizowano na podstawie ustawy o ochronie danych osobowych</w:t>
      </w:r>
    </w:p>
    <w:p w14:paraId="6B35B96C" w14:textId="77777777" w:rsidR="00845532" w:rsidRPr="00845532" w:rsidRDefault="00845532" w:rsidP="00845532"/>
    <w:p w14:paraId="24A038A1" w14:textId="77777777" w:rsidR="00845532" w:rsidRDefault="00845532" w:rsidP="00845532"/>
    <w:sectPr w:rsidR="0084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44"/>
    <w:rsid w:val="001A5CC9"/>
    <w:rsid w:val="00845532"/>
    <w:rsid w:val="00E1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F69D"/>
  <w15:chartTrackingRefBased/>
  <w15:docId w15:val="{AFF3F52F-E082-421D-9F87-49DAE6E2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53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Sanik</dc:creator>
  <cp:keywords/>
  <dc:description/>
  <cp:lastModifiedBy>Joanna Sanik</cp:lastModifiedBy>
  <cp:revision>2</cp:revision>
  <dcterms:created xsi:type="dcterms:W3CDTF">2023-03-02T10:04:00Z</dcterms:created>
  <dcterms:modified xsi:type="dcterms:W3CDTF">2023-03-02T10:06:00Z</dcterms:modified>
</cp:coreProperties>
</file>