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FE" w:rsidRDefault="005D27FE" w:rsidP="005D27FE">
      <w:pPr>
        <w:spacing w:after="160" w:line="254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17 października 2025 r.</w:t>
      </w:r>
    </w:p>
    <w:p w:rsidR="00947C83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947C83" w:rsidRPr="005D105B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 w:rsidRPr="005D105B">
        <w:rPr>
          <w:rFonts w:ascii="Arial Narrow" w:hAnsi="Arial Narrow"/>
          <w:i/>
          <w:sz w:val="48"/>
          <w:szCs w:val="48"/>
        </w:rPr>
        <w:t>Zawiadomienie</w:t>
      </w:r>
    </w:p>
    <w:p w:rsidR="00947C83" w:rsidRPr="005D27FE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5D27FE" w:rsidRPr="005D27FE" w:rsidRDefault="00947C83" w:rsidP="005D27FE">
      <w:pPr>
        <w:spacing w:after="160" w:line="276" w:lineRule="auto"/>
        <w:rPr>
          <w:b/>
          <w:sz w:val="24"/>
          <w:szCs w:val="24"/>
        </w:rPr>
      </w:pPr>
      <w:r w:rsidRPr="005D27FE">
        <w:rPr>
          <w:b/>
          <w:sz w:val="24"/>
          <w:szCs w:val="24"/>
        </w:rPr>
        <w:tab/>
      </w:r>
      <w:r w:rsidR="005D27FE" w:rsidRPr="005D27FE">
        <w:rPr>
          <w:b/>
          <w:sz w:val="24"/>
          <w:szCs w:val="24"/>
        </w:rPr>
        <w:t xml:space="preserve">Uprzejmie zapraszam na XXIII Sesję Rady Gminy Medyka, która odbędzie </w:t>
      </w:r>
      <w:r w:rsidR="005D27FE" w:rsidRPr="005D27FE">
        <w:rPr>
          <w:b/>
          <w:sz w:val="24"/>
          <w:szCs w:val="24"/>
        </w:rPr>
        <w:br/>
        <w:t>się w dniu 23 października 2025 r. (czwartek) o godz</w:t>
      </w:r>
      <w:proofErr w:type="gramStart"/>
      <w:r w:rsidR="005D27FE" w:rsidRPr="005D27FE">
        <w:rPr>
          <w:b/>
          <w:sz w:val="24"/>
          <w:szCs w:val="24"/>
        </w:rPr>
        <w:t>. 13:00 w</w:t>
      </w:r>
      <w:proofErr w:type="gramEnd"/>
      <w:r w:rsidR="005D27FE" w:rsidRPr="005D27FE">
        <w:rPr>
          <w:b/>
          <w:sz w:val="24"/>
          <w:szCs w:val="24"/>
        </w:rPr>
        <w:t xml:space="preserve"> sali narad Urzędu Gminy </w:t>
      </w:r>
      <w:r w:rsidR="005D27FE" w:rsidRPr="005D27FE">
        <w:rPr>
          <w:b/>
          <w:sz w:val="24"/>
          <w:szCs w:val="24"/>
        </w:rPr>
        <w:br/>
        <w:t>w Medyce.</w:t>
      </w:r>
      <w:bookmarkStart w:id="0" w:name="_GoBack"/>
      <w:bookmarkEnd w:id="0"/>
    </w:p>
    <w:p w:rsidR="005D27FE" w:rsidRDefault="005D27FE" w:rsidP="005D27FE">
      <w:pPr>
        <w:autoSpaceDE/>
        <w:adjustRightInd/>
        <w:spacing w:line="276" w:lineRule="auto"/>
        <w:ind w:firstLine="720"/>
        <w:rPr>
          <w:b/>
        </w:rPr>
      </w:pPr>
    </w:p>
    <w:p w:rsidR="005D27FE" w:rsidRPr="005D27FE" w:rsidRDefault="005D27FE" w:rsidP="005D27FE">
      <w:pPr>
        <w:autoSpaceDE/>
        <w:adjustRightInd/>
        <w:spacing w:line="276" w:lineRule="auto"/>
        <w:ind w:firstLine="720"/>
        <w:rPr>
          <w:b/>
          <w:sz w:val="24"/>
          <w:szCs w:val="24"/>
          <w:u w:val="single"/>
        </w:rPr>
      </w:pPr>
      <w:r w:rsidRPr="005D27FE">
        <w:rPr>
          <w:b/>
          <w:sz w:val="24"/>
          <w:szCs w:val="24"/>
          <w:u w:val="single"/>
        </w:rPr>
        <w:t>Proponowany porządek obrad.</w:t>
      </w:r>
    </w:p>
    <w:p w:rsidR="005D27FE" w:rsidRPr="005D27FE" w:rsidRDefault="005D27FE" w:rsidP="005D27FE">
      <w:pPr>
        <w:autoSpaceDE/>
        <w:adjustRightInd/>
        <w:spacing w:line="276" w:lineRule="auto"/>
        <w:ind w:firstLine="720"/>
        <w:rPr>
          <w:b/>
          <w:sz w:val="24"/>
          <w:szCs w:val="24"/>
        </w:rPr>
      </w:pP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Otwarcie Sesji.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Stwierdzenie prawomocności obrad.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Przedstawienie porządku obrad.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Przyjęcie protokołu z XXII Sesji Rady Gminy Medyka.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Informacja Wójta z działalności międzysesyjnej.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Informacja Przewodniczących Komisji.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Podjęcie uchwały w sprawie rozpatrzenia skargi na Wójta Gminy Medyka.</w:t>
      </w:r>
    </w:p>
    <w:p w:rsidR="005D27FE" w:rsidRPr="005D27FE" w:rsidRDefault="005D27FE" w:rsidP="005D27FE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5D27FE">
        <w:rPr>
          <w:sz w:val="24"/>
          <w:szCs w:val="24"/>
        </w:rPr>
        <w:t>Podjęcie uchwały w sprawie zmiany uchwały w sprawie określenia przystanków komunikacyjnych, których właścicielem lub zarządzającym jest Gmina Medyka, udostępnionych dla operatorów i przewoźników oraz warunków i zasad korzystania z tych obiektów.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Podjęcie uchwały w sprawie określenia wysokości stawek podatku od nieruchomości.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Podjęcie uchwały w sprawie określenia wysokości rocznych stawek podatku od środków transportowych.</w:t>
      </w:r>
    </w:p>
    <w:p w:rsidR="005D27FE" w:rsidRPr="005D27FE" w:rsidRDefault="005D27FE" w:rsidP="005D27FE">
      <w:pPr>
        <w:pStyle w:val="Akapitzlist"/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Podjęcie uchwały w sprawie zmian w budżecie gminy na 2025 rok.</w:t>
      </w:r>
    </w:p>
    <w:p w:rsidR="005D27FE" w:rsidRPr="005D27FE" w:rsidRDefault="005D27FE" w:rsidP="005D27FE">
      <w:pPr>
        <w:pStyle w:val="Akapitzlist"/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Informacja w sprawie złożonych oświadczeń majątkowych.</w:t>
      </w:r>
    </w:p>
    <w:p w:rsidR="005D27FE" w:rsidRPr="005D27FE" w:rsidRDefault="005D27FE" w:rsidP="005D27FE">
      <w:pPr>
        <w:pStyle w:val="Akapitzlist"/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Interpelacje, wnioski, zapytania i oświadczenia Radnych.</w:t>
      </w:r>
    </w:p>
    <w:p w:rsidR="005D27FE" w:rsidRPr="005D27FE" w:rsidRDefault="005D27FE" w:rsidP="005D27FE">
      <w:pPr>
        <w:numPr>
          <w:ilvl w:val="0"/>
          <w:numId w:val="5"/>
        </w:numPr>
        <w:autoSpaceDE/>
        <w:adjustRightInd/>
        <w:spacing w:line="276" w:lineRule="auto"/>
        <w:rPr>
          <w:sz w:val="24"/>
          <w:szCs w:val="24"/>
        </w:rPr>
      </w:pPr>
      <w:r w:rsidRPr="005D27FE">
        <w:rPr>
          <w:sz w:val="24"/>
          <w:szCs w:val="24"/>
        </w:rPr>
        <w:t>Zamknięcie obrad.</w:t>
      </w:r>
    </w:p>
    <w:p w:rsidR="00224BAF" w:rsidRPr="005D27FE" w:rsidRDefault="005D27FE" w:rsidP="005D27FE">
      <w:pPr>
        <w:spacing w:after="160" w:line="276" w:lineRule="auto"/>
        <w:rPr>
          <w:sz w:val="24"/>
          <w:szCs w:val="24"/>
        </w:rPr>
      </w:pPr>
    </w:p>
    <w:sectPr w:rsidR="00224BAF" w:rsidRPr="005D2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31A2984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1E16B7"/>
    <w:rsid w:val="002A455D"/>
    <w:rsid w:val="002C4F95"/>
    <w:rsid w:val="005D27FE"/>
    <w:rsid w:val="00676B78"/>
    <w:rsid w:val="006943EC"/>
    <w:rsid w:val="00772036"/>
    <w:rsid w:val="007F03CA"/>
    <w:rsid w:val="00857B37"/>
    <w:rsid w:val="00947C83"/>
    <w:rsid w:val="009F1C67"/>
    <w:rsid w:val="00A2207A"/>
    <w:rsid w:val="00A461D8"/>
    <w:rsid w:val="00A96A8D"/>
    <w:rsid w:val="00BB51B1"/>
    <w:rsid w:val="00BB7056"/>
    <w:rsid w:val="00BF4492"/>
    <w:rsid w:val="00D21F40"/>
    <w:rsid w:val="00DD2514"/>
    <w:rsid w:val="00E936B6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6937F-2FED-4A87-8FCE-E8AFBE9E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12</cp:revision>
  <cp:lastPrinted>2025-10-17T07:03:00Z</cp:lastPrinted>
  <dcterms:created xsi:type="dcterms:W3CDTF">2024-06-13T08:07:00Z</dcterms:created>
  <dcterms:modified xsi:type="dcterms:W3CDTF">2025-10-17T07:04:00Z</dcterms:modified>
</cp:coreProperties>
</file>