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7CA9" w14:textId="77777777" w:rsidR="00C45D5A" w:rsidRDefault="00000000">
      <w:pPr>
        <w:pStyle w:val="Standard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" behindDoc="0" locked="0" layoutInCell="0" allowOverlap="1" wp14:anchorId="4347E274" wp14:editId="37C758FA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91490"/>
            <wp:effectExtent l="0" t="0" r="0" b="0"/>
            <wp:wrapSquare wrapText="bothSides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3150D6" w14:textId="77777777" w:rsidR="00C45D5A" w:rsidRDefault="00000000">
      <w:pPr>
        <w:jc w:val="right"/>
      </w:pPr>
      <w:r>
        <w:rPr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Załącznik Nr 6                          </w:t>
      </w:r>
    </w:p>
    <w:p w14:paraId="0DF6FBBC" w14:textId="77777777" w:rsidR="00C45D5A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do Regulaminu/Uczestnictwa w projekcie „Usługi społeczne w Gminie Leżajsk”</w:t>
      </w:r>
    </w:p>
    <w:p w14:paraId="5724148A" w14:textId="77777777" w:rsidR="00C45D5A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E34E9A5" w14:textId="77777777" w:rsidR="00C45D5A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Giedlarowa ……………….. </w:t>
      </w:r>
    </w:p>
    <w:p w14:paraId="6EF42DEA" w14:textId="77777777" w:rsidR="00C45D5A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</w:t>
      </w:r>
    </w:p>
    <w:p w14:paraId="28925515" w14:textId="77777777" w:rsidR="00C45D5A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Opiekun/ka Osoby Potrzebującej Wsparcia</w:t>
      </w:r>
    </w:p>
    <w:p w14:paraId="10D6CFD6" w14:textId="77777777" w:rsidR="00C45D5A" w:rsidRDefault="00C45D5A">
      <w:pPr>
        <w:rPr>
          <w:rFonts w:ascii="Times New Roman" w:hAnsi="Times New Roman" w:cs="Times New Roman"/>
          <w:b/>
          <w:bCs/>
        </w:rPr>
      </w:pPr>
    </w:p>
    <w:p w14:paraId="1BF009FA" w14:textId="77777777" w:rsidR="00C45D5A" w:rsidRDefault="0000000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Protokół przekazania</w:t>
      </w:r>
    </w:p>
    <w:p w14:paraId="62BB8F5D" w14:textId="77777777" w:rsidR="00C45D5A" w:rsidRDefault="0000000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realizacją projektu pt. „Usługi społeczne w Gminie Leżajsk” w ramach programu Fundusze Europejskie dla Podkarpacia 2021-2027 Numer projektu: FEPK.07-18-IP.01-0092/23 oraz świadczeniem przeze mnie usług opiekuńczych dla osoby niesamodzielnej w miejscu zamieszkania potwierdzam otrzymanie torby medycznej wraz z wyposażeniem, w skład której wchodzą:</w:t>
      </w:r>
    </w:p>
    <w:p w14:paraId="5077D0EE" w14:textId="77777777" w:rsidR="00C45D5A" w:rsidRDefault="00000000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Zestaw do pielęgnacji paznokci – 1 komplet</w:t>
      </w:r>
    </w:p>
    <w:p w14:paraId="1F9714C0" w14:textId="77777777" w:rsidR="00C45D5A" w:rsidRDefault="00000000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Odzież ochronna/fartuch – 1 sztuka</w:t>
      </w:r>
    </w:p>
    <w:p w14:paraId="0203DEDF" w14:textId="77777777" w:rsidR="00C45D5A" w:rsidRDefault="00000000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Obuwie zmienne – 1 komplet</w:t>
      </w:r>
    </w:p>
    <w:p w14:paraId="6989D1AC" w14:textId="77777777" w:rsidR="00C45D5A" w:rsidRDefault="00000000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Ciśnieniomierz – 1 sztuka</w:t>
      </w:r>
    </w:p>
    <w:p w14:paraId="673DAA52" w14:textId="77777777" w:rsidR="00C45D5A" w:rsidRDefault="00000000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Glukometr – 1 sztuka</w:t>
      </w:r>
    </w:p>
    <w:p w14:paraId="43BBFFC7" w14:textId="77777777" w:rsidR="00C45D5A" w:rsidRDefault="00000000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Termometr bezdotykowy – 1 sztuka</w:t>
      </w:r>
    </w:p>
    <w:p w14:paraId="1E505607" w14:textId="77777777" w:rsidR="00C45D5A" w:rsidRDefault="00C45D5A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0B011121" w14:textId="77777777" w:rsidR="00C45D5A" w:rsidRDefault="00000000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Powyższą torbę medyczną wraz z wyposażeniem przekazuje się na czas udziału w projekcie.</w:t>
      </w:r>
    </w:p>
    <w:p w14:paraId="42FAD683" w14:textId="77777777" w:rsidR="00C45D5A" w:rsidRDefault="00C45D5A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2C0429EC" w14:textId="77777777" w:rsidR="00C45D5A" w:rsidRDefault="00000000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Zobowiązuję się do należytego korzystania z powierzonego mi sprzętu oraz do użytkowania go zgodnie z jego przeznaczeniem / zakaz sprzedaży/.</w:t>
      </w:r>
    </w:p>
    <w:p w14:paraId="36C8FD67" w14:textId="77777777" w:rsidR="00C45D5A" w:rsidRDefault="00C45D5A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57AE3ADF" w14:textId="77777777" w:rsidR="00C45D5A" w:rsidRDefault="00C45D5A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521570C6" w14:textId="77777777" w:rsidR="00C45D5A" w:rsidRDefault="00C45D5A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1B944E1F" w14:textId="77777777" w:rsidR="00C45D5A" w:rsidRDefault="00000000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……………………………….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  <w:t>……………………………………….</w:t>
      </w:r>
    </w:p>
    <w:p w14:paraId="2385CE36" w14:textId="1DF94060" w:rsidR="00C45D5A" w:rsidRDefault="00000000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        (</w:t>
      </w:r>
      <w:r w:rsidR="009B4A97">
        <w:rPr>
          <w:rFonts w:ascii="Times New Roman" w:eastAsia="Times New Roman" w:hAnsi="Times New Roman" w:cs="Times New Roman"/>
          <w:sz w:val="22"/>
          <w:szCs w:val="22"/>
          <w:lang w:eastAsia="pl-PL"/>
        </w:rPr>
        <w:t>P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rzekazujący)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  <w:t xml:space="preserve">       (</w:t>
      </w:r>
      <w:r w:rsidR="009B4A97">
        <w:rPr>
          <w:rFonts w:ascii="Times New Roman" w:eastAsia="Times New Roman" w:hAnsi="Times New Roman" w:cs="Times New Roman"/>
          <w:sz w:val="22"/>
          <w:szCs w:val="22"/>
          <w:lang w:eastAsia="pl-PL"/>
        </w:rPr>
        <w:t>O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dbierający)</w:t>
      </w:r>
    </w:p>
    <w:p w14:paraId="5F44A403" w14:textId="77777777" w:rsidR="00C45D5A" w:rsidRDefault="00C45D5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7550258" w14:textId="77777777" w:rsidR="00C45D5A" w:rsidRDefault="00C45D5A">
      <w:pPr>
        <w:spacing w:line="480" w:lineRule="auto"/>
        <w:jc w:val="both"/>
      </w:pPr>
    </w:p>
    <w:sectPr w:rsidR="00C45D5A">
      <w:footerReference w:type="default" r:id="rId7"/>
      <w:pgSz w:w="11906" w:h="16838"/>
      <w:pgMar w:top="1417" w:right="1417" w:bottom="2187" w:left="1417" w:header="0" w:footer="141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BE87F" w14:textId="77777777" w:rsidR="000E0E10" w:rsidRDefault="000E0E10">
      <w:pPr>
        <w:spacing w:after="0" w:line="240" w:lineRule="auto"/>
      </w:pPr>
      <w:r>
        <w:separator/>
      </w:r>
    </w:p>
  </w:endnote>
  <w:endnote w:type="continuationSeparator" w:id="0">
    <w:p w14:paraId="785EFBA6" w14:textId="77777777" w:rsidR="000E0E10" w:rsidRDefault="000E0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DD40" w14:textId="77777777" w:rsidR="00C45D5A" w:rsidRDefault="00000000">
    <w:pPr>
      <w:spacing w:before="14" w:after="0"/>
      <w:ind w:left="20"/>
      <w:jc w:val="center"/>
      <w:rPr>
        <w:sz w:val="18"/>
        <w:szCs w:val="18"/>
      </w:rPr>
    </w:pPr>
    <w:r>
      <w:rPr>
        <w:i/>
        <w:sz w:val="18"/>
        <w:szCs w:val="18"/>
      </w:rPr>
      <w:t>Realizator</w:t>
    </w:r>
    <w:r>
      <w:rPr>
        <w:i/>
        <w:spacing w:val="-9"/>
        <w:sz w:val="18"/>
        <w:szCs w:val="18"/>
      </w:rPr>
      <w:t xml:space="preserve"> </w:t>
    </w:r>
    <w:r>
      <w:rPr>
        <w:i/>
        <w:sz w:val="18"/>
        <w:szCs w:val="18"/>
      </w:rPr>
      <w:t>projektu:</w:t>
    </w:r>
    <w:r>
      <w:rPr>
        <w:i/>
        <w:spacing w:val="-6"/>
        <w:sz w:val="18"/>
        <w:szCs w:val="18"/>
      </w:rPr>
      <w:t xml:space="preserve"> </w:t>
    </w:r>
    <w:r>
      <w:rPr>
        <w:i/>
        <w:sz w:val="18"/>
        <w:szCs w:val="18"/>
      </w:rPr>
      <w:t>Gmina Leżajsk</w:t>
    </w:r>
    <w:r>
      <w:rPr>
        <w:i/>
        <w:spacing w:val="-6"/>
        <w:sz w:val="18"/>
        <w:szCs w:val="18"/>
      </w:rPr>
      <w:t xml:space="preserve"> </w:t>
    </w:r>
    <w:r>
      <w:rPr>
        <w:i/>
        <w:sz w:val="18"/>
        <w:szCs w:val="18"/>
      </w:rPr>
      <w:t>/</w:t>
    </w:r>
    <w:r>
      <w:rPr>
        <w:i/>
        <w:spacing w:val="-4"/>
        <w:sz w:val="18"/>
        <w:szCs w:val="18"/>
      </w:rPr>
      <w:t xml:space="preserve"> Centrum Usług Społecznych Gminy Leżajsk </w:t>
    </w:r>
    <w:r>
      <w:rPr>
        <w:i/>
        <w:sz w:val="18"/>
        <w:szCs w:val="18"/>
      </w:rPr>
      <w:t>37-300 Giedlarowa 338</w:t>
    </w:r>
    <w:r>
      <w:rPr>
        <w:i/>
        <w:spacing w:val="-5"/>
        <w:sz w:val="18"/>
        <w:szCs w:val="18"/>
      </w:rPr>
      <w:t xml:space="preserve"> </w:t>
    </w:r>
    <w:r>
      <w:rPr>
        <w:i/>
        <w:sz w:val="18"/>
        <w:szCs w:val="18"/>
      </w:rPr>
      <w:t>-</w:t>
    </w:r>
    <w:r>
      <w:rPr>
        <w:i/>
        <w:spacing w:val="-4"/>
        <w:sz w:val="18"/>
        <w:szCs w:val="18"/>
      </w:rPr>
      <w:t xml:space="preserve"> </w:t>
    </w:r>
    <w:r>
      <w:rPr>
        <w:i/>
        <w:sz w:val="18"/>
        <w:szCs w:val="18"/>
      </w:rPr>
      <w:t>nr</w:t>
    </w:r>
    <w:r>
      <w:rPr>
        <w:i/>
        <w:spacing w:val="-4"/>
        <w:sz w:val="18"/>
        <w:szCs w:val="18"/>
      </w:rPr>
      <w:t xml:space="preserve"> </w:t>
    </w:r>
    <w:r>
      <w:rPr>
        <w:i/>
        <w:sz w:val="18"/>
        <w:szCs w:val="18"/>
      </w:rPr>
      <w:t>projektu:FEPK.07.18-IP.01-0092/23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AD04" w14:textId="77777777" w:rsidR="000E0E10" w:rsidRDefault="000E0E10">
      <w:pPr>
        <w:spacing w:after="0" w:line="240" w:lineRule="auto"/>
      </w:pPr>
      <w:r>
        <w:separator/>
      </w:r>
    </w:p>
  </w:footnote>
  <w:footnote w:type="continuationSeparator" w:id="0">
    <w:p w14:paraId="00BEAF01" w14:textId="77777777" w:rsidR="000E0E10" w:rsidRDefault="000E0E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5A"/>
    <w:rsid w:val="000E0E10"/>
    <w:rsid w:val="001E6DC8"/>
    <w:rsid w:val="009B4A97"/>
    <w:rsid w:val="00C4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29D62"/>
  <w15:docId w15:val="{CD658DA4-ABE8-4FC8-A5F3-1D84BAFC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91BAD"/>
    <w:pPr>
      <w:textAlignment w:val="baseline"/>
    </w:pPr>
    <w:rPr>
      <w:rFonts w:ascii="Liberation Serif" w:eastAsia="NSimSun" w:hAnsi="Liberation Serif" w:cs="Lucida Sans"/>
      <w:sz w:val="24"/>
      <w:szCs w:val="24"/>
      <w:lang w:eastAsia="zh-CN" w:bidi="hi-IN"/>
      <w14:ligatures w14:val="none"/>
    </w:rPr>
  </w:style>
  <w:style w:type="paragraph" w:styleId="Akapitzlist">
    <w:name w:val="List Paragraph"/>
    <w:basedOn w:val="Normalny"/>
    <w:qFormat/>
    <w:rsid w:val="005C09C0"/>
    <w:pPr>
      <w:spacing w:after="200" w:line="240" w:lineRule="auto"/>
      <w:ind w:left="720"/>
      <w:textAlignment w:val="baseline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Gwkaistop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Tabaka</dc:creator>
  <dc:description/>
  <cp:lastModifiedBy>Małgorzata Tabaka</cp:lastModifiedBy>
  <cp:revision>7</cp:revision>
  <cp:lastPrinted>2024-12-12T13:23:00Z</cp:lastPrinted>
  <dcterms:created xsi:type="dcterms:W3CDTF">2025-02-25T11:57:00Z</dcterms:created>
  <dcterms:modified xsi:type="dcterms:W3CDTF">2025-05-28T16:07:00Z</dcterms:modified>
  <dc:language>pl-PL</dc:language>
</cp:coreProperties>
</file>