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09F109" w14:textId="43347E63" w:rsidR="00F7653A" w:rsidRPr="00E709F7" w:rsidRDefault="00E709F7" w:rsidP="00F7653A">
      <w:pPr>
        <w:rPr>
          <w:rFonts w:ascii="Arial Narrow" w:hAnsi="Arial Narrow"/>
        </w:rPr>
      </w:pPr>
      <w:r w:rsidRPr="00E709F7">
        <w:rPr>
          <w:rFonts w:ascii="Arial Narrow" w:hAnsi="Arial Narrow"/>
        </w:rPr>
        <w:t>W.120.64.2024</w:t>
      </w:r>
    </w:p>
    <w:p w14:paraId="1370BF83" w14:textId="19C5A1F3" w:rsidR="00F7653A" w:rsidRPr="006E001B" w:rsidRDefault="00E709F7" w:rsidP="00F7653A">
      <w:pPr>
        <w:jc w:val="center"/>
        <w:rPr>
          <w:rFonts w:ascii="Arial Narrow" w:hAnsi="Arial Narrow"/>
          <w:b/>
          <w:spacing w:val="40"/>
        </w:rPr>
      </w:pPr>
      <w:r>
        <w:rPr>
          <w:rFonts w:ascii="Arial Narrow" w:hAnsi="Arial Narrow"/>
          <w:b/>
        </w:rPr>
        <w:t>Zarządzenie Nr 64</w:t>
      </w:r>
    </w:p>
    <w:p w14:paraId="676FC4E0" w14:textId="77777777" w:rsidR="00F7653A" w:rsidRPr="006E001B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>Wójta Gminy Siedlce</w:t>
      </w:r>
    </w:p>
    <w:p w14:paraId="45E0BFBC" w14:textId="2AF86065" w:rsidR="00F7653A" w:rsidRDefault="00E709F7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z dnia 4 lipca </w:t>
      </w:r>
      <w:r w:rsidR="00F7653A" w:rsidRPr="006E001B">
        <w:rPr>
          <w:rFonts w:ascii="Arial Narrow" w:hAnsi="Arial Narrow"/>
          <w:b/>
          <w:sz w:val="24"/>
        </w:rPr>
        <w:t>20</w:t>
      </w:r>
      <w:r w:rsidR="00EF0107">
        <w:rPr>
          <w:rFonts w:ascii="Arial Narrow" w:hAnsi="Arial Narrow"/>
          <w:b/>
          <w:sz w:val="24"/>
        </w:rPr>
        <w:t>2</w:t>
      </w:r>
      <w:r w:rsidR="009C09B1">
        <w:rPr>
          <w:rFonts w:ascii="Arial Narrow" w:hAnsi="Arial Narrow"/>
          <w:b/>
          <w:sz w:val="24"/>
        </w:rPr>
        <w:t>4</w:t>
      </w:r>
      <w:r w:rsidR="00F7653A">
        <w:rPr>
          <w:rFonts w:ascii="Arial Narrow" w:hAnsi="Arial Narrow"/>
          <w:b/>
          <w:sz w:val="24"/>
        </w:rPr>
        <w:t xml:space="preserve"> </w:t>
      </w:r>
      <w:r w:rsidR="00F7653A" w:rsidRPr="006E001B">
        <w:rPr>
          <w:rFonts w:ascii="Arial Narrow" w:hAnsi="Arial Narrow"/>
          <w:b/>
          <w:sz w:val="24"/>
        </w:rPr>
        <w:t>roku</w:t>
      </w:r>
    </w:p>
    <w:p w14:paraId="39773C38" w14:textId="77777777" w:rsidR="00943923" w:rsidRPr="00943923" w:rsidRDefault="00943923" w:rsidP="00943923"/>
    <w:p w14:paraId="3B5DE705" w14:textId="16BEF987" w:rsidR="00943923" w:rsidRPr="00943923" w:rsidRDefault="00E709F7" w:rsidP="00E709F7">
      <w:pPr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w sprawie zmiany Zarządzenia </w:t>
      </w:r>
      <w:r w:rsidR="00EF0107">
        <w:rPr>
          <w:rFonts w:ascii="Arial Narrow" w:hAnsi="Arial Narrow"/>
          <w:b/>
        </w:rPr>
        <w:t>Nr 120.</w:t>
      </w:r>
      <w:r w:rsidR="00FC2ECF">
        <w:rPr>
          <w:rFonts w:ascii="Arial Narrow" w:hAnsi="Arial Narrow"/>
          <w:b/>
        </w:rPr>
        <w:t>50</w:t>
      </w:r>
      <w:r w:rsidR="00943923" w:rsidRPr="00943923">
        <w:rPr>
          <w:rFonts w:ascii="Arial Narrow" w:hAnsi="Arial Narrow"/>
          <w:b/>
        </w:rPr>
        <w:t>.2</w:t>
      </w:r>
      <w:r w:rsidR="00EF0107">
        <w:rPr>
          <w:rFonts w:ascii="Arial Narrow" w:hAnsi="Arial Narrow"/>
          <w:b/>
        </w:rPr>
        <w:t>0</w:t>
      </w:r>
      <w:r w:rsidR="005C75A2">
        <w:rPr>
          <w:rFonts w:ascii="Arial Narrow" w:hAnsi="Arial Narrow"/>
          <w:b/>
        </w:rPr>
        <w:t>2</w:t>
      </w:r>
      <w:r w:rsidR="009C09B1">
        <w:rPr>
          <w:rFonts w:ascii="Arial Narrow" w:hAnsi="Arial Narrow"/>
          <w:b/>
        </w:rPr>
        <w:t>4</w:t>
      </w:r>
      <w:r w:rsidR="005C75A2">
        <w:rPr>
          <w:rFonts w:ascii="Arial Narrow" w:hAnsi="Arial Narrow"/>
          <w:b/>
        </w:rPr>
        <w:t xml:space="preserve"> Wójta Gminy Siedlce z dnia </w:t>
      </w:r>
      <w:r w:rsidR="00FC2ECF">
        <w:rPr>
          <w:rFonts w:ascii="Arial Narrow" w:hAnsi="Arial Narrow"/>
          <w:b/>
        </w:rPr>
        <w:t>11</w:t>
      </w:r>
      <w:r w:rsidR="00547C80">
        <w:rPr>
          <w:rFonts w:ascii="Arial Narrow" w:hAnsi="Arial Narrow"/>
          <w:b/>
        </w:rPr>
        <w:t xml:space="preserve"> czerwca</w:t>
      </w:r>
      <w:r w:rsidR="00EF0107">
        <w:rPr>
          <w:rFonts w:ascii="Arial Narrow" w:hAnsi="Arial Narrow"/>
          <w:b/>
        </w:rPr>
        <w:t xml:space="preserve"> 202</w:t>
      </w:r>
      <w:r w:rsidR="009C09B1">
        <w:rPr>
          <w:rFonts w:ascii="Arial Narrow" w:hAnsi="Arial Narrow"/>
          <w:b/>
        </w:rPr>
        <w:t>4</w:t>
      </w:r>
      <w:r w:rsidR="00B96A18">
        <w:rPr>
          <w:rFonts w:ascii="Arial Narrow" w:hAnsi="Arial Narrow"/>
          <w:b/>
        </w:rPr>
        <w:t xml:space="preserve"> </w:t>
      </w:r>
      <w:r w:rsidR="00943923" w:rsidRPr="00943923">
        <w:rPr>
          <w:rFonts w:ascii="Arial Narrow" w:hAnsi="Arial Narrow"/>
          <w:b/>
        </w:rPr>
        <w:t xml:space="preserve">r. </w:t>
      </w:r>
      <w:r w:rsidR="00943923" w:rsidRPr="00943923">
        <w:rPr>
          <w:rFonts w:ascii="Arial Narrow" w:hAnsi="Arial Narrow"/>
          <w:b/>
        </w:rPr>
        <w:br/>
        <w:t>w sprawie powołania Komisji Przetargowej do przeprowadzenia przetargu</w:t>
      </w:r>
    </w:p>
    <w:p w14:paraId="5925AE9B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</w:p>
    <w:p w14:paraId="34E007A7" w14:textId="2043F1F7" w:rsidR="00F7653A" w:rsidRPr="007977EF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>
        <w:rPr>
          <w:rFonts w:ascii="Arial Narrow" w:hAnsi="Arial Narrow"/>
        </w:rPr>
        <w:t xml:space="preserve"> ustawy z dnia 11 września 2019</w:t>
      </w:r>
      <w:r w:rsidR="00F7653A">
        <w:rPr>
          <w:rFonts w:ascii="Arial Narrow" w:hAnsi="Arial Narrow"/>
        </w:rPr>
        <w:t xml:space="preserve"> r. Prawo zamówień publicznych  (</w:t>
      </w:r>
      <w:r w:rsidR="00741923">
        <w:rPr>
          <w:rFonts w:ascii="Arial Narrow" w:hAnsi="Arial Narrow"/>
        </w:rPr>
        <w:t>tj. Dz. U. z 202</w:t>
      </w:r>
      <w:r w:rsidR="009C09B1">
        <w:rPr>
          <w:rFonts w:ascii="Arial Narrow" w:hAnsi="Arial Narrow"/>
        </w:rPr>
        <w:t>3</w:t>
      </w:r>
      <w:r w:rsidR="00F7653A">
        <w:rPr>
          <w:rFonts w:ascii="Arial Narrow" w:hAnsi="Arial Narrow"/>
        </w:rPr>
        <w:t xml:space="preserve"> r. poz.</w:t>
      </w:r>
      <w:r w:rsidR="00741923">
        <w:rPr>
          <w:rFonts w:ascii="Arial Narrow" w:hAnsi="Arial Narrow"/>
        </w:rPr>
        <w:t xml:space="preserve"> 1</w:t>
      </w:r>
      <w:r w:rsidR="009C09B1">
        <w:rPr>
          <w:rFonts w:ascii="Arial Narrow" w:hAnsi="Arial Narrow"/>
        </w:rPr>
        <w:t>605</w:t>
      </w:r>
      <w:r w:rsidR="00E709F7">
        <w:rPr>
          <w:rFonts w:ascii="Arial Narrow" w:hAnsi="Arial Narrow"/>
        </w:rPr>
        <w:t xml:space="preserve"> z </w:t>
      </w:r>
      <w:proofErr w:type="spellStart"/>
      <w:r w:rsidR="00E709F7">
        <w:rPr>
          <w:rFonts w:ascii="Arial Narrow" w:hAnsi="Arial Narrow"/>
        </w:rPr>
        <w:t>późn</w:t>
      </w:r>
      <w:proofErr w:type="spellEnd"/>
      <w:r w:rsidR="00E709F7">
        <w:rPr>
          <w:rFonts w:ascii="Arial Narrow" w:hAnsi="Arial Narrow"/>
        </w:rPr>
        <w:t>.</w:t>
      </w:r>
      <w:r w:rsidR="00261EA3">
        <w:rPr>
          <w:rFonts w:ascii="Arial Narrow" w:hAnsi="Arial Narrow"/>
        </w:rPr>
        <w:t xml:space="preserve"> zm.</w:t>
      </w:r>
      <w:r w:rsidR="007977EF">
        <w:rPr>
          <w:rFonts w:ascii="Arial Narrow" w:hAnsi="Arial Narrow"/>
        </w:rPr>
        <w:t xml:space="preserve">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11925E9F" w14:textId="77777777" w:rsidR="00F7653A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06B5E63D" w14:textId="2563FE1E" w:rsidR="00EE4276" w:rsidRDefault="00EE4276" w:rsidP="00E709F7">
      <w:pPr>
        <w:pStyle w:val="Tekstpodstawowy2"/>
        <w:spacing w:after="0" w:line="240" w:lineRule="auto"/>
        <w:jc w:val="center"/>
        <w:rPr>
          <w:rFonts w:ascii="Arial Narrow" w:hAnsi="Arial Narrow"/>
        </w:rPr>
      </w:pPr>
      <w:r w:rsidRPr="00E709F7">
        <w:rPr>
          <w:rFonts w:ascii="Arial Narrow" w:hAnsi="Arial Narrow"/>
        </w:rPr>
        <w:t>§ 1</w:t>
      </w:r>
    </w:p>
    <w:p w14:paraId="3BB1765A" w14:textId="77777777" w:rsidR="00E709F7" w:rsidRPr="00E709F7" w:rsidRDefault="00E709F7" w:rsidP="00E709F7">
      <w:pPr>
        <w:pStyle w:val="Tekstpodstawowy2"/>
        <w:spacing w:after="0" w:line="240" w:lineRule="auto"/>
        <w:jc w:val="center"/>
        <w:rPr>
          <w:rFonts w:ascii="Arial Narrow" w:hAnsi="Arial Narrow"/>
        </w:rPr>
      </w:pPr>
    </w:p>
    <w:p w14:paraId="69EA0421" w14:textId="7DB331E7" w:rsidR="00EE4276" w:rsidRPr="00EE4276" w:rsidRDefault="00CF7219" w:rsidP="00E709F7">
      <w:pPr>
        <w:spacing w:after="120"/>
        <w:jc w:val="both"/>
        <w:rPr>
          <w:rFonts w:ascii="Arial Narrow" w:hAnsi="Arial Narrow"/>
        </w:rPr>
      </w:pPr>
      <w:r>
        <w:rPr>
          <w:rFonts w:ascii="Arial Narrow" w:hAnsi="Arial Narrow"/>
        </w:rPr>
        <w:t>Ulega zmianie § 1</w:t>
      </w:r>
      <w:r w:rsidR="00EE4276" w:rsidRPr="00EE4276">
        <w:rPr>
          <w:rFonts w:ascii="Arial Narrow" w:hAnsi="Arial Narrow"/>
          <w:b/>
        </w:rPr>
        <w:t xml:space="preserve"> </w:t>
      </w:r>
      <w:r w:rsidR="00E709F7">
        <w:rPr>
          <w:rFonts w:ascii="Arial Narrow" w:hAnsi="Arial Narrow"/>
        </w:rPr>
        <w:t>Z</w:t>
      </w:r>
      <w:r w:rsidR="00EF0107">
        <w:rPr>
          <w:rFonts w:ascii="Arial Narrow" w:hAnsi="Arial Narrow"/>
        </w:rPr>
        <w:t>arządzenia Nr 120.</w:t>
      </w:r>
      <w:r w:rsidR="00D321EB">
        <w:rPr>
          <w:rFonts w:ascii="Arial Narrow" w:hAnsi="Arial Narrow"/>
        </w:rPr>
        <w:t>50</w:t>
      </w:r>
      <w:r w:rsidR="00EE4276">
        <w:rPr>
          <w:rFonts w:ascii="Arial Narrow" w:hAnsi="Arial Narrow"/>
        </w:rPr>
        <w:t>.2</w:t>
      </w:r>
      <w:r w:rsidR="00EF0107">
        <w:rPr>
          <w:rFonts w:ascii="Arial Narrow" w:hAnsi="Arial Narrow"/>
        </w:rPr>
        <w:t>0</w:t>
      </w:r>
      <w:r w:rsidR="005C75A2">
        <w:rPr>
          <w:rFonts w:ascii="Arial Narrow" w:hAnsi="Arial Narrow"/>
        </w:rPr>
        <w:t>2</w:t>
      </w:r>
      <w:r w:rsidR="009C09B1">
        <w:rPr>
          <w:rFonts w:ascii="Arial Narrow" w:hAnsi="Arial Narrow"/>
        </w:rPr>
        <w:t>4</w:t>
      </w:r>
      <w:r w:rsidR="005C75A2">
        <w:rPr>
          <w:rFonts w:ascii="Arial Narrow" w:hAnsi="Arial Narrow"/>
        </w:rPr>
        <w:t xml:space="preserve"> Wójta Gminy Siedlce z dnia</w:t>
      </w:r>
      <w:r w:rsidR="009C09B1">
        <w:rPr>
          <w:rFonts w:ascii="Arial Narrow" w:hAnsi="Arial Narrow"/>
        </w:rPr>
        <w:t xml:space="preserve"> </w:t>
      </w:r>
      <w:r w:rsidR="00FC2ECF">
        <w:rPr>
          <w:rFonts w:ascii="Arial Narrow" w:hAnsi="Arial Narrow"/>
        </w:rPr>
        <w:t>11</w:t>
      </w:r>
      <w:r w:rsidR="00547C80">
        <w:rPr>
          <w:rFonts w:ascii="Arial Narrow" w:hAnsi="Arial Narrow"/>
        </w:rPr>
        <w:t xml:space="preserve"> czerwca</w:t>
      </w:r>
      <w:r w:rsidR="00EF0107">
        <w:rPr>
          <w:rFonts w:ascii="Arial Narrow" w:hAnsi="Arial Narrow"/>
        </w:rPr>
        <w:t xml:space="preserve"> 202</w:t>
      </w:r>
      <w:r w:rsidR="009C09B1">
        <w:rPr>
          <w:rFonts w:ascii="Arial Narrow" w:hAnsi="Arial Narrow"/>
        </w:rPr>
        <w:t>4</w:t>
      </w:r>
      <w:r w:rsidR="00E709F7">
        <w:rPr>
          <w:rFonts w:ascii="Arial Narrow" w:hAnsi="Arial Narrow"/>
        </w:rPr>
        <w:t xml:space="preserve"> r. </w:t>
      </w:r>
      <w:r w:rsidR="00EE4276" w:rsidRPr="00EE4276">
        <w:rPr>
          <w:rFonts w:ascii="Arial Narrow" w:hAnsi="Arial Narrow"/>
        </w:rPr>
        <w:t xml:space="preserve">dotyczący </w:t>
      </w:r>
      <w:r w:rsidR="00264BC4">
        <w:rPr>
          <w:rFonts w:ascii="Arial Narrow" w:hAnsi="Arial Narrow"/>
        </w:rPr>
        <w:t>składu komisji przetargowej</w:t>
      </w:r>
      <w:r w:rsidR="00EE4276" w:rsidRPr="00EE4276">
        <w:rPr>
          <w:rFonts w:ascii="Arial Narrow" w:hAnsi="Arial Narrow"/>
        </w:rPr>
        <w:t xml:space="preserve"> i otrzymuje on brzmienie:</w:t>
      </w:r>
    </w:p>
    <w:p w14:paraId="7FC70452" w14:textId="5E8E70F7" w:rsidR="00C611B7" w:rsidRPr="00FC2ECF" w:rsidRDefault="00EE4276" w:rsidP="00E709F7">
      <w:pPr>
        <w:jc w:val="both"/>
        <w:rPr>
          <w:rFonts w:ascii="Arial Narrow" w:hAnsi="Arial Narrow"/>
          <w:b/>
        </w:rPr>
      </w:pPr>
      <w:r w:rsidRPr="005F1306">
        <w:rPr>
          <w:rFonts w:ascii="Arial Narrow" w:hAnsi="Arial Narrow"/>
          <w:b/>
        </w:rPr>
        <w:t>„</w:t>
      </w:r>
      <w:r w:rsidR="005C75A2" w:rsidRPr="005F1306">
        <w:rPr>
          <w:rFonts w:ascii="Arial Narrow" w:hAnsi="Arial Narrow" w:cs="Arial"/>
        </w:rPr>
        <w:t>Powołuję komisję przetargową do oceny i wyboru oferty</w:t>
      </w:r>
      <w:r w:rsidR="005C75A2" w:rsidRPr="005F1306">
        <w:rPr>
          <w:rFonts w:ascii="Arial Narrow" w:hAnsi="Arial Narrow" w:cs="Arial"/>
          <w:b/>
        </w:rPr>
        <w:t xml:space="preserve"> </w:t>
      </w:r>
      <w:r w:rsidR="005C75A2" w:rsidRPr="005F1306">
        <w:rPr>
          <w:rFonts w:ascii="Arial Narrow" w:hAnsi="Arial Narrow" w:cs="Arial"/>
        </w:rPr>
        <w:t xml:space="preserve">w postępowaniu prowadzonym w trybie </w:t>
      </w:r>
      <w:r w:rsidR="005C75A2" w:rsidRPr="005F1306">
        <w:rPr>
          <w:rFonts w:ascii="Arial Narrow" w:hAnsi="Arial Narrow"/>
        </w:rPr>
        <w:t xml:space="preserve">podstawowym bez negocjacji pn. </w:t>
      </w:r>
      <w:r w:rsidR="005C75A2" w:rsidRPr="005F1306">
        <w:rPr>
          <w:rFonts w:ascii="Arial Narrow" w:hAnsi="Arial Narrow"/>
          <w:b/>
        </w:rPr>
        <w:t>„</w:t>
      </w:r>
      <w:r w:rsidR="00FC2ECF">
        <w:rPr>
          <w:rFonts w:ascii="Arial Narrow" w:hAnsi="Arial Narrow"/>
          <w:b/>
        </w:rPr>
        <w:t>Przebudowa ulicy Lipowej w miejscowości Pruszyn – Pieńki</w:t>
      </w:r>
      <w:r w:rsidR="00FC2ECF">
        <w:rPr>
          <w:rFonts w:ascii="Arial Narrow" w:hAnsi="Arial Narrow"/>
          <w:b/>
        </w:rPr>
        <w:br/>
      </w:r>
      <w:r w:rsidR="00FC2ECF" w:rsidRPr="00FC2ECF">
        <w:rPr>
          <w:rFonts w:ascii="Arial Narrow" w:hAnsi="Arial Narrow"/>
          <w:b/>
        </w:rPr>
        <w:t>i ulicy Zacisznej w miejscowości Pruszyn, Gmina Siedlce</w:t>
      </w:r>
      <w:r w:rsidR="00FC2ECF">
        <w:rPr>
          <w:rStyle w:val="Pogrubienie"/>
          <w:rFonts w:ascii="Arial Narrow" w:hAnsi="Arial Narrow"/>
          <w:color w:val="000000"/>
        </w:rPr>
        <w:t>”</w:t>
      </w:r>
      <w:r w:rsidR="00E709F7">
        <w:rPr>
          <w:rStyle w:val="Pogrubienie"/>
          <w:rFonts w:ascii="Arial Narrow" w:hAnsi="Arial Narrow"/>
          <w:color w:val="000000"/>
        </w:rPr>
        <w:t>,</w:t>
      </w:r>
      <w:r w:rsidR="005C75A2" w:rsidRPr="005F1306">
        <w:rPr>
          <w:rFonts w:ascii="Arial Narrow" w:hAnsi="Arial Narrow"/>
          <w:b/>
        </w:rPr>
        <w:t xml:space="preserve"> </w:t>
      </w:r>
      <w:r w:rsidR="005C75A2" w:rsidRPr="005F1306">
        <w:rPr>
          <w:rFonts w:ascii="Arial Narrow" w:hAnsi="Arial Narrow"/>
        </w:rPr>
        <w:t>w następującym składzie:</w:t>
      </w:r>
      <w:r w:rsidR="00C611B7" w:rsidRPr="005F1306">
        <w:rPr>
          <w:rFonts w:ascii="Arial Narrow" w:hAnsi="Arial Narrow"/>
          <w:b/>
        </w:rPr>
        <w:t xml:space="preserve"> </w:t>
      </w:r>
      <w:r w:rsidR="009C09B1" w:rsidRPr="005F1306">
        <w:rPr>
          <w:rFonts w:ascii="Arial Narrow" w:hAnsi="Arial Narrow"/>
          <w:b/>
        </w:rPr>
        <w:t xml:space="preserve"> </w:t>
      </w:r>
      <w:r w:rsidR="00A55F79" w:rsidRPr="005F1306">
        <w:rPr>
          <w:rFonts w:ascii="Arial Narrow" w:hAnsi="Arial Narrow"/>
          <w:b/>
        </w:rPr>
        <w:t xml:space="preserve"> </w:t>
      </w:r>
    </w:p>
    <w:p w14:paraId="10FDA86A" w14:textId="6F874E63" w:rsidR="00C611B7" w:rsidRPr="004955A2" w:rsidRDefault="00E709F7" w:rsidP="00E709F7">
      <w:pPr>
        <w:pStyle w:val="Akapitzlist"/>
        <w:numPr>
          <w:ilvl w:val="0"/>
          <w:numId w:val="1"/>
        </w:numPr>
        <w:tabs>
          <w:tab w:val="left" w:pos="4320"/>
        </w:tabs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4955A2">
        <w:rPr>
          <w:rFonts w:ascii="Arial Narrow" w:hAnsi="Arial Narrow"/>
          <w:sz w:val="24"/>
          <w:szCs w:val="24"/>
        </w:rPr>
        <w:t xml:space="preserve">Tomasz Sawicki - </w:t>
      </w:r>
      <w:r w:rsidR="00547C80" w:rsidRPr="004955A2">
        <w:rPr>
          <w:rFonts w:ascii="Arial Narrow" w:hAnsi="Arial Narrow"/>
          <w:sz w:val="24"/>
          <w:szCs w:val="24"/>
        </w:rPr>
        <w:t>Przewodniczący</w:t>
      </w:r>
    </w:p>
    <w:p w14:paraId="6E32B043" w14:textId="34D72C3E" w:rsidR="00C611B7" w:rsidRPr="004955A2" w:rsidRDefault="00E709F7" w:rsidP="00C611B7">
      <w:pPr>
        <w:jc w:val="both"/>
        <w:rPr>
          <w:rFonts w:ascii="Arial Narrow" w:hAnsi="Arial Narrow"/>
        </w:rPr>
      </w:pPr>
      <w:r w:rsidRPr="004955A2">
        <w:rPr>
          <w:rFonts w:ascii="Arial Narrow" w:hAnsi="Arial Narrow"/>
        </w:rPr>
        <w:t xml:space="preserve">                       </w:t>
      </w:r>
      <w:r w:rsidR="00C611B7" w:rsidRPr="004955A2">
        <w:rPr>
          <w:rFonts w:ascii="Arial Narrow" w:hAnsi="Arial Narrow"/>
        </w:rPr>
        <w:t>Członkowie:</w:t>
      </w:r>
    </w:p>
    <w:p w14:paraId="5E6E342D" w14:textId="77777777" w:rsidR="00E709F7" w:rsidRPr="004955A2" w:rsidRDefault="00FC2ECF" w:rsidP="00E709F7">
      <w:pPr>
        <w:pStyle w:val="Akapitzlist"/>
        <w:numPr>
          <w:ilvl w:val="0"/>
          <w:numId w:val="1"/>
        </w:numPr>
        <w:ind w:left="360"/>
        <w:jc w:val="both"/>
        <w:rPr>
          <w:rFonts w:ascii="Arial Narrow" w:hAnsi="Arial Narrow"/>
          <w:sz w:val="24"/>
          <w:szCs w:val="24"/>
        </w:rPr>
      </w:pPr>
      <w:r w:rsidRPr="004955A2">
        <w:rPr>
          <w:rFonts w:ascii="Arial Narrow" w:hAnsi="Arial Narrow"/>
          <w:sz w:val="24"/>
          <w:szCs w:val="24"/>
        </w:rPr>
        <w:t>Jerzy Żelazowski</w:t>
      </w:r>
      <w:r w:rsidR="009C09B1" w:rsidRPr="004955A2">
        <w:rPr>
          <w:rFonts w:ascii="Arial Narrow" w:hAnsi="Arial Narrow"/>
          <w:sz w:val="24"/>
          <w:szCs w:val="24"/>
        </w:rPr>
        <w:t xml:space="preserve"> </w:t>
      </w:r>
    </w:p>
    <w:p w14:paraId="41501DFE" w14:textId="6B4898C5" w:rsidR="00EE4276" w:rsidRDefault="00547C80" w:rsidP="004955A2">
      <w:pPr>
        <w:pStyle w:val="Akapitzlist"/>
        <w:numPr>
          <w:ilvl w:val="0"/>
          <w:numId w:val="1"/>
        </w:numPr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4955A2">
        <w:rPr>
          <w:rFonts w:ascii="Arial Narrow" w:hAnsi="Arial Narrow"/>
          <w:sz w:val="24"/>
          <w:szCs w:val="24"/>
        </w:rPr>
        <w:t>Magdalena Grzegorczuk</w:t>
      </w:r>
      <w:r w:rsidR="009277C5" w:rsidRPr="004955A2">
        <w:rPr>
          <w:rFonts w:ascii="Arial Narrow" w:hAnsi="Arial Narrow"/>
          <w:sz w:val="24"/>
          <w:szCs w:val="24"/>
        </w:rPr>
        <w:t>”</w:t>
      </w:r>
    </w:p>
    <w:p w14:paraId="5B19B826" w14:textId="77777777" w:rsidR="004955A2" w:rsidRPr="004955A2" w:rsidRDefault="004955A2" w:rsidP="004955A2">
      <w:pPr>
        <w:pStyle w:val="Akapitzlist"/>
        <w:spacing w:after="0"/>
        <w:ind w:left="360"/>
        <w:jc w:val="both"/>
        <w:rPr>
          <w:rFonts w:ascii="Arial Narrow" w:hAnsi="Arial Narrow"/>
          <w:sz w:val="24"/>
          <w:szCs w:val="24"/>
        </w:rPr>
      </w:pPr>
    </w:p>
    <w:p w14:paraId="18D03CE0" w14:textId="489A3232" w:rsidR="00EE4276" w:rsidRDefault="00EE4276" w:rsidP="004955A2">
      <w:pPr>
        <w:jc w:val="center"/>
        <w:rPr>
          <w:rFonts w:ascii="Arial Narrow" w:hAnsi="Arial Narrow"/>
        </w:rPr>
      </w:pPr>
      <w:r w:rsidRPr="00E709F7">
        <w:rPr>
          <w:rFonts w:ascii="Arial Narrow" w:hAnsi="Arial Narrow"/>
        </w:rPr>
        <w:t>§ 2</w:t>
      </w:r>
    </w:p>
    <w:p w14:paraId="04BA69F1" w14:textId="77777777" w:rsidR="004955A2" w:rsidRPr="00E709F7" w:rsidRDefault="004955A2" w:rsidP="004955A2">
      <w:pPr>
        <w:jc w:val="center"/>
        <w:rPr>
          <w:rFonts w:ascii="Arial Narrow" w:hAnsi="Arial Narrow"/>
        </w:rPr>
      </w:pPr>
    </w:p>
    <w:p w14:paraId="07BC2516" w14:textId="77777777" w:rsidR="00EE4276" w:rsidRPr="00EE4276" w:rsidRDefault="00EE4276" w:rsidP="00EE4276">
      <w:pPr>
        <w:keepNext/>
        <w:jc w:val="both"/>
        <w:outlineLvl w:val="0"/>
        <w:rPr>
          <w:rFonts w:ascii="Arial Narrow" w:hAnsi="Arial Narrow"/>
        </w:rPr>
      </w:pPr>
      <w:r w:rsidRPr="00EE4276">
        <w:rPr>
          <w:rFonts w:ascii="Arial Narrow" w:hAnsi="Arial Narrow"/>
        </w:rPr>
        <w:t>Pozostałe zapisy Zarządzenia nie ulegają zmianie.</w:t>
      </w:r>
    </w:p>
    <w:p w14:paraId="57E769F3" w14:textId="77777777" w:rsidR="00EE4276" w:rsidRPr="00EE4276" w:rsidRDefault="00EE4276" w:rsidP="00EE4276">
      <w:pPr>
        <w:keepNext/>
        <w:jc w:val="both"/>
        <w:outlineLvl w:val="0"/>
        <w:rPr>
          <w:rFonts w:ascii="Arial Narrow" w:hAnsi="Arial Narrow"/>
        </w:rPr>
      </w:pPr>
    </w:p>
    <w:p w14:paraId="63D86884" w14:textId="1B3A4086" w:rsidR="00EE4276" w:rsidRDefault="00EE4276" w:rsidP="00EE4276">
      <w:pPr>
        <w:jc w:val="center"/>
        <w:rPr>
          <w:rFonts w:ascii="Arial Narrow" w:hAnsi="Arial Narrow"/>
        </w:rPr>
      </w:pPr>
      <w:r w:rsidRPr="00E709F7">
        <w:rPr>
          <w:rFonts w:ascii="Arial Narrow" w:hAnsi="Arial Narrow"/>
        </w:rPr>
        <w:t>§ 3</w:t>
      </w:r>
    </w:p>
    <w:p w14:paraId="7E7EF7BF" w14:textId="77777777" w:rsidR="004955A2" w:rsidRPr="00E709F7" w:rsidRDefault="004955A2" w:rsidP="00EE4276">
      <w:pPr>
        <w:jc w:val="center"/>
        <w:rPr>
          <w:rFonts w:ascii="Arial Narrow" w:hAnsi="Arial Narrow"/>
        </w:rPr>
      </w:pPr>
    </w:p>
    <w:p w14:paraId="4CB7CF85" w14:textId="6E11BECA" w:rsidR="00EF0107" w:rsidRDefault="004955A2" w:rsidP="00EF0107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Wykonanie Z</w:t>
      </w:r>
      <w:r w:rsidR="00EF0107" w:rsidRPr="006E001B">
        <w:rPr>
          <w:rFonts w:ascii="Arial Narrow" w:hAnsi="Arial Narrow"/>
        </w:rPr>
        <w:t xml:space="preserve">arządzenia powierza się </w:t>
      </w:r>
      <w:r w:rsidR="00EF0107">
        <w:rPr>
          <w:rFonts w:ascii="Arial Narrow" w:hAnsi="Arial Narrow"/>
        </w:rPr>
        <w:t>Kierownikowi Wydziału Infrastruktury i Ochrony Środowiska.</w:t>
      </w:r>
    </w:p>
    <w:p w14:paraId="1188EC4E" w14:textId="77777777" w:rsidR="00EE4276" w:rsidRPr="00EE4276" w:rsidRDefault="00EE4276" w:rsidP="00EE4276">
      <w:pPr>
        <w:jc w:val="both"/>
        <w:rPr>
          <w:rFonts w:ascii="Arial Narrow" w:hAnsi="Arial Narrow"/>
        </w:rPr>
      </w:pPr>
    </w:p>
    <w:p w14:paraId="4CDE3791" w14:textId="75C476E8" w:rsidR="00EE4276" w:rsidRDefault="00EE4276" w:rsidP="00EE4276">
      <w:pPr>
        <w:jc w:val="center"/>
        <w:rPr>
          <w:rFonts w:ascii="Arial Narrow" w:hAnsi="Arial Narrow"/>
        </w:rPr>
      </w:pPr>
      <w:r w:rsidRPr="00E709F7">
        <w:rPr>
          <w:rFonts w:ascii="Arial Narrow" w:hAnsi="Arial Narrow"/>
        </w:rPr>
        <w:t>§ 4</w:t>
      </w:r>
    </w:p>
    <w:p w14:paraId="67F3593D" w14:textId="77777777" w:rsidR="004955A2" w:rsidRPr="00E709F7" w:rsidRDefault="004955A2" w:rsidP="00EE4276">
      <w:pPr>
        <w:jc w:val="center"/>
        <w:rPr>
          <w:rFonts w:ascii="Arial Narrow" w:hAnsi="Arial Narrow"/>
        </w:rPr>
      </w:pPr>
    </w:p>
    <w:p w14:paraId="0406859C" w14:textId="77777777" w:rsidR="00EE4276" w:rsidRPr="00EE4276" w:rsidRDefault="00EE4276" w:rsidP="00EE4276">
      <w:pPr>
        <w:keepNext/>
        <w:jc w:val="both"/>
        <w:outlineLvl w:val="0"/>
        <w:rPr>
          <w:rFonts w:ascii="Arial Narrow" w:hAnsi="Arial Narrow"/>
        </w:rPr>
      </w:pPr>
      <w:r w:rsidRPr="00EE4276">
        <w:rPr>
          <w:rFonts w:ascii="Arial Narrow" w:hAnsi="Arial Narrow"/>
        </w:rPr>
        <w:t xml:space="preserve">Zarządzenie wchodzi w życie z dniem podpisania. </w:t>
      </w:r>
    </w:p>
    <w:p w14:paraId="246EC82A" w14:textId="77777777" w:rsidR="00EE4276" w:rsidRDefault="00EE4276" w:rsidP="00726C27"/>
    <w:p w14:paraId="5380D3E3" w14:textId="39D13089" w:rsidR="00E709F7" w:rsidRPr="006E52E6" w:rsidRDefault="00E709F7" w:rsidP="00E709F7">
      <w:pPr>
        <w:widowControl w:val="0"/>
        <w:autoSpaceDE w:val="0"/>
        <w:autoSpaceDN w:val="0"/>
        <w:adjustRightInd w:val="0"/>
        <w:ind w:left="5664"/>
        <w:jc w:val="center"/>
        <w:rPr>
          <w:rFonts w:ascii="Arial Narrow" w:hAnsi="Arial Narrow" w:cs="Arial"/>
          <w:iCs/>
          <w:sz w:val="20"/>
          <w:szCs w:val="20"/>
        </w:rPr>
      </w:pPr>
      <w:r>
        <w:rPr>
          <w:rFonts w:ascii="Arial Narrow" w:hAnsi="Arial Narrow" w:cs="Arial"/>
          <w:iCs/>
          <w:sz w:val="20"/>
          <w:szCs w:val="20"/>
        </w:rPr>
        <w:t xml:space="preserve">  </w:t>
      </w:r>
      <w:r w:rsidR="004955A2">
        <w:rPr>
          <w:rFonts w:ascii="Arial Narrow" w:hAnsi="Arial Narrow" w:cs="Arial"/>
          <w:iCs/>
          <w:sz w:val="20"/>
          <w:szCs w:val="20"/>
        </w:rPr>
        <w:t xml:space="preserve">  </w:t>
      </w:r>
      <w:bookmarkStart w:id="0" w:name="_GoBack"/>
      <w:bookmarkEnd w:id="0"/>
      <w:r>
        <w:rPr>
          <w:rFonts w:ascii="Arial Narrow" w:hAnsi="Arial Narrow" w:cs="Arial"/>
          <w:iCs/>
          <w:sz w:val="20"/>
          <w:szCs w:val="20"/>
        </w:rPr>
        <w:t xml:space="preserve">    </w:t>
      </w:r>
      <w:r w:rsidRPr="006E52E6">
        <w:rPr>
          <w:rFonts w:ascii="Arial Narrow" w:hAnsi="Arial Narrow" w:cs="Arial"/>
          <w:iCs/>
          <w:sz w:val="20"/>
          <w:szCs w:val="20"/>
        </w:rPr>
        <w:t>WÓJT</w:t>
      </w:r>
    </w:p>
    <w:p w14:paraId="104D9B09" w14:textId="77777777" w:rsidR="00E709F7" w:rsidRPr="006E52E6" w:rsidRDefault="00E709F7" w:rsidP="00E709F7">
      <w:pPr>
        <w:widowControl w:val="0"/>
        <w:autoSpaceDE w:val="0"/>
        <w:autoSpaceDN w:val="0"/>
        <w:adjustRightInd w:val="0"/>
        <w:ind w:left="5664"/>
        <w:jc w:val="center"/>
        <w:rPr>
          <w:rFonts w:ascii="Arial Narrow" w:hAnsi="Arial Narrow" w:cs="Arial"/>
          <w:iCs/>
          <w:sz w:val="20"/>
          <w:szCs w:val="20"/>
        </w:rPr>
      </w:pPr>
    </w:p>
    <w:p w14:paraId="0C416D82" w14:textId="77777777" w:rsidR="00E709F7" w:rsidRPr="006E52E6" w:rsidRDefault="00E709F7" w:rsidP="00E709F7">
      <w:pPr>
        <w:widowControl w:val="0"/>
        <w:autoSpaceDE w:val="0"/>
        <w:autoSpaceDN w:val="0"/>
        <w:adjustRightInd w:val="0"/>
        <w:spacing w:after="120"/>
        <w:ind w:left="5664"/>
        <w:jc w:val="center"/>
        <w:rPr>
          <w:rFonts w:ascii="Arial Narrow" w:hAnsi="Arial Narrow" w:cs="Arial"/>
          <w:iCs/>
          <w:sz w:val="20"/>
          <w:szCs w:val="20"/>
        </w:rPr>
      </w:pPr>
      <w:r w:rsidRPr="006E52E6">
        <w:rPr>
          <w:rFonts w:ascii="Arial Narrow" w:hAnsi="Arial Narrow" w:cs="Arial"/>
          <w:i/>
          <w:iCs/>
          <w:sz w:val="20"/>
          <w:szCs w:val="20"/>
        </w:rPr>
        <w:t xml:space="preserve">          </w:t>
      </w:r>
      <w:r w:rsidRPr="006E52E6">
        <w:rPr>
          <w:rFonts w:ascii="Arial Narrow" w:hAnsi="Arial Narrow" w:cs="Arial"/>
          <w:iCs/>
          <w:sz w:val="20"/>
          <w:szCs w:val="20"/>
        </w:rPr>
        <w:t>dr inż. Henryk Brodowski</w:t>
      </w:r>
    </w:p>
    <w:p w14:paraId="4512C169" w14:textId="77777777" w:rsidR="00E709F7" w:rsidRDefault="00E709F7" w:rsidP="00E709F7">
      <w:pPr>
        <w:autoSpaceDE w:val="0"/>
        <w:autoSpaceDN w:val="0"/>
        <w:adjustRightInd w:val="0"/>
        <w:spacing w:after="120"/>
        <w:jc w:val="both"/>
        <w:rPr>
          <w:rFonts w:ascii="Arial Narrow" w:hAnsi="Arial Narrow"/>
          <w:sz w:val="18"/>
          <w:szCs w:val="18"/>
        </w:rPr>
      </w:pPr>
      <w:r w:rsidRPr="007E0AA8">
        <w:rPr>
          <w:rFonts w:ascii="Arial Narrow" w:hAnsi="Arial Narrow" w:cs="Arial Narrow"/>
          <w:sz w:val="18"/>
          <w:szCs w:val="18"/>
        </w:rPr>
        <w:t>.</w:t>
      </w:r>
      <w:r>
        <w:rPr>
          <w:rFonts w:ascii="Arial Narrow" w:hAnsi="Arial Narrow" w:cs="Arial Narrow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</w:t>
      </w:r>
    </w:p>
    <w:p w14:paraId="4901A9BB" w14:textId="799B3D05" w:rsidR="00EE4276" w:rsidRDefault="00EE4276" w:rsidP="00726C27"/>
    <w:sectPr w:rsidR="00EE4276" w:rsidSect="006E3E0C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F6276C1" w14:textId="77777777" w:rsidR="00A22C24" w:rsidRDefault="00A22C24" w:rsidP="00F7653A">
      <w:r>
        <w:separator/>
      </w:r>
    </w:p>
  </w:endnote>
  <w:endnote w:type="continuationSeparator" w:id="0">
    <w:p w14:paraId="62245308" w14:textId="77777777" w:rsidR="00A22C24" w:rsidRDefault="00A22C24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31EA07" w14:textId="17B2AA1D" w:rsidR="00E33FFB" w:rsidRPr="00E33FFB" w:rsidRDefault="00E33FFB" w:rsidP="00E33FFB">
    <w:pPr>
      <w:tabs>
        <w:tab w:val="center" w:pos="4536"/>
        <w:tab w:val="right" w:pos="9072"/>
      </w:tabs>
      <w:rPr>
        <w:rFonts w:ascii="Calibri" w:eastAsia="Calibri" w:hAnsi="Calibri"/>
        <w:sz w:val="22"/>
        <w:szCs w:val="22"/>
        <w:lang w:eastAsia="en-US"/>
      </w:rPr>
    </w:pPr>
    <w:r w:rsidRPr="00E33FFB">
      <w:rPr>
        <w:rFonts w:ascii="Calibri" w:eastAsia="Calibri" w:hAnsi="Calibri"/>
        <w:sz w:val="22"/>
        <w:szCs w:val="22"/>
        <w:lang w:eastAsia="en-US"/>
      </w:rPr>
      <w:tab/>
      <w:t xml:space="preserve">                                                                   </w:t>
    </w:r>
  </w:p>
  <w:p w14:paraId="68F55764" w14:textId="4DACAC41" w:rsidR="00E33FFB" w:rsidRDefault="00E33FF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C7D51C9" w14:textId="77777777" w:rsidR="00A22C24" w:rsidRDefault="00A22C24" w:rsidP="00F7653A">
      <w:r>
        <w:separator/>
      </w:r>
    </w:p>
  </w:footnote>
  <w:footnote w:type="continuationSeparator" w:id="0">
    <w:p w14:paraId="275C3930" w14:textId="77777777" w:rsidR="00A22C24" w:rsidRDefault="00A22C24" w:rsidP="00F765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A210A1A"/>
    <w:multiLevelType w:val="hybridMultilevel"/>
    <w:tmpl w:val="29A4D530"/>
    <w:lvl w:ilvl="0" w:tplc="0415000F">
      <w:start w:val="1"/>
      <w:numFmt w:val="decimal"/>
      <w:lvlText w:val="%1."/>
      <w:lvlJc w:val="left"/>
      <w:pPr>
        <w:ind w:left="2345" w:hanging="360"/>
      </w:pPr>
    </w:lvl>
    <w:lvl w:ilvl="1" w:tplc="04150019" w:tentative="1">
      <w:start w:val="1"/>
      <w:numFmt w:val="lowerLetter"/>
      <w:lvlText w:val="%2."/>
      <w:lvlJc w:val="left"/>
      <w:pPr>
        <w:ind w:left="3065" w:hanging="360"/>
      </w:pPr>
    </w:lvl>
    <w:lvl w:ilvl="2" w:tplc="0415001B" w:tentative="1">
      <w:start w:val="1"/>
      <w:numFmt w:val="lowerRoman"/>
      <w:lvlText w:val="%3."/>
      <w:lvlJc w:val="right"/>
      <w:pPr>
        <w:ind w:left="3785" w:hanging="180"/>
      </w:pPr>
    </w:lvl>
    <w:lvl w:ilvl="3" w:tplc="0415000F" w:tentative="1">
      <w:start w:val="1"/>
      <w:numFmt w:val="decimal"/>
      <w:lvlText w:val="%4."/>
      <w:lvlJc w:val="left"/>
      <w:pPr>
        <w:ind w:left="4505" w:hanging="360"/>
      </w:pPr>
    </w:lvl>
    <w:lvl w:ilvl="4" w:tplc="04150019" w:tentative="1">
      <w:start w:val="1"/>
      <w:numFmt w:val="lowerLetter"/>
      <w:lvlText w:val="%5."/>
      <w:lvlJc w:val="left"/>
      <w:pPr>
        <w:ind w:left="5225" w:hanging="360"/>
      </w:pPr>
    </w:lvl>
    <w:lvl w:ilvl="5" w:tplc="0415001B" w:tentative="1">
      <w:start w:val="1"/>
      <w:numFmt w:val="lowerRoman"/>
      <w:lvlText w:val="%6."/>
      <w:lvlJc w:val="right"/>
      <w:pPr>
        <w:ind w:left="5945" w:hanging="180"/>
      </w:pPr>
    </w:lvl>
    <w:lvl w:ilvl="6" w:tplc="0415000F" w:tentative="1">
      <w:start w:val="1"/>
      <w:numFmt w:val="decimal"/>
      <w:lvlText w:val="%7."/>
      <w:lvlJc w:val="left"/>
      <w:pPr>
        <w:ind w:left="6665" w:hanging="360"/>
      </w:pPr>
    </w:lvl>
    <w:lvl w:ilvl="7" w:tplc="04150019" w:tentative="1">
      <w:start w:val="1"/>
      <w:numFmt w:val="lowerLetter"/>
      <w:lvlText w:val="%8."/>
      <w:lvlJc w:val="left"/>
      <w:pPr>
        <w:ind w:left="7385" w:hanging="360"/>
      </w:pPr>
    </w:lvl>
    <w:lvl w:ilvl="8" w:tplc="0415001B" w:tentative="1">
      <w:start w:val="1"/>
      <w:numFmt w:val="lowerRoman"/>
      <w:lvlText w:val="%9."/>
      <w:lvlJc w:val="right"/>
      <w:pPr>
        <w:ind w:left="810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6363"/>
    <w:rsid w:val="00020B97"/>
    <w:rsid w:val="000343B4"/>
    <w:rsid w:val="00044F15"/>
    <w:rsid w:val="00045835"/>
    <w:rsid w:val="000536E8"/>
    <w:rsid w:val="00057F61"/>
    <w:rsid w:val="00062506"/>
    <w:rsid w:val="000666B4"/>
    <w:rsid w:val="00083B40"/>
    <w:rsid w:val="000964E8"/>
    <w:rsid w:val="000B6F4A"/>
    <w:rsid w:val="000C3C93"/>
    <w:rsid w:val="000D615D"/>
    <w:rsid w:val="000E6EE4"/>
    <w:rsid w:val="000E700C"/>
    <w:rsid w:val="001038A8"/>
    <w:rsid w:val="00120849"/>
    <w:rsid w:val="00122DFE"/>
    <w:rsid w:val="001307F3"/>
    <w:rsid w:val="001547BC"/>
    <w:rsid w:val="0017107D"/>
    <w:rsid w:val="00171FFC"/>
    <w:rsid w:val="0017296F"/>
    <w:rsid w:val="001931B1"/>
    <w:rsid w:val="001940DA"/>
    <w:rsid w:val="001C6C0C"/>
    <w:rsid w:val="001D4B37"/>
    <w:rsid w:val="001D6B70"/>
    <w:rsid w:val="001E1FF4"/>
    <w:rsid w:val="001E688A"/>
    <w:rsid w:val="00214A87"/>
    <w:rsid w:val="00244BF2"/>
    <w:rsid w:val="002613AD"/>
    <w:rsid w:val="00261EA3"/>
    <w:rsid w:val="00264BC4"/>
    <w:rsid w:val="00264CCE"/>
    <w:rsid w:val="002656AA"/>
    <w:rsid w:val="00266CD0"/>
    <w:rsid w:val="00273399"/>
    <w:rsid w:val="00274B08"/>
    <w:rsid w:val="00290104"/>
    <w:rsid w:val="00291F10"/>
    <w:rsid w:val="002B0ADF"/>
    <w:rsid w:val="002B792D"/>
    <w:rsid w:val="002F5AFF"/>
    <w:rsid w:val="002F6E64"/>
    <w:rsid w:val="00304254"/>
    <w:rsid w:val="00314126"/>
    <w:rsid w:val="003169E5"/>
    <w:rsid w:val="003400EB"/>
    <w:rsid w:val="00341D19"/>
    <w:rsid w:val="003606A0"/>
    <w:rsid w:val="00362501"/>
    <w:rsid w:val="00392156"/>
    <w:rsid w:val="003A208A"/>
    <w:rsid w:val="003A7C69"/>
    <w:rsid w:val="003B06A9"/>
    <w:rsid w:val="003B13AF"/>
    <w:rsid w:val="003B762B"/>
    <w:rsid w:val="003C5FEB"/>
    <w:rsid w:val="003C72B5"/>
    <w:rsid w:val="003E0D43"/>
    <w:rsid w:val="00404F43"/>
    <w:rsid w:val="00424241"/>
    <w:rsid w:val="00425A59"/>
    <w:rsid w:val="00433378"/>
    <w:rsid w:val="00442BA8"/>
    <w:rsid w:val="00447CB7"/>
    <w:rsid w:val="00470E00"/>
    <w:rsid w:val="004955A2"/>
    <w:rsid w:val="004A33E3"/>
    <w:rsid w:val="004A4959"/>
    <w:rsid w:val="004B300E"/>
    <w:rsid w:val="004B3BA7"/>
    <w:rsid w:val="004C1145"/>
    <w:rsid w:val="004D1A1E"/>
    <w:rsid w:val="00547C80"/>
    <w:rsid w:val="0056009A"/>
    <w:rsid w:val="005C3A72"/>
    <w:rsid w:val="005C75A2"/>
    <w:rsid w:val="005D57E5"/>
    <w:rsid w:val="005E5186"/>
    <w:rsid w:val="005F1306"/>
    <w:rsid w:val="00604CB9"/>
    <w:rsid w:val="00631C1E"/>
    <w:rsid w:val="00657A53"/>
    <w:rsid w:val="006822FD"/>
    <w:rsid w:val="0069187D"/>
    <w:rsid w:val="00693F40"/>
    <w:rsid w:val="006A5512"/>
    <w:rsid w:val="006A5F77"/>
    <w:rsid w:val="006B1630"/>
    <w:rsid w:val="006E0529"/>
    <w:rsid w:val="006E107D"/>
    <w:rsid w:val="006E35BD"/>
    <w:rsid w:val="006E3E0C"/>
    <w:rsid w:val="006F6E45"/>
    <w:rsid w:val="00726C27"/>
    <w:rsid w:val="00741923"/>
    <w:rsid w:val="00781746"/>
    <w:rsid w:val="007977EF"/>
    <w:rsid w:val="007B7512"/>
    <w:rsid w:val="007E3250"/>
    <w:rsid w:val="007E37B8"/>
    <w:rsid w:val="00811767"/>
    <w:rsid w:val="0084571B"/>
    <w:rsid w:val="00847C5D"/>
    <w:rsid w:val="008515D3"/>
    <w:rsid w:val="0086232F"/>
    <w:rsid w:val="0087504D"/>
    <w:rsid w:val="00875A1B"/>
    <w:rsid w:val="00883160"/>
    <w:rsid w:val="008A53C6"/>
    <w:rsid w:val="008D590F"/>
    <w:rsid w:val="008F3185"/>
    <w:rsid w:val="008F470A"/>
    <w:rsid w:val="008F6B11"/>
    <w:rsid w:val="009012BE"/>
    <w:rsid w:val="009277C5"/>
    <w:rsid w:val="00935AE9"/>
    <w:rsid w:val="00943923"/>
    <w:rsid w:val="009909C0"/>
    <w:rsid w:val="009B11B9"/>
    <w:rsid w:val="009B14F4"/>
    <w:rsid w:val="009B5202"/>
    <w:rsid w:val="009C09B1"/>
    <w:rsid w:val="009D5C71"/>
    <w:rsid w:val="009F36C0"/>
    <w:rsid w:val="009F54C5"/>
    <w:rsid w:val="00A01158"/>
    <w:rsid w:val="00A14DDA"/>
    <w:rsid w:val="00A22C24"/>
    <w:rsid w:val="00A430E7"/>
    <w:rsid w:val="00A433D5"/>
    <w:rsid w:val="00A55F79"/>
    <w:rsid w:val="00A81056"/>
    <w:rsid w:val="00A930E1"/>
    <w:rsid w:val="00AD5AC9"/>
    <w:rsid w:val="00B518D0"/>
    <w:rsid w:val="00B9123A"/>
    <w:rsid w:val="00B96A18"/>
    <w:rsid w:val="00BA7FC7"/>
    <w:rsid w:val="00BC55C6"/>
    <w:rsid w:val="00BD79E2"/>
    <w:rsid w:val="00C12F38"/>
    <w:rsid w:val="00C30464"/>
    <w:rsid w:val="00C40799"/>
    <w:rsid w:val="00C611B7"/>
    <w:rsid w:val="00C6142B"/>
    <w:rsid w:val="00C65FA3"/>
    <w:rsid w:val="00C733A6"/>
    <w:rsid w:val="00C763A6"/>
    <w:rsid w:val="00C86697"/>
    <w:rsid w:val="00CB496E"/>
    <w:rsid w:val="00CF15C0"/>
    <w:rsid w:val="00CF6624"/>
    <w:rsid w:val="00CF7219"/>
    <w:rsid w:val="00D05971"/>
    <w:rsid w:val="00D146DA"/>
    <w:rsid w:val="00D2383F"/>
    <w:rsid w:val="00D24E8D"/>
    <w:rsid w:val="00D321EB"/>
    <w:rsid w:val="00D37416"/>
    <w:rsid w:val="00D60E99"/>
    <w:rsid w:val="00D6587D"/>
    <w:rsid w:val="00D67120"/>
    <w:rsid w:val="00D75398"/>
    <w:rsid w:val="00D92313"/>
    <w:rsid w:val="00DA5294"/>
    <w:rsid w:val="00DB24DF"/>
    <w:rsid w:val="00DB2540"/>
    <w:rsid w:val="00E0237C"/>
    <w:rsid w:val="00E12378"/>
    <w:rsid w:val="00E25446"/>
    <w:rsid w:val="00E30318"/>
    <w:rsid w:val="00E33FFB"/>
    <w:rsid w:val="00E60377"/>
    <w:rsid w:val="00E709F7"/>
    <w:rsid w:val="00E714E1"/>
    <w:rsid w:val="00E7506B"/>
    <w:rsid w:val="00E76EBF"/>
    <w:rsid w:val="00E906FD"/>
    <w:rsid w:val="00EA6C3D"/>
    <w:rsid w:val="00EC1569"/>
    <w:rsid w:val="00EC3558"/>
    <w:rsid w:val="00EE4276"/>
    <w:rsid w:val="00EE7A29"/>
    <w:rsid w:val="00EF0107"/>
    <w:rsid w:val="00EF081C"/>
    <w:rsid w:val="00EF0F38"/>
    <w:rsid w:val="00EF5A95"/>
    <w:rsid w:val="00F05997"/>
    <w:rsid w:val="00F06C96"/>
    <w:rsid w:val="00F44D6E"/>
    <w:rsid w:val="00F667E6"/>
    <w:rsid w:val="00F7653A"/>
    <w:rsid w:val="00F87D22"/>
    <w:rsid w:val="00F90ADD"/>
    <w:rsid w:val="00FC0C44"/>
    <w:rsid w:val="00FC2ECF"/>
    <w:rsid w:val="00FD1D90"/>
    <w:rsid w:val="00FD229F"/>
    <w:rsid w:val="00FE1B23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paragraph" w:customStyle="1" w:styleId="ZnakZnakZnakZnakZnakZnakZnakZnakZnak4">
    <w:name w:val="Znak Znak Znak Znak Znak Znak Znak Znak Znak"/>
    <w:basedOn w:val="Normalny"/>
    <w:rsid w:val="00171FFC"/>
  </w:style>
  <w:style w:type="character" w:customStyle="1" w:styleId="markedcontent">
    <w:name w:val="markedcontent"/>
    <w:rsid w:val="001E1FF4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05997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0599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0599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3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7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201</Words>
  <Characters>1208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2</cp:revision>
  <cp:lastPrinted>2024-02-21T07:40:00Z</cp:lastPrinted>
  <dcterms:created xsi:type="dcterms:W3CDTF">2024-07-04T07:22:00Z</dcterms:created>
  <dcterms:modified xsi:type="dcterms:W3CDTF">2024-07-04T07:22:00Z</dcterms:modified>
</cp:coreProperties>
</file>