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004D3D" w14:textId="524C3668" w:rsidR="00B639ED" w:rsidRPr="00B639ED" w:rsidRDefault="00B639ED" w:rsidP="00B639ED">
      <w:pPr>
        <w:jc w:val="center"/>
        <w:rPr>
          <w:rFonts w:ascii="Times New Roman" w:hAnsi="Times New Roman"/>
          <w:bCs/>
          <w:color w:val="222222"/>
          <w:sz w:val="20"/>
        </w:rPr>
      </w:pPr>
      <w:r w:rsidRPr="00B639ED">
        <w:rPr>
          <w:rFonts w:ascii="Times New Roman" w:hAnsi="Times New Roman" w:cs="Times New Roman"/>
          <w:b/>
          <w:bCs/>
          <w:color w:val="222222"/>
          <w:szCs w:val="32"/>
        </w:rPr>
        <w:t xml:space="preserve">Uchwała nr </w:t>
      </w:r>
      <w:r>
        <w:rPr>
          <w:rFonts w:ascii="Times New Roman" w:hAnsi="Times New Roman" w:cs="Times New Roman"/>
          <w:b/>
          <w:bCs/>
          <w:color w:val="222222"/>
          <w:szCs w:val="32"/>
        </w:rPr>
        <w:t>VII</w:t>
      </w:r>
      <w:r w:rsidRPr="00B639ED">
        <w:rPr>
          <w:rFonts w:ascii="Times New Roman" w:hAnsi="Times New Roman" w:cs="Times New Roman"/>
          <w:b/>
          <w:bCs/>
          <w:color w:val="222222"/>
          <w:szCs w:val="32"/>
        </w:rPr>
        <w:t>/</w:t>
      </w:r>
      <w:r>
        <w:rPr>
          <w:rFonts w:ascii="Times New Roman" w:hAnsi="Times New Roman" w:cs="Times New Roman"/>
          <w:b/>
          <w:bCs/>
          <w:color w:val="222222"/>
          <w:szCs w:val="32"/>
        </w:rPr>
        <w:t>…</w:t>
      </w:r>
      <w:r w:rsidRPr="00B639ED">
        <w:rPr>
          <w:rFonts w:ascii="Times New Roman" w:hAnsi="Times New Roman" w:cs="Times New Roman"/>
          <w:b/>
          <w:bCs/>
          <w:color w:val="222222"/>
          <w:szCs w:val="32"/>
        </w:rPr>
        <w:t>/2024</w:t>
      </w:r>
    </w:p>
    <w:p w14:paraId="6EA00DDA" w14:textId="77777777" w:rsidR="00B639ED" w:rsidRPr="00B639ED" w:rsidRDefault="00B639ED" w:rsidP="00B639ED">
      <w:pPr>
        <w:jc w:val="center"/>
        <w:rPr>
          <w:rFonts w:ascii="Times New Roman" w:hAnsi="Times New Roman" w:cs="Times New Roman"/>
          <w:bCs/>
          <w:color w:val="222222"/>
          <w:szCs w:val="32"/>
        </w:rPr>
      </w:pPr>
      <w:r w:rsidRPr="00B639ED">
        <w:rPr>
          <w:rFonts w:ascii="Times New Roman" w:hAnsi="Times New Roman" w:cs="Times New Roman"/>
          <w:b/>
          <w:bCs/>
          <w:color w:val="222222"/>
          <w:szCs w:val="32"/>
        </w:rPr>
        <w:t>Rady Powiatu Białostockiego</w:t>
      </w:r>
    </w:p>
    <w:p w14:paraId="0D40453B" w14:textId="56DF6085" w:rsidR="00B639ED" w:rsidRDefault="00B639ED" w:rsidP="00B639ED">
      <w:pPr>
        <w:jc w:val="center"/>
        <w:rPr>
          <w:rFonts w:ascii="Times New Roman" w:hAnsi="Times New Roman" w:cs="Times New Roman"/>
          <w:b/>
          <w:bCs/>
          <w:color w:val="222222"/>
          <w:szCs w:val="32"/>
        </w:rPr>
      </w:pPr>
      <w:r w:rsidRPr="00B639ED">
        <w:rPr>
          <w:rFonts w:ascii="Times New Roman" w:hAnsi="Times New Roman" w:cs="Times New Roman"/>
          <w:b/>
          <w:bCs/>
          <w:color w:val="222222"/>
          <w:szCs w:val="32"/>
        </w:rPr>
        <w:t xml:space="preserve">z dnia </w:t>
      </w:r>
      <w:r>
        <w:rPr>
          <w:rFonts w:ascii="Times New Roman" w:hAnsi="Times New Roman" w:cs="Times New Roman"/>
          <w:b/>
          <w:bCs/>
          <w:color w:val="222222"/>
          <w:szCs w:val="32"/>
        </w:rPr>
        <w:t>…</w:t>
      </w:r>
      <w:r w:rsidRPr="00B639ED">
        <w:rPr>
          <w:rFonts w:ascii="Times New Roman" w:hAnsi="Times New Roman" w:cs="Times New Roman"/>
          <w:b/>
          <w:bCs/>
          <w:color w:val="22222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color w:val="222222"/>
          <w:szCs w:val="32"/>
        </w:rPr>
        <w:t>listopada</w:t>
      </w:r>
      <w:r w:rsidRPr="00B639ED">
        <w:rPr>
          <w:rFonts w:ascii="Times New Roman" w:hAnsi="Times New Roman" w:cs="Times New Roman"/>
          <w:b/>
          <w:bCs/>
          <w:color w:val="222222"/>
          <w:szCs w:val="32"/>
        </w:rPr>
        <w:t xml:space="preserve"> 2024 r.</w:t>
      </w:r>
    </w:p>
    <w:p w14:paraId="4FD95BBB" w14:textId="77777777" w:rsidR="00B639ED" w:rsidRPr="00B639ED" w:rsidRDefault="00B639ED" w:rsidP="00B639ED">
      <w:pPr>
        <w:rPr>
          <w:rFonts w:ascii="Times New Roman" w:hAnsi="Times New Roman" w:cs="Times New Roman"/>
          <w:bCs/>
          <w:color w:val="222222"/>
          <w:szCs w:val="32"/>
        </w:rPr>
      </w:pPr>
    </w:p>
    <w:p w14:paraId="4BE67EBE" w14:textId="60EB883B" w:rsidR="00B639ED" w:rsidRDefault="00B639ED" w:rsidP="00B639ED">
      <w:pPr>
        <w:jc w:val="center"/>
        <w:rPr>
          <w:rFonts w:ascii="Times New Roman" w:hAnsi="Times New Roman"/>
          <w:b/>
          <w:bCs/>
          <w:color w:val="222222"/>
        </w:rPr>
      </w:pPr>
      <w:r w:rsidRPr="00B639ED">
        <w:rPr>
          <w:rFonts w:ascii="Times New Roman" w:hAnsi="Times New Roman" w:cs="Times New Roman"/>
          <w:b/>
          <w:bCs/>
          <w:color w:val="222222"/>
          <w:szCs w:val="32"/>
        </w:rPr>
        <w:t xml:space="preserve">wyrażająca stanowisko w sprawie </w:t>
      </w:r>
      <w:r>
        <w:rPr>
          <w:rFonts w:ascii="Times New Roman" w:hAnsi="Times New Roman"/>
          <w:b/>
          <w:bCs/>
          <w:color w:val="222222"/>
        </w:rPr>
        <w:t xml:space="preserve">zarządzenia Dyrektora Generalnego Lasów Państwowych </w:t>
      </w:r>
    </w:p>
    <w:p w14:paraId="64990D52" w14:textId="77777777" w:rsidR="00B639ED" w:rsidRDefault="00B639ED" w:rsidP="00B639ED">
      <w:pPr>
        <w:jc w:val="center"/>
        <w:rPr>
          <w:rFonts w:ascii="Times New Roman" w:hAnsi="Times New Roman"/>
          <w:b/>
          <w:bCs/>
          <w:color w:val="222222"/>
        </w:rPr>
      </w:pPr>
      <w:r>
        <w:rPr>
          <w:rFonts w:ascii="Times New Roman" w:hAnsi="Times New Roman"/>
          <w:b/>
          <w:bCs/>
          <w:color w:val="222222"/>
        </w:rPr>
        <w:t>dotyczącego optymalizacji zatrudnienia</w:t>
      </w:r>
    </w:p>
    <w:p w14:paraId="75ACA499" w14:textId="5EA0FBDF" w:rsidR="00B639ED" w:rsidRPr="00B639ED" w:rsidRDefault="00B639ED" w:rsidP="00B639ED">
      <w:pPr>
        <w:jc w:val="center"/>
        <w:rPr>
          <w:rFonts w:ascii="Times New Roman" w:hAnsi="Times New Roman" w:cs="Times New Roman"/>
          <w:bCs/>
          <w:color w:val="222222"/>
          <w:szCs w:val="32"/>
        </w:rPr>
      </w:pPr>
    </w:p>
    <w:p w14:paraId="18653A12" w14:textId="77777777" w:rsidR="00B639ED" w:rsidRDefault="00B639ED" w:rsidP="00B639ED">
      <w:pPr>
        <w:rPr>
          <w:rFonts w:ascii="Times New Roman" w:hAnsi="Times New Roman" w:cs="Times New Roman"/>
          <w:bCs/>
          <w:color w:val="222222"/>
          <w:szCs w:val="32"/>
        </w:rPr>
      </w:pPr>
    </w:p>
    <w:p w14:paraId="5A71A3EE" w14:textId="77777777" w:rsidR="00B639ED" w:rsidRDefault="00B639ED" w:rsidP="00B639ED">
      <w:pPr>
        <w:rPr>
          <w:rFonts w:ascii="Times New Roman" w:hAnsi="Times New Roman" w:cs="Times New Roman"/>
          <w:bCs/>
          <w:color w:val="222222"/>
          <w:szCs w:val="32"/>
        </w:rPr>
      </w:pPr>
    </w:p>
    <w:p w14:paraId="7B337C50" w14:textId="1FB0F74D" w:rsidR="00B639ED" w:rsidRDefault="00B639ED" w:rsidP="00B639ED">
      <w:pPr>
        <w:jc w:val="both"/>
        <w:rPr>
          <w:rFonts w:ascii="Times New Roman" w:hAnsi="Times New Roman" w:cs="Times New Roman"/>
          <w:bCs/>
          <w:color w:val="222222"/>
          <w:szCs w:val="32"/>
        </w:rPr>
      </w:pPr>
      <w:r w:rsidRPr="00B639ED">
        <w:rPr>
          <w:rFonts w:ascii="Times New Roman" w:hAnsi="Times New Roman" w:cs="Times New Roman"/>
          <w:bCs/>
          <w:color w:val="222222"/>
          <w:szCs w:val="32"/>
        </w:rPr>
        <w:t xml:space="preserve">Na podstawie § 10 ust. 2 pkt 3 Statutu Powiatu Białostockiego, stanowiącego załącznik do Uchwały Nr LXIV/445/2018 Rady Powiatu Białostockiego z dnia 27 września 2018 r. w sprawie uchwalenia Statutu Powiatu Białostockiego (Dz. Urz. Woj. </w:t>
      </w:r>
      <w:proofErr w:type="spellStart"/>
      <w:r w:rsidRPr="00B639ED">
        <w:rPr>
          <w:rFonts w:ascii="Times New Roman" w:hAnsi="Times New Roman" w:cs="Times New Roman"/>
          <w:bCs/>
          <w:color w:val="222222"/>
          <w:szCs w:val="32"/>
        </w:rPr>
        <w:t>Podl</w:t>
      </w:r>
      <w:proofErr w:type="spellEnd"/>
      <w:r w:rsidRPr="00B639ED">
        <w:rPr>
          <w:rFonts w:ascii="Times New Roman" w:hAnsi="Times New Roman" w:cs="Times New Roman"/>
          <w:bCs/>
          <w:color w:val="222222"/>
          <w:szCs w:val="32"/>
        </w:rPr>
        <w:t>. z 2018 r. poz. 4141 i poz. 4446, z 2020 r. poz.</w:t>
      </w:r>
      <w:r>
        <w:rPr>
          <w:rFonts w:ascii="Times New Roman" w:hAnsi="Times New Roman" w:cs="Times New Roman"/>
          <w:bCs/>
          <w:color w:val="222222"/>
          <w:szCs w:val="32"/>
        </w:rPr>
        <w:t> </w:t>
      </w:r>
      <w:r w:rsidRPr="00B639ED">
        <w:rPr>
          <w:rFonts w:ascii="Times New Roman" w:hAnsi="Times New Roman" w:cs="Times New Roman"/>
          <w:bCs/>
          <w:color w:val="222222"/>
          <w:szCs w:val="32"/>
        </w:rPr>
        <w:t>1723, z 2021 r. poz. 794) Rada Powiatu Białostockiego uchwala, co następuje:</w:t>
      </w:r>
    </w:p>
    <w:p w14:paraId="6426EB54" w14:textId="77777777" w:rsidR="00B639ED" w:rsidRPr="00B639ED" w:rsidRDefault="00B639ED" w:rsidP="00B639ED">
      <w:pPr>
        <w:rPr>
          <w:rFonts w:ascii="Times New Roman" w:hAnsi="Times New Roman" w:cs="Times New Roman"/>
          <w:bCs/>
          <w:color w:val="222222"/>
          <w:szCs w:val="32"/>
        </w:rPr>
      </w:pPr>
    </w:p>
    <w:p w14:paraId="0134F749" w14:textId="77777777" w:rsidR="00B639ED" w:rsidRPr="00B639ED" w:rsidRDefault="00B639ED" w:rsidP="00B639ED">
      <w:pPr>
        <w:jc w:val="center"/>
        <w:rPr>
          <w:rFonts w:ascii="Times New Roman" w:hAnsi="Times New Roman" w:cs="Times New Roman"/>
          <w:bCs/>
          <w:color w:val="222222"/>
          <w:szCs w:val="32"/>
        </w:rPr>
      </w:pPr>
      <w:r w:rsidRPr="00B639ED">
        <w:rPr>
          <w:rFonts w:ascii="Times New Roman" w:hAnsi="Times New Roman" w:cs="Times New Roman"/>
          <w:bCs/>
          <w:color w:val="222222"/>
          <w:szCs w:val="32"/>
        </w:rPr>
        <w:t>§ 1.</w:t>
      </w:r>
    </w:p>
    <w:p w14:paraId="2F0D4042" w14:textId="77777777" w:rsidR="00D568F4" w:rsidRPr="00D568F4" w:rsidRDefault="00B639ED" w:rsidP="00D568F4">
      <w:pPr>
        <w:jc w:val="center"/>
        <w:rPr>
          <w:rFonts w:ascii="Times New Roman" w:hAnsi="Times New Roman"/>
          <w:color w:val="222222"/>
        </w:rPr>
      </w:pPr>
      <w:r w:rsidRPr="00B639ED">
        <w:rPr>
          <w:rFonts w:ascii="Times New Roman" w:hAnsi="Times New Roman" w:cs="Times New Roman"/>
          <w:bCs/>
          <w:color w:val="222222"/>
          <w:szCs w:val="32"/>
        </w:rPr>
        <w:t xml:space="preserve">Przyjmuje się stanowisko </w:t>
      </w:r>
      <w:r w:rsidR="00D568F4" w:rsidRPr="00D568F4">
        <w:rPr>
          <w:rFonts w:ascii="Times New Roman" w:hAnsi="Times New Roman" w:cs="Times New Roman"/>
          <w:color w:val="222222"/>
          <w:szCs w:val="32"/>
        </w:rPr>
        <w:t xml:space="preserve">w sprawie </w:t>
      </w:r>
      <w:r w:rsidR="00D568F4" w:rsidRPr="00D568F4">
        <w:rPr>
          <w:rFonts w:ascii="Times New Roman" w:hAnsi="Times New Roman"/>
          <w:color w:val="222222"/>
        </w:rPr>
        <w:t xml:space="preserve">zarządzenia Dyrektora Generalnego Lasów Państwowych </w:t>
      </w:r>
    </w:p>
    <w:p w14:paraId="67FF667C" w14:textId="3BB239A7" w:rsidR="00B639ED" w:rsidRPr="00D568F4" w:rsidRDefault="00D568F4" w:rsidP="00D568F4">
      <w:pPr>
        <w:jc w:val="center"/>
        <w:rPr>
          <w:rFonts w:ascii="Times New Roman" w:hAnsi="Times New Roman"/>
          <w:b/>
          <w:bCs/>
          <w:color w:val="222222"/>
        </w:rPr>
      </w:pPr>
      <w:r w:rsidRPr="00D568F4">
        <w:rPr>
          <w:rFonts w:ascii="Times New Roman" w:hAnsi="Times New Roman"/>
          <w:color w:val="222222"/>
        </w:rPr>
        <w:t>dotyczącego optymalizacji zatrudnienia</w:t>
      </w:r>
      <w:r w:rsidR="00AD18DE">
        <w:rPr>
          <w:rFonts w:ascii="Times New Roman" w:hAnsi="Times New Roman" w:cs="Times New Roman"/>
          <w:bCs/>
          <w:color w:val="222222"/>
          <w:szCs w:val="32"/>
        </w:rPr>
        <w:t>, stanowiące załącznik do niniejszej uchwały.</w:t>
      </w:r>
    </w:p>
    <w:p w14:paraId="01ECDB4F" w14:textId="77777777" w:rsidR="00B639ED" w:rsidRPr="00B639ED" w:rsidRDefault="00B639ED" w:rsidP="00B639ED">
      <w:pPr>
        <w:jc w:val="center"/>
        <w:rPr>
          <w:rFonts w:ascii="Times New Roman" w:hAnsi="Times New Roman" w:cs="Times New Roman"/>
          <w:bCs/>
          <w:color w:val="222222"/>
          <w:szCs w:val="32"/>
        </w:rPr>
      </w:pPr>
    </w:p>
    <w:p w14:paraId="4C0BA160" w14:textId="77777777" w:rsidR="00B639ED" w:rsidRPr="00B639ED" w:rsidRDefault="00B639ED" w:rsidP="00B639ED">
      <w:pPr>
        <w:jc w:val="center"/>
        <w:rPr>
          <w:rFonts w:ascii="Times New Roman" w:hAnsi="Times New Roman" w:cs="Times New Roman"/>
          <w:bCs/>
          <w:color w:val="222222"/>
          <w:szCs w:val="32"/>
        </w:rPr>
      </w:pPr>
      <w:r w:rsidRPr="00B639ED">
        <w:rPr>
          <w:rFonts w:ascii="Times New Roman" w:hAnsi="Times New Roman" w:cs="Times New Roman"/>
          <w:bCs/>
          <w:color w:val="222222"/>
          <w:szCs w:val="32"/>
        </w:rPr>
        <w:t>§ 2.</w:t>
      </w:r>
    </w:p>
    <w:p w14:paraId="753ACE9E" w14:textId="77777777" w:rsidR="00B639ED" w:rsidRDefault="00B639ED" w:rsidP="00B639ED">
      <w:pPr>
        <w:jc w:val="center"/>
        <w:rPr>
          <w:rFonts w:ascii="Times New Roman" w:hAnsi="Times New Roman" w:cs="Times New Roman"/>
          <w:bCs/>
          <w:color w:val="222222"/>
          <w:szCs w:val="32"/>
        </w:rPr>
      </w:pPr>
      <w:r w:rsidRPr="00B639ED">
        <w:rPr>
          <w:rFonts w:ascii="Times New Roman" w:hAnsi="Times New Roman" w:cs="Times New Roman"/>
          <w:bCs/>
          <w:color w:val="222222"/>
          <w:szCs w:val="32"/>
        </w:rPr>
        <w:t>Uchwała wchodzi w życie z dniem podjęcia.</w:t>
      </w:r>
    </w:p>
    <w:p w14:paraId="6E5318BA" w14:textId="77777777" w:rsidR="00B639ED" w:rsidRDefault="00B639ED" w:rsidP="00B639ED">
      <w:pPr>
        <w:rPr>
          <w:rFonts w:ascii="Times New Roman" w:hAnsi="Times New Roman" w:cs="Times New Roman"/>
          <w:bCs/>
          <w:color w:val="222222"/>
          <w:szCs w:val="32"/>
        </w:rPr>
      </w:pPr>
    </w:p>
    <w:p w14:paraId="384C0F32" w14:textId="77777777" w:rsidR="00B639ED" w:rsidRPr="00B639ED" w:rsidRDefault="00B639ED" w:rsidP="00B639ED">
      <w:pPr>
        <w:rPr>
          <w:rFonts w:ascii="Times New Roman" w:hAnsi="Times New Roman" w:cs="Times New Roman"/>
          <w:bCs/>
          <w:color w:val="222222"/>
          <w:szCs w:val="32"/>
        </w:rPr>
      </w:pPr>
    </w:p>
    <w:p w14:paraId="50659B1A" w14:textId="77777777" w:rsidR="00B639ED" w:rsidRDefault="00B639ED" w:rsidP="00B639ED">
      <w:pPr>
        <w:rPr>
          <w:rFonts w:ascii="Times New Roman" w:hAnsi="Times New Roman" w:cs="Times New Roman"/>
          <w:bCs/>
          <w:color w:val="222222"/>
          <w:szCs w:val="32"/>
        </w:rPr>
      </w:pPr>
    </w:p>
    <w:p w14:paraId="3CAF7752" w14:textId="4575B9CC" w:rsidR="00B639ED" w:rsidRDefault="00B639ED" w:rsidP="00B639ED">
      <w:pPr>
        <w:ind w:left="6381"/>
        <w:jc w:val="center"/>
        <w:rPr>
          <w:rFonts w:ascii="Times New Roman" w:hAnsi="Times New Roman" w:cs="Times New Roman"/>
          <w:bCs/>
          <w:color w:val="222222"/>
          <w:szCs w:val="32"/>
        </w:rPr>
      </w:pPr>
      <w:r w:rsidRPr="00B639ED">
        <w:rPr>
          <w:rFonts w:ascii="Times New Roman" w:hAnsi="Times New Roman" w:cs="Times New Roman"/>
          <w:bCs/>
          <w:color w:val="222222"/>
          <w:szCs w:val="32"/>
        </w:rPr>
        <w:t>Bożena Nienałtowska</w:t>
      </w:r>
    </w:p>
    <w:p w14:paraId="271E036A" w14:textId="77777777" w:rsidR="00B639ED" w:rsidRDefault="00B639ED" w:rsidP="00B639ED">
      <w:pPr>
        <w:ind w:left="6381"/>
        <w:jc w:val="center"/>
        <w:rPr>
          <w:rFonts w:ascii="Times New Roman" w:hAnsi="Times New Roman" w:cs="Times New Roman"/>
          <w:bCs/>
          <w:color w:val="222222"/>
          <w:szCs w:val="32"/>
        </w:rPr>
      </w:pPr>
    </w:p>
    <w:p w14:paraId="0161F7E5" w14:textId="77777777" w:rsidR="00B639ED" w:rsidRDefault="00B639ED" w:rsidP="00B639ED">
      <w:pPr>
        <w:ind w:left="6381"/>
        <w:jc w:val="center"/>
        <w:rPr>
          <w:rFonts w:ascii="Times New Roman" w:hAnsi="Times New Roman" w:cs="Times New Roman"/>
          <w:bCs/>
          <w:color w:val="222222"/>
          <w:szCs w:val="32"/>
        </w:rPr>
      </w:pPr>
      <w:r w:rsidRPr="00B639ED">
        <w:rPr>
          <w:rFonts w:ascii="Times New Roman" w:hAnsi="Times New Roman" w:cs="Times New Roman"/>
          <w:bCs/>
          <w:color w:val="222222"/>
          <w:szCs w:val="32"/>
        </w:rPr>
        <w:t xml:space="preserve">Przewodnicząca Rady </w:t>
      </w:r>
    </w:p>
    <w:p w14:paraId="6C156F11" w14:textId="01284815" w:rsidR="00B639ED" w:rsidRDefault="00B639ED" w:rsidP="00B639ED">
      <w:pPr>
        <w:ind w:left="6381"/>
        <w:jc w:val="center"/>
        <w:rPr>
          <w:rFonts w:ascii="Times New Roman" w:hAnsi="Times New Roman" w:cs="Times New Roman"/>
          <w:bCs/>
          <w:color w:val="222222"/>
          <w:szCs w:val="32"/>
        </w:rPr>
      </w:pPr>
      <w:r w:rsidRPr="00B639ED">
        <w:rPr>
          <w:rFonts w:ascii="Times New Roman" w:hAnsi="Times New Roman" w:cs="Times New Roman"/>
          <w:bCs/>
          <w:color w:val="222222"/>
          <w:szCs w:val="32"/>
        </w:rPr>
        <w:t>Powiatu</w:t>
      </w:r>
      <w:r>
        <w:rPr>
          <w:rFonts w:ascii="Times New Roman" w:hAnsi="Times New Roman" w:cs="Times New Roman"/>
          <w:bCs/>
          <w:color w:val="222222"/>
          <w:szCs w:val="32"/>
        </w:rPr>
        <w:t xml:space="preserve"> Białostockiego</w:t>
      </w:r>
    </w:p>
    <w:p w14:paraId="3F62524B" w14:textId="77777777" w:rsidR="00B639ED" w:rsidRDefault="00B639ED">
      <w:pPr>
        <w:rPr>
          <w:rFonts w:ascii="Times New Roman" w:hAnsi="Times New Roman" w:cs="Times New Roman"/>
          <w:bCs/>
          <w:color w:val="222222"/>
          <w:szCs w:val="32"/>
        </w:rPr>
      </w:pPr>
      <w:r>
        <w:rPr>
          <w:rFonts w:ascii="Times New Roman" w:hAnsi="Times New Roman" w:cs="Times New Roman"/>
          <w:bCs/>
          <w:color w:val="222222"/>
          <w:szCs w:val="32"/>
        </w:rPr>
        <w:br w:type="page"/>
      </w:r>
    </w:p>
    <w:p w14:paraId="0D4257FB" w14:textId="77777777" w:rsidR="00B639ED" w:rsidRPr="00B639ED" w:rsidRDefault="00B639ED" w:rsidP="00B639ED">
      <w:pPr>
        <w:rPr>
          <w:rFonts w:ascii="Times New Roman" w:hAnsi="Times New Roman" w:cs="Times New Roman"/>
          <w:bCs/>
          <w:color w:val="222222"/>
          <w:szCs w:val="32"/>
        </w:rPr>
      </w:pPr>
    </w:p>
    <w:p w14:paraId="19BC0A7F" w14:textId="0D52E021" w:rsidR="00B639ED" w:rsidRDefault="00B639ED">
      <w:pPr>
        <w:rPr>
          <w:rFonts w:ascii="Times New Roman" w:hAnsi="Times New Roman"/>
          <w:bCs/>
          <w:color w:val="222222"/>
          <w:sz w:val="20"/>
        </w:rPr>
      </w:pPr>
    </w:p>
    <w:p w14:paraId="357E7C16" w14:textId="51405C65" w:rsidR="005516D7" w:rsidRPr="005516D7" w:rsidRDefault="005516D7" w:rsidP="00C14AAA">
      <w:pPr>
        <w:ind w:left="6381"/>
        <w:rPr>
          <w:rFonts w:ascii="Times New Roman" w:hAnsi="Times New Roman"/>
          <w:bCs/>
          <w:color w:val="222222"/>
          <w:sz w:val="20"/>
        </w:rPr>
      </w:pPr>
      <w:r w:rsidRPr="005516D7">
        <w:rPr>
          <w:rFonts w:ascii="Times New Roman" w:hAnsi="Times New Roman"/>
          <w:bCs/>
          <w:color w:val="222222"/>
          <w:sz w:val="20"/>
        </w:rPr>
        <w:t xml:space="preserve">Załącznik </w:t>
      </w:r>
      <w:r w:rsidR="00C14AAA">
        <w:rPr>
          <w:rFonts w:ascii="Times New Roman" w:hAnsi="Times New Roman"/>
          <w:bCs/>
          <w:color w:val="222222"/>
          <w:sz w:val="20"/>
        </w:rPr>
        <w:t>do U</w:t>
      </w:r>
      <w:r w:rsidRPr="005516D7">
        <w:rPr>
          <w:rFonts w:ascii="Times New Roman" w:hAnsi="Times New Roman"/>
          <w:bCs/>
          <w:color w:val="222222"/>
          <w:sz w:val="20"/>
        </w:rPr>
        <w:t>chwały nr…..</w:t>
      </w:r>
    </w:p>
    <w:p w14:paraId="506B2013" w14:textId="77777777" w:rsidR="005516D7" w:rsidRDefault="005516D7" w:rsidP="005516D7">
      <w:pPr>
        <w:ind w:left="6381"/>
        <w:rPr>
          <w:rFonts w:ascii="Times New Roman" w:hAnsi="Times New Roman"/>
          <w:bCs/>
          <w:color w:val="222222"/>
          <w:sz w:val="20"/>
        </w:rPr>
      </w:pPr>
      <w:r w:rsidRPr="005516D7">
        <w:rPr>
          <w:rFonts w:ascii="Times New Roman" w:hAnsi="Times New Roman"/>
          <w:bCs/>
          <w:color w:val="222222"/>
          <w:sz w:val="20"/>
        </w:rPr>
        <w:t xml:space="preserve">Rady Powiatu Białostockiego </w:t>
      </w:r>
    </w:p>
    <w:p w14:paraId="106CE725" w14:textId="1B588E54" w:rsidR="00C14AAA" w:rsidRPr="005516D7" w:rsidRDefault="00C14AAA" w:rsidP="005516D7">
      <w:pPr>
        <w:ind w:left="6381"/>
        <w:rPr>
          <w:rFonts w:ascii="Times New Roman" w:hAnsi="Times New Roman"/>
          <w:bCs/>
          <w:color w:val="222222"/>
        </w:rPr>
      </w:pPr>
      <w:r w:rsidRPr="005516D7">
        <w:rPr>
          <w:rFonts w:ascii="Times New Roman" w:hAnsi="Times New Roman"/>
          <w:bCs/>
          <w:color w:val="222222"/>
          <w:sz w:val="20"/>
        </w:rPr>
        <w:t>z dnia ……</w:t>
      </w:r>
      <w:r>
        <w:rPr>
          <w:rFonts w:ascii="Times New Roman" w:hAnsi="Times New Roman"/>
          <w:bCs/>
          <w:color w:val="222222"/>
          <w:sz w:val="20"/>
        </w:rPr>
        <w:t>…… 2024r.</w:t>
      </w:r>
    </w:p>
    <w:p w14:paraId="38BA48B4" w14:textId="77777777" w:rsidR="005516D7" w:rsidRDefault="005516D7">
      <w:pPr>
        <w:jc w:val="center"/>
        <w:rPr>
          <w:rFonts w:ascii="Times New Roman" w:hAnsi="Times New Roman"/>
          <w:b/>
          <w:bCs/>
          <w:color w:val="222222"/>
        </w:rPr>
      </w:pPr>
    </w:p>
    <w:p w14:paraId="5D83E606" w14:textId="77777777" w:rsidR="005516D7" w:rsidRDefault="005516D7">
      <w:pPr>
        <w:jc w:val="center"/>
        <w:rPr>
          <w:rFonts w:ascii="Times New Roman" w:hAnsi="Times New Roman"/>
          <w:b/>
          <w:bCs/>
          <w:color w:val="222222"/>
        </w:rPr>
      </w:pPr>
    </w:p>
    <w:p w14:paraId="281C5CB5" w14:textId="77777777" w:rsidR="005516D7" w:rsidRPr="005516D7" w:rsidRDefault="00B44382">
      <w:pPr>
        <w:jc w:val="center"/>
        <w:rPr>
          <w:rFonts w:ascii="Times New Roman" w:hAnsi="Times New Roman"/>
          <w:b/>
          <w:bCs/>
          <w:color w:val="222222"/>
          <w:sz w:val="28"/>
        </w:rPr>
      </w:pPr>
      <w:r w:rsidRPr="005516D7">
        <w:rPr>
          <w:rFonts w:ascii="Times New Roman" w:hAnsi="Times New Roman"/>
          <w:b/>
          <w:bCs/>
          <w:color w:val="222222"/>
          <w:sz w:val="28"/>
        </w:rPr>
        <w:t xml:space="preserve">Stanowisko Rady Powiatu Białostockiego </w:t>
      </w:r>
    </w:p>
    <w:p w14:paraId="631D4E23" w14:textId="77777777" w:rsidR="005516D7" w:rsidRDefault="00B44382">
      <w:pPr>
        <w:jc w:val="center"/>
        <w:rPr>
          <w:rFonts w:ascii="Times New Roman" w:hAnsi="Times New Roman"/>
          <w:b/>
          <w:bCs/>
          <w:color w:val="222222"/>
        </w:rPr>
      </w:pPr>
      <w:r>
        <w:rPr>
          <w:rFonts w:ascii="Times New Roman" w:hAnsi="Times New Roman"/>
          <w:b/>
          <w:bCs/>
          <w:color w:val="222222"/>
        </w:rPr>
        <w:t xml:space="preserve">w sprawie zarządzenia Dyrektora Generalnego Lasów Państwowych </w:t>
      </w:r>
    </w:p>
    <w:p w14:paraId="764B925E" w14:textId="77777777" w:rsidR="001E4CC9" w:rsidRDefault="00B44382">
      <w:pPr>
        <w:jc w:val="center"/>
        <w:rPr>
          <w:rFonts w:ascii="Times New Roman" w:hAnsi="Times New Roman"/>
          <w:b/>
          <w:bCs/>
          <w:color w:val="222222"/>
        </w:rPr>
      </w:pPr>
      <w:r>
        <w:rPr>
          <w:rFonts w:ascii="Times New Roman" w:hAnsi="Times New Roman"/>
          <w:b/>
          <w:bCs/>
          <w:color w:val="222222"/>
        </w:rPr>
        <w:t>dotyczącego optymalizacji zatrudnienia</w:t>
      </w:r>
    </w:p>
    <w:p w14:paraId="4C3B1171" w14:textId="77777777" w:rsidR="001E4CC9" w:rsidRDefault="001E4CC9">
      <w:pPr>
        <w:rPr>
          <w:rFonts w:ascii="Times New Roman" w:hAnsi="Times New Roman"/>
          <w:color w:val="222222"/>
        </w:rPr>
      </w:pPr>
    </w:p>
    <w:p w14:paraId="371A18EB" w14:textId="77777777" w:rsidR="009F306E" w:rsidRDefault="009F306E">
      <w:pPr>
        <w:rPr>
          <w:rFonts w:ascii="Times New Roman" w:hAnsi="Times New Roman"/>
          <w:color w:val="222222"/>
        </w:rPr>
      </w:pPr>
    </w:p>
    <w:p w14:paraId="1118E81B" w14:textId="3F5A7E34" w:rsidR="001E4CC9" w:rsidRDefault="00B44382" w:rsidP="009F306E">
      <w:pPr>
        <w:spacing w:line="276" w:lineRule="auto"/>
        <w:ind w:firstLine="709"/>
        <w:jc w:val="both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 xml:space="preserve">Rada Powiatu Białostockiego wyraża głębokie zaniepokojenie w związku z </w:t>
      </w:r>
      <w:r w:rsidR="009F306E">
        <w:rPr>
          <w:rFonts w:ascii="Times New Roman" w:hAnsi="Times New Roman"/>
          <w:color w:val="222222"/>
        </w:rPr>
        <w:t>Z</w:t>
      </w:r>
      <w:r>
        <w:rPr>
          <w:rFonts w:ascii="Times New Roman" w:hAnsi="Times New Roman"/>
          <w:color w:val="222222"/>
        </w:rPr>
        <w:t xml:space="preserve">arządzeniem </w:t>
      </w:r>
      <w:r>
        <w:rPr>
          <w:rFonts w:ascii="Times New Roman" w:hAnsi="Times New Roman"/>
          <w:color w:val="222222"/>
        </w:rPr>
        <w:br/>
        <w:t>nr 118 Dyrektora Generalnego Lasów Państwowych</w:t>
      </w:r>
      <w:r w:rsidR="009F306E">
        <w:rPr>
          <w:rFonts w:ascii="Times New Roman" w:hAnsi="Times New Roman"/>
          <w:color w:val="222222"/>
        </w:rPr>
        <w:t xml:space="preserve"> </w:t>
      </w:r>
      <w:r w:rsidR="00D568F4">
        <w:rPr>
          <w:rFonts w:ascii="Times New Roman" w:hAnsi="Times New Roman"/>
          <w:color w:val="222222"/>
        </w:rPr>
        <w:t>z dn. 24 września 2024 r. w sprawie powołania Zespołu zadaniowego do opracowania jednolitych zasad określania potrzeb etatowych w jednostkach organizacyjnych Lasów Państwowych</w:t>
      </w:r>
      <w:r w:rsidR="00AD18DE">
        <w:rPr>
          <w:rFonts w:ascii="Times New Roman" w:hAnsi="Times New Roman"/>
          <w:color w:val="222222"/>
        </w:rPr>
        <w:t>,</w:t>
      </w:r>
      <w:r w:rsidR="00D568F4">
        <w:rPr>
          <w:rFonts w:ascii="Times New Roman" w:hAnsi="Times New Roman"/>
          <w:color w:val="222222"/>
        </w:rPr>
        <w:t xml:space="preserve"> </w:t>
      </w:r>
      <w:r>
        <w:rPr>
          <w:rFonts w:ascii="Times New Roman" w:hAnsi="Times New Roman"/>
          <w:color w:val="222222"/>
        </w:rPr>
        <w:t>wprowadz</w:t>
      </w:r>
      <w:r w:rsidR="005516D7">
        <w:rPr>
          <w:rFonts w:ascii="Times New Roman" w:hAnsi="Times New Roman"/>
          <w:color w:val="222222"/>
        </w:rPr>
        <w:t xml:space="preserve">ającym </w:t>
      </w:r>
      <w:r>
        <w:rPr>
          <w:rFonts w:ascii="Times New Roman" w:hAnsi="Times New Roman"/>
          <w:color w:val="222222"/>
        </w:rPr>
        <w:t xml:space="preserve">działania związane z </w:t>
      </w:r>
      <w:r w:rsidR="005516D7">
        <w:rPr>
          <w:rFonts w:ascii="Times New Roman" w:hAnsi="Times New Roman"/>
          <w:color w:val="222222"/>
        </w:rPr>
        <w:t xml:space="preserve">tzw. </w:t>
      </w:r>
      <w:r w:rsidR="009F306E">
        <w:rPr>
          <w:rFonts w:ascii="Times New Roman" w:hAnsi="Times New Roman"/>
          <w:color w:val="222222"/>
        </w:rPr>
        <w:t>„</w:t>
      </w:r>
      <w:r>
        <w:rPr>
          <w:rFonts w:ascii="Times New Roman" w:hAnsi="Times New Roman"/>
          <w:color w:val="222222"/>
        </w:rPr>
        <w:t>optymalizacją</w:t>
      </w:r>
      <w:r w:rsidR="005516D7">
        <w:rPr>
          <w:rFonts w:ascii="Times New Roman" w:hAnsi="Times New Roman"/>
          <w:color w:val="222222"/>
        </w:rPr>
        <w:t xml:space="preserve"> zatrudnienia</w:t>
      </w:r>
      <w:r w:rsidR="009F306E">
        <w:rPr>
          <w:rFonts w:ascii="Times New Roman" w:hAnsi="Times New Roman"/>
          <w:color w:val="222222"/>
        </w:rPr>
        <w:t>”</w:t>
      </w:r>
      <w:r>
        <w:rPr>
          <w:rFonts w:ascii="Times New Roman" w:hAnsi="Times New Roman"/>
          <w:color w:val="222222"/>
        </w:rPr>
        <w:t>. Realizacja tego zarządzenia</w:t>
      </w:r>
      <w:r w:rsidR="005516D7">
        <w:rPr>
          <w:rFonts w:ascii="Times New Roman" w:hAnsi="Times New Roman"/>
          <w:color w:val="222222"/>
        </w:rPr>
        <w:t xml:space="preserve"> </w:t>
      </w:r>
      <w:r>
        <w:rPr>
          <w:rFonts w:ascii="Times New Roman" w:hAnsi="Times New Roman"/>
          <w:color w:val="222222"/>
        </w:rPr>
        <w:t>doprowadzi do negatywnych skutków w wielu obszarach</w:t>
      </w:r>
      <w:r w:rsidR="005516D7">
        <w:rPr>
          <w:rFonts w:ascii="Times New Roman" w:hAnsi="Times New Roman"/>
          <w:color w:val="222222"/>
        </w:rPr>
        <w:t>, a ponadto nie uwzględnienia sytuacji lokalnych społeczności i specyfiki jej gospodarki.</w:t>
      </w:r>
    </w:p>
    <w:p w14:paraId="038D154D" w14:textId="77777777" w:rsidR="001E4CC9" w:rsidRDefault="001E4CC9" w:rsidP="009F306E">
      <w:pPr>
        <w:spacing w:line="276" w:lineRule="auto"/>
        <w:jc w:val="both"/>
        <w:rPr>
          <w:rFonts w:ascii="Times New Roman" w:hAnsi="Times New Roman"/>
          <w:color w:val="222222"/>
        </w:rPr>
      </w:pPr>
    </w:p>
    <w:p w14:paraId="5676D502" w14:textId="77777777" w:rsidR="001E4CC9" w:rsidRDefault="00B44382" w:rsidP="009F306E">
      <w:pPr>
        <w:spacing w:line="276" w:lineRule="auto"/>
        <w:jc w:val="both"/>
        <w:rPr>
          <w:rFonts w:ascii="Times New Roman" w:hAnsi="Times New Roman"/>
          <w:b/>
          <w:bCs/>
          <w:color w:val="222222"/>
        </w:rPr>
      </w:pPr>
      <w:r>
        <w:rPr>
          <w:rFonts w:ascii="Times New Roman" w:hAnsi="Times New Roman"/>
          <w:b/>
          <w:bCs/>
          <w:color w:val="222222"/>
        </w:rPr>
        <w:t>1. Zagrożenia dla lokalnego rynku pracy i stabilności finansowej.</w:t>
      </w:r>
    </w:p>
    <w:p w14:paraId="27D683BF" w14:textId="77777777" w:rsidR="001E4CC9" w:rsidRDefault="00B44382" w:rsidP="009F306E">
      <w:pPr>
        <w:spacing w:line="276" w:lineRule="auto"/>
        <w:jc w:val="both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>Lasy Państwowe są jednym z najważniejszych pracodawców w regionie</w:t>
      </w:r>
      <w:r w:rsidR="005516D7">
        <w:rPr>
          <w:rFonts w:ascii="Times New Roman" w:hAnsi="Times New Roman"/>
          <w:color w:val="222222"/>
        </w:rPr>
        <w:t xml:space="preserve"> podlaskim</w:t>
      </w:r>
      <w:r>
        <w:rPr>
          <w:rFonts w:ascii="Times New Roman" w:hAnsi="Times New Roman"/>
          <w:color w:val="222222"/>
        </w:rPr>
        <w:t xml:space="preserve">. </w:t>
      </w:r>
      <w:r w:rsidR="005516D7">
        <w:rPr>
          <w:rFonts w:ascii="Times New Roman" w:hAnsi="Times New Roman"/>
          <w:color w:val="222222"/>
        </w:rPr>
        <w:t xml:space="preserve">Wszelkie </w:t>
      </w:r>
      <w:r>
        <w:rPr>
          <w:rFonts w:ascii="Times New Roman" w:hAnsi="Times New Roman"/>
          <w:color w:val="222222"/>
        </w:rPr>
        <w:t>redukcje zatrudnienia doprowadz</w:t>
      </w:r>
      <w:r w:rsidR="00332D31">
        <w:rPr>
          <w:rFonts w:ascii="Times New Roman" w:hAnsi="Times New Roman"/>
          <w:color w:val="222222"/>
        </w:rPr>
        <w:t xml:space="preserve">ą </w:t>
      </w:r>
      <w:r>
        <w:rPr>
          <w:rFonts w:ascii="Times New Roman" w:hAnsi="Times New Roman"/>
          <w:color w:val="222222"/>
        </w:rPr>
        <w:t>do wzrostu bezrobocia</w:t>
      </w:r>
      <w:r w:rsidR="00332D31">
        <w:rPr>
          <w:rFonts w:ascii="Times New Roman" w:hAnsi="Times New Roman"/>
          <w:color w:val="222222"/>
        </w:rPr>
        <w:t xml:space="preserve"> – </w:t>
      </w:r>
      <w:r>
        <w:rPr>
          <w:rFonts w:ascii="Times New Roman" w:hAnsi="Times New Roman"/>
          <w:color w:val="222222"/>
        </w:rPr>
        <w:t xml:space="preserve">szczególnie w obszarach wiejskich, gdzie dostęp do alternatywnych miejsc pracy jest </w:t>
      </w:r>
      <w:r w:rsidR="00332D31">
        <w:rPr>
          <w:rFonts w:ascii="Times New Roman" w:hAnsi="Times New Roman"/>
          <w:color w:val="222222"/>
        </w:rPr>
        <w:t xml:space="preserve">bardzo </w:t>
      </w:r>
      <w:r>
        <w:rPr>
          <w:rFonts w:ascii="Times New Roman" w:hAnsi="Times New Roman"/>
          <w:color w:val="222222"/>
        </w:rPr>
        <w:t xml:space="preserve">ograniczony. Może to skutkować nie tylko </w:t>
      </w:r>
      <w:r w:rsidR="00332D31">
        <w:rPr>
          <w:rFonts w:ascii="Times New Roman" w:hAnsi="Times New Roman"/>
          <w:color w:val="222222"/>
        </w:rPr>
        <w:t xml:space="preserve">spauperyzowaniem i </w:t>
      </w:r>
      <w:r>
        <w:rPr>
          <w:rFonts w:ascii="Times New Roman" w:hAnsi="Times New Roman"/>
          <w:color w:val="222222"/>
        </w:rPr>
        <w:t xml:space="preserve">destabilizacją lokalnych społeczności, </w:t>
      </w:r>
      <w:r w:rsidR="00332D31">
        <w:rPr>
          <w:rFonts w:ascii="Times New Roman" w:hAnsi="Times New Roman"/>
          <w:color w:val="222222"/>
        </w:rPr>
        <w:t xml:space="preserve">w tym zwłaszcza </w:t>
      </w:r>
      <w:r>
        <w:rPr>
          <w:rFonts w:ascii="Times New Roman" w:hAnsi="Times New Roman"/>
          <w:color w:val="222222"/>
        </w:rPr>
        <w:t xml:space="preserve">pogorszeniem sytuacji finansowej pracowników i ich rodzin. Doprowadzi to do </w:t>
      </w:r>
      <w:r w:rsidR="00332D31">
        <w:rPr>
          <w:rFonts w:ascii="Times New Roman" w:hAnsi="Times New Roman"/>
          <w:color w:val="222222"/>
        </w:rPr>
        <w:t xml:space="preserve">gospodarczego </w:t>
      </w:r>
      <w:r>
        <w:rPr>
          <w:rFonts w:ascii="Times New Roman" w:hAnsi="Times New Roman"/>
          <w:color w:val="222222"/>
        </w:rPr>
        <w:t xml:space="preserve">osłabienia regionu, a także negatywnie wpłynie na sytuację </w:t>
      </w:r>
      <w:r w:rsidR="00332D31">
        <w:rPr>
          <w:rFonts w:ascii="Times New Roman" w:hAnsi="Times New Roman"/>
          <w:color w:val="222222"/>
        </w:rPr>
        <w:t xml:space="preserve">społeczną i </w:t>
      </w:r>
      <w:r>
        <w:rPr>
          <w:rFonts w:ascii="Times New Roman" w:hAnsi="Times New Roman"/>
          <w:color w:val="222222"/>
        </w:rPr>
        <w:t>gospodarczą powiatu białostockiego</w:t>
      </w:r>
      <w:r w:rsidR="00332D31">
        <w:rPr>
          <w:rFonts w:ascii="Times New Roman" w:hAnsi="Times New Roman"/>
          <w:color w:val="222222"/>
        </w:rPr>
        <w:t>.</w:t>
      </w:r>
    </w:p>
    <w:p w14:paraId="6B88FDF1" w14:textId="77777777" w:rsidR="001E4CC9" w:rsidRDefault="001E4CC9" w:rsidP="009F306E">
      <w:pPr>
        <w:spacing w:line="276" w:lineRule="auto"/>
        <w:jc w:val="both"/>
        <w:rPr>
          <w:rFonts w:ascii="Times New Roman" w:hAnsi="Times New Roman"/>
          <w:color w:val="222222"/>
        </w:rPr>
      </w:pPr>
    </w:p>
    <w:p w14:paraId="0182F24D" w14:textId="77777777" w:rsidR="001E4CC9" w:rsidRDefault="00B44382" w:rsidP="009F306E">
      <w:pPr>
        <w:spacing w:line="276" w:lineRule="auto"/>
        <w:jc w:val="both"/>
        <w:rPr>
          <w:rFonts w:ascii="Times New Roman" w:hAnsi="Times New Roman"/>
          <w:b/>
          <w:bCs/>
          <w:color w:val="222222"/>
        </w:rPr>
      </w:pPr>
      <w:r>
        <w:rPr>
          <w:rFonts w:ascii="Times New Roman" w:hAnsi="Times New Roman"/>
          <w:b/>
          <w:bCs/>
          <w:color w:val="222222"/>
        </w:rPr>
        <w:t>2. Negatywne skutki dla branż współpracujących z Lasami Państwowymi.</w:t>
      </w:r>
    </w:p>
    <w:p w14:paraId="17962F3E" w14:textId="2EBD9D7A" w:rsidR="001E4CC9" w:rsidRDefault="00B44382" w:rsidP="009F306E">
      <w:pPr>
        <w:spacing w:line="276" w:lineRule="auto"/>
        <w:jc w:val="both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 xml:space="preserve">Lasy Państwowe są motorem napędowym dla wielu lokalnych branż, takich jak Zakłady Usług Leśnych, przemysł drzewny oraz przedsiębiorstwa usługowe. </w:t>
      </w:r>
      <w:r w:rsidR="00332D31">
        <w:rPr>
          <w:rFonts w:ascii="Times New Roman" w:hAnsi="Times New Roman"/>
          <w:color w:val="222222"/>
        </w:rPr>
        <w:t>Zm</w:t>
      </w:r>
      <w:r w:rsidR="00D568F4">
        <w:rPr>
          <w:rFonts w:ascii="Times New Roman" w:hAnsi="Times New Roman"/>
          <w:color w:val="222222"/>
        </w:rPr>
        <w:t>n</w:t>
      </w:r>
      <w:r w:rsidR="00332D31">
        <w:rPr>
          <w:rFonts w:ascii="Times New Roman" w:hAnsi="Times New Roman"/>
          <w:color w:val="222222"/>
        </w:rPr>
        <w:t xml:space="preserve">iejszenie </w:t>
      </w:r>
      <w:r>
        <w:rPr>
          <w:rFonts w:ascii="Times New Roman" w:hAnsi="Times New Roman"/>
          <w:color w:val="222222"/>
        </w:rPr>
        <w:t xml:space="preserve">zatrudnienia </w:t>
      </w:r>
      <w:r w:rsidR="00332D31">
        <w:rPr>
          <w:rFonts w:ascii="Times New Roman" w:hAnsi="Times New Roman"/>
          <w:color w:val="222222"/>
        </w:rPr>
        <w:t xml:space="preserve">oraz ograniczenie </w:t>
      </w:r>
      <w:r>
        <w:rPr>
          <w:rFonts w:ascii="Times New Roman" w:hAnsi="Times New Roman"/>
          <w:color w:val="222222"/>
        </w:rPr>
        <w:t xml:space="preserve">działań </w:t>
      </w:r>
      <w:r w:rsidR="00332D31">
        <w:rPr>
          <w:rFonts w:ascii="Times New Roman" w:hAnsi="Times New Roman"/>
          <w:color w:val="222222"/>
        </w:rPr>
        <w:t xml:space="preserve">gospodarczych </w:t>
      </w:r>
      <w:r>
        <w:rPr>
          <w:rFonts w:ascii="Times New Roman" w:hAnsi="Times New Roman"/>
          <w:color w:val="222222"/>
        </w:rPr>
        <w:t>L</w:t>
      </w:r>
      <w:r w:rsidR="00332D31">
        <w:rPr>
          <w:rFonts w:ascii="Times New Roman" w:hAnsi="Times New Roman"/>
          <w:color w:val="222222"/>
        </w:rPr>
        <w:t xml:space="preserve">asów </w:t>
      </w:r>
      <w:r>
        <w:rPr>
          <w:rFonts w:ascii="Times New Roman" w:hAnsi="Times New Roman"/>
          <w:color w:val="222222"/>
        </w:rPr>
        <w:t>P</w:t>
      </w:r>
      <w:r w:rsidR="00332D31">
        <w:rPr>
          <w:rFonts w:ascii="Times New Roman" w:hAnsi="Times New Roman"/>
          <w:color w:val="222222"/>
        </w:rPr>
        <w:t>aństwowych</w:t>
      </w:r>
      <w:r>
        <w:rPr>
          <w:rFonts w:ascii="Times New Roman" w:hAnsi="Times New Roman"/>
          <w:color w:val="222222"/>
        </w:rPr>
        <w:t xml:space="preserve"> znacząco osłabi te sektory, prowadząc do ich destabilizacji oraz zmniejszenia dochodów </w:t>
      </w:r>
      <w:r w:rsidR="00332D31">
        <w:rPr>
          <w:rFonts w:ascii="Times New Roman" w:hAnsi="Times New Roman"/>
          <w:color w:val="222222"/>
        </w:rPr>
        <w:t>nie tylko tych branż.</w:t>
      </w:r>
    </w:p>
    <w:p w14:paraId="779F2AFF" w14:textId="77777777" w:rsidR="001E4CC9" w:rsidRDefault="001E4CC9" w:rsidP="009F306E">
      <w:pPr>
        <w:spacing w:line="276" w:lineRule="auto"/>
        <w:jc w:val="both"/>
        <w:rPr>
          <w:rFonts w:ascii="Times New Roman" w:hAnsi="Times New Roman"/>
          <w:color w:val="222222"/>
        </w:rPr>
      </w:pPr>
    </w:p>
    <w:p w14:paraId="30417D4C" w14:textId="77777777" w:rsidR="001E4CC9" w:rsidRDefault="00B44382" w:rsidP="009F306E">
      <w:pPr>
        <w:spacing w:line="276" w:lineRule="auto"/>
        <w:jc w:val="both"/>
        <w:rPr>
          <w:rFonts w:ascii="Times New Roman" w:hAnsi="Times New Roman"/>
          <w:b/>
          <w:bCs/>
          <w:color w:val="222222"/>
        </w:rPr>
      </w:pPr>
      <w:r>
        <w:rPr>
          <w:rFonts w:ascii="Times New Roman" w:hAnsi="Times New Roman"/>
          <w:b/>
          <w:bCs/>
          <w:color w:val="222222"/>
        </w:rPr>
        <w:t>3. Wpływ na ludzi i społeczności lokalne.</w:t>
      </w:r>
    </w:p>
    <w:p w14:paraId="5B70AA32" w14:textId="64C2313A" w:rsidR="001E4CC9" w:rsidRDefault="00B44382" w:rsidP="009F306E">
      <w:pPr>
        <w:spacing w:line="276" w:lineRule="auto"/>
        <w:jc w:val="both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>Redukcja zatrudnienia oraz zmniejszenie zakresu działań L</w:t>
      </w:r>
      <w:r w:rsidR="00853FA0">
        <w:rPr>
          <w:rFonts w:ascii="Times New Roman" w:hAnsi="Times New Roman"/>
          <w:color w:val="222222"/>
        </w:rPr>
        <w:t xml:space="preserve">asów </w:t>
      </w:r>
      <w:r>
        <w:rPr>
          <w:rFonts w:ascii="Times New Roman" w:hAnsi="Times New Roman"/>
          <w:color w:val="222222"/>
        </w:rPr>
        <w:t>P</w:t>
      </w:r>
      <w:r w:rsidR="00853FA0">
        <w:rPr>
          <w:rFonts w:ascii="Times New Roman" w:hAnsi="Times New Roman"/>
          <w:color w:val="222222"/>
        </w:rPr>
        <w:t>aństwowych nie tylko doprowadzi do znacznego zubożenia ludności, ale też</w:t>
      </w:r>
      <w:r>
        <w:rPr>
          <w:rFonts w:ascii="Times New Roman" w:hAnsi="Times New Roman"/>
          <w:color w:val="222222"/>
        </w:rPr>
        <w:t xml:space="preserve"> ograniczy wsparcie dla inicjatyw lokalnych, ochrony środowiska, edukacji oraz turystyki.</w:t>
      </w:r>
      <w:r w:rsidR="00853FA0">
        <w:rPr>
          <w:rFonts w:ascii="Times New Roman" w:hAnsi="Times New Roman"/>
          <w:color w:val="222222"/>
        </w:rPr>
        <w:t xml:space="preserve"> A wprowadzenie tzw. </w:t>
      </w:r>
      <w:r w:rsidR="009F306E">
        <w:rPr>
          <w:rFonts w:ascii="Times New Roman" w:hAnsi="Times New Roman"/>
          <w:color w:val="222222"/>
        </w:rPr>
        <w:t>„</w:t>
      </w:r>
      <w:r w:rsidR="00853FA0">
        <w:rPr>
          <w:rFonts w:ascii="Times New Roman" w:hAnsi="Times New Roman"/>
          <w:color w:val="222222"/>
        </w:rPr>
        <w:t>optymalizacji</w:t>
      </w:r>
      <w:r w:rsidR="009F306E">
        <w:rPr>
          <w:rFonts w:ascii="Times New Roman" w:hAnsi="Times New Roman"/>
          <w:color w:val="222222"/>
        </w:rPr>
        <w:t>”</w:t>
      </w:r>
      <w:r w:rsidR="00853FA0">
        <w:rPr>
          <w:rFonts w:ascii="Times New Roman" w:hAnsi="Times New Roman"/>
          <w:color w:val="222222"/>
        </w:rPr>
        <w:t xml:space="preserve"> bez odpowiedniego przygotowania i dialogu społecznego negatywnie wpłynie na zaufanie lokalnych społeczności do Lasów Państwowych i w ogóle instytucji państwa. </w:t>
      </w:r>
    </w:p>
    <w:p w14:paraId="0C3E14FD" w14:textId="77777777" w:rsidR="001E4CC9" w:rsidRDefault="001E4CC9" w:rsidP="009F306E">
      <w:pPr>
        <w:spacing w:line="276" w:lineRule="auto"/>
        <w:jc w:val="both"/>
        <w:rPr>
          <w:rFonts w:ascii="Times New Roman" w:hAnsi="Times New Roman"/>
          <w:color w:val="222222"/>
        </w:rPr>
      </w:pPr>
    </w:p>
    <w:p w14:paraId="44B7D2B3" w14:textId="02744A01" w:rsidR="001E4CC9" w:rsidRDefault="00B44382" w:rsidP="009F306E">
      <w:pPr>
        <w:spacing w:line="276" w:lineRule="auto"/>
        <w:jc w:val="both"/>
        <w:rPr>
          <w:rFonts w:ascii="Times New Roman" w:hAnsi="Times New Roman"/>
          <w:b/>
          <w:bCs/>
          <w:color w:val="222222"/>
        </w:rPr>
      </w:pPr>
      <w:r>
        <w:rPr>
          <w:rFonts w:ascii="Times New Roman" w:hAnsi="Times New Roman"/>
          <w:b/>
          <w:bCs/>
          <w:color w:val="222222"/>
        </w:rPr>
        <w:t xml:space="preserve">4. Brak pisemnych gwarancji i </w:t>
      </w:r>
      <w:r w:rsidR="00853FA0">
        <w:rPr>
          <w:rFonts w:ascii="Times New Roman" w:hAnsi="Times New Roman"/>
          <w:b/>
          <w:bCs/>
          <w:color w:val="222222"/>
        </w:rPr>
        <w:t xml:space="preserve">zła </w:t>
      </w:r>
      <w:r>
        <w:rPr>
          <w:rFonts w:ascii="Times New Roman" w:hAnsi="Times New Roman"/>
          <w:b/>
          <w:bCs/>
          <w:color w:val="222222"/>
        </w:rPr>
        <w:t>forma komunikacji</w:t>
      </w:r>
      <w:r w:rsidR="009F306E">
        <w:rPr>
          <w:rFonts w:ascii="Times New Roman" w:hAnsi="Times New Roman"/>
          <w:b/>
          <w:bCs/>
          <w:color w:val="222222"/>
        </w:rPr>
        <w:t xml:space="preserve"> ze związkami zawodowymi</w:t>
      </w:r>
      <w:r>
        <w:rPr>
          <w:rFonts w:ascii="Times New Roman" w:hAnsi="Times New Roman"/>
          <w:b/>
          <w:bCs/>
          <w:color w:val="222222"/>
        </w:rPr>
        <w:t>.</w:t>
      </w:r>
    </w:p>
    <w:p w14:paraId="5B1AFDFC" w14:textId="0BF5B16D" w:rsidR="001E4CC9" w:rsidRDefault="00B44382" w:rsidP="009F306E">
      <w:pPr>
        <w:spacing w:line="276" w:lineRule="auto"/>
        <w:jc w:val="both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>Rada Powiatu wyraża zaniepokojenie faktem, że Dyrektor Generalny L</w:t>
      </w:r>
      <w:r w:rsidR="00853FA0">
        <w:rPr>
          <w:rFonts w:ascii="Times New Roman" w:hAnsi="Times New Roman"/>
          <w:color w:val="222222"/>
        </w:rPr>
        <w:t xml:space="preserve">asów </w:t>
      </w:r>
      <w:r>
        <w:rPr>
          <w:rFonts w:ascii="Times New Roman" w:hAnsi="Times New Roman"/>
          <w:color w:val="222222"/>
        </w:rPr>
        <w:t>P</w:t>
      </w:r>
      <w:r w:rsidR="00853FA0">
        <w:rPr>
          <w:rFonts w:ascii="Times New Roman" w:hAnsi="Times New Roman"/>
          <w:color w:val="222222"/>
        </w:rPr>
        <w:t>aństwowych</w:t>
      </w:r>
      <w:r>
        <w:rPr>
          <w:rFonts w:ascii="Times New Roman" w:hAnsi="Times New Roman"/>
          <w:color w:val="222222"/>
        </w:rPr>
        <w:t xml:space="preserve"> nie podpisał formalnego porozumienia ze związkami zawodowymi, a jedynie złożył ustne obietnice</w:t>
      </w:r>
      <w:r w:rsidR="00853FA0">
        <w:rPr>
          <w:rFonts w:ascii="Times New Roman" w:hAnsi="Times New Roman"/>
          <w:color w:val="222222"/>
        </w:rPr>
        <w:t>,</w:t>
      </w:r>
      <w:r>
        <w:rPr>
          <w:rFonts w:ascii="Times New Roman" w:hAnsi="Times New Roman"/>
          <w:color w:val="222222"/>
        </w:rPr>
        <w:t xml:space="preserve"> dotyczące realiz</w:t>
      </w:r>
      <w:r w:rsidR="00944A55">
        <w:rPr>
          <w:rFonts w:ascii="Times New Roman" w:hAnsi="Times New Roman"/>
          <w:color w:val="222222"/>
        </w:rPr>
        <w:t xml:space="preserve">owanych </w:t>
      </w:r>
      <w:r>
        <w:rPr>
          <w:rFonts w:ascii="Times New Roman" w:hAnsi="Times New Roman"/>
          <w:color w:val="222222"/>
        </w:rPr>
        <w:t>działań. Taka forma komunikacji podważa wiarygodność i wskazuje na brak rzeczywistej woli współpracy z przedstawicielami pracowników.</w:t>
      </w:r>
      <w:r w:rsidR="00FB0983">
        <w:rPr>
          <w:rFonts w:ascii="Times New Roman" w:hAnsi="Times New Roman"/>
          <w:color w:val="222222"/>
        </w:rPr>
        <w:t xml:space="preserve"> Tworzy zły precedens i niszczy dotychczasowe formy i doświadczenia dialogu</w:t>
      </w:r>
      <w:r w:rsidR="009F306E">
        <w:rPr>
          <w:rFonts w:ascii="Times New Roman" w:hAnsi="Times New Roman"/>
          <w:color w:val="222222"/>
        </w:rPr>
        <w:t xml:space="preserve"> społecznego</w:t>
      </w:r>
      <w:r w:rsidR="00FB0983">
        <w:rPr>
          <w:rFonts w:ascii="Times New Roman" w:hAnsi="Times New Roman"/>
          <w:color w:val="222222"/>
        </w:rPr>
        <w:t xml:space="preserve">. </w:t>
      </w:r>
    </w:p>
    <w:p w14:paraId="358E8809" w14:textId="77777777" w:rsidR="001E4CC9" w:rsidRDefault="001E4CC9" w:rsidP="009F306E">
      <w:pPr>
        <w:spacing w:line="276" w:lineRule="auto"/>
        <w:jc w:val="both"/>
        <w:rPr>
          <w:rFonts w:ascii="Times New Roman" w:hAnsi="Times New Roman"/>
          <w:color w:val="222222"/>
        </w:rPr>
      </w:pPr>
    </w:p>
    <w:p w14:paraId="309DC35A" w14:textId="77777777" w:rsidR="00D568F4" w:rsidRDefault="00D568F4" w:rsidP="009F306E">
      <w:pPr>
        <w:spacing w:line="276" w:lineRule="auto"/>
        <w:jc w:val="both"/>
        <w:rPr>
          <w:rFonts w:ascii="Times New Roman" w:hAnsi="Times New Roman"/>
          <w:b/>
          <w:bCs/>
          <w:color w:val="222222"/>
        </w:rPr>
      </w:pPr>
    </w:p>
    <w:p w14:paraId="380592CB" w14:textId="237DEA99" w:rsidR="001E4CC9" w:rsidRDefault="00B44382" w:rsidP="009F306E">
      <w:pPr>
        <w:spacing w:line="276" w:lineRule="auto"/>
        <w:jc w:val="both"/>
        <w:rPr>
          <w:rFonts w:ascii="Times New Roman" w:hAnsi="Times New Roman"/>
          <w:b/>
          <w:bCs/>
          <w:color w:val="222222"/>
        </w:rPr>
      </w:pPr>
      <w:r>
        <w:rPr>
          <w:rFonts w:ascii="Times New Roman" w:hAnsi="Times New Roman"/>
          <w:b/>
          <w:bCs/>
          <w:color w:val="222222"/>
        </w:rPr>
        <w:lastRenderedPageBreak/>
        <w:t>5. Konieczność udziału przedstawicieli związków zawodowych w procesie decyzyjnym.</w:t>
      </w:r>
    </w:p>
    <w:p w14:paraId="48DD4133" w14:textId="6C9F2D5F" w:rsidR="001E4CC9" w:rsidRDefault="00B44382" w:rsidP="009F306E">
      <w:pPr>
        <w:spacing w:line="276" w:lineRule="auto"/>
        <w:jc w:val="both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 xml:space="preserve">Działania związane z </w:t>
      </w:r>
      <w:r w:rsidR="00126A12">
        <w:rPr>
          <w:rFonts w:ascii="Times New Roman" w:hAnsi="Times New Roman"/>
          <w:color w:val="222222"/>
        </w:rPr>
        <w:t xml:space="preserve">tzw. </w:t>
      </w:r>
      <w:r w:rsidR="009F306E">
        <w:rPr>
          <w:rFonts w:ascii="Times New Roman" w:hAnsi="Times New Roman"/>
          <w:color w:val="222222"/>
        </w:rPr>
        <w:t>„</w:t>
      </w:r>
      <w:r>
        <w:rPr>
          <w:rFonts w:ascii="Times New Roman" w:hAnsi="Times New Roman"/>
          <w:color w:val="222222"/>
        </w:rPr>
        <w:t>optymalizacją</w:t>
      </w:r>
      <w:r w:rsidR="009F306E">
        <w:rPr>
          <w:rFonts w:ascii="Times New Roman" w:hAnsi="Times New Roman"/>
          <w:color w:val="222222"/>
        </w:rPr>
        <w:t>”</w:t>
      </w:r>
      <w:r>
        <w:rPr>
          <w:rFonts w:ascii="Times New Roman" w:hAnsi="Times New Roman"/>
          <w:color w:val="222222"/>
        </w:rPr>
        <w:t xml:space="preserve"> powinny gwarantować udział przedstawicieli związków zawodowych w zespołach powołanych do opracowywania zmian. Brak takiego udziału </w:t>
      </w:r>
      <w:r w:rsidR="00126A12">
        <w:rPr>
          <w:rFonts w:ascii="Times New Roman" w:hAnsi="Times New Roman"/>
          <w:color w:val="222222"/>
        </w:rPr>
        <w:t xml:space="preserve">jest wbrew prawu i dobrej tradycji oraz </w:t>
      </w:r>
      <w:r>
        <w:rPr>
          <w:rFonts w:ascii="Times New Roman" w:hAnsi="Times New Roman"/>
          <w:color w:val="222222"/>
        </w:rPr>
        <w:t>budzi uzasadnione podejrzenia, że decyzje mogą być podejmowane bez uwzględnienia interesów pracowników i lokalnych społeczności.</w:t>
      </w:r>
    </w:p>
    <w:p w14:paraId="6B1B17FE" w14:textId="77777777" w:rsidR="001E4CC9" w:rsidRDefault="001E4CC9" w:rsidP="009F306E">
      <w:pPr>
        <w:spacing w:line="276" w:lineRule="auto"/>
        <w:jc w:val="both"/>
        <w:rPr>
          <w:rFonts w:ascii="Times New Roman" w:hAnsi="Times New Roman"/>
          <w:color w:val="222222"/>
        </w:rPr>
      </w:pPr>
    </w:p>
    <w:p w14:paraId="09745CA5" w14:textId="77777777" w:rsidR="001E4CC9" w:rsidRDefault="00B44382" w:rsidP="009F306E">
      <w:pPr>
        <w:spacing w:line="276" w:lineRule="auto"/>
        <w:jc w:val="both"/>
        <w:rPr>
          <w:rFonts w:ascii="Times New Roman" w:hAnsi="Times New Roman"/>
          <w:b/>
          <w:bCs/>
          <w:color w:val="222222"/>
        </w:rPr>
      </w:pPr>
      <w:r>
        <w:rPr>
          <w:rFonts w:ascii="Times New Roman" w:hAnsi="Times New Roman"/>
          <w:b/>
          <w:bCs/>
          <w:color w:val="222222"/>
        </w:rPr>
        <w:t>6. Zagrożenia dla zarządzania środowiskiem i ochrony przyrody.</w:t>
      </w:r>
    </w:p>
    <w:p w14:paraId="5012D2AC" w14:textId="740A8632" w:rsidR="001E4CC9" w:rsidRDefault="00B44382" w:rsidP="009F306E">
      <w:pPr>
        <w:spacing w:line="276" w:lineRule="auto"/>
        <w:jc w:val="both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>Ograniczenie zasobów kadrowych oraz finansowych w Lasach Państwowych może utrudnić realizację zadań związanych z ochroną bioróżnorodności, przeciwdziałaniem</w:t>
      </w:r>
      <w:r w:rsidR="009F306E">
        <w:rPr>
          <w:rFonts w:ascii="Times New Roman" w:hAnsi="Times New Roman"/>
          <w:color w:val="222222"/>
        </w:rPr>
        <w:t xml:space="preserve"> m.in.</w:t>
      </w:r>
      <w:r>
        <w:rPr>
          <w:rFonts w:ascii="Times New Roman" w:hAnsi="Times New Roman"/>
          <w:color w:val="222222"/>
        </w:rPr>
        <w:t xml:space="preserve"> zagrożeniom środowiskowym i prowadzeniem gospodarki leśnej w sposób zrównoważony</w:t>
      </w:r>
      <w:r w:rsidR="007C3787">
        <w:rPr>
          <w:rFonts w:ascii="Times New Roman" w:hAnsi="Times New Roman"/>
          <w:color w:val="222222"/>
        </w:rPr>
        <w:t xml:space="preserve">, wywołując nieodwracalne dalekosiężne negatywne skutki. Niektóre </w:t>
      </w:r>
      <w:r w:rsidR="009F306E">
        <w:rPr>
          <w:rFonts w:ascii="Times New Roman" w:hAnsi="Times New Roman"/>
          <w:color w:val="222222"/>
        </w:rPr>
        <w:t xml:space="preserve">z nich </w:t>
      </w:r>
      <w:r w:rsidR="007C3787">
        <w:rPr>
          <w:rFonts w:ascii="Times New Roman" w:hAnsi="Times New Roman"/>
          <w:color w:val="222222"/>
        </w:rPr>
        <w:t xml:space="preserve">nawet trudne do przewidzenia w chwili obecnej. </w:t>
      </w:r>
    </w:p>
    <w:p w14:paraId="7D28FB2E" w14:textId="77777777" w:rsidR="001E4CC9" w:rsidRDefault="001E4CC9" w:rsidP="009F306E">
      <w:pPr>
        <w:spacing w:line="276" w:lineRule="auto"/>
        <w:jc w:val="both"/>
        <w:rPr>
          <w:rFonts w:ascii="Times New Roman" w:hAnsi="Times New Roman"/>
          <w:color w:val="222222"/>
        </w:rPr>
      </w:pPr>
    </w:p>
    <w:p w14:paraId="283906BA" w14:textId="77777777" w:rsidR="001E4CC9" w:rsidRDefault="00B44382" w:rsidP="009F306E">
      <w:pPr>
        <w:spacing w:line="276" w:lineRule="auto"/>
        <w:jc w:val="both"/>
        <w:rPr>
          <w:rFonts w:hint="eastAsia"/>
          <w:b/>
          <w:bCs/>
        </w:rPr>
      </w:pPr>
      <w:r>
        <w:rPr>
          <w:rFonts w:ascii="Times New Roman" w:hAnsi="Times New Roman"/>
          <w:b/>
          <w:bCs/>
          <w:color w:val="222222"/>
        </w:rPr>
        <w:t>Rada Powiatu Białostockiego apeluje do Dyrektora Generalnego Lasów Państwowych o:</w:t>
      </w:r>
    </w:p>
    <w:p w14:paraId="2EC3E084" w14:textId="6E43CFBA" w:rsidR="001E4CC9" w:rsidRPr="00DB7FA1" w:rsidRDefault="00B44382" w:rsidP="009F306E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color w:val="222222"/>
        </w:rPr>
      </w:pPr>
      <w:r w:rsidRPr="00DB7FA1">
        <w:rPr>
          <w:rFonts w:ascii="Times New Roman" w:hAnsi="Times New Roman"/>
          <w:color w:val="222222"/>
        </w:rPr>
        <w:t xml:space="preserve">Wstrzymanie realizacji zarządzenia do czasu przeprowadzenia szczegółowej analizy wpływu </w:t>
      </w:r>
      <w:r w:rsidRPr="00DB7FA1">
        <w:rPr>
          <w:rFonts w:ascii="Times New Roman" w:hAnsi="Times New Roman"/>
          <w:color w:val="222222"/>
        </w:rPr>
        <w:br/>
        <w:t>na pracowników, branże współpracujące z L</w:t>
      </w:r>
      <w:r w:rsidR="00DB7FA1" w:rsidRPr="00DB7FA1">
        <w:rPr>
          <w:rFonts w:ascii="Times New Roman" w:hAnsi="Times New Roman"/>
          <w:color w:val="222222"/>
        </w:rPr>
        <w:t>as</w:t>
      </w:r>
      <w:r w:rsidR="009F306E">
        <w:rPr>
          <w:rFonts w:ascii="Times New Roman" w:hAnsi="Times New Roman"/>
          <w:color w:val="222222"/>
        </w:rPr>
        <w:t>ami</w:t>
      </w:r>
      <w:r w:rsidR="00DB7FA1" w:rsidRPr="00DB7FA1">
        <w:rPr>
          <w:rFonts w:ascii="Times New Roman" w:hAnsi="Times New Roman"/>
          <w:color w:val="222222"/>
        </w:rPr>
        <w:t xml:space="preserve"> </w:t>
      </w:r>
      <w:r w:rsidRPr="00DB7FA1">
        <w:rPr>
          <w:rFonts w:ascii="Times New Roman" w:hAnsi="Times New Roman"/>
          <w:color w:val="222222"/>
        </w:rPr>
        <w:t>P</w:t>
      </w:r>
      <w:r w:rsidR="00DB7FA1" w:rsidRPr="00DB7FA1">
        <w:rPr>
          <w:rFonts w:ascii="Times New Roman" w:hAnsi="Times New Roman"/>
          <w:color w:val="222222"/>
        </w:rPr>
        <w:t>aństwowy</w:t>
      </w:r>
      <w:r w:rsidR="009F306E">
        <w:rPr>
          <w:rFonts w:ascii="Times New Roman" w:hAnsi="Times New Roman"/>
          <w:color w:val="222222"/>
        </w:rPr>
        <w:t>mi</w:t>
      </w:r>
      <w:r w:rsidRPr="00DB7FA1">
        <w:rPr>
          <w:rFonts w:ascii="Times New Roman" w:hAnsi="Times New Roman"/>
          <w:color w:val="222222"/>
        </w:rPr>
        <w:t xml:space="preserve"> oraz</w:t>
      </w:r>
      <w:r w:rsidR="009F306E">
        <w:rPr>
          <w:rFonts w:ascii="Times New Roman" w:hAnsi="Times New Roman"/>
          <w:color w:val="222222"/>
        </w:rPr>
        <w:t xml:space="preserve"> na</w:t>
      </w:r>
      <w:r w:rsidRPr="00DB7FA1">
        <w:rPr>
          <w:rFonts w:ascii="Times New Roman" w:hAnsi="Times New Roman"/>
          <w:color w:val="222222"/>
        </w:rPr>
        <w:t xml:space="preserve"> społeczności lokalne.</w:t>
      </w:r>
    </w:p>
    <w:p w14:paraId="2B8904B7" w14:textId="4155A826" w:rsidR="001E4CC9" w:rsidRPr="00DB7FA1" w:rsidRDefault="00B44382" w:rsidP="009F306E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color w:val="222222"/>
        </w:rPr>
      </w:pPr>
      <w:r w:rsidRPr="00DB7FA1">
        <w:rPr>
          <w:rFonts w:ascii="Times New Roman" w:hAnsi="Times New Roman"/>
          <w:color w:val="222222"/>
        </w:rPr>
        <w:t xml:space="preserve">Formalne zawarcie </w:t>
      </w:r>
      <w:r w:rsidR="00DB7FA1">
        <w:rPr>
          <w:rFonts w:ascii="Times New Roman" w:hAnsi="Times New Roman"/>
          <w:color w:val="222222"/>
        </w:rPr>
        <w:t xml:space="preserve">pisemnego </w:t>
      </w:r>
      <w:r w:rsidRPr="00DB7FA1">
        <w:rPr>
          <w:rFonts w:ascii="Times New Roman" w:hAnsi="Times New Roman"/>
          <w:color w:val="222222"/>
        </w:rPr>
        <w:t>porozumienia ze związkami zawodowymi, gwarantuj</w:t>
      </w:r>
      <w:r w:rsidR="00DB7FA1">
        <w:rPr>
          <w:rFonts w:ascii="Times New Roman" w:hAnsi="Times New Roman"/>
          <w:color w:val="222222"/>
        </w:rPr>
        <w:t xml:space="preserve">ącego </w:t>
      </w:r>
      <w:r w:rsidRPr="00DB7FA1">
        <w:rPr>
          <w:rFonts w:ascii="Times New Roman" w:hAnsi="Times New Roman"/>
          <w:color w:val="222222"/>
        </w:rPr>
        <w:t xml:space="preserve">udział ich przedstawicieli w zespołach ds. </w:t>
      </w:r>
      <w:r w:rsidR="009F306E">
        <w:rPr>
          <w:rFonts w:ascii="Times New Roman" w:hAnsi="Times New Roman"/>
          <w:color w:val="222222"/>
        </w:rPr>
        <w:t>„</w:t>
      </w:r>
      <w:r w:rsidRPr="00DB7FA1">
        <w:rPr>
          <w:rFonts w:ascii="Times New Roman" w:hAnsi="Times New Roman"/>
          <w:color w:val="222222"/>
        </w:rPr>
        <w:t>optymalizacji</w:t>
      </w:r>
      <w:r w:rsidR="009F306E">
        <w:rPr>
          <w:rFonts w:ascii="Times New Roman" w:hAnsi="Times New Roman"/>
          <w:color w:val="222222"/>
        </w:rPr>
        <w:t>”</w:t>
      </w:r>
      <w:r w:rsidRPr="00DB7FA1">
        <w:rPr>
          <w:rFonts w:ascii="Times New Roman" w:hAnsi="Times New Roman"/>
          <w:color w:val="222222"/>
        </w:rPr>
        <w:t>.</w:t>
      </w:r>
    </w:p>
    <w:p w14:paraId="4286B560" w14:textId="77777777" w:rsidR="001E4CC9" w:rsidRPr="00DB7FA1" w:rsidRDefault="00B44382" w:rsidP="009F306E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color w:val="222222"/>
        </w:rPr>
      </w:pPr>
      <w:r w:rsidRPr="00DB7FA1">
        <w:rPr>
          <w:rFonts w:ascii="Times New Roman" w:hAnsi="Times New Roman"/>
          <w:color w:val="222222"/>
        </w:rPr>
        <w:t xml:space="preserve">Zapewnienie przejrzystości działań oraz prowadzenie szerokich konsultacji społecznych </w:t>
      </w:r>
      <w:r w:rsidRPr="00DB7FA1">
        <w:rPr>
          <w:rFonts w:ascii="Times New Roman" w:hAnsi="Times New Roman"/>
          <w:color w:val="222222"/>
        </w:rPr>
        <w:br/>
        <w:t>z udziałem pracowników, organizacji związkowych i samorządów lokalnych.</w:t>
      </w:r>
    </w:p>
    <w:p w14:paraId="44E8F5FF" w14:textId="77777777" w:rsidR="001E4CC9" w:rsidRPr="00DB7FA1" w:rsidRDefault="00B44382" w:rsidP="009F306E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color w:val="222222"/>
        </w:rPr>
      </w:pPr>
      <w:r w:rsidRPr="00DB7FA1">
        <w:rPr>
          <w:rFonts w:ascii="Times New Roman" w:hAnsi="Times New Roman"/>
          <w:color w:val="222222"/>
        </w:rPr>
        <w:t>Uwzględnienie specyfiki regionów w planowanych działaniach</w:t>
      </w:r>
      <w:r w:rsidR="00DB7FA1">
        <w:rPr>
          <w:rFonts w:ascii="Times New Roman" w:hAnsi="Times New Roman"/>
          <w:color w:val="222222"/>
        </w:rPr>
        <w:t xml:space="preserve"> w celu </w:t>
      </w:r>
      <w:r w:rsidRPr="00DB7FA1">
        <w:rPr>
          <w:rFonts w:ascii="Times New Roman" w:hAnsi="Times New Roman"/>
          <w:color w:val="222222"/>
        </w:rPr>
        <w:t>unikn</w:t>
      </w:r>
      <w:r w:rsidR="00DB7FA1">
        <w:rPr>
          <w:rFonts w:ascii="Times New Roman" w:hAnsi="Times New Roman"/>
          <w:color w:val="222222"/>
        </w:rPr>
        <w:t xml:space="preserve">ięcia </w:t>
      </w:r>
      <w:r w:rsidRPr="00DB7FA1">
        <w:rPr>
          <w:rFonts w:ascii="Times New Roman" w:hAnsi="Times New Roman"/>
          <w:color w:val="222222"/>
        </w:rPr>
        <w:t>wzrostu bezrobocia, destabilizacji gospodarki lokalnej oraz pogorszenia jakości zarządzania środowiskiem.</w:t>
      </w:r>
    </w:p>
    <w:p w14:paraId="38321479" w14:textId="77777777" w:rsidR="001E4CC9" w:rsidRDefault="001E4CC9" w:rsidP="009F306E">
      <w:pPr>
        <w:spacing w:line="276" w:lineRule="auto"/>
        <w:jc w:val="both"/>
        <w:rPr>
          <w:rFonts w:ascii="Times New Roman" w:hAnsi="Times New Roman"/>
          <w:color w:val="222222"/>
        </w:rPr>
      </w:pPr>
    </w:p>
    <w:p w14:paraId="744841D1" w14:textId="77777777" w:rsidR="001E4CC9" w:rsidRDefault="00B44382" w:rsidP="009F306E">
      <w:pPr>
        <w:spacing w:line="276" w:lineRule="auto"/>
        <w:jc w:val="both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 xml:space="preserve">Rada Powiatu Białostockiego podkreśla, że Lasy Państwowe są fundamentem rozwoju społeczno-gospodarczego regionów leśnych. Wszelkie decyzje dotyczące ich funkcjonowania powinny być podejmowane w sposób transparentny, odpowiedzialny i uwzględniający interesy zarówno pracowników, </w:t>
      </w:r>
      <w:r w:rsidR="002245D1">
        <w:rPr>
          <w:rFonts w:ascii="Times New Roman" w:hAnsi="Times New Roman"/>
          <w:color w:val="222222"/>
        </w:rPr>
        <w:t xml:space="preserve">branży leśnej i drzewnej, </w:t>
      </w:r>
      <w:r>
        <w:rPr>
          <w:rFonts w:ascii="Times New Roman" w:hAnsi="Times New Roman"/>
          <w:color w:val="222222"/>
        </w:rPr>
        <w:t>jak i lokalnych społeczności.</w:t>
      </w:r>
    </w:p>
    <w:p w14:paraId="1311E34B" w14:textId="77777777" w:rsidR="001E4CC9" w:rsidRDefault="001E4CC9" w:rsidP="009F306E">
      <w:pPr>
        <w:spacing w:line="276" w:lineRule="auto"/>
        <w:jc w:val="both"/>
        <w:rPr>
          <w:rFonts w:ascii="Times New Roman" w:hAnsi="Times New Roman"/>
          <w:color w:val="222222"/>
        </w:rPr>
      </w:pPr>
    </w:p>
    <w:p w14:paraId="30496B2B" w14:textId="77777777" w:rsidR="001E4CC9" w:rsidRDefault="001E4CC9" w:rsidP="009F306E">
      <w:pPr>
        <w:spacing w:line="276" w:lineRule="auto"/>
        <w:jc w:val="both"/>
        <w:rPr>
          <w:rFonts w:ascii="Times New Roman" w:hAnsi="Times New Roman"/>
          <w:color w:val="222222"/>
        </w:rPr>
      </w:pPr>
    </w:p>
    <w:p w14:paraId="0BA12FEF" w14:textId="77777777" w:rsidR="00B44382" w:rsidRDefault="00B44382" w:rsidP="009F306E">
      <w:pPr>
        <w:spacing w:line="276" w:lineRule="auto"/>
        <w:jc w:val="both"/>
        <w:rPr>
          <w:rFonts w:ascii="Times New Roman" w:hAnsi="Times New Roman"/>
          <w:color w:val="222222"/>
        </w:rPr>
      </w:pPr>
    </w:p>
    <w:p w14:paraId="41B89919" w14:textId="77777777" w:rsidR="001E4CC9" w:rsidRDefault="00B44382" w:rsidP="009F306E">
      <w:pPr>
        <w:spacing w:line="276" w:lineRule="auto"/>
        <w:jc w:val="both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>Otrzymują:</w:t>
      </w:r>
    </w:p>
    <w:p w14:paraId="61D6338A" w14:textId="77777777" w:rsidR="001E4CC9" w:rsidRPr="00B44382" w:rsidRDefault="00B44382" w:rsidP="009F306E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color w:val="222222"/>
        </w:rPr>
      </w:pPr>
      <w:r w:rsidRPr="00B44382">
        <w:rPr>
          <w:rFonts w:ascii="Times New Roman" w:hAnsi="Times New Roman"/>
          <w:color w:val="222222"/>
        </w:rPr>
        <w:t>Kancelaria Prezydenta RP.</w:t>
      </w:r>
    </w:p>
    <w:p w14:paraId="71841EB4" w14:textId="77777777" w:rsidR="001E4CC9" w:rsidRDefault="00B44382" w:rsidP="009F306E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color w:val="222222"/>
        </w:rPr>
      </w:pPr>
      <w:r w:rsidRPr="00B44382">
        <w:rPr>
          <w:rFonts w:ascii="Times New Roman" w:hAnsi="Times New Roman"/>
          <w:color w:val="222222"/>
        </w:rPr>
        <w:t>Kancelaria Premiera RP.</w:t>
      </w:r>
    </w:p>
    <w:p w14:paraId="19515FC1" w14:textId="2244D63D" w:rsidR="009F306E" w:rsidRPr="00B44382" w:rsidRDefault="009F306E" w:rsidP="009F306E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>Parlamentarzyści RP.</w:t>
      </w:r>
    </w:p>
    <w:p w14:paraId="749ADCF8" w14:textId="77777777" w:rsidR="001E4CC9" w:rsidRPr="00B44382" w:rsidRDefault="00B44382" w:rsidP="009F306E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color w:val="222222"/>
        </w:rPr>
      </w:pPr>
      <w:r w:rsidRPr="00B44382">
        <w:rPr>
          <w:rFonts w:ascii="Times New Roman" w:hAnsi="Times New Roman"/>
          <w:color w:val="222222"/>
        </w:rPr>
        <w:t>Generalna Dyrekcja Lasów Państwowych w Warszawie.</w:t>
      </w:r>
    </w:p>
    <w:p w14:paraId="741C006A" w14:textId="77777777" w:rsidR="001E4CC9" w:rsidRPr="00B44382" w:rsidRDefault="00B44382" w:rsidP="009F306E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color w:val="222222"/>
        </w:rPr>
      </w:pPr>
      <w:r w:rsidRPr="00B44382">
        <w:rPr>
          <w:rFonts w:ascii="Times New Roman" w:hAnsi="Times New Roman"/>
          <w:color w:val="222222"/>
        </w:rPr>
        <w:t>Regionalna Dyrekcja Lasów Państwowych w Białymstoku.</w:t>
      </w:r>
    </w:p>
    <w:p w14:paraId="7148D91E" w14:textId="77777777" w:rsidR="001E4CC9" w:rsidRPr="00B44382" w:rsidRDefault="00B44382" w:rsidP="009F306E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color w:val="222222"/>
        </w:rPr>
      </w:pPr>
      <w:r w:rsidRPr="00B44382">
        <w:rPr>
          <w:rFonts w:ascii="Times New Roman" w:hAnsi="Times New Roman"/>
          <w:color w:val="222222"/>
        </w:rPr>
        <w:t>Ministerstwo Klimatu i Środowiska.</w:t>
      </w:r>
    </w:p>
    <w:p w14:paraId="12BE426C" w14:textId="77777777" w:rsidR="001E4CC9" w:rsidRPr="00B44382" w:rsidRDefault="00B44382" w:rsidP="009F306E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color w:val="222222"/>
        </w:rPr>
      </w:pPr>
      <w:r w:rsidRPr="00B44382">
        <w:rPr>
          <w:rFonts w:ascii="Times New Roman" w:hAnsi="Times New Roman"/>
          <w:color w:val="222222"/>
        </w:rPr>
        <w:t>Podlaski Urząd Wojewódzki.</w:t>
      </w:r>
    </w:p>
    <w:p w14:paraId="2806D9B7" w14:textId="77777777" w:rsidR="001E4CC9" w:rsidRPr="00B44382" w:rsidRDefault="00B44382" w:rsidP="009F306E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color w:val="222222"/>
        </w:rPr>
      </w:pPr>
      <w:r w:rsidRPr="00B44382">
        <w:rPr>
          <w:rFonts w:ascii="Times New Roman" w:hAnsi="Times New Roman"/>
          <w:color w:val="222222"/>
        </w:rPr>
        <w:t>Urząd Marszałkowski Województwa Podlaskiego.</w:t>
      </w:r>
    </w:p>
    <w:p w14:paraId="29DB08F7" w14:textId="77777777" w:rsidR="001E4CC9" w:rsidRPr="00B44382" w:rsidRDefault="00B44382" w:rsidP="009F306E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color w:val="222222"/>
        </w:rPr>
      </w:pPr>
      <w:r w:rsidRPr="00B44382">
        <w:rPr>
          <w:rFonts w:ascii="Times New Roman" w:hAnsi="Times New Roman"/>
          <w:color w:val="222222"/>
        </w:rPr>
        <w:t xml:space="preserve">Starostwa </w:t>
      </w:r>
      <w:r w:rsidR="00332D31" w:rsidRPr="00B44382">
        <w:rPr>
          <w:rFonts w:ascii="Times New Roman" w:hAnsi="Times New Roman"/>
          <w:color w:val="222222"/>
        </w:rPr>
        <w:t>p</w:t>
      </w:r>
      <w:r w:rsidRPr="00B44382">
        <w:rPr>
          <w:rFonts w:ascii="Times New Roman" w:hAnsi="Times New Roman"/>
          <w:color w:val="222222"/>
        </w:rPr>
        <w:t>owiatowe z terenu Województwa Podlaskiego.</w:t>
      </w:r>
    </w:p>
    <w:p w14:paraId="52F3AA25" w14:textId="77777777" w:rsidR="001E4CC9" w:rsidRPr="00B44382" w:rsidRDefault="00B44382" w:rsidP="009F306E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color w:val="222222"/>
        </w:rPr>
      </w:pPr>
      <w:r w:rsidRPr="00B44382">
        <w:rPr>
          <w:rFonts w:ascii="Times New Roman" w:hAnsi="Times New Roman"/>
          <w:color w:val="222222"/>
        </w:rPr>
        <w:t>Nadleśnictwa z terenu powiatu białostockiego.</w:t>
      </w:r>
    </w:p>
    <w:p w14:paraId="68D3330B" w14:textId="2F58E6F6" w:rsidR="001E4CC9" w:rsidRPr="00B44382" w:rsidRDefault="00B44382" w:rsidP="009F306E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color w:val="222222"/>
        </w:rPr>
      </w:pPr>
      <w:r w:rsidRPr="00B44382">
        <w:rPr>
          <w:rFonts w:ascii="Times New Roman" w:hAnsi="Times New Roman"/>
          <w:color w:val="222222"/>
        </w:rPr>
        <w:t>Samorządy</w:t>
      </w:r>
      <w:r w:rsidR="00C14AAA">
        <w:rPr>
          <w:rFonts w:ascii="Times New Roman" w:hAnsi="Times New Roman"/>
          <w:color w:val="222222"/>
        </w:rPr>
        <w:t xml:space="preserve"> gminne</w:t>
      </w:r>
      <w:bookmarkStart w:id="0" w:name="_GoBack"/>
      <w:bookmarkEnd w:id="0"/>
      <w:r w:rsidRPr="00B44382">
        <w:rPr>
          <w:rFonts w:ascii="Times New Roman" w:hAnsi="Times New Roman"/>
          <w:color w:val="222222"/>
        </w:rPr>
        <w:t xml:space="preserve"> z terenu powiatu białostockiego</w:t>
      </w:r>
      <w:r>
        <w:rPr>
          <w:rFonts w:ascii="Times New Roman" w:hAnsi="Times New Roman"/>
          <w:color w:val="222222"/>
        </w:rPr>
        <w:t>.</w:t>
      </w:r>
    </w:p>
    <w:p w14:paraId="095A1287" w14:textId="77777777" w:rsidR="001E4CC9" w:rsidRDefault="001E4CC9">
      <w:pPr>
        <w:rPr>
          <w:rFonts w:ascii="Times New Roman" w:hAnsi="Times New Roman"/>
        </w:rPr>
      </w:pPr>
    </w:p>
    <w:sectPr w:rsidR="001E4CC9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06637"/>
    <w:multiLevelType w:val="hybridMultilevel"/>
    <w:tmpl w:val="4A7E57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662FED"/>
    <w:multiLevelType w:val="multilevel"/>
    <w:tmpl w:val="B86CB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7172869"/>
    <w:multiLevelType w:val="hybridMultilevel"/>
    <w:tmpl w:val="E52A18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A2034"/>
    <w:multiLevelType w:val="multilevel"/>
    <w:tmpl w:val="20A6E8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8104A15"/>
    <w:multiLevelType w:val="hybridMultilevel"/>
    <w:tmpl w:val="4C38593C"/>
    <w:lvl w:ilvl="0" w:tplc="FF3433AA">
      <w:numFmt w:val="bullet"/>
      <w:lvlText w:val="•"/>
      <w:lvlJc w:val="left"/>
      <w:pPr>
        <w:ind w:left="360" w:hanging="360"/>
      </w:pPr>
      <w:rPr>
        <w:rFonts w:ascii="Times New Roman" w:eastAsia="NSimSu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CC9"/>
    <w:rsid w:val="00126A12"/>
    <w:rsid w:val="001E4CC9"/>
    <w:rsid w:val="002245D1"/>
    <w:rsid w:val="00332D31"/>
    <w:rsid w:val="003E1C7A"/>
    <w:rsid w:val="005516D7"/>
    <w:rsid w:val="007C3787"/>
    <w:rsid w:val="00853FA0"/>
    <w:rsid w:val="00944A55"/>
    <w:rsid w:val="009F306E"/>
    <w:rsid w:val="00A4158B"/>
    <w:rsid w:val="00AD18DE"/>
    <w:rsid w:val="00B44382"/>
    <w:rsid w:val="00B639ED"/>
    <w:rsid w:val="00B63EBE"/>
    <w:rsid w:val="00C14AAA"/>
    <w:rsid w:val="00CE3853"/>
    <w:rsid w:val="00D568F4"/>
    <w:rsid w:val="00D954C9"/>
    <w:rsid w:val="00DB7FA1"/>
    <w:rsid w:val="00E8433D"/>
    <w:rsid w:val="00FB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96D6A"/>
  <w15:docId w15:val="{D5F21EA2-339E-45D7-B407-CF76E0259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uiPriority w:val="34"/>
    <w:qFormat/>
    <w:rsid w:val="00DB7FA1"/>
    <w:pPr>
      <w:ind w:left="720"/>
      <w:contextualSpacing/>
    </w:pPr>
    <w:rPr>
      <w:rFonts w:cs="Mangal"/>
      <w:szCs w:val="21"/>
    </w:rPr>
  </w:style>
  <w:style w:type="paragraph" w:styleId="NormalnyWeb">
    <w:name w:val="Normal (Web)"/>
    <w:basedOn w:val="Normalny"/>
    <w:uiPriority w:val="99"/>
    <w:semiHidden/>
    <w:unhideWhenUsed/>
    <w:rsid w:val="00B639ED"/>
    <w:rPr>
      <w:rFonts w:ascii="Times New Roman" w:hAnsi="Times New Roman"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1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858</Words>
  <Characters>5151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Czepe</dc:creator>
  <dc:description/>
  <cp:lastModifiedBy>Małgorzata Nowik</cp:lastModifiedBy>
  <cp:revision>2</cp:revision>
  <dcterms:created xsi:type="dcterms:W3CDTF">2024-11-26T14:30:00Z</dcterms:created>
  <dcterms:modified xsi:type="dcterms:W3CDTF">2024-11-26T14:30:00Z</dcterms:modified>
  <dc:language>pl-PL</dc:language>
</cp:coreProperties>
</file>