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0B" w:rsidRPr="0056280B" w:rsidRDefault="00C34962" w:rsidP="00243025">
      <w:pPr>
        <w:jc w:val="center"/>
        <w:rPr>
          <w:rFonts w:ascii="Times New Roman" w:hAnsi="Times New Roman" w:cs="Times New Roman"/>
          <w:b/>
          <w:sz w:val="28"/>
        </w:rPr>
      </w:pPr>
      <w:r w:rsidRPr="00243025">
        <w:rPr>
          <w:rFonts w:ascii="Times New Roman" w:hAnsi="Times New Roman" w:cs="Times New Roman"/>
          <w:b/>
        </w:rPr>
        <w:t xml:space="preserve">Wykaz osób </w:t>
      </w:r>
      <w:r w:rsidRPr="0056280B">
        <w:rPr>
          <w:rFonts w:ascii="Times New Roman" w:hAnsi="Times New Roman" w:cs="Times New Roman"/>
          <w:b/>
        </w:rPr>
        <w:t>fizycznych</w:t>
      </w:r>
      <w:r w:rsidR="0056280B" w:rsidRPr="0056280B">
        <w:rPr>
          <w:rFonts w:ascii="Times New Roman" w:hAnsi="Times New Roman" w:cs="Times New Roman"/>
          <w:b/>
        </w:rPr>
        <w:t>,</w:t>
      </w:r>
      <w:r w:rsidRPr="0056280B">
        <w:rPr>
          <w:rFonts w:ascii="Times New Roman" w:hAnsi="Times New Roman" w:cs="Times New Roman"/>
          <w:b/>
        </w:rPr>
        <w:t xml:space="preserve">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którym w zakresie opłat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za gospodarowanie odpadami komunalnymi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udzielono ulg, </w:t>
      </w:r>
      <w:proofErr w:type="spellStart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odroczeń</w:t>
      </w:r>
      <w:proofErr w:type="spellEnd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, umorzeń lub rozłożono spłatę na raty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br/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w kwocie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 pr</w:t>
      </w:r>
      <w:bookmarkStart w:id="0" w:name="_GoBack"/>
      <w:bookmarkEnd w:id="0"/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>zewyższającej łącznie 500 zł</w:t>
      </w:r>
    </w:p>
    <w:p w:rsidR="00C34962" w:rsidRPr="00243025" w:rsidRDefault="008C206C" w:rsidP="00243025">
      <w:pPr>
        <w:jc w:val="center"/>
        <w:rPr>
          <w:rFonts w:ascii="Times New Roman" w:hAnsi="Times New Roman" w:cs="Times New Roman"/>
          <w:b/>
        </w:rPr>
      </w:pPr>
      <w:r w:rsidRPr="00243025">
        <w:rPr>
          <w:rFonts w:ascii="Times New Roman" w:hAnsi="Times New Roman" w:cs="Times New Roman"/>
          <w:b/>
        </w:rPr>
        <w:t xml:space="preserve">zgodnie z art. 37 ust. 1 pkt. 2 lit. f </w:t>
      </w:r>
      <w:r>
        <w:rPr>
          <w:rFonts w:ascii="Times New Roman" w:hAnsi="Times New Roman" w:cs="Times New Roman"/>
          <w:b/>
        </w:rPr>
        <w:br/>
      </w:r>
      <w:r w:rsidRPr="00243025">
        <w:rPr>
          <w:rFonts w:ascii="Times New Roman" w:hAnsi="Times New Roman" w:cs="Times New Roman"/>
          <w:b/>
        </w:rPr>
        <w:t>ustawy z dnia 27 sierpnia 20</w:t>
      </w:r>
      <w:r>
        <w:rPr>
          <w:rFonts w:ascii="Times New Roman" w:hAnsi="Times New Roman" w:cs="Times New Roman"/>
          <w:b/>
        </w:rPr>
        <w:t>09 r. o finansach publicznych (</w:t>
      </w:r>
      <w:proofErr w:type="spellStart"/>
      <w:r>
        <w:rPr>
          <w:rFonts w:ascii="Times New Roman" w:hAnsi="Times New Roman" w:cs="Times New Roman"/>
          <w:b/>
        </w:rPr>
        <w:t>t.j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r w:rsidRPr="00243025">
        <w:rPr>
          <w:rFonts w:ascii="Times New Roman" w:hAnsi="Times New Roman" w:cs="Times New Roman"/>
          <w:b/>
        </w:rPr>
        <w:t>Dz. U. z 202</w:t>
      </w:r>
      <w:r>
        <w:rPr>
          <w:rFonts w:ascii="Times New Roman" w:hAnsi="Times New Roman" w:cs="Times New Roman"/>
          <w:b/>
        </w:rPr>
        <w:t>2</w:t>
      </w:r>
      <w:r w:rsidRPr="00243025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  <w:b/>
        </w:rPr>
        <w:t>. poz. 1634</w:t>
      </w:r>
      <w:r w:rsidRPr="00243025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br/>
      </w:r>
      <w:r w:rsidR="00C34962" w:rsidRPr="00243025">
        <w:rPr>
          <w:rFonts w:ascii="Times New Roman" w:hAnsi="Times New Roman" w:cs="Times New Roman"/>
          <w:b/>
        </w:rPr>
        <w:t>w okresie od 01.01.202</w:t>
      </w:r>
      <w:r>
        <w:rPr>
          <w:rFonts w:ascii="Times New Roman" w:hAnsi="Times New Roman" w:cs="Times New Roman"/>
          <w:b/>
        </w:rPr>
        <w:t>2</w:t>
      </w:r>
      <w:r w:rsidR="00C34962" w:rsidRPr="00243025">
        <w:rPr>
          <w:rFonts w:ascii="Times New Roman" w:hAnsi="Times New Roman" w:cs="Times New Roman"/>
          <w:b/>
        </w:rPr>
        <w:t xml:space="preserve"> r. do 31.12.202</w:t>
      </w:r>
      <w:r>
        <w:rPr>
          <w:rFonts w:ascii="Times New Roman" w:hAnsi="Times New Roman" w:cs="Times New Roman"/>
          <w:b/>
        </w:rPr>
        <w:t>2</w:t>
      </w:r>
      <w:r w:rsidR="00C34962" w:rsidRPr="00243025">
        <w:rPr>
          <w:rFonts w:ascii="Times New Roman" w:hAnsi="Times New Roman" w:cs="Times New Roman"/>
          <w:b/>
        </w:rPr>
        <w:t xml:space="preserve"> r. </w:t>
      </w:r>
    </w:p>
    <w:p w:rsidR="00C34962" w:rsidRDefault="00C34962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>ROZŁOŻENIE NA RATY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C34962">
        <w:rPr>
          <w:rFonts w:ascii="Times New Roman" w:hAnsi="Times New Roman" w:cs="Times New Roman"/>
        </w:rPr>
        <w:t xml:space="preserve"> 202</w:t>
      </w:r>
      <w:r w:rsidR="008C206C">
        <w:rPr>
          <w:rFonts w:ascii="Times New Roman" w:hAnsi="Times New Roman" w:cs="Times New Roman"/>
        </w:rPr>
        <w:t>2</w:t>
      </w:r>
      <w:r w:rsidRPr="00C349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</w:t>
      </w:r>
    </w:p>
    <w:p w:rsidR="00243025" w:rsidRPr="00243025" w:rsidRDefault="008C206C" w:rsidP="0024302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Danilczuk</w:t>
      </w:r>
      <w:proofErr w:type="spellEnd"/>
      <w:r>
        <w:rPr>
          <w:rFonts w:ascii="Times New Roman" w:hAnsi="Times New Roman" w:cs="Times New Roman"/>
        </w:rPr>
        <w:t xml:space="preserve"> Marianna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8C206C" w:rsidRDefault="008C206C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 xml:space="preserve">UMORZENIE 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243025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34962" w:rsidRPr="00C34962">
        <w:rPr>
          <w:rFonts w:ascii="Times New Roman" w:hAnsi="Times New Roman" w:cs="Times New Roman"/>
        </w:rPr>
        <w:t xml:space="preserve"> 202</w:t>
      </w:r>
      <w:r w:rsidR="008C206C">
        <w:rPr>
          <w:rFonts w:ascii="Times New Roman" w:hAnsi="Times New Roman" w:cs="Times New Roman"/>
        </w:rPr>
        <w:t>2</w:t>
      </w:r>
      <w:r w:rsidR="00C34962" w:rsidRPr="00C349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</w:t>
      </w:r>
    </w:p>
    <w:p w:rsidR="00243025" w:rsidRDefault="00243025" w:rsidP="00243025">
      <w:pPr>
        <w:rPr>
          <w:rFonts w:ascii="Times New Roman" w:hAnsi="Times New Roman" w:cs="Times New Roman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1"/>
        <w:gridCol w:w="3535"/>
        <w:gridCol w:w="2126"/>
        <w:gridCol w:w="3261"/>
      </w:tblGrid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535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2126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Kwota umorzenia</w:t>
            </w:r>
          </w:p>
        </w:tc>
        <w:tc>
          <w:tcPr>
            <w:tcW w:w="326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Przyczyna umorzenia </w:t>
            </w:r>
          </w:p>
        </w:tc>
      </w:tr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5" w:type="dxa"/>
          </w:tcPr>
          <w:p w:rsidR="00243025" w:rsidRDefault="008C206C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SOKOŁOWSKA AGNIESZKA </w:t>
            </w:r>
          </w:p>
        </w:tc>
        <w:tc>
          <w:tcPr>
            <w:tcW w:w="2126" w:type="dxa"/>
          </w:tcPr>
          <w:p w:rsidR="00243025" w:rsidRDefault="008C206C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894,62</w:t>
            </w:r>
          </w:p>
        </w:tc>
        <w:tc>
          <w:tcPr>
            <w:tcW w:w="3261" w:type="dxa"/>
          </w:tcPr>
          <w:p w:rsidR="00243025" w:rsidRDefault="008C206C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ważny interes podatnika </w:t>
            </w:r>
          </w:p>
        </w:tc>
      </w:tr>
      <w:tr w:rsidR="008C206C" w:rsidTr="008C206C">
        <w:tc>
          <w:tcPr>
            <w:tcW w:w="571" w:type="dxa"/>
          </w:tcPr>
          <w:p w:rsidR="008C206C" w:rsidRDefault="008C206C" w:rsidP="008C2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35" w:type="dxa"/>
          </w:tcPr>
          <w:p w:rsidR="008C206C" w:rsidRDefault="008C206C" w:rsidP="008C2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WIELGOSZ ANDRZEJ</w:t>
            </w:r>
          </w:p>
        </w:tc>
        <w:tc>
          <w:tcPr>
            <w:tcW w:w="2126" w:type="dxa"/>
          </w:tcPr>
          <w:p w:rsidR="008C206C" w:rsidRDefault="008C206C" w:rsidP="008C2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980,00</w:t>
            </w:r>
          </w:p>
        </w:tc>
        <w:tc>
          <w:tcPr>
            <w:tcW w:w="3261" w:type="dxa"/>
          </w:tcPr>
          <w:p w:rsidR="008C206C" w:rsidRDefault="008C206C" w:rsidP="008C206C">
            <w:pPr>
              <w:jc w:val="center"/>
            </w:pPr>
            <w:r w:rsidRPr="00513BC9">
              <w:rPr>
                <w:rFonts w:ascii="Times New Roman" w:hAnsi="Times New Roman" w:cs="Times New Roman"/>
              </w:rPr>
              <w:t>ważny interes podatnika</w:t>
            </w:r>
          </w:p>
        </w:tc>
      </w:tr>
    </w:tbl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8C206C">
      <w:pPr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Repki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Apolonia Stasiuk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8C206C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kwiecień</w:t>
      </w:r>
      <w:r w:rsidR="0024302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23</w:t>
      </w:r>
    </w:p>
    <w:sectPr w:rsidR="00243025" w:rsidSect="00243025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214E5"/>
    <w:multiLevelType w:val="hybridMultilevel"/>
    <w:tmpl w:val="F232E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62"/>
    <w:rsid w:val="00243025"/>
    <w:rsid w:val="0056280B"/>
    <w:rsid w:val="008C206C"/>
    <w:rsid w:val="00C34962"/>
    <w:rsid w:val="00E2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580B9-6667-4F00-9A28-991D7027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3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Rosolska</dc:creator>
  <cp:keywords/>
  <dc:description/>
  <cp:lastModifiedBy>Monika Rosolska</cp:lastModifiedBy>
  <cp:revision>2</cp:revision>
  <dcterms:created xsi:type="dcterms:W3CDTF">2023-05-12T12:10:00Z</dcterms:created>
  <dcterms:modified xsi:type="dcterms:W3CDTF">2023-05-12T12:10:00Z</dcterms:modified>
</cp:coreProperties>
</file>