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17E0DF" w14:textId="77777777" w:rsidR="005D5D1E" w:rsidRPr="004C5C6C" w:rsidRDefault="00F451BE" w:rsidP="005436D5">
      <w:pPr>
        <w:pStyle w:val="Nagwek1"/>
        <w:jc w:val="right"/>
        <w:rPr>
          <w:rFonts w:asciiTheme="majorHAnsi" w:hAnsiTheme="majorHAnsi" w:cstheme="majorHAnsi"/>
          <w:sz w:val="24"/>
          <w:szCs w:val="24"/>
        </w:rPr>
      </w:pPr>
      <w:r w:rsidRPr="004C5C6C">
        <w:rPr>
          <w:rFonts w:asciiTheme="majorHAnsi" w:hAnsiTheme="majorHAnsi" w:cstheme="majorHAnsi"/>
          <w:sz w:val="24"/>
          <w:szCs w:val="24"/>
        </w:rPr>
        <w:t>Załącznik nr 1 do SWZ</w:t>
      </w:r>
    </w:p>
    <w:p w14:paraId="661A9F4E" w14:textId="77777777" w:rsidR="005D5D1E" w:rsidRDefault="00F451BE">
      <w:pPr>
        <w:pStyle w:val="Standard"/>
        <w:ind w:left="5221" w:firstLine="227"/>
        <w:jc w:val="right"/>
        <w:rPr>
          <w:rFonts w:asciiTheme="majorHAnsi" w:hAnsiTheme="majorHAnsi" w:cstheme="majorHAnsi"/>
          <w:b/>
        </w:rPr>
      </w:pPr>
      <w:r w:rsidRPr="004C5C6C">
        <w:rPr>
          <w:rFonts w:asciiTheme="majorHAnsi" w:hAnsiTheme="majorHAnsi" w:cstheme="majorHAnsi"/>
          <w:b/>
        </w:rPr>
        <w:t>DA.221.</w:t>
      </w:r>
      <w:r w:rsidR="00BD0565">
        <w:rPr>
          <w:rFonts w:asciiTheme="majorHAnsi" w:hAnsiTheme="majorHAnsi" w:cstheme="majorHAnsi"/>
          <w:b/>
        </w:rPr>
        <w:t>2</w:t>
      </w:r>
      <w:r w:rsidR="00615C23">
        <w:rPr>
          <w:rFonts w:asciiTheme="majorHAnsi" w:hAnsiTheme="majorHAnsi" w:cstheme="majorHAnsi"/>
          <w:b/>
        </w:rPr>
        <w:t>.2023</w:t>
      </w:r>
    </w:p>
    <w:p w14:paraId="265E5A70" w14:textId="77777777" w:rsidR="005436D5" w:rsidRPr="004C5C6C" w:rsidRDefault="005436D5">
      <w:pPr>
        <w:pStyle w:val="Standard"/>
        <w:ind w:left="5221" w:firstLine="227"/>
        <w:jc w:val="right"/>
        <w:rPr>
          <w:rFonts w:asciiTheme="majorHAnsi" w:hAnsiTheme="majorHAnsi" w:cstheme="majorHAnsi"/>
          <w:b/>
        </w:rPr>
      </w:pPr>
    </w:p>
    <w:p w14:paraId="0CC05222" w14:textId="77777777" w:rsidR="005D5D1E" w:rsidRPr="00B21D03" w:rsidRDefault="005D5D1E">
      <w:pPr>
        <w:pStyle w:val="Standard"/>
        <w:rPr>
          <w:rFonts w:asciiTheme="majorHAnsi" w:hAnsiTheme="majorHAnsi" w:cstheme="majorHAnsi"/>
          <w:sz w:val="20"/>
          <w:szCs w:val="20"/>
        </w:rPr>
      </w:pPr>
    </w:p>
    <w:p w14:paraId="491B94DA" w14:textId="77777777" w:rsidR="005D5D1E" w:rsidRPr="005436D5" w:rsidRDefault="005436D5" w:rsidP="005436D5">
      <w:pPr>
        <w:pStyle w:val="Standard"/>
        <w:ind w:right="440"/>
        <w:jc w:val="center"/>
        <w:rPr>
          <w:rFonts w:ascii="Calibri" w:hAnsi="Calibri" w:cs="Calibri"/>
          <w:b/>
          <w:bCs/>
          <w:i/>
          <w:iCs/>
          <w:color w:val="FF0000"/>
        </w:rPr>
      </w:pPr>
      <w:r w:rsidRPr="00123D1C">
        <w:rPr>
          <w:rStyle w:val="markedcontent"/>
          <w:rFonts w:ascii="Arial" w:eastAsia="MS Gothic" w:hAnsi="Arial" w:cs="Arial"/>
          <w:b/>
          <w:bCs/>
          <w:i/>
          <w:iCs/>
          <w:color w:val="FF0000"/>
        </w:rPr>
        <w:t>WYKONAWCA DOŁĄCZA DO OFERTY</w:t>
      </w:r>
    </w:p>
    <w:p w14:paraId="422A595E" w14:textId="77777777" w:rsidR="005D5D1E" w:rsidRPr="00B21D03" w:rsidRDefault="005D5D1E">
      <w:pPr>
        <w:pStyle w:val="Standard"/>
        <w:rPr>
          <w:rFonts w:asciiTheme="majorHAnsi" w:hAnsiTheme="majorHAnsi" w:cstheme="majorHAnsi"/>
          <w:sz w:val="20"/>
          <w:szCs w:val="20"/>
        </w:rPr>
      </w:pPr>
    </w:p>
    <w:tbl>
      <w:tblPr>
        <w:tblW w:w="9264" w:type="dxa"/>
        <w:tblInd w:w="-108" w:type="dxa"/>
        <w:tblLayout w:type="fixed"/>
        <w:tblCellMar>
          <w:left w:w="10" w:type="dxa"/>
          <w:right w:w="10" w:type="dxa"/>
        </w:tblCellMar>
        <w:tblLook w:val="04A0" w:firstRow="1" w:lastRow="0" w:firstColumn="1" w:lastColumn="0" w:noHBand="0" w:noVBand="1"/>
      </w:tblPr>
      <w:tblGrid>
        <w:gridCol w:w="9264"/>
      </w:tblGrid>
      <w:tr w:rsidR="005D5D1E" w:rsidRPr="00B21D03" w14:paraId="4AD6D45B" w14:textId="77777777">
        <w:tc>
          <w:tcPr>
            <w:tcW w:w="9264" w:type="dxa"/>
            <w:tcBorders>
              <w:top w:val="single" w:sz="4" w:space="0" w:color="000001"/>
              <w:left w:val="single" w:sz="4" w:space="0" w:color="000001"/>
              <w:bottom w:val="single" w:sz="4" w:space="0" w:color="000001"/>
              <w:right w:val="single" w:sz="4" w:space="0" w:color="000001"/>
            </w:tcBorders>
            <w:shd w:val="clear" w:color="auto" w:fill="CCCCCC"/>
            <w:tcMar>
              <w:top w:w="0" w:type="dxa"/>
              <w:left w:w="108" w:type="dxa"/>
              <w:bottom w:w="0" w:type="dxa"/>
              <w:right w:w="108" w:type="dxa"/>
            </w:tcMar>
          </w:tcPr>
          <w:p w14:paraId="6DB353BF" w14:textId="77777777" w:rsidR="00615C23" w:rsidRPr="005436D5" w:rsidRDefault="00615C23" w:rsidP="00615C23">
            <w:pPr>
              <w:pStyle w:val="Standard"/>
              <w:tabs>
                <w:tab w:val="left" w:pos="-10"/>
              </w:tabs>
              <w:spacing w:line="276" w:lineRule="auto"/>
              <w:jc w:val="center"/>
              <w:rPr>
                <w:rFonts w:asciiTheme="minorHAnsi" w:hAnsiTheme="minorHAnsi" w:cstheme="minorHAnsi"/>
                <w:b/>
                <w:snapToGrid w:val="0"/>
                <w:sz w:val="22"/>
                <w:szCs w:val="22"/>
              </w:rPr>
            </w:pPr>
            <w:r w:rsidRPr="005436D5">
              <w:rPr>
                <w:rFonts w:asciiTheme="minorHAnsi" w:hAnsiTheme="minorHAnsi" w:cstheme="minorHAnsi"/>
                <w:b/>
                <w:snapToGrid w:val="0"/>
                <w:sz w:val="22"/>
                <w:szCs w:val="22"/>
              </w:rPr>
              <w:t>OŚWIADCZENIE O BRAKU PODSTAW DO WYKLUCZENIA W OKOLICZNOŚCIACH, O KTÓRYCH MOWA W ART. 108-111 USTAWY PZP i  USTAWY O SZCZEGÓLNYCH ROZWIĄZANIACH W ZAKRESIE PRZECIWDZIAŁANIA WSPIERANIU AGRESJI NA UKRAINĘ ORAZ SŁUŻĄCYCH OCHRONIE BEZPIECZEŃSTWA NARODOWEGO ORAZ O SPEŁNIENIU WARUNKÓW UDZIAŁU W POSTĘPOWANIU O UDZIELENIE ZAMÓWIENIA PUBLICZNEGO PROWADZONEGO W TRYBIE ART. 359 pkt 2 w zw. z ART. 275 PKT 1 USTAWY Z DNIA 11 WRZEŚNIA 2019 R. - PRAWO ZAMÓWIEŃ PUBLICZNYCH (</w:t>
            </w:r>
            <w:proofErr w:type="spellStart"/>
            <w:r w:rsidRPr="005436D5">
              <w:rPr>
                <w:rFonts w:asciiTheme="minorHAnsi" w:hAnsiTheme="minorHAnsi" w:cstheme="minorHAnsi"/>
                <w:b/>
                <w:snapToGrid w:val="0"/>
                <w:sz w:val="22"/>
                <w:szCs w:val="22"/>
              </w:rPr>
              <w:t>t.j</w:t>
            </w:r>
            <w:proofErr w:type="spellEnd"/>
            <w:r w:rsidRPr="005436D5">
              <w:rPr>
                <w:rFonts w:asciiTheme="minorHAnsi" w:hAnsiTheme="minorHAnsi" w:cstheme="minorHAnsi"/>
                <w:b/>
                <w:snapToGrid w:val="0"/>
                <w:sz w:val="22"/>
                <w:szCs w:val="22"/>
              </w:rPr>
              <w:t xml:space="preserve">. Dz. U. z 2022 r. poz. 1710 z </w:t>
            </w:r>
            <w:proofErr w:type="spellStart"/>
            <w:r w:rsidRPr="005436D5">
              <w:rPr>
                <w:rFonts w:asciiTheme="minorHAnsi" w:hAnsiTheme="minorHAnsi" w:cstheme="minorHAnsi"/>
                <w:b/>
                <w:snapToGrid w:val="0"/>
                <w:sz w:val="22"/>
                <w:szCs w:val="22"/>
              </w:rPr>
              <w:t>późn</w:t>
            </w:r>
            <w:proofErr w:type="spellEnd"/>
            <w:r w:rsidRPr="005436D5">
              <w:rPr>
                <w:rFonts w:asciiTheme="minorHAnsi" w:hAnsiTheme="minorHAnsi" w:cstheme="minorHAnsi"/>
                <w:b/>
                <w:snapToGrid w:val="0"/>
                <w:sz w:val="22"/>
                <w:szCs w:val="22"/>
              </w:rPr>
              <w:t xml:space="preserve">. zm.) NA USŁUGĘ SPOŁECZNĄ  </w:t>
            </w:r>
          </w:p>
          <w:p w14:paraId="13A0B61C" w14:textId="77777777" w:rsidR="00FB091D" w:rsidRDefault="00FB091D" w:rsidP="005436D5">
            <w:pPr>
              <w:pStyle w:val="Standard"/>
              <w:rPr>
                <w:rFonts w:asciiTheme="majorHAnsi" w:hAnsiTheme="majorHAnsi" w:cstheme="majorHAnsi"/>
                <w:b/>
                <w:color w:val="000000"/>
              </w:rPr>
            </w:pPr>
          </w:p>
          <w:p w14:paraId="1776FD0F" w14:textId="77777777" w:rsidR="005D5D1E" w:rsidRPr="00B21D03" w:rsidRDefault="00BD0565" w:rsidP="00B21D03">
            <w:pPr>
              <w:pStyle w:val="Standard"/>
              <w:jc w:val="center"/>
              <w:rPr>
                <w:rFonts w:asciiTheme="majorHAnsi" w:hAnsiTheme="majorHAnsi" w:cstheme="majorHAnsi"/>
                <w:b/>
                <w:color w:val="000000"/>
              </w:rPr>
            </w:pPr>
            <w:r w:rsidRPr="00BD0565">
              <w:rPr>
                <w:rFonts w:asciiTheme="minorHAnsi" w:hAnsiTheme="minorHAnsi" w:cstheme="minorHAnsi"/>
                <w:b/>
                <w:caps/>
                <w:sz w:val="22"/>
                <w:szCs w:val="22"/>
              </w:rPr>
              <w:t>,,ŚWIADCZENIE USŁUG OPIEKI WYTCHNIENIOWEJ DLA CZŁONKÓW RODZIN LUB OPIEKUNÓW W SPRAWOWANIU OPIEKI NAD DZIEĆMI Z ORZECZENIEM O NIEPEŁNOSPRAWNOŚCI ORAZ DLA OSÓB POSIADANĄCYCH ORZECZENIE O ZNACZNYM STOPNIU NIEPEŁNOSPRAWNOŚCI LUB ORZECZENIE TRAKTOWANE NA RÓWNI Z ORZECZENIEM O ZNACZNYM STOPNIU NIEPEŁNOSPRAWNOŚCI (UCZESTNIKÓW PROGRAMU), ŚWIADCZONA NA ZASADACH ZGODNYCH Z PROGRAMEM MINISTERSTWA RODZINY I POLITYKI SPOŁECZNEJ „OPI</w:t>
            </w:r>
            <w:r>
              <w:rPr>
                <w:rFonts w:asciiTheme="minorHAnsi" w:hAnsiTheme="minorHAnsi" w:cstheme="minorHAnsi"/>
                <w:b/>
                <w:caps/>
                <w:sz w:val="22"/>
                <w:szCs w:val="22"/>
              </w:rPr>
              <w:t>EKA WYTCHNIENIOWA” – EDYCJA 2023</w:t>
            </w:r>
            <w:r w:rsidRPr="00BD0565">
              <w:rPr>
                <w:rFonts w:asciiTheme="minorHAnsi" w:hAnsiTheme="minorHAnsi" w:cstheme="minorHAnsi"/>
                <w:b/>
                <w:caps/>
                <w:sz w:val="22"/>
                <w:szCs w:val="22"/>
              </w:rPr>
              <w:t>, FINANSOWANEGO ZE ŚRODKÓW POCHODZĄCYCH Z FUNDUSZU SOLIDARNOŚCIOWEGO”</w:t>
            </w:r>
          </w:p>
        </w:tc>
      </w:tr>
    </w:tbl>
    <w:p w14:paraId="2E9D91D5" w14:textId="77777777" w:rsidR="005D5D1E" w:rsidRPr="00B21D03" w:rsidRDefault="005D5D1E">
      <w:pPr>
        <w:pStyle w:val="Standard"/>
        <w:rPr>
          <w:rFonts w:asciiTheme="majorHAnsi" w:hAnsiTheme="majorHAnsi" w:cstheme="majorHAnsi"/>
          <w:sz w:val="22"/>
          <w:szCs w:val="22"/>
        </w:rPr>
      </w:pPr>
    </w:p>
    <w:p w14:paraId="6DF06BFF" w14:textId="77777777" w:rsidR="005D5D1E" w:rsidRPr="00B21D03" w:rsidRDefault="005D5D1E">
      <w:pPr>
        <w:pStyle w:val="Standard"/>
        <w:rPr>
          <w:rFonts w:asciiTheme="majorHAnsi" w:hAnsiTheme="majorHAnsi" w:cstheme="majorHAnsi"/>
          <w:sz w:val="22"/>
          <w:szCs w:val="22"/>
        </w:rPr>
      </w:pPr>
    </w:p>
    <w:p w14:paraId="3B6C0AC0" w14:textId="77777777" w:rsidR="005D5D1E" w:rsidRPr="00B21D03" w:rsidRDefault="00F451BE">
      <w:pPr>
        <w:pStyle w:val="Standard"/>
        <w:spacing w:line="360" w:lineRule="auto"/>
        <w:rPr>
          <w:rFonts w:asciiTheme="majorHAnsi" w:hAnsiTheme="majorHAnsi" w:cstheme="majorHAnsi"/>
          <w:bCs/>
          <w:sz w:val="22"/>
          <w:szCs w:val="22"/>
        </w:rPr>
      </w:pPr>
      <w:r w:rsidRPr="00B21D03">
        <w:rPr>
          <w:rFonts w:asciiTheme="majorHAnsi" w:hAnsiTheme="majorHAnsi" w:cstheme="majorHAnsi"/>
          <w:bCs/>
          <w:sz w:val="22"/>
          <w:szCs w:val="22"/>
        </w:rPr>
        <w:t>Składając ofertę w postępowaniu na zamówienie pn.:</w:t>
      </w:r>
    </w:p>
    <w:p w14:paraId="3AE53DFE" w14:textId="77777777" w:rsidR="00B21D03" w:rsidRPr="00B21D03" w:rsidRDefault="00BD0565">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ajorHAnsi" w:hAnsiTheme="majorHAnsi" w:cstheme="majorHAnsi"/>
          <w:bCs/>
          <w:sz w:val="22"/>
          <w:szCs w:val="22"/>
        </w:rPr>
      </w:pPr>
      <w:r w:rsidRPr="00BD0565">
        <w:rPr>
          <w:rFonts w:ascii="Calibri Light" w:hAnsi="Calibri Light" w:cs="Calibri Light"/>
          <w:b/>
          <w:caps/>
          <w:sz w:val="22"/>
          <w:szCs w:val="22"/>
        </w:rPr>
        <w:t>,,ŚWIADCZENIE USŁUG OPIEKI WYTCHNIENIOWEJ DLA CZŁONKÓW RODZIN LUB OPIEKUNÓW W SPRAWOWANIU OPIEKI NAD DZIEĆMI Z ORZECZENIEM O NIEPEŁNOSPRAWNOŚCI ORAZ DLA OSÓB POSIADANĄCYCH ORZECZENIE O ZNACZNYM STOPNIU NIEPEŁNOSPRAWNOŚCI LUB ORZECZENIE TRAKTOWANE NA RÓWNI Z ORZECZENIEM O ZNACZNYM STOPNIU NIEPEŁNOSPRAWNOŚCI (UCZESTNIKÓW PROGRAMU), ŚWIADCZONA NA ZASADACH ZGODNYCH Z PROGRAMEM MINISTERSTWA RODZINY I POLITYKI SPOŁECZNEJ „OPI</w:t>
      </w:r>
      <w:r>
        <w:rPr>
          <w:rFonts w:ascii="Calibri Light" w:hAnsi="Calibri Light" w:cs="Calibri Light"/>
          <w:b/>
          <w:caps/>
          <w:sz w:val="22"/>
          <w:szCs w:val="22"/>
        </w:rPr>
        <w:t>EKA WYTCHNIENIOWA” – EDYCJA 2023</w:t>
      </w:r>
      <w:r w:rsidRPr="00BD0565">
        <w:rPr>
          <w:rFonts w:ascii="Calibri Light" w:hAnsi="Calibri Light" w:cs="Calibri Light"/>
          <w:b/>
          <w:caps/>
          <w:sz w:val="22"/>
          <w:szCs w:val="22"/>
        </w:rPr>
        <w:t>, FINANSOWANEGO ZE ŚRODKÓW POCHODZĄCYCH Z FUNDUSZU SOLIDARNOŚCIOWEGO”</w:t>
      </w:r>
    </w:p>
    <w:p w14:paraId="078815BD" w14:textId="77777777" w:rsidR="001A540B" w:rsidRDefault="001A540B" w:rsidP="001A540B">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Cs/>
          <w:sz w:val="22"/>
          <w:szCs w:val="22"/>
        </w:rPr>
      </w:pPr>
      <w:r>
        <w:rPr>
          <w:rFonts w:ascii="Calibri" w:hAnsi="Calibri" w:cs="Calibri"/>
          <w:bCs/>
          <w:sz w:val="22"/>
          <w:szCs w:val="22"/>
        </w:rPr>
        <w:t>w imieniu Wykonawcy:</w:t>
      </w:r>
    </w:p>
    <w:p w14:paraId="0AB6ACAF" w14:textId="77777777" w:rsidR="001A540B" w:rsidRDefault="001A540B" w:rsidP="001A540B">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Cs/>
          <w:sz w:val="22"/>
          <w:szCs w:val="22"/>
        </w:rPr>
      </w:pPr>
    </w:p>
    <w:p w14:paraId="1D0B71D2" w14:textId="77777777" w:rsidR="001A540B" w:rsidRPr="00D33F56" w:rsidRDefault="001A540B" w:rsidP="001A540B">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bCs/>
          <w:color w:val="FF0000"/>
          <w:sz w:val="22"/>
          <w:szCs w:val="22"/>
        </w:rPr>
      </w:pPr>
      <w:r w:rsidRPr="00D33F56">
        <w:rPr>
          <w:rFonts w:ascii="Calibri" w:hAnsi="Calibri" w:cs="Calibri"/>
          <w:b/>
          <w:bCs/>
          <w:color w:val="FF0000"/>
          <w:sz w:val="22"/>
          <w:szCs w:val="22"/>
        </w:rPr>
        <w:t>UWAGA! (proszę sprawdzać czy wypełniono wymagane pola bądź wpisano ,,nie dotyczy” lub ,,--‘’ bądź dokonano zaznaczeń  w miejscach tego wymagających)</w:t>
      </w:r>
    </w:p>
    <w:p w14:paraId="5B1A3A43" w14:textId="77777777" w:rsidR="001A540B" w:rsidRDefault="001A540B" w:rsidP="001A540B">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Cs/>
          <w:sz w:val="22"/>
          <w:szCs w:val="22"/>
        </w:rPr>
      </w:pPr>
    </w:p>
    <w:p w14:paraId="183A064B" w14:textId="77777777" w:rsidR="001A540B" w:rsidRDefault="001A540B" w:rsidP="001A540B">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Cs/>
          <w:sz w:val="22"/>
          <w:szCs w:val="22"/>
        </w:rPr>
      </w:pPr>
      <w:r>
        <w:rPr>
          <w:rFonts w:ascii="Calibri" w:hAnsi="Calibri" w:cs="Calibri"/>
          <w:bCs/>
          <w:sz w:val="22"/>
          <w:szCs w:val="22"/>
        </w:rPr>
        <w:t>____________________________________________________</w:t>
      </w:r>
    </w:p>
    <w:p w14:paraId="05101895" w14:textId="77777777" w:rsidR="001A540B" w:rsidRDefault="001A540B" w:rsidP="001A540B">
      <w:pPr>
        <w:pStyle w:val="Standard"/>
        <w:spacing w:line="360" w:lineRule="auto"/>
        <w:rPr>
          <w:rFonts w:ascii="Calibri" w:hAnsi="Calibri" w:cs="Calibri"/>
          <w:bCs/>
          <w:sz w:val="22"/>
          <w:szCs w:val="22"/>
        </w:rPr>
      </w:pPr>
    </w:p>
    <w:p w14:paraId="558BBB7C" w14:textId="77777777" w:rsidR="001A540B" w:rsidRDefault="001A540B" w:rsidP="001A540B">
      <w:pPr>
        <w:pStyle w:val="Standard"/>
        <w:spacing w:line="360" w:lineRule="auto"/>
        <w:rPr>
          <w:rFonts w:ascii="Calibri" w:hAnsi="Calibri" w:cs="Calibri"/>
          <w:bCs/>
          <w:sz w:val="22"/>
          <w:szCs w:val="22"/>
        </w:rPr>
      </w:pPr>
      <w:r>
        <w:rPr>
          <w:rFonts w:ascii="Calibri" w:hAnsi="Calibri" w:cs="Calibri"/>
          <w:bCs/>
          <w:sz w:val="22"/>
          <w:szCs w:val="22"/>
        </w:rPr>
        <w:t>______________________________________________________________________,</w:t>
      </w:r>
    </w:p>
    <w:p w14:paraId="6CA45617" w14:textId="77777777" w:rsidR="001A540B" w:rsidRPr="00CA4191" w:rsidRDefault="001A540B" w:rsidP="001A540B">
      <w:pPr>
        <w:autoSpaceDE w:val="0"/>
        <w:adjustRightInd w:val="0"/>
        <w:spacing w:line="360" w:lineRule="auto"/>
        <w:rPr>
          <w:rFonts w:asciiTheme="minorHAnsi" w:hAnsiTheme="minorHAnsi" w:cstheme="minorHAnsi"/>
          <w:bCs/>
        </w:rPr>
      </w:pPr>
      <w:r w:rsidRPr="00CA4191">
        <w:rPr>
          <w:rFonts w:asciiTheme="minorHAnsi" w:hAnsiTheme="minorHAnsi" w:cstheme="minorHAnsi"/>
          <w:bCs/>
        </w:rPr>
        <w:t>oświadczam, że:</w:t>
      </w:r>
    </w:p>
    <w:p w14:paraId="7787AC95" w14:textId="77777777" w:rsidR="001A540B" w:rsidRPr="00CA4191" w:rsidRDefault="001A540B" w:rsidP="001A540B">
      <w:pPr>
        <w:pStyle w:val="Akapitzlist"/>
        <w:spacing w:line="312" w:lineRule="auto"/>
        <w:ind w:left="0"/>
        <w:rPr>
          <w:rFonts w:asciiTheme="minorHAnsi" w:hAnsiTheme="minorHAnsi" w:cstheme="minorHAnsi"/>
          <w:b/>
          <w:bCs/>
          <w:sz w:val="20"/>
        </w:rPr>
      </w:pPr>
    </w:p>
    <w:p w14:paraId="2AF4D6A0" w14:textId="77777777" w:rsidR="001A540B" w:rsidRPr="00CA4191" w:rsidRDefault="001A540B" w:rsidP="00DB10AF">
      <w:pPr>
        <w:pStyle w:val="Akapitzlist"/>
        <w:widowControl/>
        <w:numPr>
          <w:ilvl w:val="0"/>
          <w:numId w:val="97"/>
        </w:numPr>
        <w:suppressAutoHyphens w:val="0"/>
        <w:autoSpaceDN/>
        <w:spacing w:line="312" w:lineRule="auto"/>
        <w:textAlignment w:val="auto"/>
        <w:rPr>
          <w:rFonts w:asciiTheme="minorHAnsi" w:hAnsiTheme="minorHAnsi" w:cstheme="minorHAnsi"/>
          <w:i/>
          <w:iCs/>
          <w:color w:val="FF0000"/>
          <w:sz w:val="18"/>
          <w:szCs w:val="18"/>
        </w:rPr>
      </w:pPr>
      <w:r w:rsidRPr="000A07C8">
        <w:rPr>
          <w:rFonts w:asciiTheme="minorHAnsi" w:hAnsiTheme="minorHAnsi" w:cstheme="minorHAnsi"/>
          <w:b/>
        </w:rPr>
        <w:t>podlegam/nie podlegam</w:t>
      </w:r>
      <w:r w:rsidRPr="00CA4191">
        <w:rPr>
          <w:rFonts w:asciiTheme="minorHAnsi" w:hAnsiTheme="minorHAnsi" w:cstheme="minorHAnsi"/>
          <w:color w:val="FF0000"/>
        </w:rPr>
        <w:t>*</w:t>
      </w:r>
      <w:r w:rsidRPr="00CA4191">
        <w:rPr>
          <w:rFonts w:asciiTheme="minorHAnsi" w:hAnsiTheme="minorHAnsi" w:cstheme="minorHAnsi"/>
        </w:rPr>
        <w:t xml:space="preserve"> wykluczeniu z ww. postępowania na podstawie </w:t>
      </w:r>
      <w:bookmarkStart w:id="0" w:name="_Hlk74916806"/>
      <w:r w:rsidRPr="00CA4191">
        <w:rPr>
          <w:rFonts w:asciiTheme="minorHAnsi" w:hAnsiTheme="minorHAnsi" w:cstheme="minorHAnsi"/>
        </w:rPr>
        <w:t xml:space="preserve">art. 108 ust. 1 </w:t>
      </w:r>
      <w:bookmarkEnd w:id="0"/>
      <w:r w:rsidRPr="00CA4191">
        <w:rPr>
          <w:rFonts w:asciiTheme="minorHAnsi" w:hAnsiTheme="minorHAnsi" w:cstheme="minorHAnsi"/>
        </w:rPr>
        <w:t xml:space="preserve">ustawy </w:t>
      </w:r>
      <w:proofErr w:type="spellStart"/>
      <w:r w:rsidRPr="00CA4191">
        <w:rPr>
          <w:rFonts w:asciiTheme="minorHAnsi" w:hAnsiTheme="minorHAnsi" w:cstheme="minorHAnsi"/>
        </w:rPr>
        <w:t>Pzp</w:t>
      </w:r>
      <w:proofErr w:type="spellEnd"/>
      <w:r w:rsidRPr="00CA4191">
        <w:rPr>
          <w:rFonts w:asciiTheme="minorHAnsi" w:hAnsiTheme="minorHAnsi" w:cstheme="minorHAnsi"/>
        </w:rPr>
        <w:t xml:space="preserve">. </w:t>
      </w:r>
      <w:r w:rsidRPr="00CA4191">
        <w:rPr>
          <w:rFonts w:asciiTheme="minorHAnsi" w:hAnsiTheme="minorHAnsi" w:cstheme="minorHAnsi"/>
          <w:b/>
          <w:bCs/>
          <w:i/>
          <w:iCs/>
          <w:color w:val="FF0000"/>
          <w:sz w:val="18"/>
          <w:szCs w:val="18"/>
        </w:rPr>
        <w:t xml:space="preserve">*zaznaczyć właściwe </w:t>
      </w:r>
    </w:p>
    <w:p w14:paraId="0DDA93C4" w14:textId="77777777" w:rsidR="001A540B" w:rsidRPr="00CA4191" w:rsidRDefault="001A540B" w:rsidP="00DB10AF">
      <w:pPr>
        <w:pStyle w:val="Akapitzlist"/>
        <w:widowControl/>
        <w:numPr>
          <w:ilvl w:val="0"/>
          <w:numId w:val="97"/>
        </w:numPr>
        <w:suppressAutoHyphens w:val="0"/>
        <w:autoSpaceDN/>
        <w:spacing w:line="312" w:lineRule="auto"/>
        <w:textAlignment w:val="auto"/>
        <w:rPr>
          <w:rFonts w:asciiTheme="minorHAnsi" w:hAnsiTheme="minorHAnsi" w:cstheme="minorHAnsi"/>
          <w:sz w:val="20"/>
        </w:rPr>
      </w:pPr>
      <w:r w:rsidRPr="000A07C8">
        <w:rPr>
          <w:rFonts w:asciiTheme="minorHAnsi" w:hAnsiTheme="minorHAnsi" w:cstheme="minorHAnsi"/>
          <w:b/>
        </w:rPr>
        <w:t>podlegam/nie podlegam</w:t>
      </w:r>
      <w:r w:rsidRPr="00CA4191">
        <w:rPr>
          <w:rFonts w:asciiTheme="minorHAnsi" w:hAnsiTheme="minorHAnsi" w:cstheme="minorHAnsi"/>
          <w:color w:val="FF0000"/>
        </w:rPr>
        <w:t>*</w:t>
      </w:r>
      <w:r w:rsidRPr="00CA4191">
        <w:rPr>
          <w:rFonts w:asciiTheme="minorHAnsi" w:hAnsiTheme="minorHAnsi" w:cstheme="minorHAnsi"/>
        </w:rPr>
        <w:t xml:space="preserve"> wykluczeniu z ww. postępowania na podstawie </w:t>
      </w:r>
      <w:r w:rsidRPr="00CA4191">
        <w:rPr>
          <w:rFonts w:asciiTheme="minorHAnsi" w:hAnsiTheme="minorHAnsi" w:cstheme="minorHAnsi"/>
          <w:bCs/>
        </w:rPr>
        <w:t xml:space="preserve">w art. 109 ust. 1 pkt 4 ustawy </w:t>
      </w:r>
      <w:proofErr w:type="spellStart"/>
      <w:r w:rsidRPr="00CA4191">
        <w:rPr>
          <w:rFonts w:asciiTheme="minorHAnsi" w:hAnsiTheme="minorHAnsi" w:cstheme="minorHAnsi"/>
          <w:bCs/>
        </w:rPr>
        <w:t>Pzp</w:t>
      </w:r>
      <w:proofErr w:type="spellEnd"/>
      <w:r w:rsidRPr="00CA4191">
        <w:rPr>
          <w:rFonts w:asciiTheme="minorHAnsi" w:hAnsiTheme="minorHAnsi" w:cstheme="minorHAnsi"/>
          <w:bCs/>
        </w:rPr>
        <w:t xml:space="preserve"> </w:t>
      </w:r>
      <w:r w:rsidRPr="00CA4191">
        <w:rPr>
          <w:rFonts w:asciiTheme="minorHAnsi" w:hAnsiTheme="minorHAnsi" w:cstheme="minorHAnsi"/>
          <w:b/>
          <w:bCs/>
          <w:i/>
          <w:iCs/>
          <w:color w:val="FF0000"/>
          <w:sz w:val="18"/>
          <w:szCs w:val="18"/>
        </w:rPr>
        <w:t xml:space="preserve">*zaznaczyć właściwe </w:t>
      </w:r>
    </w:p>
    <w:p w14:paraId="15637F4D" w14:textId="77777777" w:rsidR="001A540B" w:rsidRDefault="001A540B" w:rsidP="001A540B">
      <w:pPr>
        <w:spacing w:line="312" w:lineRule="auto"/>
        <w:ind w:left="360" w:firstLine="284"/>
        <w:rPr>
          <w:rFonts w:asciiTheme="minorHAnsi" w:hAnsiTheme="minorHAnsi" w:cstheme="minorHAnsi"/>
        </w:rPr>
      </w:pPr>
    </w:p>
    <w:p w14:paraId="2517702F" w14:textId="77777777" w:rsidR="001A540B" w:rsidRPr="00CA4191" w:rsidRDefault="001A540B" w:rsidP="001A540B">
      <w:pPr>
        <w:spacing w:line="312" w:lineRule="auto"/>
        <w:ind w:left="360" w:firstLine="284"/>
        <w:rPr>
          <w:rFonts w:asciiTheme="minorHAnsi" w:hAnsiTheme="minorHAnsi" w:cstheme="minorHAnsi"/>
        </w:rPr>
      </w:pPr>
    </w:p>
    <w:p w14:paraId="0F37924B" w14:textId="77777777" w:rsidR="001A540B" w:rsidRPr="00CA4191" w:rsidRDefault="001A540B" w:rsidP="001A540B">
      <w:pPr>
        <w:spacing w:line="312" w:lineRule="auto"/>
        <w:ind w:left="360" w:firstLine="284"/>
        <w:rPr>
          <w:rFonts w:asciiTheme="minorHAnsi" w:hAnsiTheme="minorHAnsi" w:cstheme="minorHAnsi"/>
          <w:b/>
          <w:bCs/>
          <w:u w:val="single"/>
        </w:rPr>
      </w:pPr>
      <w:r w:rsidRPr="00CA4191">
        <w:rPr>
          <w:rFonts w:asciiTheme="minorHAnsi" w:hAnsiTheme="minorHAnsi" w:cstheme="minorHAnsi"/>
          <w:b/>
          <w:bCs/>
          <w:u w:val="single"/>
        </w:rPr>
        <w:t>JEŻELI DOTYCZY*:</w:t>
      </w:r>
    </w:p>
    <w:p w14:paraId="61F40B34" w14:textId="77777777" w:rsidR="001A540B" w:rsidRPr="00CA4191" w:rsidRDefault="001A540B" w:rsidP="00DB10AF">
      <w:pPr>
        <w:pStyle w:val="Akapitzlist"/>
        <w:numPr>
          <w:ilvl w:val="0"/>
          <w:numId w:val="99"/>
        </w:numPr>
        <w:spacing w:line="360" w:lineRule="auto"/>
        <w:rPr>
          <w:rFonts w:asciiTheme="minorHAnsi" w:hAnsiTheme="minorHAnsi" w:cstheme="minorHAnsi"/>
          <w:bCs/>
        </w:rPr>
      </w:pPr>
      <w:r w:rsidRPr="00CA4191">
        <w:rPr>
          <w:rFonts w:asciiTheme="minorHAnsi" w:hAnsiTheme="minorHAnsi" w:cstheme="minorHAnsi"/>
          <w:bCs/>
        </w:rPr>
        <w:t xml:space="preserve">oświadczam,   że zachodzą w stosunku   do mnie podstawy  wykluczenia z  postępowania na podstawie art. ………………………... ustawy </w:t>
      </w:r>
      <w:proofErr w:type="spellStart"/>
      <w:r w:rsidRPr="00CA4191">
        <w:rPr>
          <w:rFonts w:asciiTheme="minorHAnsi" w:hAnsiTheme="minorHAnsi" w:cstheme="minorHAnsi"/>
          <w:bCs/>
        </w:rPr>
        <w:t>Pzp</w:t>
      </w:r>
      <w:proofErr w:type="spellEnd"/>
      <w:r w:rsidRPr="00CA4191">
        <w:rPr>
          <w:rFonts w:asciiTheme="minorHAnsi" w:hAnsiTheme="minorHAnsi" w:cstheme="minorHAnsi"/>
          <w:bCs/>
        </w:rPr>
        <w:t xml:space="preserve"> (podać mającą zastosowanie podstawę wykluczenia spośród wymienionych w art. 108 ust. 1 pkt 1-6 oraz art. 109 ust. 1 pkt ….. </w:t>
      </w:r>
      <w:proofErr w:type="spellStart"/>
      <w:r w:rsidRPr="00CA4191">
        <w:rPr>
          <w:rFonts w:asciiTheme="minorHAnsi" w:hAnsiTheme="minorHAnsi" w:cstheme="minorHAnsi"/>
          <w:bCs/>
        </w:rPr>
        <w:t>Pzp</w:t>
      </w:r>
      <w:proofErr w:type="spellEnd"/>
      <w:r w:rsidRPr="00CA4191">
        <w:rPr>
          <w:rFonts w:asciiTheme="minorHAnsi" w:hAnsiTheme="minorHAnsi" w:cstheme="minorHAnsi"/>
          <w:bCs/>
        </w:rPr>
        <w:t xml:space="preserve">). Jednocześnie oświadczam, że w związku z ww. okolicznością, na podstawie art. 110 ust. 2 ustawy </w:t>
      </w:r>
      <w:proofErr w:type="spellStart"/>
      <w:r w:rsidRPr="00CA4191">
        <w:rPr>
          <w:rFonts w:asciiTheme="minorHAnsi" w:hAnsiTheme="minorHAnsi" w:cstheme="minorHAnsi"/>
          <w:bCs/>
        </w:rPr>
        <w:t>Pzp</w:t>
      </w:r>
      <w:proofErr w:type="spellEnd"/>
      <w:r w:rsidRPr="00CA4191">
        <w:rPr>
          <w:rFonts w:asciiTheme="minorHAnsi" w:hAnsiTheme="minorHAnsi" w:cstheme="minorHAnsi"/>
          <w:bCs/>
        </w:rPr>
        <w:t xml:space="preserve"> podjąłem następujące środki naprawcze (procedura sanacyjna – samooczyszczenie): </w:t>
      </w:r>
    </w:p>
    <w:p w14:paraId="6A5EC06D" w14:textId="77777777" w:rsidR="001A540B" w:rsidRPr="00CA4191" w:rsidRDefault="001A540B" w:rsidP="001A540B">
      <w:pPr>
        <w:autoSpaceDE w:val="0"/>
        <w:adjustRightInd w:val="0"/>
        <w:ind w:left="454" w:firstLine="227"/>
        <w:rPr>
          <w:rFonts w:asciiTheme="minorHAnsi" w:hAnsiTheme="minorHAnsi" w:cstheme="minorHAnsi"/>
          <w:bCs/>
          <w:szCs w:val="20"/>
          <w:lang w:eastAsia="en-US" w:bidi="fa-IR"/>
        </w:rPr>
      </w:pPr>
      <w:r w:rsidRPr="00CA4191">
        <w:rPr>
          <w:rFonts w:asciiTheme="minorHAnsi" w:hAnsiTheme="minorHAnsi" w:cstheme="minorHAnsi"/>
          <w:bCs/>
          <w:szCs w:val="20"/>
          <w:lang w:eastAsia="en-US" w:bidi="fa-IR"/>
        </w:rPr>
        <w:t>…………………………………………………………………………………………………...</w:t>
      </w:r>
    </w:p>
    <w:p w14:paraId="5008FD13" w14:textId="77777777" w:rsidR="001A540B" w:rsidRPr="00CA4191" w:rsidRDefault="001A540B" w:rsidP="001A540B">
      <w:pPr>
        <w:autoSpaceDE w:val="0"/>
        <w:adjustRightInd w:val="0"/>
        <w:rPr>
          <w:rFonts w:asciiTheme="minorHAnsi" w:hAnsiTheme="minorHAnsi" w:cstheme="minorHAnsi"/>
          <w:bCs/>
          <w:szCs w:val="20"/>
          <w:lang w:eastAsia="en-US" w:bidi="fa-IR"/>
        </w:rPr>
      </w:pPr>
    </w:p>
    <w:p w14:paraId="03E195D3" w14:textId="77777777" w:rsidR="001A540B" w:rsidRPr="00CA4191" w:rsidRDefault="001A540B" w:rsidP="001A540B">
      <w:pPr>
        <w:autoSpaceDE w:val="0"/>
        <w:adjustRightInd w:val="0"/>
        <w:ind w:left="493" w:firstLine="227"/>
        <w:rPr>
          <w:rFonts w:asciiTheme="minorHAnsi" w:hAnsiTheme="minorHAnsi" w:cstheme="minorHAnsi"/>
          <w:bCs/>
          <w:szCs w:val="20"/>
          <w:lang w:eastAsia="en-US" w:bidi="fa-IR"/>
        </w:rPr>
      </w:pPr>
      <w:r w:rsidRPr="00CA4191">
        <w:rPr>
          <w:rFonts w:asciiTheme="minorHAnsi" w:hAnsiTheme="minorHAnsi" w:cstheme="minorHAnsi"/>
          <w:bCs/>
          <w:szCs w:val="20"/>
          <w:lang w:eastAsia="en-US" w:bidi="fa-IR"/>
        </w:rPr>
        <w:t>Na potwierdzenie powyższego przedkładam następujące środki dowodowe:</w:t>
      </w:r>
    </w:p>
    <w:p w14:paraId="003D83EB" w14:textId="77777777" w:rsidR="001A540B" w:rsidRPr="00CA4191" w:rsidRDefault="001A540B" w:rsidP="001A540B">
      <w:pPr>
        <w:autoSpaceDE w:val="0"/>
        <w:adjustRightInd w:val="0"/>
        <w:rPr>
          <w:rFonts w:asciiTheme="minorHAnsi" w:hAnsiTheme="minorHAnsi" w:cstheme="minorHAnsi"/>
          <w:bCs/>
          <w:szCs w:val="20"/>
          <w:lang w:eastAsia="en-US" w:bidi="fa-IR"/>
        </w:rPr>
      </w:pPr>
    </w:p>
    <w:p w14:paraId="52FA6DB1" w14:textId="77777777" w:rsidR="001A540B" w:rsidRPr="00CA4191" w:rsidRDefault="001A540B" w:rsidP="00DB10AF">
      <w:pPr>
        <w:widowControl/>
        <w:numPr>
          <w:ilvl w:val="0"/>
          <w:numId w:val="83"/>
        </w:numPr>
        <w:suppressAutoHyphens w:val="0"/>
        <w:autoSpaceDE w:val="0"/>
        <w:adjustRightInd w:val="0"/>
        <w:jc w:val="both"/>
        <w:textAlignment w:val="auto"/>
        <w:rPr>
          <w:rFonts w:asciiTheme="minorHAnsi" w:hAnsiTheme="minorHAnsi" w:cstheme="minorHAnsi"/>
          <w:bCs/>
          <w:szCs w:val="20"/>
          <w:lang w:eastAsia="en-US" w:bidi="fa-IR"/>
        </w:rPr>
      </w:pPr>
      <w:r w:rsidRPr="00CA4191">
        <w:rPr>
          <w:rFonts w:asciiTheme="minorHAnsi" w:hAnsiTheme="minorHAnsi" w:cstheme="minorHAnsi"/>
          <w:bCs/>
          <w:szCs w:val="20"/>
          <w:lang w:eastAsia="en-US" w:bidi="fa-IR"/>
        </w:rPr>
        <w:t>…………………………………………………………………………..</w:t>
      </w:r>
    </w:p>
    <w:p w14:paraId="6C4EF64B" w14:textId="77777777" w:rsidR="001A540B" w:rsidRPr="00CA4191" w:rsidRDefault="001A540B" w:rsidP="00DB10AF">
      <w:pPr>
        <w:widowControl/>
        <w:numPr>
          <w:ilvl w:val="0"/>
          <w:numId w:val="83"/>
        </w:numPr>
        <w:suppressAutoHyphens w:val="0"/>
        <w:autoSpaceDE w:val="0"/>
        <w:adjustRightInd w:val="0"/>
        <w:jc w:val="both"/>
        <w:textAlignment w:val="auto"/>
        <w:rPr>
          <w:rFonts w:asciiTheme="minorHAnsi" w:hAnsiTheme="minorHAnsi" w:cstheme="minorHAnsi"/>
          <w:bCs/>
          <w:szCs w:val="20"/>
          <w:lang w:eastAsia="en-US" w:bidi="fa-IR"/>
        </w:rPr>
      </w:pPr>
      <w:r w:rsidRPr="00CA4191">
        <w:rPr>
          <w:rFonts w:asciiTheme="minorHAnsi" w:hAnsiTheme="minorHAnsi" w:cstheme="minorHAnsi"/>
          <w:bCs/>
          <w:szCs w:val="20"/>
          <w:lang w:eastAsia="en-US" w:bidi="fa-IR"/>
        </w:rPr>
        <w:t>…………………………………………………………………………..</w:t>
      </w:r>
    </w:p>
    <w:p w14:paraId="2C4B7F0D" w14:textId="77777777" w:rsidR="002B152E" w:rsidRPr="00CA4191" w:rsidRDefault="002B152E" w:rsidP="002B152E">
      <w:pPr>
        <w:spacing w:line="312" w:lineRule="auto"/>
        <w:rPr>
          <w:rFonts w:asciiTheme="minorHAnsi" w:hAnsiTheme="minorHAnsi" w:cstheme="minorHAnsi"/>
        </w:rPr>
      </w:pPr>
    </w:p>
    <w:p w14:paraId="6755ED76" w14:textId="77777777" w:rsidR="002B152E" w:rsidRPr="00282451" w:rsidRDefault="002B152E" w:rsidP="00DB10AF">
      <w:pPr>
        <w:pStyle w:val="Akapitzlist"/>
        <w:widowControl/>
        <w:numPr>
          <w:ilvl w:val="0"/>
          <w:numId w:val="97"/>
        </w:numPr>
        <w:suppressAutoHyphens w:val="0"/>
        <w:autoSpaceDN/>
        <w:spacing w:after="0" w:line="312" w:lineRule="auto"/>
        <w:textAlignment w:val="auto"/>
        <w:rPr>
          <w:rFonts w:asciiTheme="minorHAnsi" w:hAnsiTheme="minorHAnsi" w:cstheme="minorHAnsi"/>
          <w:bCs/>
        </w:rPr>
      </w:pPr>
      <w:r w:rsidRPr="00CA4191">
        <w:rPr>
          <w:rFonts w:asciiTheme="minorHAnsi" w:hAnsiTheme="minorHAnsi" w:cstheme="minorHAnsi"/>
        </w:rPr>
        <w:t xml:space="preserve">Oświadczam, że </w:t>
      </w:r>
      <w:r w:rsidRPr="000A07C8">
        <w:rPr>
          <w:rFonts w:asciiTheme="minorHAnsi" w:hAnsiTheme="minorHAnsi" w:cstheme="minorHAnsi"/>
          <w:b/>
        </w:rPr>
        <w:t>podlegam/nie podlegam</w:t>
      </w:r>
      <w:r w:rsidRPr="00CA4191">
        <w:rPr>
          <w:rFonts w:asciiTheme="minorHAnsi" w:hAnsiTheme="minorHAnsi" w:cstheme="minorHAnsi"/>
          <w:color w:val="FF0000"/>
        </w:rPr>
        <w:t>*</w:t>
      </w:r>
      <w:r w:rsidRPr="00CA4191">
        <w:rPr>
          <w:rFonts w:asciiTheme="minorHAnsi" w:hAnsiTheme="minorHAnsi" w:cstheme="minorHAnsi"/>
        </w:rPr>
        <w:t xml:space="preserve"> </w:t>
      </w:r>
      <w:r w:rsidRPr="00CA4191">
        <w:rPr>
          <w:rFonts w:asciiTheme="minorHAnsi" w:hAnsiTheme="minorHAnsi" w:cstheme="minorHAnsi"/>
          <w:b/>
          <w:bCs/>
          <w:i/>
          <w:iCs/>
          <w:color w:val="FF0000"/>
          <w:sz w:val="18"/>
          <w:szCs w:val="18"/>
        </w:rPr>
        <w:t>*zaznaczyć właściwe</w:t>
      </w:r>
      <w:r w:rsidRPr="00CA4191">
        <w:rPr>
          <w:rFonts w:asciiTheme="minorHAnsi" w:hAnsiTheme="minorHAnsi" w:cstheme="minorHAnsi"/>
        </w:rPr>
        <w:t xml:space="preserve"> wykluczeniu z ww. postępow</w:t>
      </w:r>
      <w:r w:rsidRPr="00CA4191">
        <w:rPr>
          <w:rFonts w:asciiTheme="minorHAnsi" w:hAnsiTheme="minorHAnsi" w:cstheme="minorHAnsi"/>
        </w:rPr>
        <w:t>a</w:t>
      </w:r>
      <w:r w:rsidRPr="00CA4191">
        <w:rPr>
          <w:rFonts w:asciiTheme="minorHAnsi" w:hAnsiTheme="minorHAnsi" w:cstheme="minorHAnsi"/>
        </w:rPr>
        <w:t xml:space="preserve">nia na podstawie art. 7 ust. 1 ustawy </w:t>
      </w:r>
      <w:r w:rsidRPr="00CA4191">
        <w:rPr>
          <w:rFonts w:asciiTheme="minorHAnsi" w:hAnsiTheme="minorHAnsi" w:cstheme="minorHAnsi"/>
          <w:bCs/>
        </w:rPr>
        <w:t>z dnia 13 kwietnia 2022 r.  o szczególnych rozwiązaniach w zakresie przeciwdziałania wspieraniu agresji na Ukrainę oraz służących ochronie bezpi</w:t>
      </w:r>
      <w:r w:rsidRPr="00CA4191">
        <w:rPr>
          <w:rFonts w:asciiTheme="minorHAnsi" w:hAnsiTheme="minorHAnsi" w:cstheme="minorHAnsi"/>
          <w:bCs/>
        </w:rPr>
        <w:t>e</w:t>
      </w:r>
      <w:r w:rsidRPr="00CA4191">
        <w:rPr>
          <w:rFonts w:asciiTheme="minorHAnsi" w:hAnsiTheme="minorHAnsi" w:cstheme="minorHAnsi"/>
          <w:bCs/>
        </w:rPr>
        <w:t xml:space="preserve">czeństwa narodowego (Dz. U. z </w:t>
      </w:r>
      <w:r>
        <w:t xml:space="preserve">2023 r. poz. 129 z </w:t>
      </w:r>
      <w:proofErr w:type="spellStart"/>
      <w:r>
        <w:t>późn</w:t>
      </w:r>
      <w:proofErr w:type="spellEnd"/>
      <w:r>
        <w:t>. zm.</w:t>
      </w:r>
      <w:r w:rsidRPr="00CA4191">
        <w:rPr>
          <w:rFonts w:asciiTheme="minorHAnsi" w:hAnsiTheme="minorHAnsi" w:cstheme="minorHAnsi"/>
          <w:bCs/>
        </w:rPr>
        <w:t>)</w:t>
      </w:r>
      <w:r>
        <w:rPr>
          <w:rFonts w:asciiTheme="minorHAnsi" w:hAnsiTheme="minorHAnsi" w:cstheme="minorHAnsi"/>
          <w:bCs/>
        </w:rPr>
        <w:t>, w tym:</w:t>
      </w:r>
    </w:p>
    <w:p w14:paraId="6683BC9A" w14:textId="77777777" w:rsidR="002B152E" w:rsidRPr="00282451" w:rsidRDefault="002B152E" w:rsidP="002B152E">
      <w:pPr>
        <w:ind w:left="454" w:firstLine="227"/>
        <w:jc w:val="both"/>
        <w:rPr>
          <w:rFonts w:asciiTheme="minorHAnsi" w:hAnsiTheme="minorHAnsi" w:cstheme="minorHAnsi"/>
          <w:bCs/>
          <w:szCs w:val="20"/>
          <w:lang w:eastAsia="en-US" w:bidi="fa-IR"/>
        </w:rPr>
      </w:pPr>
      <w:r w:rsidRPr="00282451">
        <w:rPr>
          <w:rFonts w:asciiTheme="minorHAnsi" w:hAnsiTheme="minorHAnsi" w:cstheme="minorHAnsi"/>
          <w:bCs/>
          <w:szCs w:val="20"/>
          <w:lang w:eastAsia="en-US" w:bidi="fa-IR"/>
        </w:rPr>
        <w:t xml:space="preserve">oświadczam, że Wykonawca: </w:t>
      </w:r>
    </w:p>
    <w:p w14:paraId="66E75FFF" w14:textId="77777777" w:rsidR="002B152E" w:rsidRPr="00282451" w:rsidRDefault="002B152E" w:rsidP="00DB10AF">
      <w:pPr>
        <w:pStyle w:val="Akapitzlist"/>
        <w:widowControl/>
        <w:numPr>
          <w:ilvl w:val="0"/>
          <w:numId w:val="146"/>
        </w:numPr>
        <w:suppressAutoHyphens w:val="0"/>
        <w:autoSpaceDN/>
        <w:spacing w:after="160" w:line="254" w:lineRule="auto"/>
        <w:contextualSpacing/>
        <w:textAlignment w:val="auto"/>
        <w:rPr>
          <w:rFonts w:asciiTheme="minorHAnsi" w:hAnsiTheme="minorHAnsi" w:cstheme="minorHAnsi"/>
          <w:bCs/>
        </w:rPr>
      </w:pPr>
      <w:r w:rsidRPr="00282451">
        <w:rPr>
          <w:rFonts w:asciiTheme="minorHAnsi" w:hAnsiTheme="minorHAnsi" w:cstheme="minorHAnsi"/>
          <w:bCs/>
        </w:rPr>
        <w:t>jest*/nie jest* wymieniony w wykazach określonych w rozporządzeniu 765/2006 i rozporz</w:t>
      </w:r>
      <w:r w:rsidRPr="00282451">
        <w:rPr>
          <w:rFonts w:asciiTheme="minorHAnsi" w:hAnsiTheme="minorHAnsi" w:cstheme="minorHAnsi"/>
          <w:bCs/>
        </w:rPr>
        <w:t>ą</w:t>
      </w:r>
      <w:r w:rsidRPr="00282451">
        <w:rPr>
          <w:rFonts w:asciiTheme="minorHAnsi" w:hAnsiTheme="minorHAnsi" w:cstheme="minorHAnsi"/>
          <w:bCs/>
        </w:rPr>
        <w:t>dzeniu 269/2014 albo wpisany na listę na podstawie decyzji w sprawie wpisu na listę rozstrz</w:t>
      </w:r>
      <w:r w:rsidRPr="00282451">
        <w:rPr>
          <w:rFonts w:asciiTheme="minorHAnsi" w:hAnsiTheme="minorHAnsi" w:cstheme="minorHAnsi"/>
          <w:bCs/>
        </w:rPr>
        <w:t>y</w:t>
      </w:r>
      <w:r w:rsidRPr="00282451">
        <w:rPr>
          <w:rFonts w:asciiTheme="minorHAnsi" w:hAnsiTheme="minorHAnsi" w:cstheme="minorHAnsi"/>
          <w:bCs/>
        </w:rPr>
        <w:t xml:space="preserve">gającej o zastosowaniu środka, o którym mowa w art. 1 pkt 3 ww. ustawy; </w:t>
      </w:r>
    </w:p>
    <w:p w14:paraId="555AA3BC" w14:textId="77777777" w:rsidR="002B152E" w:rsidRPr="00282451" w:rsidRDefault="002B152E" w:rsidP="00DB10AF">
      <w:pPr>
        <w:pStyle w:val="Akapitzlist"/>
        <w:widowControl/>
        <w:numPr>
          <w:ilvl w:val="0"/>
          <w:numId w:val="146"/>
        </w:numPr>
        <w:suppressAutoHyphens w:val="0"/>
        <w:autoSpaceDN/>
        <w:spacing w:after="160" w:line="254" w:lineRule="auto"/>
        <w:contextualSpacing/>
        <w:textAlignment w:val="auto"/>
        <w:rPr>
          <w:rFonts w:asciiTheme="minorHAnsi" w:hAnsiTheme="minorHAnsi" w:cstheme="minorHAnsi"/>
          <w:bCs/>
        </w:rPr>
      </w:pPr>
      <w:r w:rsidRPr="00282451">
        <w:rPr>
          <w:rFonts w:asciiTheme="minorHAnsi" w:hAnsiTheme="minorHAnsi" w:cstheme="minorHAnsi"/>
          <w:bCs/>
        </w:rPr>
        <w:t>jest*/nie jest* beneficjentem rzeczywistym wykonawcy w rozumieniu ustawy z 1 marca 2018 r. o przeciwdziałaniu praniu pieniędzy oraz finansowaniu terroryzmu (tekst jedn.: Dz.U. z 2022 r. poz. 593 ze zm.),</w:t>
      </w:r>
    </w:p>
    <w:p w14:paraId="114844EE" w14:textId="77777777" w:rsidR="002B152E" w:rsidRPr="00282451" w:rsidRDefault="002B152E" w:rsidP="00DB10AF">
      <w:pPr>
        <w:pStyle w:val="Akapitzlist"/>
        <w:widowControl/>
        <w:numPr>
          <w:ilvl w:val="0"/>
          <w:numId w:val="146"/>
        </w:numPr>
        <w:suppressAutoHyphens w:val="0"/>
        <w:autoSpaceDN/>
        <w:spacing w:after="160" w:line="254" w:lineRule="auto"/>
        <w:contextualSpacing/>
        <w:textAlignment w:val="auto"/>
        <w:rPr>
          <w:rFonts w:asciiTheme="minorHAnsi" w:hAnsiTheme="minorHAnsi" w:cstheme="minorHAnsi"/>
          <w:bCs/>
        </w:rPr>
      </w:pPr>
      <w:r w:rsidRPr="00282451">
        <w:rPr>
          <w:rFonts w:asciiTheme="minorHAnsi" w:hAnsiTheme="minorHAnsi" w:cstheme="minorHAnsi"/>
          <w:bCs/>
        </w:rPr>
        <w:t>jest* / nie jest* osobą wymienioną w wykazach określonych w rozporządzeniu 765/2006 i rozporządzeniu 269/2014 albo wpisaną na listę lub będąca takim beneficjentem rzeczywistym od 24 lutego 2022 r., o ile została wpisana na listę na podstawie decyzji w sprawie wpisu na l</w:t>
      </w:r>
      <w:r w:rsidRPr="00282451">
        <w:rPr>
          <w:rFonts w:asciiTheme="minorHAnsi" w:hAnsiTheme="minorHAnsi" w:cstheme="minorHAnsi"/>
          <w:bCs/>
        </w:rPr>
        <w:t>i</w:t>
      </w:r>
      <w:r w:rsidRPr="00282451">
        <w:rPr>
          <w:rFonts w:asciiTheme="minorHAnsi" w:hAnsiTheme="minorHAnsi" w:cstheme="minorHAnsi"/>
          <w:bCs/>
        </w:rPr>
        <w:t xml:space="preserve">stę rozstrzygającej o zastosowaniu środka, o którym mowa w art. 1 pkt 3 ww. ustawy; </w:t>
      </w:r>
    </w:p>
    <w:p w14:paraId="1C892BF0" w14:textId="77777777" w:rsidR="002B152E" w:rsidRPr="00282451" w:rsidRDefault="002B152E" w:rsidP="00DB10AF">
      <w:pPr>
        <w:pStyle w:val="Akapitzlist"/>
        <w:widowControl/>
        <w:numPr>
          <w:ilvl w:val="0"/>
          <w:numId w:val="146"/>
        </w:numPr>
        <w:suppressAutoHyphens w:val="0"/>
        <w:autoSpaceDN/>
        <w:spacing w:after="160" w:line="254" w:lineRule="auto"/>
        <w:contextualSpacing/>
        <w:textAlignment w:val="auto"/>
        <w:rPr>
          <w:rFonts w:asciiTheme="minorHAnsi" w:hAnsiTheme="minorHAnsi" w:cstheme="minorHAnsi"/>
          <w:bCs/>
        </w:rPr>
      </w:pPr>
      <w:r w:rsidRPr="00282451">
        <w:rPr>
          <w:rFonts w:asciiTheme="minorHAnsi" w:hAnsiTheme="minorHAnsi" w:cstheme="minorHAnsi"/>
          <w:bCs/>
        </w:rPr>
        <w:t>jest* / nie jest* jednostką dominującą wykonawcy w rozumieniu art. 3 ust. 1 pkt 37 ustawy z 29 września 1994 r. o rachunkowości (tekst jedn.: Dz.U. z 202</w:t>
      </w:r>
      <w:r>
        <w:rPr>
          <w:rFonts w:asciiTheme="minorHAnsi" w:hAnsiTheme="minorHAnsi" w:cstheme="minorHAnsi"/>
          <w:bCs/>
        </w:rPr>
        <w:t>3</w:t>
      </w:r>
      <w:r w:rsidRPr="00282451">
        <w:rPr>
          <w:rFonts w:asciiTheme="minorHAnsi" w:hAnsiTheme="minorHAnsi" w:cstheme="minorHAnsi"/>
          <w:bCs/>
        </w:rPr>
        <w:t xml:space="preserve"> r. poz. </w:t>
      </w:r>
      <w:r>
        <w:rPr>
          <w:rFonts w:asciiTheme="minorHAnsi" w:hAnsiTheme="minorHAnsi" w:cstheme="minorHAnsi"/>
          <w:bCs/>
        </w:rPr>
        <w:t>120</w:t>
      </w:r>
      <w:r w:rsidRPr="00282451">
        <w:rPr>
          <w:rFonts w:asciiTheme="minorHAnsi" w:hAnsiTheme="minorHAnsi" w:cstheme="minorHAnsi"/>
          <w:bCs/>
        </w:rPr>
        <w:t xml:space="preserve"> ze zm.), </w:t>
      </w:r>
    </w:p>
    <w:p w14:paraId="556768FB" w14:textId="77777777" w:rsidR="002B152E" w:rsidRPr="00282451" w:rsidRDefault="002B152E" w:rsidP="00DB10AF">
      <w:pPr>
        <w:pStyle w:val="Akapitzlist"/>
        <w:widowControl/>
        <w:numPr>
          <w:ilvl w:val="0"/>
          <w:numId w:val="146"/>
        </w:numPr>
        <w:suppressAutoHyphens w:val="0"/>
        <w:autoSpaceDN/>
        <w:spacing w:after="160" w:line="254" w:lineRule="auto"/>
        <w:contextualSpacing/>
        <w:textAlignment w:val="auto"/>
        <w:rPr>
          <w:rFonts w:asciiTheme="minorHAnsi" w:hAnsiTheme="minorHAnsi" w:cstheme="minorHAnsi"/>
          <w:bCs/>
        </w:rPr>
      </w:pPr>
      <w:r w:rsidRPr="00282451">
        <w:rPr>
          <w:rFonts w:asciiTheme="minorHAnsi" w:hAnsiTheme="minorHAnsi" w:cstheme="minorHAnsi"/>
          <w:bCs/>
        </w:rPr>
        <w:t>jest* / nie jest* podmiotem wymienionym w wykazach określonych w rozporządzeniu 765/2006 i rozporządzeniu 269/2014 albo wpisanym na listę lub będącym taką jednostką dominującą od 24 lutego 2022 r., o ile został wpisany na listę na podstawie decyzji w sprawie wpisu na listę rozstrzygającej o zastosowaniu środka, o którym mowa w art. 1 pkt 3 ww. ustawy.</w:t>
      </w:r>
    </w:p>
    <w:p w14:paraId="7B335A5E" w14:textId="77777777" w:rsidR="002B152E" w:rsidRPr="00D33F56" w:rsidRDefault="002B152E" w:rsidP="002B152E">
      <w:pPr>
        <w:pStyle w:val="Akapitzlist"/>
        <w:widowControl/>
        <w:suppressAutoHyphens w:val="0"/>
        <w:autoSpaceDN/>
        <w:spacing w:after="0" w:line="312" w:lineRule="auto"/>
        <w:textAlignment w:val="auto"/>
        <w:rPr>
          <w:rFonts w:asciiTheme="minorHAnsi" w:hAnsiTheme="minorHAnsi" w:cstheme="minorHAnsi"/>
        </w:rPr>
      </w:pPr>
      <w:r w:rsidRPr="00D33F56">
        <w:rPr>
          <w:rFonts w:asciiTheme="minorHAnsi" w:hAnsiTheme="minorHAnsi" w:cstheme="minorHAnsi"/>
          <w:b/>
          <w:bCs/>
          <w:i/>
          <w:iCs/>
          <w:color w:val="FF0000"/>
          <w:sz w:val="18"/>
          <w:szCs w:val="18"/>
        </w:rPr>
        <w:t>*</w:t>
      </w:r>
      <w:r w:rsidRPr="00EF7694">
        <w:rPr>
          <w:rFonts w:asciiTheme="minorHAnsi" w:hAnsiTheme="minorHAnsi" w:cstheme="minorHAnsi"/>
          <w:b/>
          <w:bCs/>
          <w:i/>
          <w:iCs/>
          <w:color w:val="FF0000"/>
          <w:sz w:val="18"/>
          <w:szCs w:val="18"/>
        </w:rPr>
        <w:t xml:space="preserve"> </w:t>
      </w:r>
      <w:r w:rsidRPr="00CA4191">
        <w:rPr>
          <w:rFonts w:asciiTheme="minorHAnsi" w:hAnsiTheme="minorHAnsi" w:cstheme="minorHAnsi"/>
          <w:b/>
          <w:bCs/>
          <w:i/>
          <w:iCs/>
          <w:color w:val="FF0000"/>
          <w:sz w:val="18"/>
          <w:szCs w:val="18"/>
        </w:rPr>
        <w:t>zaznaczyć właściwe</w:t>
      </w:r>
      <w:r>
        <w:rPr>
          <w:rFonts w:asciiTheme="minorHAnsi" w:hAnsiTheme="minorHAnsi" w:cstheme="minorHAnsi"/>
          <w:b/>
          <w:bCs/>
          <w:i/>
          <w:iCs/>
          <w:color w:val="FF0000"/>
          <w:sz w:val="18"/>
          <w:szCs w:val="18"/>
        </w:rPr>
        <w:t>/skreślić usunąć niewłaściwe</w:t>
      </w:r>
    </w:p>
    <w:p w14:paraId="7C1ECBA5" w14:textId="77777777" w:rsidR="002B152E" w:rsidRPr="00CA4191" w:rsidRDefault="002B152E" w:rsidP="002B152E">
      <w:pPr>
        <w:spacing w:line="312" w:lineRule="auto"/>
        <w:rPr>
          <w:rFonts w:asciiTheme="minorHAnsi" w:hAnsiTheme="minorHAnsi" w:cstheme="minorHAnsi"/>
          <w:bCs/>
        </w:rPr>
      </w:pPr>
      <w:r>
        <w:rPr>
          <w:rFonts w:asciiTheme="minorHAnsi" w:hAnsiTheme="minorHAnsi" w:cstheme="minorHAnsi"/>
          <w:bCs/>
        </w:rPr>
        <w:t xml:space="preserve">              </w:t>
      </w:r>
      <w:r w:rsidRPr="00CA4191">
        <w:rPr>
          <w:rFonts w:asciiTheme="minorHAnsi" w:hAnsiTheme="minorHAnsi" w:cstheme="minorHAnsi"/>
          <w:bCs/>
        </w:rPr>
        <w:t>oraz</w:t>
      </w:r>
    </w:p>
    <w:p w14:paraId="447770C0" w14:textId="77777777" w:rsidR="002B152E" w:rsidRDefault="002B152E" w:rsidP="00DB10AF">
      <w:pPr>
        <w:pStyle w:val="Akapitzlist"/>
        <w:numPr>
          <w:ilvl w:val="0"/>
          <w:numId w:val="99"/>
        </w:numPr>
        <w:spacing w:line="360" w:lineRule="auto"/>
        <w:ind w:left="1440" w:hanging="360"/>
        <w:rPr>
          <w:rFonts w:asciiTheme="minorHAnsi" w:hAnsiTheme="minorHAnsi" w:cstheme="minorHAnsi"/>
          <w:bCs/>
        </w:rPr>
      </w:pPr>
      <w:r w:rsidRPr="00CA4191">
        <w:rPr>
          <w:rFonts w:asciiTheme="minorHAnsi" w:hAnsiTheme="minorHAnsi" w:cstheme="minorHAnsi"/>
          <w:bCs/>
        </w:rPr>
        <w:t xml:space="preserve">spełniam warunki udziału w postępowaniu określone przez Zamawiającego w ogłoszeniu o zamówienia oraz </w:t>
      </w:r>
      <w:proofErr w:type="spellStart"/>
      <w:r w:rsidRPr="00CA4191">
        <w:rPr>
          <w:rFonts w:asciiTheme="minorHAnsi" w:hAnsiTheme="minorHAnsi" w:cstheme="minorHAnsi"/>
          <w:bCs/>
        </w:rPr>
        <w:t>roz</w:t>
      </w:r>
      <w:proofErr w:type="spellEnd"/>
      <w:r w:rsidRPr="00CA4191">
        <w:rPr>
          <w:rFonts w:asciiTheme="minorHAnsi" w:hAnsiTheme="minorHAnsi" w:cstheme="minorHAnsi"/>
          <w:bCs/>
        </w:rPr>
        <w:t xml:space="preserve">. </w:t>
      </w:r>
      <w:r>
        <w:rPr>
          <w:rFonts w:asciiTheme="minorHAnsi" w:hAnsiTheme="minorHAnsi" w:cstheme="minorHAnsi"/>
          <w:bCs/>
        </w:rPr>
        <w:t xml:space="preserve">II </w:t>
      </w:r>
      <w:r w:rsidRPr="00CA4191">
        <w:rPr>
          <w:rFonts w:asciiTheme="minorHAnsi" w:hAnsiTheme="minorHAnsi" w:cstheme="minorHAnsi"/>
          <w:bCs/>
        </w:rPr>
        <w:t>podrozdział</w:t>
      </w:r>
      <w:r>
        <w:rPr>
          <w:rFonts w:asciiTheme="minorHAnsi" w:hAnsiTheme="minorHAnsi" w:cstheme="minorHAnsi"/>
          <w:bCs/>
        </w:rPr>
        <w:t xml:space="preserve"> 7</w:t>
      </w:r>
      <w:r w:rsidRPr="00CA4191">
        <w:rPr>
          <w:rFonts w:asciiTheme="minorHAnsi" w:hAnsiTheme="minorHAnsi" w:cstheme="minorHAnsi"/>
          <w:bCs/>
        </w:rPr>
        <w:t xml:space="preserve"> SWZ </w:t>
      </w:r>
      <w:r w:rsidRPr="00D33F56">
        <w:rPr>
          <w:rFonts w:asciiTheme="minorHAnsi" w:hAnsiTheme="minorHAnsi" w:cstheme="minorHAnsi"/>
          <w:bCs/>
          <w:color w:val="FF0000"/>
        </w:rPr>
        <w:t>(dokument i jednostk</w:t>
      </w:r>
      <w:r>
        <w:rPr>
          <w:rFonts w:asciiTheme="minorHAnsi" w:hAnsiTheme="minorHAnsi" w:cstheme="minorHAnsi"/>
          <w:bCs/>
          <w:color w:val="FF0000"/>
        </w:rPr>
        <w:t>a</w:t>
      </w:r>
      <w:r w:rsidRPr="00D33F56">
        <w:rPr>
          <w:rFonts w:asciiTheme="minorHAnsi" w:hAnsiTheme="minorHAnsi" w:cstheme="minorHAnsi"/>
          <w:bCs/>
          <w:color w:val="FF0000"/>
        </w:rPr>
        <w:t xml:space="preserve"> redakcyjn</w:t>
      </w:r>
      <w:r>
        <w:rPr>
          <w:rFonts w:asciiTheme="minorHAnsi" w:hAnsiTheme="minorHAnsi" w:cstheme="minorHAnsi"/>
          <w:bCs/>
          <w:color w:val="FF0000"/>
        </w:rPr>
        <w:t>a</w:t>
      </w:r>
      <w:r w:rsidRPr="00D33F56">
        <w:rPr>
          <w:rFonts w:asciiTheme="minorHAnsi" w:hAnsiTheme="minorHAnsi" w:cstheme="minorHAnsi"/>
          <w:bCs/>
          <w:color w:val="FF0000"/>
        </w:rPr>
        <w:t xml:space="preserve"> dokumentu</w:t>
      </w:r>
      <w:r>
        <w:rPr>
          <w:rFonts w:asciiTheme="minorHAnsi" w:hAnsiTheme="minorHAnsi" w:cstheme="minorHAnsi"/>
          <w:bCs/>
          <w:color w:val="FF0000"/>
        </w:rPr>
        <w:t xml:space="preserve"> lub numer strony</w:t>
      </w:r>
      <w:r w:rsidRPr="00D33F56">
        <w:rPr>
          <w:rFonts w:asciiTheme="minorHAnsi" w:hAnsiTheme="minorHAnsi" w:cstheme="minorHAnsi"/>
          <w:bCs/>
          <w:color w:val="FF0000"/>
        </w:rPr>
        <w:t>, w której określono warunki udziału w postępowaniu)</w:t>
      </w:r>
      <w:r w:rsidRPr="00CA4191">
        <w:rPr>
          <w:rFonts w:asciiTheme="minorHAnsi" w:hAnsiTheme="minorHAnsi" w:cstheme="minorHAnsi"/>
          <w:bCs/>
        </w:rPr>
        <w:t>,</w:t>
      </w:r>
    </w:p>
    <w:p w14:paraId="0A8BD8EA" w14:textId="77777777" w:rsidR="00374EC1" w:rsidRPr="00374EC1" w:rsidRDefault="00374EC1" w:rsidP="00374EC1">
      <w:pPr>
        <w:spacing w:line="360" w:lineRule="auto"/>
        <w:rPr>
          <w:rFonts w:asciiTheme="minorHAnsi" w:hAnsiTheme="minorHAnsi" w:cstheme="minorHAnsi"/>
          <w:bCs/>
        </w:rPr>
      </w:pPr>
    </w:p>
    <w:p w14:paraId="352D60AC" w14:textId="77777777" w:rsidR="002B152E" w:rsidRPr="00CA4191" w:rsidRDefault="002B152E" w:rsidP="00DB10AF">
      <w:pPr>
        <w:pStyle w:val="Akapitzlist"/>
        <w:numPr>
          <w:ilvl w:val="0"/>
          <w:numId w:val="99"/>
        </w:numPr>
        <w:spacing w:line="360" w:lineRule="auto"/>
        <w:ind w:left="1440" w:hanging="360"/>
        <w:rPr>
          <w:rFonts w:asciiTheme="minorHAnsi" w:hAnsiTheme="minorHAnsi" w:cstheme="minorHAnsi"/>
          <w:bCs/>
        </w:rPr>
      </w:pPr>
      <w:r w:rsidRPr="00CA4191">
        <w:rPr>
          <w:rFonts w:asciiTheme="minorHAnsi" w:hAnsiTheme="minorHAnsi" w:cstheme="minorHAnsi"/>
          <w:bCs/>
        </w:rPr>
        <w:lastRenderedPageBreak/>
        <w:t>sytuacja ekonomiczna i finansowa Wykonawcy zapewnia wykonanie przedmiotu zamówienia</w:t>
      </w:r>
    </w:p>
    <w:p w14:paraId="28E2880B" w14:textId="77777777" w:rsidR="002B152E" w:rsidRPr="00CA4191" w:rsidRDefault="002B152E" w:rsidP="002B152E">
      <w:pPr>
        <w:pStyle w:val="Standard"/>
        <w:shd w:val="clear" w:color="auto" w:fill="BFBFBF"/>
        <w:spacing w:line="360" w:lineRule="auto"/>
        <w:rPr>
          <w:rFonts w:asciiTheme="minorHAnsi" w:hAnsiTheme="minorHAnsi" w:cstheme="minorHAnsi"/>
        </w:rPr>
      </w:pPr>
      <w:r w:rsidRPr="00CA4191">
        <w:rPr>
          <w:rFonts w:asciiTheme="minorHAnsi" w:hAnsiTheme="minorHAnsi" w:cstheme="minorHAnsi"/>
          <w:b/>
          <w:sz w:val="21"/>
          <w:szCs w:val="21"/>
        </w:rPr>
        <w:t>INFORMACJA W ZWIĄZKU Z POLEGANIEM NA ZASOBACH INNYCH PODMIOTÓW</w:t>
      </w:r>
      <w:r w:rsidRPr="00CA4191">
        <w:rPr>
          <w:rFonts w:asciiTheme="minorHAnsi" w:hAnsiTheme="minorHAnsi" w:cstheme="minorHAnsi"/>
          <w:sz w:val="21"/>
          <w:szCs w:val="21"/>
        </w:rPr>
        <w:t>:</w:t>
      </w:r>
    </w:p>
    <w:p w14:paraId="1589D482" w14:textId="77777777" w:rsidR="002B152E" w:rsidRPr="00CA4191" w:rsidRDefault="002B152E" w:rsidP="002B152E">
      <w:pPr>
        <w:pStyle w:val="Standard"/>
        <w:spacing w:line="360" w:lineRule="auto"/>
        <w:rPr>
          <w:rFonts w:asciiTheme="minorHAnsi" w:hAnsiTheme="minorHAnsi" w:cstheme="minorHAnsi"/>
          <w:sz w:val="21"/>
          <w:szCs w:val="21"/>
        </w:rPr>
      </w:pPr>
    </w:p>
    <w:p w14:paraId="63AA2FC7" w14:textId="77777777" w:rsidR="002B152E" w:rsidRPr="00D33F56" w:rsidRDefault="002B152E" w:rsidP="002B152E">
      <w:pPr>
        <w:spacing w:line="312" w:lineRule="auto"/>
        <w:rPr>
          <w:rFonts w:asciiTheme="minorHAnsi" w:hAnsiTheme="minorHAnsi" w:cstheme="minorHAnsi"/>
          <w:b/>
          <w:bCs/>
          <w:color w:val="FF0000"/>
        </w:rPr>
      </w:pPr>
      <w:r w:rsidRPr="00CA4191">
        <w:rPr>
          <w:rFonts w:asciiTheme="minorHAnsi" w:hAnsiTheme="minorHAnsi" w:cstheme="minorHAnsi"/>
          <w:sz w:val="21"/>
          <w:szCs w:val="21"/>
        </w:rPr>
        <w:t>Oświadczam, że w celu wykazania spełniania warunków udziału w postępowaniu, określonych przez Zamawiającego w</w:t>
      </w:r>
      <w:r w:rsidRPr="00D33F56">
        <w:rPr>
          <w:rFonts w:asciiTheme="minorHAnsi" w:hAnsiTheme="minorHAnsi" w:cstheme="minorHAnsi"/>
          <w:color w:val="FF0000"/>
          <w:sz w:val="21"/>
          <w:szCs w:val="21"/>
        </w:rPr>
        <w:t>………………………………………………………...………..</w:t>
      </w:r>
      <w:r w:rsidRPr="00D33F56">
        <w:rPr>
          <w:rFonts w:asciiTheme="minorHAnsi" w:hAnsiTheme="minorHAnsi" w:cstheme="minorHAnsi"/>
          <w:i/>
          <w:color w:val="FF0000"/>
          <w:sz w:val="16"/>
          <w:szCs w:val="16"/>
        </w:rPr>
        <w:t>(</w:t>
      </w:r>
      <w:r w:rsidRPr="00D33F56">
        <w:rPr>
          <w:rFonts w:asciiTheme="minorHAnsi" w:hAnsiTheme="minorHAnsi" w:cstheme="minorHAnsi"/>
          <w:i/>
          <w:color w:val="FF0000"/>
          <w:sz w:val="24"/>
          <w:szCs w:val="24"/>
        </w:rPr>
        <w:t>Jeśli nie dotyczy to przekreślić lub wpisać ,,nie dotyczy”/</w:t>
      </w:r>
      <w:r w:rsidRPr="00D33F56">
        <w:rPr>
          <w:rFonts w:asciiTheme="minorHAnsi" w:hAnsiTheme="minorHAnsi" w:cstheme="minorHAnsi"/>
          <w:i/>
          <w:color w:val="FF0000"/>
          <w:sz w:val="16"/>
          <w:szCs w:val="16"/>
        </w:rPr>
        <w:t>wskazać dokument i właściwą jednostkę redakcyjną dokumentu, w której określono warunki udziału w postępowaniu),</w:t>
      </w:r>
      <w:r w:rsidRPr="00D33F56">
        <w:rPr>
          <w:rFonts w:asciiTheme="minorHAnsi" w:hAnsiTheme="minorHAnsi" w:cstheme="minorHAnsi"/>
          <w:color w:val="FF0000"/>
          <w:sz w:val="21"/>
          <w:szCs w:val="21"/>
        </w:rPr>
        <w:t xml:space="preserve"> </w:t>
      </w:r>
    </w:p>
    <w:p w14:paraId="12F7DA1C" w14:textId="77777777" w:rsidR="002B152E" w:rsidRPr="00CA4191" w:rsidRDefault="002B152E" w:rsidP="00DB10AF">
      <w:pPr>
        <w:widowControl/>
        <w:numPr>
          <w:ilvl w:val="0"/>
          <w:numId w:val="98"/>
        </w:numPr>
        <w:suppressAutoHyphens w:val="0"/>
        <w:autoSpaceDN/>
        <w:spacing w:line="312" w:lineRule="auto"/>
        <w:jc w:val="both"/>
        <w:textAlignment w:val="auto"/>
        <w:rPr>
          <w:rFonts w:asciiTheme="minorHAnsi" w:hAnsiTheme="minorHAnsi" w:cstheme="minorHAnsi"/>
        </w:rPr>
      </w:pPr>
      <w:r w:rsidRPr="00CA4191">
        <w:rPr>
          <w:rFonts w:asciiTheme="minorHAnsi" w:hAnsiTheme="minorHAnsi" w:cstheme="minorHAnsi"/>
          <w:b/>
          <w:bCs/>
        </w:rPr>
        <w:t xml:space="preserve"> </w:t>
      </w:r>
      <w:r w:rsidRPr="00CA4191">
        <w:rPr>
          <w:rFonts w:asciiTheme="minorHAnsi" w:hAnsiTheme="minorHAnsi" w:cstheme="minorHAnsi"/>
        </w:rPr>
        <w:t>polegam na zasobach innego/</w:t>
      </w:r>
      <w:proofErr w:type="spellStart"/>
      <w:r w:rsidRPr="00CA4191">
        <w:rPr>
          <w:rFonts w:asciiTheme="minorHAnsi" w:hAnsiTheme="minorHAnsi" w:cstheme="minorHAnsi"/>
        </w:rPr>
        <w:t>ych</w:t>
      </w:r>
      <w:proofErr w:type="spellEnd"/>
      <w:r w:rsidRPr="00CA4191">
        <w:rPr>
          <w:rFonts w:asciiTheme="minorHAnsi" w:hAnsiTheme="minorHAnsi" w:cstheme="minorHAnsi"/>
        </w:rPr>
        <w:t xml:space="preserve"> podmiotu/ów</w:t>
      </w:r>
      <w:r w:rsidRPr="00CA4191">
        <w:rPr>
          <w:rFonts w:asciiTheme="minorHAnsi" w:hAnsiTheme="minorHAnsi" w:cstheme="minorHAnsi"/>
          <w:b/>
          <w:bCs/>
          <w:color w:val="FF0000"/>
        </w:rPr>
        <w:t>*</w:t>
      </w:r>
    </w:p>
    <w:p w14:paraId="49771E77" w14:textId="77777777" w:rsidR="002B152E" w:rsidRPr="00CA4191" w:rsidRDefault="002B152E" w:rsidP="00DB10AF">
      <w:pPr>
        <w:widowControl/>
        <w:numPr>
          <w:ilvl w:val="0"/>
          <w:numId w:val="98"/>
        </w:numPr>
        <w:suppressAutoHyphens w:val="0"/>
        <w:autoSpaceDN/>
        <w:spacing w:line="312" w:lineRule="auto"/>
        <w:jc w:val="both"/>
        <w:textAlignment w:val="auto"/>
        <w:rPr>
          <w:rFonts w:asciiTheme="minorHAnsi" w:hAnsiTheme="minorHAnsi" w:cstheme="minorHAnsi"/>
        </w:rPr>
      </w:pPr>
      <w:r w:rsidRPr="00CA4191">
        <w:rPr>
          <w:rFonts w:asciiTheme="minorHAnsi" w:hAnsiTheme="minorHAnsi" w:cstheme="minorHAnsi"/>
        </w:rPr>
        <w:t>nie polegam na zasobach innego/</w:t>
      </w:r>
      <w:proofErr w:type="spellStart"/>
      <w:r w:rsidRPr="00CA4191">
        <w:rPr>
          <w:rFonts w:asciiTheme="minorHAnsi" w:hAnsiTheme="minorHAnsi" w:cstheme="minorHAnsi"/>
        </w:rPr>
        <w:t>ych</w:t>
      </w:r>
      <w:proofErr w:type="spellEnd"/>
      <w:r w:rsidRPr="00CA4191">
        <w:rPr>
          <w:rFonts w:asciiTheme="minorHAnsi" w:hAnsiTheme="minorHAnsi" w:cstheme="minorHAnsi"/>
        </w:rPr>
        <w:t xml:space="preserve"> podmiotu/ów</w:t>
      </w:r>
      <w:r w:rsidRPr="00CA4191">
        <w:rPr>
          <w:rFonts w:asciiTheme="minorHAnsi" w:hAnsiTheme="minorHAnsi" w:cstheme="minorHAnsi"/>
          <w:b/>
          <w:bCs/>
          <w:color w:val="FF0000"/>
        </w:rPr>
        <w:t>*</w:t>
      </w:r>
    </w:p>
    <w:p w14:paraId="79D8A134" w14:textId="77777777" w:rsidR="002B152E" w:rsidRPr="00CA4191" w:rsidRDefault="002B152E" w:rsidP="002B152E">
      <w:pPr>
        <w:pStyle w:val="Akapitzlist"/>
        <w:spacing w:line="312" w:lineRule="auto"/>
        <w:ind w:left="3912" w:firstLine="336"/>
        <w:rPr>
          <w:rFonts w:asciiTheme="minorHAnsi" w:hAnsiTheme="minorHAnsi" w:cstheme="minorHAnsi"/>
          <w:i/>
          <w:iCs/>
          <w:color w:val="FF0000"/>
          <w:sz w:val="18"/>
          <w:szCs w:val="18"/>
        </w:rPr>
      </w:pPr>
      <w:r w:rsidRPr="00CA4191">
        <w:rPr>
          <w:rFonts w:asciiTheme="minorHAnsi" w:hAnsiTheme="minorHAnsi" w:cstheme="minorHAnsi"/>
          <w:b/>
          <w:bCs/>
          <w:i/>
          <w:iCs/>
          <w:color w:val="FF0000"/>
          <w:sz w:val="18"/>
          <w:szCs w:val="18"/>
        </w:rPr>
        <w:t xml:space="preserve">*zaznaczyć właściwe </w:t>
      </w:r>
    </w:p>
    <w:p w14:paraId="06AD5044" w14:textId="77777777" w:rsidR="002B152E" w:rsidRPr="00CA4191" w:rsidRDefault="002B152E" w:rsidP="002B152E">
      <w:pPr>
        <w:spacing w:line="312" w:lineRule="auto"/>
        <w:rPr>
          <w:rFonts w:asciiTheme="minorHAnsi" w:hAnsiTheme="minorHAnsi" w:cstheme="minorHAnsi"/>
          <w:sz w:val="18"/>
          <w:szCs w:val="18"/>
        </w:rPr>
      </w:pPr>
    </w:p>
    <w:p w14:paraId="41ECE44B" w14:textId="77777777" w:rsidR="002B152E" w:rsidRPr="00CA4191" w:rsidRDefault="002B152E" w:rsidP="002B152E">
      <w:pPr>
        <w:spacing w:line="312" w:lineRule="auto"/>
        <w:ind w:right="28"/>
        <w:rPr>
          <w:rFonts w:asciiTheme="minorHAnsi" w:hAnsiTheme="minorHAnsi" w:cstheme="minorHAnsi"/>
          <w:sz w:val="20"/>
          <w:szCs w:val="20"/>
          <w:u w:val="single"/>
        </w:rPr>
      </w:pPr>
      <w:r w:rsidRPr="00CA4191">
        <w:rPr>
          <w:rFonts w:asciiTheme="minorHAnsi" w:hAnsiTheme="minorHAnsi" w:cstheme="minorHAnsi"/>
          <w:u w:val="single"/>
        </w:rPr>
        <w:t>Nazwa i adres podmiotu</w:t>
      </w:r>
      <w:r w:rsidRPr="00D33F56">
        <w:rPr>
          <w:rFonts w:asciiTheme="minorHAnsi" w:hAnsiTheme="minorHAnsi" w:cstheme="minorHAnsi"/>
          <w:color w:val="FF0000"/>
          <w:sz w:val="21"/>
          <w:szCs w:val="21"/>
        </w:rPr>
        <w:t>.</w:t>
      </w:r>
      <w:r w:rsidRPr="00D33F56">
        <w:rPr>
          <w:rFonts w:asciiTheme="minorHAnsi" w:hAnsiTheme="minorHAnsi" w:cstheme="minorHAnsi"/>
          <w:i/>
          <w:color w:val="FF0000"/>
          <w:sz w:val="16"/>
          <w:szCs w:val="16"/>
        </w:rPr>
        <w:t>(</w:t>
      </w:r>
      <w:r w:rsidRPr="00D33F56">
        <w:rPr>
          <w:rFonts w:asciiTheme="minorHAnsi" w:hAnsiTheme="minorHAnsi" w:cstheme="minorHAnsi"/>
          <w:i/>
          <w:color w:val="FF0000"/>
          <w:sz w:val="24"/>
          <w:szCs w:val="24"/>
        </w:rPr>
        <w:t>Jeśli nie dotyczy to przekreślić lub wpisać ,,nie dotyczy”/</w:t>
      </w:r>
      <w:r w:rsidRPr="00CA4191">
        <w:rPr>
          <w:rFonts w:asciiTheme="minorHAnsi" w:hAnsiTheme="minorHAnsi" w:cstheme="minorHAnsi"/>
          <w:u w:val="single"/>
        </w:rPr>
        <w:t>:</w:t>
      </w:r>
    </w:p>
    <w:p w14:paraId="37FEF5CD" w14:textId="77777777" w:rsidR="002B152E" w:rsidRPr="00CA4191" w:rsidRDefault="002B152E" w:rsidP="002B152E">
      <w:pPr>
        <w:spacing w:line="312" w:lineRule="auto"/>
        <w:ind w:right="28"/>
        <w:rPr>
          <w:rFonts w:asciiTheme="minorHAnsi" w:hAnsiTheme="minorHAnsi" w:cstheme="minorHAnsi"/>
        </w:rPr>
      </w:pPr>
      <w:r w:rsidRPr="00CA4191">
        <w:rPr>
          <w:rFonts w:asciiTheme="minorHAnsi" w:hAnsiTheme="minorHAnsi" w:cstheme="minorHAnsi"/>
        </w:rPr>
        <w:t>………………………………………………………………………………………………………………………………….</w:t>
      </w:r>
    </w:p>
    <w:p w14:paraId="4B288A2C" w14:textId="77777777" w:rsidR="002B152E" w:rsidRPr="00CA4191" w:rsidRDefault="002B152E" w:rsidP="002B152E">
      <w:pPr>
        <w:spacing w:line="312" w:lineRule="auto"/>
        <w:ind w:right="28"/>
        <w:rPr>
          <w:rFonts w:asciiTheme="minorHAnsi" w:hAnsiTheme="minorHAnsi" w:cstheme="minorHAnsi"/>
          <w:sz w:val="18"/>
          <w:szCs w:val="18"/>
        </w:rPr>
      </w:pPr>
    </w:p>
    <w:p w14:paraId="6D498582" w14:textId="77777777" w:rsidR="002B152E" w:rsidRPr="00CA4191" w:rsidRDefault="002B152E" w:rsidP="002B152E">
      <w:pPr>
        <w:spacing w:line="312" w:lineRule="auto"/>
        <w:ind w:right="28"/>
        <w:rPr>
          <w:rFonts w:asciiTheme="minorHAnsi" w:hAnsiTheme="minorHAnsi" w:cstheme="minorHAnsi"/>
          <w:u w:val="single"/>
        </w:rPr>
      </w:pPr>
      <w:r w:rsidRPr="00CA4191">
        <w:rPr>
          <w:rFonts w:asciiTheme="minorHAnsi" w:hAnsiTheme="minorHAnsi" w:cstheme="minorHAnsi"/>
          <w:u w:val="single"/>
        </w:rPr>
        <w:t>Udostępniane zasoby</w:t>
      </w:r>
      <w:r>
        <w:rPr>
          <w:rFonts w:asciiTheme="minorHAnsi" w:hAnsiTheme="minorHAnsi" w:cstheme="minorHAnsi"/>
          <w:u w:val="single"/>
        </w:rPr>
        <w:t xml:space="preserve"> </w:t>
      </w:r>
      <w:r w:rsidRPr="00D33F56">
        <w:rPr>
          <w:rFonts w:asciiTheme="minorHAnsi" w:hAnsiTheme="minorHAnsi" w:cstheme="minorHAnsi"/>
          <w:i/>
          <w:color w:val="FF0000"/>
          <w:sz w:val="16"/>
          <w:szCs w:val="16"/>
        </w:rPr>
        <w:t>(</w:t>
      </w:r>
      <w:r w:rsidRPr="00D33F56">
        <w:rPr>
          <w:rFonts w:asciiTheme="minorHAnsi" w:hAnsiTheme="minorHAnsi" w:cstheme="minorHAnsi"/>
          <w:i/>
          <w:color w:val="FF0000"/>
          <w:sz w:val="24"/>
          <w:szCs w:val="24"/>
        </w:rPr>
        <w:t>Jeśli nie dotyczy to przekreślić lub wpisać ,,nie dotyczy”/</w:t>
      </w:r>
      <w:r w:rsidRPr="00CA4191">
        <w:rPr>
          <w:rFonts w:asciiTheme="minorHAnsi" w:hAnsiTheme="minorHAnsi" w:cstheme="minorHAnsi"/>
          <w:u w:val="single"/>
        </w:rPr>
        <w:t>:</w:t>
      </w:r>
    </w:p>
    <w:p w14:paraId="3893D007" w14:textId="77777777" w:rsidR="002B152E" w:rsidRPr="00CA4191" w:rsidRDefault="002B152E" w:rsidP="002B152E">
      <w:pPr>
        <w:spacing w:line="312" w:lineRule="auto"/>
        <w:ind w:right="28"/>
        <w:rPr>
          <w:rFonts w:asciiTheme="minorHAnsi" w:hAnsiTheme="minorHAnsi" w:cstheme="minorHAnsi"/>
        </w:rPr>
      </w:pPr>
      <w:r w:rsidRPr="00CA4191">
        <w:rPr>
          <w:rFonts w:asciiTheme="minorHAnsi" w:hAnsiTheme="minorHAnsi" w:cstheme="minorHAnsi"/>
        </w:rPr>
        <w:t>…………………………………………………………………………………………………………………………….……………………………………………………………………………………………………………………………………………</w:t>
      </w:r>
    </w:p>
    <w:p w14:paraId="19A06381" w14:textId="77777777" w:rsidR="002B152E" w:rsidRPr="00CA4191" w:rsidRDefault="002B152E" w:rsidP="002B152E">
      <w:pPr>
        <w:spacing w:line="312" w:lineRule="auto"/>
        <w:ind w:right="28"/>
        <w:rPr>
          <w:rFonts w:asciiTheme="minorHAnsi" w:hAnsiTheme="minorHAnsi" w:cstheme="minorHAnsi"/>
          <w:i/>
          <w:iCs/>
          <w:sz w:val="16"/>
          <w:szCs w:val="16"/>
        </w:rPr>
      </w:pPr>
      <w:r w:rsidRPr="00CA4191">
        <w:rPr>
          <w:rFonts w:asciiTheme="minorHAnsi" w:hAnsiTheme="minorHAnsi" w:cstheme="minorHAnsi"/>
          <w:i/>
          <w:iCs/>
          <w:sz w:val="16"/>
          <w:szCs w:val="16"/>
        </w:rPr>
        <w:t>(wskazać podmiot i określić odpowiedni zakres dla wskazanego podmiotu, w przypadku zaznaczenia, iż Wykonawca polega na zasobach innego podmiotu w celu wykazania spełniania warunków udziału w postępowaniu).</w:t>
      </w:r>
    </w:p>
    <w:p w14:paraId="3915FFDD" w14:textId="77777777" w:rsidR="002B152E" w:rsidRPr="00CA4191" w:rsidRDefault="002B152E" w:rsidP="002B152E">
      <w:pPr>
        <w:spacing w:line="312" w:lineRule="auto"/>
        <w:rPr>
          <w:rFonts w:asciiTheme="minorHAnsi" w:hAnsiTheme="minorHAnsi" w:cstheme="minorHAnsi"/>
          <w:sz w:val="18"/>
          <w:szCs w:val="18"/>
        </w:rPr>
      </w:pPr>
    </w:p>
    <w:p w14:paraId="1C059D60" w14:textId="77777777" w:rsidR="002B152E" w:rsidRPr="00CA4191" w:rsidRDefault="002B152E" w:rsidP="002B152E">
      <w:pPr>
        <w:pStyle w:val="Standard"/>
        <w:spacing w:line="360" w:lineRule="auto"/>
        <w:rPr>
          <w:rFonts w:asciiTheme="minorHAnsi" w:hAnsiTheme="minorHAnsi" w:cstheme="minorHAnsi"/>
          <w:sz w:val="21"/>
          <w:szCs w:val="21"/>
        </w:rPr>
      </w:pPr>
      <w:r w:rsidRPr="00CA4191">
        <w:rPr>
          <w:rFonts w:asciiTheme="minorHAnsi" w:hAnsiTheme="minorHAnsi" w:cstheme="minorHAnsi"/>
          <w:sz w:val="21"/>
          <w:szCs w:val="21"/>
        </w:rPr>
        <w:t>Oświadczam, że podmiot/ty wymienione wyżej nie podlega/ją wykluczeniu z postępowania o udzielenie zamówienia.</w:t>
      </w:r>
    </w:p>
    <w:p w14:paraId="1E73286B" w14:textId="77777777" w:rsidR="002B152E" w:rsidRPr="00CA4191" w:rsidRDefault="002B152E" w:rsidP="002B152E">
      <w:pPr>
        <w:pStyle w:val="Standard"/>
        <w:spacing w:line="360" w:lineRule="auto"/>
        <w:rPr>
          <w:rFonts w:asciiTheme="minorHAnsi" w:hAnsiTheme="minorHAnsi" w:cstheme="minorHAnsi"/>
          <w:sz w:val="22"/>
          <w:szCs w:val="22"/>
        </w:rPr>
      </w:pPr>
    </w:p>
    <w:p w14:paraId="42E261B8" w14:textId="77777777" w:rsidR="002B152E" w:rsidRPr="00CA4191" w:rsidRDefault="002B152E" w:rsidP="002B152E">
      <w:pPr>
        <w:pStyle w:val="Standard"/>
        <w:spacing w:line="360" w:lineRule="auto"/>
        <w:rPr>
          <w:rFonts w:asciiTheme="minorHAnsi" w:hAnsiTheme="minorHAnsi" w:cstheme="minorHAnsi"/>
          <w:sz w:val="22"/>
          <w:szCs w:val="22"/>
        </w:rPr>
      </w:pPr>
      <w:r w:rsidRPr="00CA4191">
        <w:rPr>
          <w:rFonts w:asciiTheme="minorHAnsi" w:hAnsiTheme="minorHAnsi" w:cstheme="minorHAnsi"/>
          <w:sz w:val="22"/>
          <w:szCs w:val="22"/>
        </w:rPr>
        <w:t xml:space="preserve">Oświadczam, że wszystkie informacje podane w powyższych oświadczeniach są aktualne </w:t>
      </w:r>
      <w:r w:rsidRPr="00CA4191">
        <w:rPr>
          <w:rFonts w:asciiTheme="minorHAnsi" w:hAnsiTheme="minorHAnsi" w:cstheme="minorHAnsi"/>
          <w:sz w:val="22"/>
          <w:szCs w:val="22"/>
        </w:rPr>
        <w:br/>
        <w:t>i zgodne z prawdą oraz zostały przedstawione z pełną świadomością konsekwencji wprowadzenia Zamawiającego w błąd przy przedstawianiu informacji.</w:t>
      </w:r>
    </w:p>
    <w:p w14:paraId="01CBA950" w14:textId="77777777" w:rsidR="002B152E" w:rsidRPr="00CA4191" w:rsidRDefault="002B152E" w:rsidP="002B152E">
      <w:pPr>
        <w:pStyle w:val="Standard"/>
        <w:spacing w:line="360" w:lineRule="auto"/>
        <w:rPr>
          <w:rFonts w:asciiTheme="minorHAnsi" w:hAnsiTheme="minorHAnsi" w:cstheme="minorHAnsi"/>
          <w:bCs/>
        </w:rPr>
      </w:pPr>
    </w:p>
    <w:p w14:paraId="7D2B10E4" w14:textId="77777777" w:rsidR="002B152E" w:rsidRPr="00CA4191" w:rsidRDefault="002B152E" w:rsidP="002B152E">
      <w:pPr>
        <w:pStyle w:val="Standard"/>
        <w:rPr>
          <w:rFonts w:asciiTheme="minorHAnsi" w:hAnsiTheme="minorHAnsi" w:cstheme="minorHAnsi"/>
          <w:bCs/>
          <w:sz w:val="22"/>
          <w:szCs w:val="22"/>
        </w:rPr>
      </w:pPr>
    </w:p>
    <w:p w14:paraId="7833E8D2" w14:textId="77777777" w:rsidR="002B152E" w:rsidRPr="00CA4191" w:rsidRDefault="002B152E" w:rsidP="002B152E">
      <w:pPr>
        <w:pStyle w:val="Standard"/>
        <w:rPr>
          <w:rFonts w:asciiTheme="minorHAnsi" w:hAnsiTheme="minorHAnsi" w:cstheme="minorHAnsi"/>
          <w:bCs/>
          <w:sz w:val="22"/>
          <w:szCs w:val="22"/>
        </w:rPr>
      </w:pPr>
    </w:p>
    <w:p w14:paraId="7A77CA14" w14:textId="77777777" w:rsidR="002B152E" w:rsidRDefault="002B152E" w:rsidP="002B152E">
      <w:pPr>
        <w:pStyle w:val="Zwykytekst1"/>
        <w:tabs>
          <w:tab w:val="left" w:pos="284"/>
        </w:tabs>
        <w:spacing w:line="360" w:lineRule="auto"/>
        <w:rPr>
          <w:rFonts w:asciiTheme="minorHAnsi" w:hAnsiTheme="minorHAnsi" w:cstheme="minorHAnsi"/>
          <w:b/>
          <w:bCs/>
          <w:color w:val="FF0000"/>
          <w:u w:val="single"/>
        </w:rPr>
      </w:pPr>
      <w:r w:rsidRPr="00CA4191">
        <w:rPr>
          <w:rFonts w:asciiTheme="minorHAnsi" w:hAnsiTheme="minorHAnsi" w:cstheme="minorHAnsi"/>
          <w:b/>
          <w:bCs/>
          <w:color w:val="FF0000"/>
          <w:u w:val="single"/>
        </w:rPr>
        <w:t xml:space="preserve">Należy podpisać podpisem kwalifikowanym, podpisem zaufanym lub elektronicznym podpisem osobistym stosownie do SWZ </w:t>
      </w:r>
    </w:p>
    <w:p w14:paraId="609062F7" w14:textId="77777777" w:rsidR="002B152E" w:rsidRDefault="002B152E" w:rsidP="002B152E">
      <w:pPr>
        <w:pStyle w:val="Zwykytekst1"/>
        <w:tabs>
          <w:tab w:val="left" w:pos="284"/>
        </w:tabs>
        <w:spacing w:line="360" w:lineRule="auto"/>
        <w:rPr>
          <w:rFonts w:asciiTheme="minorHAnsi" w:hAnsiTheme="minorHAnsi" w:cstheme="minorHAnsi"/>
          <w:b/>
          <w:bCs/>
          <w:color w:val="FF0000"/>
          <w:u w:val="single"/>
        </w:rPr>
      </w:pPr>
    </w:p>
    <w:p w14:paraId="1E3187C2" w14:textId="77777777" w:rsidR="002B152E" w:rsidRPr="00D33F56" w:rsidRDefault="002B152E" w:rsidP="002B152E">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bCs/>
          <w:color w:val="FF0000"/>
          <w:sz w:val="22"/>
          <w:szCs w:val="22"/>
        </w:rPr>
      </w:pPr>
      <w:r w:rsidRPr="00D33F56">
        <w:rPr>
          <w:rFonts w:ascii="Calibri" w:hAnsi="Calibri" w:cs="Calibri"/>
          <w:b/>
          <w:bCs/>
          <w:color w:val="FF0000"/>
          <w:sz w:val="22"/>
          <w:szCs w:val="22"/>
        </w:rPr>
        <w:t>UWAGA! (proszę sprawdzać czy wypełniono wymagane pola bądź wpisano ,,nie dotyczy” lub ,,--‘’ bądź dokonano zaznaczeń  w miejscach tego wymagających)</w:t>
      </w:r>
    </w:p>
    <w:p w14:paraId="6D31D1C6" w14:textId="77777777" w:rsidR="002B152E" w:rsidRPr="00CA4191" w:rsidRDefault="002B152E" w:rsidP="002B152E">
      <w:pPr>
        <w:pStyle w:val="Zwykytekst1"/>
        <w:tabs>
          <w:tab w:val="left" w:pos="284"/>
        </w:tabs>
        <w:spacing w:line="360" w:lineRule="auto"/>
        <w:rPr>
          <w:rFonts w:asciiTheme="minorHAnsi" w:hAnsiTheme="minorHAnsi" w:cstheme="minorHAnsi"/>
          <w:b/>
          <w:bCs/>
          <w:color w:val="FF0000"/>
          <w:u w:val="single"/>
        </w:rPr>
      </w:pPr>
    </w:p>
    <w:p w14:paraId="2B4990E4" w14:textId="77777777" w:rsidR="002B152E" w:rsidRDefault="002B152E" w:rsidP="002B152E">
      <w:pPr>
        <w:pStyle w:val="Standard"/>
        <w:jc w:val="right"/>
        <w:rPr>
          <w:rFonts w:asciiTheme="majorHAnsi" w:hAnsiTheme="majorHAnsi" w:cstheme="majorHAnsi"/>
          <w:bCs/>
          <w:sz w:val="22"/>
          <w:szCs w:val="22"/>
        </w:rPr>
      </w:pPr>
    </w:p>
    <w:p w14:paraId="40484D53" w14:textId="77777777" w:rsidR="002B152E" w:rsidRDefault="002B152E" w:rsidP="002B152E">
      <w:pPr>
        <w:pStyle w:val="Standard"/>
        <w:jc w:val="right"/>
        <w:rPr>
          <w:rFonts w:asciiTheme="majorHAnsi" w:hAnsiTheme="majorHAnsi" w:cstheme="majorHAnsi"/>
          <w:bCs/>
          <w:sz w:val="22"/>
          <w:szCs w:val="22"/>
        </w:rPr>
      </w:pPr>
    </w:p>
    <w:p w14:paraId="30CB4278" w14:textId="77777777" w:rsidR="002B152E" w:rsidRDefault="002B152E" w:rsidP="002B152E">
      <w:pPr>
        <w:pStyle w:val="Standard"/>
        <w:jc w:val="right"/>
        <w:rPr>
          <w:rFonts w:asciiTheme="majorHAnsi" w:hAnsiTheme="majorHAnsi" w:cstheme="majorHAnsi"/>
          <w:bCs/>
          <w:sz w:val="22"/>
          <w:szCs w:val="22"/>
        </w:rPr>
      </w:pPr>
    </w:p>
    <w:p w14:paraId="1EBFC925" w14:textId="77777777" w:rsidR="002B152E" w:rsidRPr="00B21D03" w:rsidRDefault="002B152E" w:rsidP="00374EC1">
      <w:pPr>
        <w:pStyle w:val="Standard"/>
        <w:rPr>
          <w:rFonts w:asciiTheme="majorHAnsi" w:hAnsiTheme="majorHAnsi" w:cstheme="majorHAnsi"/>
          <w:bCs/>
          <w:sz w:val="22"/>
          <w:szCs w:val="22"/>
        </w:rPr>
      </w:pPr>
    </w:p>
    <w:p w14:paraId="3E9459FC" w14:textId="77777777" w:rsidR="002B152E" w:rsidRPr="00B21D03" w:rsidRDefault="002B152E" w:rsidP="002B152E">
      <w:pPr>
        <w:pStyle w:val="Standard"/>
        <w:rPr>
          <w:rFonts w:asciiTheme="majorHAnsi" w:hAnsiTheme="majorHAnsi" w:cstheme="majorHAnsi"/>
          <w:b/>
          <w:bCs/>
          <w:sz w:val="18"/>
          <w:szCs w:val="18"/>
        </w:rPr>
      </w:pPr>
      <w:r w:rsidRPr="00B21D03">
        <w:rPr>
          <w:rFonts w:asciiTheme="majorHAnsi" w:hAnsiTheme="majorHAnsi" w:cstheme="majorHAnsi"/>
          <w:b/>
          <w:bCs/>
          <w:sz w:val="18"/>
          <w:szCs w:val="18"/>
        </w:rPr>
        <w:t>* UWAGA: niniejsze „Oświadczenie o braku podstaw do wykluczenia” składa każdy z Wykonawców wspólnie ubiegających się o udzielenie zamówienia.</w:t>
      </w:r>
    </w:p>
    <w:p w14:paraId="5C4CE9F4" w14:textId="77777777" w:rsidR="005D5D1E" w:rsidRPr="00B21D03" w:rsidRDefault="00F451BE">
      <w:pPr>
        <w:pStyle w:val="Standard"/>
        <w:pageBreakBefore/>
        <w:jc w:val="left"/>
        <w:rPr>
          <w:rFonts w:asciiTheme="majorHAnsi" w:hAnsiTheme="majorHAnsi" w:cstheme="majorHAnsi"/>
        </w:rPr>
      </w:pPr>
      <w:r w:rsidRPr="00B21D03">
        <w:rPr>
          <w:rFonts w:asciiTheme="majorHAnsi" w:hAnsiTheme="majorHAnsi" w:cstheme="majorHAnsi"/>
          <w:i/>
          <w:iCs/>
          <w:sz w:val="16"/>
          <w:szCs w:val="16"/>
          <w:lang w:eastAsia="ja-JP"/>
        </w:rPr>
        <w:lastRenderedPageBreak/>
        <w:t>.</w:t>
      </w:r>
      <w:r w:rsidRPr="00B21D03">
        <w:rPr>
          <w:rFonts w:asciiTheme="majorHAnsi" w:hAnsiTheme="majorHAnsi" w:cstheme="majorHAnsi"/>
          <w:sz w:val="22"/>
          <w:szCs w:val="22"/>
        </w:rPr>
        <w:tab/>
      </w:r>
      <w:r w:rsidRPr="00B21D03">
        <w:rPr>
          <w:rFonts w:asciiTheme="majorHAnsi" w:hAnsiTheme="majorHAnsi" w:cstheme="majorHAnsi"/>
          <w:sz w:val="22"/>
          <w:szCs w:val="22"/>
        </w:rPr>
        <w:tab/>
      </w:r>
      <w:r w:rsidRPr="00B21D03">
        <w:rPr>
          <w:rFonts w:asciiTheme="majorHAnsi" w:hAnsiTheme="majorHAnsi" w:cstheme="majorHAnsi"/>
          <w:sz w:val="22"/>
          <w:szCs w:val="22"/>
        </w:rPr>
        <w:tab/>
      </w:r>
      <w:r w:rsidRPr="00B21D03">
        <w:rPr>
          <w:rFonts w:asciiTheme="majorHAnsi" w:hAnsiTheme="majorHAnsi" w:cstheme="majorHAnsi"/>
          <w:sz w:val="22"/>
          <w:szCs w:val="22"/>
        </w:rPr>
        <w:tab/>
      </w:r>
      <w:r w:rsidRPr="00B21D03">
        <w:rPr>
          <w:rFonts w:asciiTheme="majorHAnsi" w:hAnsiTheme="majorHAnsi" w:cstheme="majorHAnsi"/>
          <w:sz w:val="22"/>
          <w:szCs w:val="22"/>
        </w:rPr>
        <w:tab/>
      </w:r>
      <w:r w:rsidRPr="00B21D03">
        <w:rPr>
          <w:rFonts w:asciiTheme="majorHAnsi" w:hAnsiTheme="majorHAnsi" w:cstheme="majorHAnsi"/>
          <w:sz w:val="22"/>
          <w:szCs w:val="22"/>
        </w:rPr>
        <w:tab/>
      </w:r>
      <w:r w:rsidRPr="00B21D03">
        <w:rPr>
          <w:rFonts w:asciiTheme="majorHAnsi" w:hAnsiTheme="majorHAnsi" w:cstheme="majorHAnsi"/>
          <w:sz w:val="22"/>
          <w:szCs w:val="22"/>
        </w:rPr>
        <w:tab/>
      </w:r>
      <w:r w:rsidRPr="00B21D03">
        <w:rPr>
          <w:rFonts w:asciiTheme="majorHAnsi" w:hAnsiTheme="majorHAnsi" w:cstheme="majorHAnsi"/>
          <w:sz w:val="22"/>
          <w:szCs w:val="22"/>
        </w:rPr>
        <w:tab/>
      </w:r>
      <w:r w:rsidRPr="00B21D03">
        <w:rPr>
          <w:rFonts w:asciiTheme="majorHAnsi" w:hAnsiTheme="majorHAnsi" w:cstheme="majorHAnsi"/>
          <w:sz w:val="22"/>
          <w:szCs w:val="22"/>
        </w:rPr>
        <w:tab/>
      </w:r>
      <w:r w:rsidRPr="00B21D03">
        <w:rPr>
          <w:rFonts w:asciiTheme="majorHAnsi" w:hAnsiTheme="majorHAnsi" w:cstheme="majorHAnsi"/>
          <w:sz w:val="22"/>
          <w:szCs w:val="22"/>
        </w:rPr>
        <w:tab/>
      </w:r>
      <w:r w:rsidRPr="00B21D03">
        <w:rPr>
          <w:rFonts w:asciiTheme="majorHAnsi" w:hAnsiTheme="majorHAnsi" w:cstheme="majorHAnsi"/>
          <w:sz w:val="22"/>
          <w:szCs w:val="22"/>
        </w:rPr>
        <w:tab/>
      </w:r>
      <w:r w:rsidRPr="00B21D03">
        <w:rPr>
          <w:rFonts w:asciiTheme="majorHAnsi" w:hAnsiTheme="majorHAnsi" w:cstheme="majorHAnsi"/>
          <w:sz w:val="22"/>
          <w:szCs w:val="22"/>
        </w:rPr>
        <w:tab/>
      </w:r>
      <w:r w:rsidRPr="00B21D03">
        <w:rPr>
          <w:rFonts w:asciiTheme="majorHAnsi" w:hAnsiTheme="majorHAnsi" w:cstheme="majorHAnsi"/>
          <w:sz w:val="22"/>
          <w:szCs w:val="22"/>
        </w:rPr>
        <w:tab/>
      </w:r>
      <w:r w:rsidRPr="00B21D03">
        <w:rPr>
          <w:rFonts w:asciiTheme="majorHAnsi" w:hAnsiTheme="majorHAnsi" w:cstheme="majorHAnsi"/>
          <w:sz w:val="22"/>
          <w:szCs w:val="22"/>
        </w:rPr>
        <w:tab/>
      </w:r>
      <w:r w:rsidRPr="00B21D03">
        <w:rPr>
          <w:rFonts w:asciiTheme="majorHAnsi" w:hAnsiTheme="majorHAnsi" w:cstheme="majorHAnsi"/>
          <w:sz w:val="22"/>
          <w:szCs w:val="22"/>
        </w:rPr>
        <w:tab/>
      </w:r>
      <w:r w:rsidRPr="00B21D03">
        <w:rPr>
          <w:rFonts w:asciiTheme="majorHAnsi" w:hAnsiTheme="majorHAnsi" w:cstheme="majorHAnsi"/>
          <w:sz w:val="22"/>
          <w:szCs w:val="22"/>
        </w:rPr>
        <w:tab/>
      </w:r>
      <w:r w:rsidRPr="00B21D03">
        <w:rPr>
          <w:rFonts w:asciiTheme="majorHAnsi" w:hAnsiTheme="majorHAnsi" w:cstheme="majorHAnsi"/>
          <w:sz w:val="22"/>
          <w:szCs w:val="22"/>
        </w:rPr>
        <w:tab/>
      </w:r>
      <w:r w:rsidRPr="00B21D03">
        <w:rPr>
          <w:rFonts w:asciiTheme="majorHAnsi" w:hAnsiTheme="majorHAnsi" w:cstheme="majorHAnsi"/>
          <w:sz w:val="22"/>
          <w:szCs w:val="22"/>
        </w:rPr>
        <w:tab/>
      </w:r>
      <w:r w:rsidRPr="00B21D03">
        <w:rPr>
          <w:rFonts w:asciiTheme="majorHAnsi" w:hAnsiTheme="majorHAnsi" w:cstheme="majorHAnsi"/>
          <w:sz w:val="22"/>
          <w:szCs w:val="22"/>
        </w:rPr>
        <w:tab/>
      </w:r>
      <w:r w:rsidRPr="00B21D03">
        <w:rPr>
          <w:rFonts w:asciiTheme="majorHAnsi" w:hAnsiTheme="majorHAnsi" w:cstheme="majorHAnsi"/>
          <w:sz w:val="22"/>
          <w:szCs w:val="22"/>
        </w:rPr>
        <w:tab/>
      </w:r>
      <w:r w:rsidRPr="00B21D03">
        <w:rPr>
          <w:rFonts w:asciiTheme="majorHAnsi" w:hAnsiTheme="majorHAnsi" w:cstheme="majorHAnsi"/>
          <w:sz w:val="22"/>
          <w:szCs w:val="22"/>
        </w:rPr>
        <w:tab/>
      </w:r>
      <w:r w:rsidRPr="00B21D03">
        <w:rPr>
          <w:rFonts w:asciiTheme="majorHAnsi" w:hAnsiTheme="majorHAnsi" w:cstheme="majorHAnsi"/>
          <w:sz w:val="22"/>
          <w:szCs w:val="22"/>
        </w:rPr>
        <w:tab/>
      </w:r>
      <w:r w:rsidRPr="00B21D03">
        <w:rPr>
          <w:rFonts w:asciiTheme="majorHAnsi" w:hAnsiTheme="majorHAnsi" w:cstheme="majorHAnsi"/>
          <w:sz w:val="22"/>
          <w:szCs w:val="22"/>
        </w:rPr>
        <w:tab/>
      </w:r>
      <w:r w:rsidRPr="00B21D03">
        <w:rPr>
          <w:rFonts w:asciiTheme="majorHAnsi" w:hAnsiTheme="majorHAnsi" w:cstheme="majorHAnsi"/>
          <w:sz w:val="22"/>
          <w:szCs w:val="22"/>
        </w:rPr>
        <w:tab/>
      </w:r>
      <w:r w:rsidRPr="00B21D03">
        <w:rPr>
          <w:rFonts w:asciiTheme="majorHAnsi" w:hAnsiTheme="majorHAnsi" w:cstheme="majorHAnsi"/>
          <w:sz w:val="22"/>
          <w:szCs w:val="22"/>
        </w:rPr>
        <w:tab/>
      </w:r>
      <w:r w:rsidRPr="00B21D03">
        <w:rPr>
          <w:rFonts w:asciiTheme="majorHAnsi" w:hAnsiTheme="majorHAnsi" w:cstheme="majorHAnsi"/>
          <w:sz w:val="22"/>
          <w:szCs w:val="22"/>
        </w:rPr>
        <w:tab/>
      </w:r>
      <w:r w:rsidRPr="00B21D03">
        <w:rPr>
          <w:rFonts w:asciiTheme="majorHAnsi" w:hAnsiTheme="majorHAnsi" w:cstheme="majorHAnsi"/>
          <w:sz w:val="22"/>
          <w:szCs w:val="22"/>
        </w:rPr>
        <w:tab/>
      </w:r>
      <w:r w:rsidRPr="00B21D03">
        <w:rPr>
          <w:rFonts w:asciiTheme="majorHAnsi" w:hAnsiTheme="majorHAnsi" w:cstheme="majorHAnsi"/>
          <w:sz w:val="22"/>
          <w:szCs w:val="22"/>
        </w:rPr>
        <w:tab/>
      </w:r>
      <w:r w:rsidRPr="00B21D03">
        <w:rPr>
          <w:rFonts w:asciiTheme="majorHAnsi" w:hAnsiTheme="majorHAnsi" w:cstheme="majorHAnsi"/>
          <w:sz w:val="22"/>
          <w:szCs w:val="22"/>
        </w:rPr>
        <w:tab/>
      </w:r>
      <w:r w:rsidRPr="00B21D03">
        <w:rPr>
          <w:rFonts w:asciiTheme="majorHAnsi" w:hAnsiTheme="majorHAnsi" w:cstheme="majorHAnsi"/>
          <w:sz w:val="22"/>
          <w:szCs w:val="22"/>
        </w:rPr>
        <w:tab/>
      </w:r>
      <w:r w:rsidRPr="00B21D03">
        <w:rPr>
          <w:rFonts w:asciiTheme="majorHAnsi" w:hAnsiTheme="majorHAnsi" w:cstheme="majorHAnsi"/>
          <w:sz w:val="22"/>
          <w:szCs w:val="22"/>
        </w:rPr>
        <w:tab/>
      </w:r>
      <w:r w:rsidRPr="00B21D03">
        <w:rPr>
          <w:rFonts w:asciiTheme="majorHAnsi" w:hAnsiTheme="majorHAnsi" w:cstheme="majorHAnsi"/>
          <w:b/>
          <w:sz w:val="22"/>
          <w:szCs w:val="22"/>
        </w:rPr>
        <w:t>Załącznik nr 2 do SWZ</w:t>
      </w:r>
    </w:p>
    <w:p w14:paraId="0DB8303A" w14:textId="77777777" w:rsidR="005D5D1E" w:rsidRPr="00B21D03" w:rsidRDefault="00F451BE">
      <w:pPr>
        <w:pStyle w:val="Standard"/>
        <w:ind w:left="5221" w:firstLine="227"/>
        <w:jc w:val="right"/>
        <w:rPr>
          <w:rFonts w:asciiTheme="majorHAnsi" w:hAnsiTheme="majorHAnsi" w:cstheme="majorHAnsi"/>
          <w:b/>
          <w:sz w:val="22"/>
          <w:szCs w:val="22"/>
        </w:rPr>
      </w:pPr>
      <w:r w:rsidRPr="00B21D03">
        <w:rPr>
          <w:rFonts w:asciiTheme="majorHAnsi" w:hAnsiTheme="majorHAnsi" w:cstheme="majorHAnsi"/>
          <w:b/>
          <w:sz w:val="22"/>
          <w:szCs w:val="22"/>
        </w:rPr>
        <w:t>DA.221.</w:t>
      </w:r>
      <w:r w:rsidR="00BD0565">
        <w:rPr>
          <w:rFonts w:asciiTheme="majorHAnsi" w:hAnsiTheme="majorHAnsi" w:cstheme="majorHAnsi"/>
          <w:b/>
          <w:sz w:val="22"/>
          <w:szCs w:val="22"/>
        </w:rPr>
        <w:t>2</w:t>
      </w:r>
      <w:r w:rsidR="009B2B34">
        <w:rPr>
          <w:rFonts w:asciiTheme="majorHAnsi" w:hAnsiTheme="majorHAnsi" w:cstheme="majorHAnsi"/>
          <w:b/>
          <w:sz w:val="22"/>
          <w:szCs w:val="22"/>
        </w:rPr>
        <w:t>.2023</w:t>
      </w:r>
    </w:p>
    <w:p w14:paraId="6E1EDAD6" w14:textId="77777777" w:rsidR="005D5D1E" w:rsidRPr="00B21D03" w:rsidRDefault="005D5D1E">
      <w:pPr>
        <w:pStyle w:val="Standard"/>
        <w:ind w:right="440"/>
        <w:rPr>
          <w:rFonts w:asciiTheme="majorHAnsi" w:hAnsiTheme="majorHAnsi" w:cstheme="majorHAnsi"/>
          <w:sz w:val="22"/>
          <w:szCs w:val="22"/>
        </w:rPr>
      </w:pPr>
    </w:p>
    <w:p w14:paraId="30BE45AB" w14:textId="77777777" w:rsidR="005D5D1E" w:rsidRPr="00B21D03" w:rsidRDefault="005D5D1E">
      <w:pPr>
        <w:pStyle w:val="Standard"/>
        <w:rPr>
          <w:rFonts w:asciiTheme="majorHAnsi" w:hAnsiTheme="majorHAnsi" w:cstheme="majorHAnsi"/>
          <w:sz w:val="20"/>
          <w:szCs w:val="20"/>
        </w:rPr>
      </w:pPr>
    </w:p>
    <w:tbl>
      <w:tblPr>
        <w:tblW w:w="9264" w:type="dxa"/>
        <w:tblInd w:w="-108" w:type="dxa"/>
        <w:tblLayout w:type="fixed"/>
        <w:tblCellMar>
          <w:left w:w="10" w:type="dxa"/>
          <w:right w:w="10" w:type="dxa"/>
        </w:tblCellMar>
        <w:tblLook w:val="04A0" w:firstRow="1" w:lastRow="0" w:firstColumn="1" w:lastColumn="0" w:noHBand="0" w:noVBand="1"/>
      </w:tblPr>
      <w:tblGrid>
        <w:gridCol w:w="9264"/>
      </w:tblGrid>
      <w:tr w:rsidR="005D5D1E" w:rsidRPr="00B21D03" w14:paraId="4A00143E" w14:textId="77777777">
        <w:tc>
          <w:tcPr>
            <w:tcW w:w="9264" w:type="dxa"/>
            <w:tcBorders>
              <w:top w:val="single" w:sz="4" w:space="0" w:color="000001"/>
              <w:left w:val="single" w:sz="4" w:space="0" w:color="000001"/>
              <w:bottom w:val="single" w:sz="4" w:space="0" w:color="000001"/>
              <w:right w:val="single" w:sz="4" w:space="0" w:color="000001"/>
            </w:tcBorders>
            <w:shd w:val="clear" w:color="auto" w:fill="CCCCCC"/>
            <w:tcMar>
              <w:top w:w="0" w:type="dxa"/>
              <w:left w:w="108" w:type="dxa"/>
              <w:bottom w:w="0" w:type="dxa"/>
              <w:right w:w="108" w:type="dxa"/>
            </w:tcMar>
          </w:tcPr>
          <w:p w14:paraId="0E8389C4" w14:textId="77777777" w:rsidR="009B2B34" w:rsidRPr="002B152E" w:rsidRDefault="009B2B34" w:rsidP="009B2B34">
            <w:pPr>
              <w:pStyle w:val="Standard"/>
              <w:spacing w:line="276" w:lineRule="auto"/>
              <w:jc w:val="center"/>
              <w:rPr>
                <w:rFonts w:asciiTheme="minorHAnsi" w:hAnsiTheme="minorHAnsi" w:cstheme="minorHAnsi"/>
                <w:b/>
                <w:bCs/>
                <w:sz w:val="22"/>
                <w:szCs w:val="22"/>
              </w:rPr>
            </w:pPr>
            <w:r w:rsidRPr="002B152E">
              <w:rPr>
                <w:rFonts w:asciiTheme="minorHAnsi" w:hAnsiTheme="minorHAnsi" w:cstheme="minorHAnsi"/>
                <w:b/>
                <w:bCs/>
                <w:sz w:val="22"/>
                <w:szCs w:val="22"/>
              </w:rPr>
              <w:t xml:space="preserve">ZAKRES USŁUG </w:t>
            </w:r>
          </w:p>
          <w:p w14:paraId="6748D31B" w14:textId="77777777" w:rsidR="009B2B34" w:rsidRPr="002B152E" w:rsidRDefault="009B2B34" w:rsidP="009B2B34">
            <w:pPr>
              <w:pStyle w:val="Standard"/>
              <w:jc w:val="center"/>
              <w:rPr>
                <w:rFonts w:asciiTheme="minorHAnsi" w:hAnsiTheme="minorHAnsi" w:cstheme="minorHAnsi"/>
                <w:b/>
                <w:sz w:val="22"/>
                <w:szCs w:val="22"/>
              </w:rPr>
            </w:pPr>
            <w:r w:rsidRPr="002B152E">
              <w:rPr>
                <w:rFonts w:asciiTheme="minorHAnsi" w:hAnsiTheme="minorHAnsi" w:cstheme="minorHAnsi"/>
                <w:b/>
                <w:sz w:val="22"/>
                <w:szCs w:val="22"/>
              </w:rPr>
              <w:t>DO POSTĘPOWANIA O UDZIELENIE ZAMÓWIENIA PUBLICZNEGO PROWADZONEGO</w:t>
            </w:r>
          </w:p>
          <w:p w14:paraId="6FD7A7C5" w14:textId="77777777" w:rsidR="009B2B34" w:rsidRDefault="009B2B34" w:rsidP="009B2B34">
            <w:pPr>
              <w:pStyle w:val="Standard"/>
              <w:tabs>
                <w:tab w:val="left" w:pos="-10"/>
              </w:tabs>
              <w:spacing w:line="276" w:lineRule="auto"/>
              <w:jc w:val="center"/>
              <w:rPr>
                <w:rFonts w:asciiTheme="minorHAnsi" w:hAnsiTheme="minorHAnsi" w:cstheme="minorHAnsi"/>
                <w:b/>
                <w:snapToGrid w:val="0"/>
                <w:sz w:val="22"/>
                <w:szCs w:val="22"/>
              </w:rPr>
            </w:pPr>
            <w:r w:rsidRPr="002B152E">
              <w:rPr>
                <w:rFonts w:asciiTheme="minorHAnsi" w:hAnsiTheme="minorHAnsi" w:cstheme="minorHAnsi"/>
                <w:b/>
                <w:snapToGrid w:val="0"/>
                <w:sz w:val="22"/>
                <w:szCs w:val="22"/>
              </w:rPr>
              <w:t>W TRYBIE ART. 359 pkt 2 w zw. z ART. 275 PKT 1 USTAWY Z DNIA 11 WRZEŚNIA</w:t>
            </w:r>
            <w:r w:rsidRPr="009B2B34">
              <w:rPr>
                <w:rFonts w:asciiTheme="minorHAnsi" w:hAnsiTheme="minorHAnsi" w:cstheme="minorHAnsi"/>
                <w:b/>
                <w:snapToGrid w:val="0"/>
                <w:sz w:val="22"/>
                <w:szCs w:val="22"/>
              </w:rPr>
              <w:t xml:space="preserve"> 2019 R. - PRAWO ZAMÓWIEŃ PUBLICZNYCH (</w:t>
            </w:r>
            <w:proofErr w:type="spellStart"/>
            <w:r w:rsidRPr="009B2B34">
              <w:rPr>
                <w:rFonts w:asciiTheme="minorHAnsi" w:hAnsiTheme="minorHAnsi" w:cstheme="minorHAnsi"/>
                <w:b/>
                <w:snapToGrid w:val="0"/>
                <w:sz w:val="22"/>
                <w:szCs w:val="22"/>
              </w:rPr>
              <w:t>t.j</w:t>
            </w:r>
            <w:proofErr w:type="spellEnd"/>
            <w:r w:rsidRPr="009B2B34">
              <w:rPr>
                <w:rFonts w:asciiTheme="minorHAnsi" w:hAnsiTheme="minorHAnsi" w:cstheme="minorHAnsi"/>
                <w:b/>
                <w:snapToGrid w:val="0"/>
                <w:sz w:val="22"/>
                <w:szCs w:val="22"/>
              </w:rPr>
              <w:t xml:space="preserve">. Dz. U. z 2022 r. poz. 1710 z </w:t>
            </w:r>
            <w:proofErr w:type="spellStart"/>
            <w:r w:rsidRPr="009B2B34">
              <w:rPr>
                <w:rFonts w:asciiTheme="minorHAnsi" w:hAnsiTheme="minorHAnsi" w:cstheme="minorHAnsi"/>
                <w:b/>
                <w:snapToGrid w:val="0"/>
                <w:sz w:val="22"/>
                <w:szCs w:val="22"/>
              </w:rPr>
              <w:t>późn</w:t>
            </w:r>
            <w:proofErr w:type="spellEnd"/>
            <w:r w:rsidRPr="009B2B34">
              <w:rPr>
                <w:rFonts w:asciiTheme="minorHAnsi" w:hAnsiTheme="minorHAnsi" w:cstheme="minorHAnsi"/>
                <w:b/>
                <w:snapToGrid w:val="0"/>
                <w:sz w:val="22"/>
                <w:szCs w:val="22"/>
              </w:rPr>
              <w:t xml:space="preserve">. zm.) NA USŁUGĘ SPOŁECZNĄ </w:t>
            </w:r>
          </w:p>
          <w:p w14:paraId="3F4C1F29" w14:textId="77777777" w:rsidR="009B2B34" w:rsidRPr="009B2B34" w:rsidRDefault="009B2B34" w:rsidP="009B2B34">
            <w:pPr>
              <w:pStyle w:val="Standard"/>
              <w:tabs>
                <w:tab w:val="left" w:pos="-10"/>
              </w:tabs>
              <w:spacing w:line="276" w:lineRule="auto"/>
              <w:jc w:val="center"/>
              <w:rPr>
                <w:rFonts w:asciiTheme="minorHAnsi" w:hAnsiTheme="minorHAnsi" w:cstheme="minorHAnsi"/>
                <w:b/>
                <w:snapToGrid w:val="0"/>
                <w:sz w:val="22"/>
                <w:szCs w:val="22"/>
              </w:rPr>
            </w:pPr>
            <w:r w:rsidRPr="009B2B34">
              <w:rPr>
                <w:rFonts w:asciiTheme="minorHAnsi" w:hAnsiTheme="minorHAnsi" w:cstheme="minorHAnsi"/>
                <w:b/>
                <w:snapToGrid w:val="0"/>
                <w:sz w:val="22"/>
                <w:szCs w:val="22"/>
              </w:rPr>
              <w:t xml:space="preserve"> </w:t>
            </w:r>
          </w:p>
          <w:p w14:paraId="665445A1" w14:textId="77777777" w:rsidR="005D5D1E" w:rsidRPr="00B21D03" w:rsidRDefault="00BD0565" w:rsidP="00B21D03">
            <w:pPr>
              <w:pStyle w:val="Standard"/>
              <w:jc w:val="center"/>
              <w:rPr>
                <w:rFonts w:asciiTheme="majorHAnsi" w:hAnsiTheme="majorHAnsi" w:cstheme="majorHAnsi"/>
                <w:sz w:val="20"/>
                <w:szCs w:val="20"/>
              </w:rPr>
            </w:pPr>
            <w:r w:rsidRPr="00BD0565">
              <w:rPr>
                <w:rFonts w:asciiTheme="minorHAnsi" w:hAnsiTheme="minorHAnsi" w:cstheme="minorHAnsi"/>
                <w:b/>
                <w:caps/>
                <w:sz w:val="22"/>
                <w:szCs w:val="22"/>
              </w:rPr>
              <w:t>,,ŚWIADCZENIE USŁUG OPIEKI WYTCHNIENIOWEJ DLA CZŁONKÓW RODZIN LUB OPIEKUNÓW W SPRAWOWANIU OPIEKI NAD DZIEĆMI Z ORZECZENIEM O NIEPEŁNOSPRAWNOŚCI ORAZ DLA OSÓB POSIADANĄCYCH ORZECZENIE O ZNACZNYM STOPNIU NIEPEŁNOSPRAWNOŚCI LUB ORZECZENIE TRAKTOWANE NA RÓWNI Z ORZECZENIEM O ZNACZNYM STOPNIU NIEPEŁNOSPRAWNOŚCI (UCZESTNIKÓW PROGRAMU), ŚWIADCZONA NA ZASADACH ZGODNYCH Z PROGRAMEM MINISTERSTWA RODZINY I POLITYKI SPOŁECZNEJ „OPI</w:t>
            </w:r>
            <w:r>
              <w:rPr>
                <w:rFonts w:asciiTheme="minorHAnsi" w:hAnsiTheme="minorHAnsi" w:cstheme="minorHAnsi"/>
                <w:b/>
                <w:caps/>
                <w:sz w:val="22"/>
                <w:szCs w:val="22"/>
              </w:rPr>
              <w:t>EKA WYTCHNIENIOWA” – EDYCJA 2023</w:t>
            </w:r>
            <w:r w:rsidRPr="00BD0565">
              <w:rPr>
                <w:rFonts w:asciiTheme="minorHAnsi" w:hAnsiTheme="minorHAnsi" w:cstheme="minorHAnsi"/>
                <w:b/>
                <w:caps/>
                <w:sz w:val="22"/>
                <w:szCs w:val="22"/>
              </w:rPr>
              <w:t>, FINANSOWANEGO ZE ŚRODKÓW POCHODZĄCYCH Z FUNDUSZU SOLIDARNOŚCIOWEGO”</w:t>
            </w:r>
          </w:p>
        </w:tc>
      </w:tr>
    </w:tbl>
    <w:p w14:paraId="001577CD" w14:textId="77777777" w:rsidR="005D5D1E" w:rsidRPr="00B21D03" w:rsidRDefault="005D5D1E">
      <w:pPr>
        <w:pStyle w:val="Standard"/>
        <w:ind w:right="440"/>
        <w:rPr>
          <w:rFonts w:asciiTheme="majorHAnsi" w:hAnsiTheme="majorHAnsi" w:cstheme="majorHAnsi"/>
          <w:sz w:val="22"/>
          <w:szCs w:val="22"/>
        </w:rPr>
      </w:pPr>
    </w:p>
    <w:p w14:paraId="52A1AED1" w14:textId="77777777" w:rsidR="005D5D1E" w:rsidRPr="00B21D03" w:rsidRDefault="005D5D1E">
      <w:pPr>
        <w:pStyle w:val="Standard"/>
        <w:ind w:right="440"/>
        <w:rPr>
          <w:rFonts w:asciiTheme="majorHAnsi" w:hAnsiTheme="majorHAnsi" w:cstheme="majorHAnsi"/>
          <w:sz w:val="22"/>
          <w:szCs w:val="22"/>
        </w:rPr>
      </w:pPr>
    </w:p>
    <w:p w14:paraId="183084D3" w14:textId="77777777" w:rsidR="00562D60" w:rsidRDefault="00562D60" w:rsidP="00562D60">
      <w:pPr>
        <w:pStyle w:val="Standard"/>
        <w:spacing w:line="276" w:lineRule="auto"/>
        <w:rPr>
          <w:rFonts w:asciiTheme="majorHAnsi" w:hAnsiTheme="majorHAnsi" w:cstheme="majorHAnsi"/>
          <w:sz w:val="22"/>
          <w:szCs w:val="22"/>
        </w:rPr>
      </w:pPr>
    </w:p>
    <w:p w14:paraId="29BA2A24" w14:textId="77777777" w:rsidR="00002A07" w:rsidRDefault="00002A07" w:rsidP="00002A07">
      <w:pPr>
        <w:pStyle w:val="Akapitzlist"/>
        <w:autoSpaceDE w:val="0"/>
        <w:adjustRightInd w:val="0"/>
        <w:spacing w:after="0" w:line="360" w:lineRule="auto"/>
        <w:ind w:left="360"/>
        <w:rPr>
          <w:rFonts w:cstheme="minorHAnsi"/>
          <w:color w:val="000000"/>
          <w:sz w:val="24"/>
          <w:szCs w:val="24"/>
        </w:rPr>
      </w:pPr>
      <w:r w:rsidRPr="00002A07">
        <w:rPr>
          <w:rFonts w:asciiTheme="majorHAnsi" w:hAnsiTheme="majorHAnsi" w:cstheme="majorHAnsi"/>
          <w:szCs w:val="22"/>
        </w:rPr>
        <w:t xml:space="preserve">Rodzaj i zakres godzinowy usług opieki wytchnieniowej powinien być uzależniony od osobistej sytuacji osoby niepełnosprawnej, z uwzględnieniem stopnia i rodzaju niepełnosprawności </w:t>
      </w:r>
      <w:r>
        <w:rPr>
          <w:rFonts w:asciiTheme="majorHAnsi" w:hAnsiTheme="majorHAnsi" w:cstheme="majorHAnsi"/>
          <w:szCs w:val="22"/>
        </w:rPr>
        <w:t>osoby niepełnosprawnej.</w:t>
      </w:r>
      <w:r w:rsidRPr="00002A07">
        <w:rPr>
          <w:rFonts w:cstheme="minorHAnsi"/>
          <w:color w:val="000000"/>
          <w:sz w:val="24"/>
          <w:szCs w:val="24"/>
        </w:rPr>
        <w:t xml:space="preserve"> </w:t>
      </w:r>
    </w:p>
    <w:p w14:paraId="7178CA76" w14:textId="77777777" w:rsidR="00002A07" w:rsidRPr="00002A07" w:rsidRDefault="00002A07" w:rsidP="00002A07">
      <w:pPr>
        <w:pStyle w:val="Akapitzlist"/>
        <w:autoSpaceDE w:val="0"/>
        <w:adjustRightInd w:val="0"/>
        <w:spacing w:after="0" w:line="360" w:lineRule="auto"/>
        <w:ind w:left="360"/>
        <w:rPr>
          <w:rFonts w:asciiTheme="majorHAnsi" w:hAnsiTheme="majorHAnsi" w:cstheme="majorHAnsi"/>
          <w:szCs w:val="22"/>
        </w:rPr>
      </w:pPr>
    </w:p>
    <w:p w14:paraId="4A2BD250" w14:textId="77CC3E23" w:rsidR="00002A07" w:rsidRPr="00002A07" w:rsidRDefault="00002A07" w:rsidP="00002A07">
      <w:pPr>
        <w:pStyle w:val="Akapitzlist"/>
        <w:autoSpaceDE w:val="0"/>
        <w:adjustRightInd w:val="0"/>
        <w:spacing w:after="0" w:line="360" w:lineRule="auto"/>
        <w:ind w:left="360"/>
        <w:rPr>
          <w:rFonts w:asciiTheme="majorHAnsi" w:hAnsiTheme="majorHAnsi" w:cstheme="majorHAnsi"/>
          <w:szCs w:val="22"/>
        </w:rPr>
      </w:pPr>
      <w:r w:rsidRPr="00002A07">
        <w:rPr>
          <w:rFonts w:asciiTheme="majorHAnsi" w:hAnsiTheme="majorHAnsi" w:cstheme="majorHAnsi"/>
          <w:szCs w:val="22"/>
        </w:rPr>
        <w:t>Czynności, w których w szczególności wymagane jest wsparcie:</w:t>
      </w:r>
    </w:p>
    <w:p w14:paraId="0E3030A4" w14:textId="3E811B96" w:rsidR="00002A07" w:rsidRPr="00002A07" w:rsidRDefault="00002A07" w:rsidP="00002A07">
      <w:pPr>
        <w:pStyle w:val="Akapitzlist"/>
        <w:widowControl/>
        <w:numPr>
          <w:ilvl w:val="0"/>
          <w:numId w:val="150"/>
        </w:numPr>
        <w:suppressAutoHyphens w:val="0"/>
        <w:autoSpaceDE w:val="0"/>
        <w:adjustRightInd w:val="0"/>
        <w:spacing w:after="0" w:line="360" w:lineRule="auto"/>
        <w:contextualSpacing/>
        <w:jc w:val="left"/>
        <w:textAlignment w:val="auto"/>
        <w:rPr>
          <w:rFonts w:asciiTheme="majorHAnsi" w:hAnsiTheme="majorHAnsi" w:cstheme="majorHAnsi"/>
          <w:szCs w:val="22"/>
        </w:rPr>
      </w:pPr>
      <w:r w:rsidRPr="00002A07">
        <w:rPr>
          <w:rFonts w:asciiTheme="majorHAnsi" w:hAnsiTheme="majorHAnsi" w:cstheme="majorHAnsi"/>
          <w:szCs w:val="22"/>
        </w:rPr>
        <w:t>czynności samoobsługowe;</w:t>
      </w:r>
    </w:p>
    <w:p w14:paraId="69C6B46E" w14:textId="3B2FB446" w:rsidR="00002A07" w:rsidRPr="00002A07" w:rsidRDefault="00002A07" w:rsidP="00002A07">
      <w:pPr>
        <w:pStyle w:val="Akapitzlist"/>
        <w:widowControl/>
        <w:numPr>
          <w:ilvl w:val="0"/>
          <w:numId w:val="150"/>
        </w:numPr>
        <w:suppressAutoHyphens w:val="0"/>
        <w:autoSpaceDE w:val="0"/>
        <w:adjustRightInd w:val="0"/>
        <w:spacing w:after="0" w:line="360" w:lineRule="auto"/>
        <w:contextualSpacing/>
        <w:jc w:val="left"/>
        <w:textAlignment w:val="auto"/>
        <w:rPr>
          <w:rFonts w:asciiTheme="majorHAnsi" w:hAnsiTheme="majorHAnsi" w:cstheme="majorHAnsi"/>
          <w:szCs w:val="22"/>
        </w:rPr>
      </w:pPr>
      <w:r w:rsidRPr="00002A07">
        <w:rPr>
          <w:rFonts w:asciiTheme="majorHAnsi" w:hAnsiTheme="majorHAnsi" w:cstheme="majorHAnsi"/>
          <w:szCs w:val="22"/>
        </w:rPr>
        <w:t>czynności pielęgnacyjne;</w:t>
      </w:r>
    </w:p>
    <w:p w14:paraId="0704CA4A" w14:textId="2FD4C043" w:rsidR="00002A07" w:rsidRPr="00002A07" w:rsidRDefault="00002A07" w:rsidP="00002A07">
      <w:pPr>
        <w:pStyle w:val="Akapitzlist"/>
        <w:widowControl/>
        <w:numPr>
          <w:ilvl w:val="0"/>
          <w:numId w:val="150"/>
        </w:numPr>
        <w:suppressAutoHyphens w:val="0"/>
        <w:autoSpaceDE w:val="0"/>
        <w:adjustRightInd w:val="0"/>
        <w:spacing w:after="0" w:line="360" w:lineRule="auto"/>
        <w:contextualSpacing/>
        <w:jc w:val="left"/>
        <w:textAlignment w:val="auto"/>
        <w:rPr>
          <w:rFonts w:asciiTheme="majorHAnsi" w:hAnsiTheme="majorHAnsi" w:cstheme="majorHAnsi"/>
          <w:szCs w:val="22"/>
        </w:rPr>
      </w:pPr>
      <w:r w:rsidRPr="00002A07">
        <w:rPr>
          <w:rFonts w:asciiTheme="majorHAnsi" w:hAnsiTheme="majorHAnsi" w:cstheme="majorHAnsi"/>
          <w:szCs w:val="22"/>
        </w:rPr>
        <w:t>w prowadzeniu gospodarstwa domowego i wypełniania ról społecznych;</w:t>
      </w:r>
    </w:p>
    <w:p w14:paraId="5DD122B1" w14:textId="259AD75F" w:rsidR="00002A07" w:rsidRPr="00002A07" w:rsidRDefault="00002A07" w:rsidP="00002A07">
      <w:pPr>
        <w:pStyle w:val="Akapitzlist"/>
        <w:widowControl/>
        <w:numPr>
          <w:ilvl w:val="0"/>
          <w:numId w:val="150"/>
        </w:numPr>
        <w:suppressAutoHyphens w:val="0"/>
        <w:autoSpaceDE w:val="0"/>
        <w:adjustRightInd w:val="0"/>
        <w:spacing w:after="0" w:line="360" w:lineRule="auto"/>
        <w:contextualSpacing/>
        <w:jc w:val="left"/>
        <w:textAlignment w:val="auto"/>
        <w:rPr>
          <w:rFonts w:asciiTheme="majorHAnsi" w:hAnsiTheme="majorHAnsi" w:cstheme="majorHAnsi"/>
          <w:szCs w:val="22"/>
        </w:rPr>
      </w:pPr>
      <w:r w:rsidRPr="00002A07">
        <w:rPr>
          <w:rFonts w:asciiTheme="majorHAnsi" w:hAnsiTheme="majorHAnsi" w:cstheme="majorHAnsi"/>
          <w:szCs w:val="22"/>
        </w:rPr>
        <w:t>w przemieszczaniu się poza miejscem zamieszkania;</w:t>
      </w:r>
    </w:p>
    <w:p w14:paraId="3B2CC7C7" w14:textId="3E69B186" w:rsidR="00002A07" w:rsidRPr="00002A07" w:rsidRDefault="00002A07" w:rsidP="00002A07">
      <w:pPr>
        <w:pStyle w:val="Akapitzlist"/>
        <w:widowControl/>
        <w:numPr>
          <w:ilvl w:val="0"/>
          <w:numId w:val="150"/>
        </w:numPr>
        <w:suppressAutoHyphens w:val="0"/>
        <w:autoSpaceDE w:val="0"/>
        <w:adjustRightInd w:val="0"/>
        <w:spacing w:after="0" w:line="360" w:lineRule="auto"/>
        <w:contextualSpacing/>
        <w:jc w:val="left"/>
        <w:textAlignment w:val="auto"/>
        <w:rPr>
          <w:rFonts w:asciiTheme="majorHAnsi" w:hAnsiTheme="majorHAnsi" w:cstheme="majorHAnsi"/>
          <w:szCs w:val="22"/>
        </w:rPr>
      </w:pPr>
      <w:r w:rsidRPr="00002A07">
        <w:rPr>
          <w:rFonts w:asciiTheme="majorHAnsi" w:hAnsiTheme="majorHAnsi" w:cstheme="majorHAnsi"/>
          <w:szCs w:val="22"/>
        </w:rPr>
        <w:t xml:space="preserve">w podejmowaniu aktywności życiowej i komunikowaniu się z otoczeniem </w:t>
      </w:r>
    </w:p>
    <w:p w14:paraId="0ABED6AA" w14:textId="3FF8F137" w:rsidR="00B21D03" w:rsidRDefault="00B21D03" w:rsidP="00002A07">
      <w:pPr>
        <w:pStyle w:val="Standard"/>
        <w:spacing w:line="276" w:lineRule="auto"/>
        <w:rPr>
          <w:rFonts w:asciiTheme="majorHAnsi" w:hAnsiTheme="majorHAnsi" w:cstheme="majorHAnsi"/>
          <w:b/>
          <w:bCs/>
          <w:color w:val="FF0000"/>
          <w:u w:val="single"/>
        </w:rPr>
      </w:pPr>
    </w:p>
    <w:p w14:paraId="563DF8A5" w14:textId="77777777" w:rsidR="00B21D03" w:rsidRDefault="00B21D03" w:rsidP="00C6626B">
      <w:pPr>
        <w:pStyle w:val="Zwykytekst1"/>
        <w:tabs>
          <w:tab w:val="left" w:pos="284"/>
        </w:tabs>
        <w:spacing w:line="360" w:lineRule="auto"/>
        <w:rPr>
          <w:rFonts w:asciiTheme="majorHAnsi" w:hAnsiTheme="majorHAnsi" w:cstheme="majorHAnsi"/>
          <w:b/>
          <w:bCs/>
          <w:color w:val="FF0000"/>
          <w:u w:val="single"/>
        </w:rPr>
      </w:pPr>
    </w:p>
    <w:p w14:paraId="2278B752" w14:textId="77777777" w:rsidR="00B21D03" w:rsidRDefault="00B21D03" w:rsidP="00C6626B">
      <w:pPr>
        <w:pStyle w:val="Zwykytekst1"/>
        <w:tabs>
          <w:tab w:val="left" w:pos="284"/>
        </w:tabs>
        <w:spacing w:line="360" w:lineRule="auto"/>
        <w:rPr>
          <w:rFonts w:asciiTheme="majorHAnsi" w:hAnsiTheme="majorHAnsi" w:cstheme="majorHAnsi"/>
          <w:b/>
          <w:bCs/>
          <w:color w:val="FF0000"/>
          <w:u w:val="single"/>
        </w:rPr>
      </w:pPr>
    </w:p>
    <w:p w14:paraId="0C1D956A" w14:textId="77777777" w:rsidR="00C6626B" w:rsidRPr="00B21D03" w:rsidRDefault="00C6626B" w:rsidP="00C6626B">
      <w:pPr>
        <w:pStyle w:val="Zwykytekst1"/>
        <w:tabs>
          <w:tab w:val="left" w:pos="284"/>
        </w:tabs>
        <w:spacing w:line="360" w:lineRule="auto"/>
        <w:rPr>
          <w:rFonts w:asciiTheme="majorHAnsi" w:hAnsiTheme="majorHAnsi" w:cstheme="majorHAnsi"/>
          <w:b/>
          <w:bCs/>
          <w:color w:val="FF0000"/>
          <w:u w:val="single"/>
        </w:rPr>
      </w:pPr>
      <w:r w:rsidRPr="00B21D03">
        <w:rPr>
          <w:rFonts w:asciiTheme="majorHAnsi" w:hAnsiTheme="majorHAnsi" w:cstheme="majorHAnsi"/>
          <w:b/>
          <w:bCs/>
          <w:color w:val="FF0000"/>
          <w:u w:val="single"/>
        </w:rPr>
        <w:t xml:space="preserve">Należy podpisać podpisem kwalifikowanym, podpisem zaufanym lub elektronicznym podpisem osobistym stosownie do SWZ </w:t>
      </w:r>
    </w:p>
    <w:p w14:paraId="65F9C811" w14:textId="77777777" w:rsidR="005D5D1E" w:rsidRPr="00B21D03" w:rsidRDefault="005D5D1E">
      <w:pPr>
        <w:pStyle w:val="Standard"/>
        <w:spacing w:line="276" w:lineRule="auto"/>
        <w:rPr>
          <w:rFonts w:asciiTheme="majorHAnsi" w:hAnsiTheme="majorHAnsi" w:cstheme="majorHAnsi"/>
          <w:sz w:val="22"/>
          <w:szCs w:val="22"/>
        </w:rPr>
      </w:pPr>
    </w:p>
    <w:p w14:paraId="3A7D15BC" w14:textId="77777777" w:rsidR="005D5D1E" w:rsidRPr="00B21D03" w:rsidRDefault="00F451BE">
      <w:pPr>
        <w:pStyle w:val="Standard"/>
        <w:pageBreakBefore/>
        <w:ind w:left="6810" w:firstLine="227"/>
        <w:jc w:val="left"/>
        <w:rPr>
          <w:rFonts w:asciiTheme="majorHAnsi" w:hAnsiTheme="majorHAnsi" w:cstheme="majorHAnsi"/>
          <w:b/>
          <w:sz w:val="22"/>
          <w:szCs w:val="22"/>
        </w:rPr>
      </w:pPr>
      <w:r w:rsidRPr="00B21D03">
        <w:rPr>
          <w:rFonts w:asciiTheme="majorHAnsi" w:hAnsiTheme="majorHAnsi" w:cstheme="majorHAnsi"/>
          <w:b/>
          <w:sz w:val="22"/>
          <w:szCs w:val="22"/>
        </w:rPr>
        <w:lastRenderedPageBreak/>
        <w:t>Załącznik nr 3 do SWZ</w:t>
      </w:r>
    </w:p>
    <w:p w14:paraId="6BB793CD" w14:textId="77777777" w:rsidR="005D5D1E" w:rsidRPr="00B21D03" w:rsidRDefault="00F451BE">
      <w:pPr>
        <w:pStyle w:val="Standard"/>
        <w:ind w:left="5221" w:firstLine="227"/>
        <w:jc w:val="right"/>
        <w:rPr>
          <w:rFonts w:asciiTheme="majorHAnsi" w:hAnsiTheme="majorHAnsi" w:cstheme="majorHAnsi"/>
          <w:b/>
          <w:sz w:val="22"/>
          <w:szCs w:val="22"/>
        </w:rPr>
      </w:pPr>
      <w:r w:rsidRPr="00B21D03">
        <w:rPr>
          <w:rFonts w:asciiTheme="majorHAnsi" w:hAnsiTheme="majorHAnsi" w:cstheme="majorHAnsi"/>
          <w:b/>
          <w:sz w:val="22"/>
          <w:szCs w:val="22"/>
        </w:rPr>
        <w:t>DA.221.</w:t>
      </w:r>
      <w:r w:rsidR="008A7A65">
        <w:rPr>
          <w:rFonts w:asciiTheme="majorHAnsi" w:hAnsiTheme="majorHAnsi" w:cstheme="majorHAnsi"/>
          <w:b/>
          <w:sz w:val="22"/>
          <w:szCs w:val="22"/>
        </w:rPr>
        <w:t>2</w:t>
      </w:r>
      <w:r w:rsidR="009B2B34">
        <w:rPr>
          <w:rFonts w:asciiTheme="majorHAnsi" w:hAnsiTheme="majorHAnsi" w:cstheme="majorHAnsi"/>
          <w:b/>
          <w:sz w:val="22"/>
          <w:szCs w:val="22"/>
        </w:rPr>
        <w:t>.2023</w:t>
      </w:r>
    </w:p>
    <w:p w14:paraId="7CAE1CC0" w14:textId="77777777" w:rsidR="005D5D1E" w:rsidRPr="009B2B34" w:rsidRDefault="009B2B34">
      <w:pPr>
        <w:pStyle w:val="Standard"/>
        <w:rPr>
          <w:rFonts w:ascii="Calibri" w:hAnsi="Calibri" w:cs="Calibri"/>
          <w:color w:val="FF0000"/>
        </w:rPr>
      </w:pPr>
      <w:r w:rsidRPr="00123D1C">
        <w:rPr>
          <w:rStyle w:val="markedcontent"/>
          <w:rFonts w:ascii="Arial" w:eastAsia="MS Gothic" w:hAnsi="Arial" w:cs="Arial"/>
          <w:color w:val="FF0000"/>
        </w:rPr>
        <w:t>Formularz stanowi treść oferty</w:t>
      </w:r>
    </w:p>
    <w:p w14:paraId="3E91E690" w14:textId="77777777" w:rsidR="005D5D1E" w:rsidRPr="00B21D03" w:rsidRDefault="005D5D1E">
      <w:pPr>
        <w:pStyle w:val="Standard"/>
        <w:rPr>
          <w:rFonts w:asciiTheme="majorHAnsi" w:hAnsiTheme="majorHAnsi" w:cstheme="majorHAnsi"/>
          <w:sz w:val="20"/>
          <w:szCs w:val="20"/>
        </w:rPr>
      </w:pPr>
    </w:p>
    <w:tbl>
      <w:tblPr>
        <w:tblW w:w="9264" w:type="dxa"/>
        <w:tblInd w:w="-108" w:type="dxa"/>
        <w:tblLayout w:type="fixed"/>
        <w:tblCellMar>
          <w:left w:w="10" w:type="dxa"/>
          <w:right w:w="10" w:type="dxa"/>
        </w:tblCellMar>
        <w:tblLook w:val="04A0" w:firstRow="1" w:lastRow="0" w:firstColumn="1" w:lastColumn="0" w:noHBand="0" w:noVBand="1"/>
      </w:tblPr>
      <w:tblGrid>
        <w:gridCol w:w="9264"/>
      </w:tblGrid>
      <w:tr w:rsidR="005D5D1E" w:rsidRPr="00B21D03" w14:paraId="3B1AB4E9" w14:textId="77777777">
        <w:tc>
          <w:tcPr>
            <w:tcW w:w="9264" w:type="dxa"/>
            <w:tcBorders>
              <w:top w:val="single" w:sz="4" w:space="0" w:color="000001"/>
              <w:left w:val="single" w:sz="4" w:space="0" w:color="000001"/>
              <w:bottom w:val="single" w:sz="4" w:space="0" w:color="000001"/>
              <w:right w:val="single" w:sz="4" w:space="0" w:color="000001"/>
            </w:tcBorders>
            <w:shd w:val="clear" w:color="auto" w:fill="CCCCCC"/>
            <w:tcMar>
              <w:top w:w="0" w:type="dxa"/>
              <w:left w:w="108" w:type="dxa"/>
              <w:bottom w:w="0" w:type="dxa"/>
              <w:right w:w="108" w:type="dxa"/>
            </w:tcMar>
          </w:tcPr>
          <w:p w14:paraId="7E47030B" w14:textId="77777777" w:rsidR="009B2B34" w:rsidRPr="009B2B34" w:rsidRDefault="009B2B34" w:rsidP="009B2B34">
            <w:pPr>
              <w:pStyle w:val="Standard"/>
              <w:jc w:val="center"/>
              <w:rPr>
                <w:rFonts w:asciiTheme="minorHAnsi" w:hAnsiTheme="minorHAnsi" w:cstheme="minorHAnsi"/>
                <w:b/>
                <w:sz w:val="22"/>
                <w:szCs w:val="22"/>
              </w:rPr>
            </w:pPr>
            <w:r w:rsidRPr="009B2B34">
              <w:rPr>
                <w:rFonts w:asciiTheme="minorHAnsi" w:hAnsiTheme="minorHAnsi" w:cstheme="minorHAnsi"/>
                <w:b/>
                <w:sz w:val="22"/>
                <w:szCs w:val="22"/>
              </w:rPr>
              <w:t>FORMULARZ OFERTOWY</w:t>
            </w:r>
          </w:p>
          <w:p w14:paraId="054CA9F2" w14:textId="77777777" w:rsidR="009B2B34" w:rsidRPr="009B2B34" w:rsidRDefault="009B2B34" w:rsidP="009B2B34">
            <w:pPr>
              <w:pStyle w:val="Standard"/>
              <w:jc w:val="center"/>
              <w:rPr>
                <w:rFonts w:asciiTheme="minorHAnsi" w:hAnsiTheme="minorHAnsi" w:cstheme="minorHAnsi"/>
                <w:b/>
                <w:sz w:val="22"/>
                <w:szCs w:val="22"/>
              </w:rPr>
            </w:pPr>
            <w:r w:rsidRPr="009B2B34">
              <w:rPr>
                <w:rFonts w:asciiTheme="minorHAnsi" w:hAnsiTheme="minorHAnsi" w:cstheme="minorHAnsi"/>
                <w:b/>
                <w:sz w:val="22"/>
                <w:szCs w:val="22"/>
              </w:rPr>
              <w:t>DO POSTĘPOWANIA O UDZIELENIE ZAMÓWIENIA PUBLICZNEGO PROWADZONEGO</w:t>
            </w:r>
          </w:p>
          <w:p w14:paraId="69206095" w14:textId="77777777" w:rsidR="009B2B34" w:rsidRPr="009B2B34" w:rsidRDefault="009B2B34" w:rsidP="009B2B34">
            <w:pPr>
              <w:pStyle w:val="Standard"/>
              <w:tabs>
                <w:tab w:val="left" w:pos="-10"/>
              </w:tabs>
              <w:spacing w:line="276" w:lineRule="auto"/>
              <w:jc w:val="center"/>
              <w:rPr>
                <w:rFonts w:asciiTheme="minorHAnsi" w:hAnsiTheme="minorHAnsi" w:cstheme="minorHAnsi"/>
                <w:b/>
                <w:snapToGrid w:val="0"/>
                <w:sz w:val="22"/>
                <w:szCs w:val="22"/>
              </w:rPr>
            </w:pPr>
            <w:r w:rsidRPr="009B2B34">
              <w:rPr>
                <w:rFonts w:asciiTheme="minorHAnsi" w:hAnsiTheme="minorHAnsi" w:cstheme="minorHAnsi"/>
                <w:b/>
                <w:snapToGrid w:val="0"/>
                <w:sz w:val="22"/>
                <w:szCs w:val="22"/>
              </w:rPr>
              <w:t>W TRYBIE ART. 359 pkt 2 w zw. z ART. 275 PKT 1 USTAWY Z DNIA 11 WRZEŚNIA 2019 R. - PRAWO ZAMÓWIEŃ PUBLICZNYCH (</w:t>
            </w:r>
            <w:proofErr w:type="spellStart"/>
            <w:r w:rsidRPr="009B2B34">
              <w:rPr>
                <w:rFonts w:asciiTheme="minorHAnsi" w:hAnsiTheme="minorHAnsi" w:cstheme="minorHAnsi"/>
                <w:b/>
                <w:snapToGrid w:val="0"/>
                <w:sz w:val="22"/>
                <w:szCs w:val="22"/>
              </w:rPr>
              <w:t>t.j</w:t>
            </w:r>
            <w:proofErr w:type="spellEnd"/>
            <w:r w:rsidRPr="009B2B34">
              <w:rPr>
                <w:rFonts w:asciiTheme="minorHAnsi" w:hAnsiTheme="minorHAnsi" w:cstheme="minorHAnsi"/>
                <w:b/>
                <w:snapToGrid w:val="0"/>
                <w:sz w:val="22"/>
                <w:szCs w:val="22"/>
              </w:rPr>
              <w:t xml:space="preserve">. Dz. U. z 2022 r. poz. 1710 z </w:t>
            </w:r>
            <w:proofErr w:type="spellStart"/>
            <w:r w:rsidRPr="009B2B34">
              <w:rPr>
                <w:rFonts w:asciiTheme="minorHAnsi" w:hAnsiTheme="minorHAnsi" w:cstheme="minorHAnsi"/>
                <w:b/>
                <w:snapToGrid w:val="0"/>
                <w:sz w:val="22"/>
                <w:szCs w:val="22"/>
              </w:rPr>
              <w:t>późn</w:t>
            </w:r>
            <w:proofErr w:type="spellEnd"/>
            <w:r w:rsidRPr="009B2B34">
              <w:rPr>
                <w:rFonts w:asciiTheme="minorHAnsi" w:hAnsiTheme="minorHAnsi" w:cstheme="minorHAnsi"/>
                <w:b/>
                <w:snapToGrid w:val="0"/>
                <w:sz w:val="22"/>
                <w:szCs w:val="22"/>
              </w:rPr>
              <w:t xml:space="preserve">. zm.) NA USŁUGĘ SPOŁECZNĄ  </w:t>
            </w:r>
          </w:p>
          <w:p w14:paraId="1A2632C3" w14:textId="77777777" w:rsidR="005D5D1E" w:rsidRPr="009B2B34" w:rsidRDefault="005D5D1E">
            <w:pPr>
              <w:pStyle w:val="Standard"/>
              <w:tabs>
                <w:tab w:val="left" w:pos="-10"/>
              </w:tabs>
              <w:spacing w:line="276" w:lineRule="auto"/>
              <w:jc w:val="center"/>
              <w:rPr>
                <w:rFonts w:asciiTheme="minorHAnsi" w:hAnsiTheme="minorHAnsi" w:cstheme="minorHAnsi"/>
                <w:b/>
                <w:bCs/>
                <w:sz w:val="22"/>
                <w:szCs w:val="22"/>
              </w:rPr>
            </w:pPr>
          </w:p>
          <w:p w14:paraId="46761544" w14:textId="77777777" w:rsidR="005D5D1E" w:rsidRPr="00B21D03" w:rsidRDefault="008A7A65" w:rsidP="007E50ED">
            <w:pPr>
              <w:pStyle w:val="Standard"/>
              <w:jc w:val="center"/>
              <w:rPr>
                <w:rFonts w:asciiTheme="majorHAnsi" w:hAnsiTheme="majorHAnsi" w:cstheme="majorHAnsi"/>
                <w:sz w:val="20"/>
                <w:szCs w:val="20"/>
              </w:rPr>
            </w:pPr>
            <w:r w:rsidRPr="008A7A65">
              <w:rPr>
                <w:rFonts w:asciiTheme="minorHAnsi" w:hAnsiTheme="minorHAnsi" w:cstheme="minorHAnsi"/>
                <w:b/>
                <w:caps/>
                <w:sz w:val="22"/>
                <w:szCs w:val="22"/>
              </w:rPr>
              <w:t>,,ŚWIADCZENIE USŁUG OPIEKI WYTCHNIENIOWEJ DLA CZŁONKÓW RODZIN LUB OPIEKUNÓW W SPRAWOWANIU OPIEKI NAD DZIEĆMI Z ORZECZENIEM O NIEPEŁNOSPRAWNOŚCI ORAZ DLA OSÓB POSIADANĄCYCH ORZECZENIE O ZNACZNYM STOPNIU NIEPEŁNOSPRAWNOŚCI LUB ORZECZENIE TRAKTOWANE NA RÓWNI Z ORZECZENIEM O ZNACZNYM STOPNIU NIEPEŁNOSPRAWNOŚCI (UCZESTNIKÓW PROGRAMU), ŚWIADCZONA NA ZASADACH ZGODNYCH Z PROGRAMEM MINISTERSTWA RODZINY I POLITYKI SPOŁECZNEJ „OPI</w:t>
            </w:r>
            <w:r>
              <w:rPr>
                <w:rFonts w:asciiTheme="minorHAnsi" w:hAnsiTheme="minorHAnsi" w:cstheme="minorHAnsi"/>
                <w:b/>
                <w:caps/>
                <w:sz w:val="22"/>
                <w:szCs w:val="22"/>
              </w:rPr>
              <w:t>EKA WYTCHNIENIOWA” – EDYCJA 2023</w:t>
            </w:r>
            <w:r w:rsidRPr="008A7A65">
              <w:rPr>
                <w:rFonts w:asciiTheme="minorHAnsi" w:hAnsiTheme="minorHAnsi" w:cstheme="minorHAnsi"/>
                <w:b/>
                <w:caps/>
                <w:sz w:val="22"/>
                <w:szCs w:val="22"/>
              </w:rPr>
              <w:t>, FINANSOWANEGO ZE ŚRODKÓW POCHODZĄCYCH Z FUNDUSZU SOLIDARNOŚCIOWEGO”</w:t>
            </w:r>
          </w:p>
        </w:tc>
      </w:tr>
    </w:tbl>
    <w:p w14:paraId="0A9B1501" w14:textId="77777777" w:rsidR="005D5D1E" w:rsidRPr="00B21D03" w:rsidRDefault="00F451BE" w:rsidP="009071FB">
      <w:pPr>
        <w:pStyle w:val="Akapitzlist"/>
        <w:numPr>
          <w:ilvl w:val="1"/>
          <w:numId w:val="16"/>
        </w:numPr>
        <w:ind w:left="426" w:hanging="284"/>
        <w:rPr>
          <w:rFonts w:asciiTheme="majorHAnsi" w:hAnsiTheme="majorHAnsi" w:cstheme="majorHAnsi"/>
          <w:b/>
          <w:color w:val="000000"/>
        </w:rPr>
      </w:pPr>
      <w:r w:rsidRPr="00B21D03">
        <w:rPr>
          <w:rFonts w:asciiTheme="majorHAnsi" w:hAnsiTheme="majorHAnsi" w:cstheme="majorHAnsi"/>
          <w:b/>
          <w:color w:val="000000"/>
        </w:rPr>
        <w:t>Dane dotyczące Wykonawcy (wypełnić bezwzględnie)</w:t>
      </w:r>
    </w:p>
    <w:p w14:paraId="7A819057" w14:textId="77777777" w:rsidR="005D5D1E" w:rsidRPr="00B21D03" w:rsidRDefault="00F451BE">
      <w:pPr>
        <w:pStyle w:val="Standard"/>
        <w:spacing w:line="276" w:lineRule="auto"/>
        <w:ind w:left="426"/>
        <w:rPr>
          <w:rFonts w:asciiTheme="majorHAnsi" w:hAnsiTheme="majorHAnsi" w:cstheme="majorHAnsi"/>
        </w:rPr>
      </w:pPr>
      <w:r w:rsidRPr="00B21D03">
        <w:rPr>
          <w:rFonts w:asciiTheme="majorHAnsi" w:hAnsiTheme="majorHAnsi" w:cstheme="majorHAnsi"/>
          <w:b/>
          <w:color w:val="000000"/>
          <w:sz w:val="22"/>
          <w:szCs w:val="22"/>
        </w:rPr>
        <w:t xml:space="preserve">  Nazwa</w:t>
      </w:r>
      <w:r w:rsidRPr="00B21D03">
        <w:rPr>
          <w:rFonts w:asciiTheme="majorHAnsi" w:hAnsiTheme="majorHAnsi" w:cstheme="majorHAnsi"/>
          <w:color w:val="000000"/>
          <w:sz w:val="22"/>
          <w:szCs w:val="22"/>
        </w:rPr>
        <w:t>............................................................................................................................................</w:t>
      </w:r>
    </w:p>
    <w:p w14:paraId="578B56A9" w14:textId="77777777" w:rsidR="005D5D1E" w:rsidRPr="00B21D03" w:rsidRDefault="005D5D1E">
      <w:pPr>
        <w:pStyle w:val="Standard"/>
        <w:spacing w:line="276" w:lineRule="auto"/>
        <w:ind w:left="426"/>
        <w:rPr>
          <w:rFonts w:asciiTheme="majorHAnsi" w:hAnsiTheme="majorHAnsi" w:cstheme="majorHAnsi"/>
          <w:color w:val="000000"/>
          <w:sz w:val="22"/>
          <w:szCs w:val="22"/>
        </w:rPr>
      </w:pPr>
    </w:p>
    <w:p w14:paraId="17887161" w14:textId="77777777" w:rsidR="005D5D1E" w:rsidRPr="00B21D03" w:rsidRDefault="00F451BE">
      <w:pPr>
        <w:pStyle w:val="Standard"/>
        <w:spacing w:line="276" w:lineRule="auto"/>
        <w:ind w:left="426"/>
        <w:rPr>
          <w:rFonts w:asciiTheme="majorHAnsi" w:hAnsiTheme="majorHAnsi" w:cstheme="majorHAnsi"/>
        </w:rPr>
      </w:pPr>
      <w:r w:rsidRPr="00B21D03">
        <w:rPr>
          <w:rFonts w:asciiTheme="majorHAnsi" w:hAnsiTheme="majorHAnsi" w:cstheme="majorHAnsi"/>
          <w:b/>
          <w:color w:val="000000"/>
          <w:sz w:val="22"/>
          <w:szCs w:val="22"/>
        </w:rPr>
        <w:t>Siedziba (dokładny adres)</w:t>
      </w:r>
      <w:r w:rsidRPr="00B21D03">
        <w:rPr>
          <w:rFonts w:asciiTheme="majorHAnsi" w:hAnsiTheme="majorHAnsi" w:cstheme="majorHAnsi"/>
          <w:color w:val="000000"/>
          <w:sz w:val="22"/>
          <w:szCs w:val="22"/>
        </w:rPr>
        <w:t>.............................................................................................................</w:t>
      </w:r>
    </w:p>
    <w:p w14:paraId="687263DD" w14:textId="77777777" w:rsidR="005D5D1E" w:rsidRPr="00B21D03" w:rsidRDefault="005D5D1E">
      <w:pPr>
        <w:pStyle w:val="Standard"/>
        <w:spacing w:line="276" w:lineRule="auto"/>
        <w:ind w:left="426"/>
        <w:rPr>
          <w:rFonts w:asciiTheme="majorHAnsi" w:hAnsiTheme="majorHAnsi" w:cstheme="majorHAnsi"/>
          <w:color w:val="000000"/>
          <w:sz w:val="22"/>
          <w:szCs w:val="22"/>
        </w:rPr>
      </w:pPr>
    </w:p>
    <w:p w14:paraId="076DF605" w14:textId="77777777" w:rsidR="005D5D1E" w:rsidRPr="00B21D03" w:rsidRDefault="00F451BE">
      <w:pPr>
        <w:pStyle w:val="Standard"/>
        <w:spacing w:line="276" w:lineRule="auto"/>
        <w:ind w:left="426"/>
        <w:rPr>
          <w:rFonts w:asciiTheme="majorHAnsi" w:hAnsiTheme="majorHAnsi" w:cstheme="majorHAnsi"/>
        </w:rPr>
      </w:pPr>
      <w:r w:rsidRPr="00B21D03">
        <w:rPr>
          <w:rFonts w:asciiTheme="majorHAnsi" w:hAnsiTheme="majorHAnsi" w:cstheme="majorHAnsi"/>
          <w:b/>
          <w:color w:val="000000"/>
          <w:sz w:val="22"/>
          <w:szCs w:val="22"/>
        </w:rPr>
        <w:t>Nr telefonu/faks</w:t>
      </w:r>
      <w:r w:rsidRPr="00B21D03">
        <w:rPr>
          <w:rFonts w:asciiTheme="majorHAnsi" w:hAnsiTheme="majorHAnsi" w:cstheme="majorHAnsi"/>
          <w:color w:val="000000"/>
          <w:sz w:val="22"/>
          <w:szCs w:val="22"/>
        </w:rPr>
        <w:t>.............................................................................................................................</w:t>
      </w:r>
    </w:p>
    <w:p w14:paraId="2083E467" w14:textId="77777777" w:rsidR="005D5D1E" w:rsidRPr="00B21D03" w:rsidRDefault="005D5D1E">
      <w:pPr>
        <w:pStyle w:val="Standard"/>
        <w:spacing w:line="276" w:lineRule="auto"/>
        <w:ind w:left="426"/>
        <w:rPr>
          <w:rFonts w:asciiTheme="majorHAnsi" w:hAnsiTheme="majorHAnsi" w:cstheme="majorHAnsi"/>
          <w:color w:val="000000"/>
          <w:sz w:val="22"/>
          <w:szCs w:val="22"/>
        </w:rPr>
      </w:pPr>
    </w:p>
    <w:p w14:paraId="7EDDFAF0" w14:textId="77777777" w:rsidR="005D5D1E" w:rsidRPr="00B21D03" w:rsidRDefault="00F451BE">
      <w:pPr>
        <w:pStyle w:val="Standard"/>
        <w:spacing w:line="276" w:lineRule="auto"/>
        <w:ind w:left="426"/>
        <w:rPr>
          <w:rFonts w:asciiTheme="majorHAnsi" w:hAnsiTheme="majorHAnsi" w:cstheme="majorHAnsi"/>
          <w:lang w:val="en-US"/>
        </w:rPr>
      </w:pPr>
      <w:r w:rsidRPr="00B21D03">
        <w:rPr>
          <w:rFonts w:asciiTheme="majorHAnsi" w:hAnsiTheme="majorHAnsi" w:cstheme="majorHAnsi"/>
          <w:b/>
          <w:color w:val="000000"/>
          <w:sz w:val="22"/>
          <w:szCs w:val="22"/>
          <w:lang w:val="en-US"/>
        </w:rPr>
        <w:t>nr NIP</w:t>
      </w:r>
      <w:r w:rsidRPr="00B21D03">
        <w:rPr>
          <w:rFonts w:asciiTheme="majorHAnsi" w:hAnsiTheme="majorHAnsi" w:cstheme="majorHAnsi"/>
          <w:color w:val="000000"/>
          <w:sz w:val="22"/>
          <w:szCs w:val="22"/>
          <w:lang w:val="en-US"/>
        </w:rPr>
        <w:t>..............................................................................................................................................</w:t>
      </w:r>
    </w:p>
    <w:p w14:paraId="24F0B9E2" w14:textId="77777777" w:rsidR="005D5D1E" w:rsidRPr="00B21D03" w:rsidRDefault="005D5D1E">
      <w:pPr>
        <w:pStyle w:val="Standard"/>
        <w:spacing w:line="276" w:lineRule="auto"/>
        <w:ind w:left="426"/>
        <w:rPr>
          <w:rFonts w:asciiTheme="majorHAnsi" w:hAnsiTheme="majorHAnsi" w:cstheme="majorHAnsi"/>
          <w:color w:val="000000"/>
          <w:sz w:val="22"/>
          <w:szCs w:val="22"/>
          <w:lang w:val="en-US"/>
        </w:rPr>
      </w:pPr>
    </w:p>
    <w:p w14:paraId="4217CDC5" w14:textId="77777777" w:rsidR="005D5D1E" w:rsidRPr="00B21D03" w:rsidRDefault="00F451BE">
      <w:pPr>
        <w:pStyle w:val="Standard"/>
        <w:spacing w:line="276" w:lineRule="auto"/>
        <w:ind w:left="426"/>
        <w:rPr>
          <w:rFonts w:asciiTheme="majorHAnsi" w:hAnsiTheme="majorHAnsi" w:cstheme="majorHAnsi"/>
          <w:lang w:val="en-US"/>
        </w:rPr>
      </w:pPr>
      <w:r w:rsidRPr="00B21D03">
        <w:rPr>
          <w:rFonts w:asciiTheme="majorHAnsi" w:hAnsiTheme="majorHAnsi" w:cstheme="majorHAnsi"/>
          <w:b/>
          <w:color w:val="000000"/>
          <w:sz w:val="22"/>
          <w:szCs w:val="22"/>
          <w:lang w:val="en-US"/>
        </w:rPr>
        <w:t>nr REGON</w:t>
      </w:r>
      <w:r w:rsidRPr="00B21D03">
        <w:rPr>
          <w:rFonts w:asciiTheme="majorHAnsi" w:hAnsiTheme="majorHAnsi" w:cstheme="majorHAnsi"/>
          <w:color w:val="000000"/>
          <w:sz w:val="22"/>
          <w:szCs w:val="22"/>
          <w:lang w:val="en-US"/>
        </w:rPr>
        <w:t>........................................................................................................................................</w:t>
      </w:r>
    </w:p>
    <w:p w14:paraId="263DE106" w14:textId="77777777" w:rsidR="005D5D1E" w:rsidRPr="00B21D03" w:rsidRDefault="005D5D1E">
      <w:pPr>
        <w:pStyle w:val="Standard"/>
        <w:spacing w:line="276" w:lineRule="auto"/>
        <w:ind w:left="426"/>
        <w:rPr>
          <w:rFonts w:asciiTheme="majorHAnsi" w:hAnsiTheme="majorHAnsi" w:cstheme="majorHAnsi"/>
          <w:color w:val="000000"/>
          <w:sz w:val="22"/>
          <w:szCs w:val="22"/>
          <w:lang w:val="en-US"/>
        </w:rPr>
      </w:pPr>
    </w:p>
    <w:p w14:paraId="2EEE7095" w14:textId="77777777" w:rsidR="005D5D1E" w:rsidRDefault="00F451BE">
      <w:pPr>
        <w:pStyle w:val="Standard"/>
        <w:spacing w:line="276" w:lineRule="auto"/>
        <w:ind w:left="426"/>
        <w:rPr>
          <w:rFonts w:asciiTheme="majorHAnsi" w:hAnsiTheme="majorHAnsi" w:cstheme="majorHAnsi"/>
          <w:color w:val="000000"/>
          <w:sz w:val="22"/>
          <w:szCs w:val="22"/>
          <w:lang w:val="en-US"/>
        </w:rPr>
      </w:pPr>
      <w:r w:rsidRPr="00B21D03">
        <w:rPr>
          <w:rFonts w:asciiTheme="majorHAnsi" w:hAnsiTheme="majorHAnsi" w:cstheme="majorHAnsi"/>
          <w:color w:val="000000"/>
          <w:sz w:val="22"/>
          <w:szCs w:val="22"/>
          <w:lang w:val="en-US"/>
        </w:rPr>
        <w:tab/>
      </w:r>
      <w:r w:rsidRPr="00B21D03">
        <w:rPr>
          <w:rFonts w:asciiTheme="majorHAnsi" w:hAnsiTheme="majorHAnsi" w:cstheme="majorHAnsi"/>
          <w:b/>
          <w:color w:val="000000"/>
          <w:sz w:val="22"/>
          <w:szCs w:val="22"/>
          <w:lang w:val="en-US"/>
        </w:rPr>
        <w:t>e-mail:</w:t>
      </w:r>
      <w:r w:rsidRPr="00B21D03">
        <w:rPr>
          <w:rFonts w:asciiTheme="majorHAnsi" w:hAnsiTheme="majorHAnsi" w:cstheme="majorHAnsi"/>
          <w:color w:val="000000"/>
          <w:sz w:val="22"/>
          <w:szCs w:val="22"/>
          <w:lang w:val="en-US"/>
        </w:rPr>
        <w:t xml:space="preserve"> ……………………………………………………………………………………………………………………………………….</w:t>
      </w:r>
    </w:p>
    <w:p w14:paraId="7F87C009" w14:textId="77777777" w:rsidR="00A74C62" w:rsidRDefault="00A74C62">
      <w:pPr>
        <w:pStyle w:val="Standard"/>
        <w:spacing w:line="276" w:lineRule="auto"/>
        <w:ind w:left="426"/>
        <w:rPr>
          <w:rFonts w:asciiTheme="majorHAnsi" w:hAnsiTheme="majorHAnsi" w:cstheme="majorHAnsi"/>
          <w:lang w:val="en-US"/>
        </w:rPr>
      </w:pPr>
    </w:p>
    <w:p w14:paraId="594D92BE" w14:textId="77777777" w:rsidR="00A74C62" w:rsidRPr="0064183C" w:rsidRDefault="00A74C62" w:rsidP="00A74C62">
      <w:pPr>
        <w:pStyle w:val="Standard"/>
        <w:spacing w:line="276" w:lineRule="auto"/>
        <w:rPr>
          <w:rFonts w:asciiTheme="majorHAnsi" w:hAnsiTheme="majorHAnsi" w:cstheme="majorHAnsi"/>
          <w:sz w:val="18"/>
          <w:szCs w:val="18"/>
          <w:lang w:val="en-US"/>
        </w:rPr>
      </w:pPr>
    </w:p>
    <w:p w14:paraId="10035932" w14:textId="77777777" w:rsidR="00A74C62" w:rsidRDefault="00A74C62" w:rsidP="00A74C62">
      <w:pPr>
        <w:pStyle w:val="Standard"/>
        <w:spacing w:line="276" w:lineRule="auto"/>
      </w:pPr>
      <w:r>
        <w:rPr>
          <w:rFonts w:ascii="Calibri" w:hAnsi="Calibri" w:cs="Arial"/>
          <w:b/>
          <w:sz w:val="22"/>
          <w:szCs w:val="22"/>
        </w:rPr>
        <w:t>NALEŻY / NIE NALEŻY DO SEKTORA MAŁYCH I ŚREDNICH PRZEDSIĘBIORSTW</w:t>
      </w:r>
      <w:r>
        <w:rPr>
          <w:rFonts w:ascii="Calibri" w:hAnsi="Calibri" w:cs="Arial"/>
          <w:sz w:val="22"/>
          <w:szCs w:val="22"/>
        </w:rPr>
        <w:t>*</w:t>
      </w:r>
    </w:p>
    <w:p w14:paraId="6B81824B" w14:textId="77777777" w:rsidR="00A74C62" w:rsidRPr="00CA4191" w:rsidRDefault="00A74C62" w:rsidP="00A74C62">
      <w:pPr>
        <w:pStyle w:val="Tekstpodstawowy"/>
        <w:widowControl/>
        <w:suppressAutoHyphens w:val="0"/>
        <w:spacing w:after="0" w:line="360" w:lineRule="auto"/>
        <w:rPr>
          <w:rFonts w:asciiTheme="minorHAnsi" w:hAnsiTheme="minorHAnsi" w:cstheme="minorHAnsi"/>
          <w:sz w:val="20"/>
          <w:szCs w:val="20"/>
        </w:rPr>
      </w:pPr>
      <w:r w:rsidRPr="00CA4191">
        <w:rPr>
          <w:rFonts w:asciiTheme="minorHAnsi" w:hAnsiTheme="minorHAnsi" w:cstheme="minorHAnsi"/>
          <w:sz w:val="20"/>
          <w:szCs w:val="20"/>
        </w:rPr>
        <w:t>Rodzaj przedsiębiorstwa jakim jest Wykonawca (zaznaczyć właściwą opcję):</w:t>
      </w:r>
    </w:p>
    <w:tbl>
      <w:tblPr>
        <w:tblW w:w="0" w:type="auto"/>
        <w:tblInd w:w="-106" w:type="dxa"/>
        <w:tblLayout w:type="fixed"/>
        <w:tblLook w:val="00A0" w:firstRow="1" w:lastRow="0" w:firstColumn="1" w:lastColumn="0" w:noHBand="0" w:noVBand="0"/>
      </w:tblPr>
      <w:tblGrid>
        <w:gridCol w:w="641"/>
        <w:gridCol w:w="8106"/>
      </w:tblGrid>
      <w:tr w:rsidR="00A74C62" w:rsidRPr="00CA4191" w14:paraId="084E6B31" w14:textId="77777777" w:rsidTr="00B77D60">
        <w:tc>
          <w:tcPr>
            <w:tcW w:w="641" w:type="dxa"/>
          </w:tcPr>
          <w:p w14:paraId="62705AC0" w14:textId="77777777" w:rsidR="00A74C62" w:rsidRPr="00CA4191" w:rsidRDefault="00A74C62" w:rsidP="00B77D60">
            <w:pPr>
              <w:jc w:val="right"/>
              <w:rPr>
                <w:rFonts w:asciiTheme="minorHAnsi" w:hAnsiTheme="minorHAnsi" w:cstheme="minorHAnsi"/>
              </w:rPr>
            </w:pPr>
            <w:r w:rsidRPr="00CA4191">
              <w:rPr>
                <w:rFonts w:asciiTheme="minorHAnsi" w:hAnsiTheme="minorHAnsi" w:cstheme="minorHAnsi"/>
                <w:noProof/>
              </w:rPr>
              <w:drawing>
                <wp:inline distT="0" distB="0" distL="0" distR="0" wp14:anchorId="313248A1" wp14:editId="71190374">
                  <wp:extent cx="201930" cy="212725"/>
                  <wp:effectExtent l="19050" t="0" r="7620" b="0"/>
                  <wp:docPr id="784848497" name="Obraz 784848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201930" cy="212725"/>
                          </a:xfrm>
                          <a:prstGeom prst="rect">
                            <a:avLst/>
                          </a:prstGeom>
                          <a:noFill/>
                          <a:ln w="9525">
                            <a:noFill/>
                            <a:miter lim="800000"/>
                            <a:headEnd/>
                            <a:tailEnd/>
                          </a:ln>
                        </pic:spPr>
                      </pic:pic>
                    </a:graphicData>
                  </a:graphic>
                </wp:inline>
              </w:drawing>
            </w:r>
          </w:p>
        </w:tc>
        <w:tc>
          <w:tcPr>
            <w:tcW w:w="8106" w:type="dxa"/>
          </w:tcPr>
          <w:p w14:paraId="0B5659FC" w14:textId="77777777" w:rsidR="00A74C62" w:rsidRPr="00CA4191" w:rsidRDefault="00A74C62" w:rsidP="00B77D60">
            <w:pPr>
              <w:spacing w:line="288" w:lineRule="auto"/>
              <w:ind w:right="28"/>
              <w:rPr>
                <w:rFonts w:asciiTheme="minorHAnsi" w:hAnsiTheme="minorHAnsi" w:cstheme="minorHAnsi"/>
              </w:rPr>
            </w:pPr>
            <w:r w:rsidRPr="00CA4191">
              <w:rPr>
                <w:rFonts w:asciiTheme="minorHAnsi" w:hAnsiTheme="minorHAnsi" w:cstheme="minorHAnsi"/>
              </w:rPr>
              <w:t xml:space="preserve">Mikroprzedsiębiorstwo </w:t>
            </w:r>
          </w:p>
          <w:p w14:paraId="0AC6D10C" w14:textId="77777777" w:rsidR="00A74C62" w:rsidRPr="00CA4191" w:rsidRDefault="00A74C62" w:rsidP="00B77D60">
            <w:pPr>
              <w:spacing w:after="120" w:line="288" w:lineRule="auto"/>
              <w:ind w:right="28"/>
              <w:rPr>
                <w:rFonts w:asciiTheme="minorHAnsi" w:hAnsiTheme="minorHAnsi" w:cstheme="minorHAnsi"/>
                <w:i/>
                <w:iCs/>
                <w:sz w:val="16"/>
                <w:szCs w:val="16"/>
              </w:rPr>
            </w:pPr>
            <w:r w:rsidRPr="00CA4191">
              <w:rPr>
                <w:rFonts w:asciiTheme="minorHAnsi" w:hAnsiTheme="minorHAnsi" w:cstheme="minorHAnsi"/>
                <w:i/>
                <w:iCs/>
                <w:sz w:val="16"/>
                <w:szCs w:val="16"/>
              </w:rPr>
              <w:t>(Przedsiębiorstwo, które zatrudnia mniej niż 10 osób i którego roczny obrót lub roczna suma bilansowa nie przekracza 2 milionów EURO).</w:t>
            </w:r>
          </w:p>
        </w:tc>
      </w:tr>
      <w:tr w:rsidR="00A74C62" w:rsidRPr="00CA4191" w14:paraId="7A12C14A" w14:textId="77777777" w:rsidTr="00B77D60">
        <w:tc>
          <w:tcPr>
            <w:tcW w:w="641" w:type="dxa"/>
          </w:tcPr>
          <w:p w14:paraId="4372E242" w14:textId="77777777" w:rsidR="00A74C62" w:rsidRPr="00CA4191" w:rsidRDefault="00A74C62" w:rsidP="00B77D60">
            <w:pPr>
              <w:jc w:val="right"/>
              <w:rPr>
                <w:rFonts w:asciiTheme="minorHAnsi" w:hAnsiTheme="minorHAnsi" w:cstheme="minorHAnsi"/>
              </w:rPr>
            </w:pPr>
            <w:r w:rsidRPr="00CA4191">
              <w:rPr>
                <w:rFonts w:asciiTheme="minorHAnsi" w:hAnsiTheme="minorHAnsi" w:cstheme="minorHAnsi"/>
                <w:noProof/>
              </w:rPr>
              <w:drawing>
                <wp:inline distT="0" distB="0" distL="0" distR="0" wp14:anchorId="67A67778" wp14:editId="78421A05">
                  <wp:extent cx="201930" cy="212725"/>
                  <wp:effectExtent l="19050" t="0" r="7620" b="0"/>
                  <wp:docPr id="1352970204" name="Obraz 1352970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srcRect/>
                          <a:stretch>
                            <a:fillRect/>
                          </a:stretch>
                        </pic:blipFill>
                        <pic:spPr bwMode="auto">
                          <a:xfrm>
                            <a:off x="0" y="0"/>
                            <a:ext cx="201930" cy="212725"/>
                          </a:xfrm>
                          <a:prstGeom prst="rect">
                            <a:avLst/>
                          </a:prstGeom>
                          <a:noFill/>
                          <a:ln w="9525">
                            <a:noFill/>
                            <a:miter lim="800000"/>
                            <a:headEnd/>
                            <a:tailEnd/>
                          </a:ln>
                        </pic:spPr>
                      </pic:pic>
                    </a:graphicData>
                  </a:graphic>
                </wp:inline>
              </w:drawing>
            </w:r>
          </w:p>
        </w:tc>
        <w:tc>
          <w:tcPr>
            <w:tcW w:w="8106" w:type="dxa"/>
          </w:tcPr>
          <w:p w14:paraId="295EE54E" w14:textId="77777777" w:rsidR="00A74C62" w:rsidRPr="00CA4191" w:rsidRDefault="00A74C62" w:rsidP="00B77D60">
            <w:pPr>
              <w:spacing w:line="288" w:lineRule="auto"/>
              <w:ind w:right="28"/>
              <w:rPr>
                <w:rFonts w:asciiTheme="minorHAnsi" w:hAnsiTheme="minorHAnsi" w:cstheme="minorHAnsi"/>
              </w:rPr>
            </w:pPr>
            <w:r w:rsidRPr="00CA4191">
              <w:rPr>
                <w:rFonts w:asciiTheme="minorHAnsi" w:hAnsiTheme="minorHAnsi" w:cstheme="minorHAnsi"/>
              </w:rPr>
              <w:t>Małe przedsiębiorstwo</w:t>
            </w:r>
          </w:p>
          <w:p w14:paraId="388FA752" w14:textId="04E6C1F5" w:rsidR="00A74C62" w:rsidRPr="00CA4191" w:rsidRDefault="00A74C62" w:rsidP="00B77D60">
            <w:pPr>
              <w:spacing w:after="120" w:line="288" w:lineRule="auto"/>
              <w:ind w:right="28"/>
              <w:rPr>
                <w:rFonts w:asciiTheme="minorHAnsi" w:hAnsiTheme="minorHAnsi" w:cstheme="minorHAnsi"/>
                <w:i/>
                <w:iCs/>
                <w:sz w:val="16"/>
                <w:szCs w:val="16"/>
              </w:rPr>
            </w:pPr>
            <w:r w:rsidRPr="00CA4191">
              <w:rPr>
                <w:rFonts w:asciiTheme="minorHAnsi" w:hAnsiTheme="minorHAnsi" w:cstheme="minorHAnsi"/>
                <w:i/>
                <w:iCs/>
                <w:sz w:val="16"/>
                <w:szCs w:val="16"/>
              </w:rPr>
              <w:t xml:space="preserve">(Przedsiębiorstwo, które zatrudnia mniej niż 50 osób i którego roczny obrót lub roczna suma bilansowa nie przekracza 10 milionów EURO). </w:t>
            </w:r>
          </w:p>
        </w:tc>
      </w:tr>
      <w:tr w:rsidR="00A74C62" w:rsidRPr="00CA4191" w14:paraId="7B9C0774" w14:textId="77777777" w:rsidTr="00B77D60">
        <w:tc>
          <w:tcPr>
            <w:tcW w:w="641" w:type="dxa"/>
          </w:tcPr>
          <w:p w14:paraId="3C8E1F2E" w14:textId="77777777" w:rsidR="00A74C62" w:rsidRPr="00CA4191" w:rsidRDefault="00A74C62" w:rsidP="00B77D60">
            <w:pPr>
              <w:jc w:val="right"/>
              <w:rPr>
                <w:rFonts w:asciiTheme="minorHAnsi" w:hAnsiTheme="minorHAnsi" w:cstheme="minorHAnsi"/>
              </w:rPr>
            </w:pPr>
            <w:r w:rsidRPr="00CA4191">
              <w:rPr>
                <w:rFonts w:asciiTheme="minorHAnsi" w:hAnsiTheme="minorHAnsi" w:cstheme="minorHAnsi"/>
                <w:noProof/>
              </w:rPr>
              <w:drawing>
                <wp:inline distT="0" distB="0" distL="0" distR="0" wp14:anchorId="1AED3372" wp14:editId="18DB592F">
                  <wp:extent cx="201930" cy="212725"/>
                  <wp:effectExtent l="19050" t="0" r="7620" b="0"/>
                  <wp:docPr id="2108006730" name="Obraz 2108006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201930" cy="212725"/>
                          </a:xfrm>
                          <a:prstGeom prst="rect">
                            <a:avLst/>
                          </a:prstGeom>
                          <a:noFill/>
                          <a:ln w="9525">
                            <a:noFill/>
                            <a:miter lim="800000"/>
                            <a:headEnd/>
                            <a:tailEnd/>
                          </a:ln>
                        </pic:spPr>
                      </pic:pic>
                    </a:graphicData>
                  </a:graphic>
                </wp:inline>
              </w:drawing>
            </w:r>
          </w:p>
        </w:tc>
        <w:tc>
          <w:tcPr>
            <w:tcW w:w="8106" w:type="dxa"/>
          </w:tcPr>
          <w:p w14:paraId="334F05BF" w14:textId="77777777" w:rsidR="00A74C62" w:rsidRPr="00CA4191" w:rsidRDefault="00A74C62" w:rsidP="00B77D60">
            <w:pPr>
              <w:spacing w:line="288" w:lineRule="auto"/>
              <w:rPr>
                <w:rFonts w:asciiTheme="minorHAnsi" w:hAnsiTheme="minorHAnsi" w:cstheme="minorHAnsi"/>
              </w:rPr>
            </w:pPr>
            <w:r w:rsidRPr="00CA4191">
              <w:rPr>
                <w:rFonts w:asciiTheme="minorHAnsi" w:hAnsiTheme="minorHAnsi" w:cstheme="minorHAnsi"/>
              </w:rPr>
              <w:t>Średnie przedsiębiorstwo</w:t>
            </w:r>
          </w:p>
          <w:p w14:paraId="799C48A6" w14:textId="77777777" w:rsidR="00A74C62" w:rsidRPr="00CA4191" w:rsidRDefault="00A74C62" w:rsidP="00B77D60">
            <w:pPr>
              <w:spacing w:after="120" w:line="288" w:lineRule="auto"/>
              <w:ind w:right="28"/>
              <w:rPr>
                <w:rFonts w:asciiTheme="minorHAnsi" w:hAnsiTheme="minorHAnsi" w:cstheme="minorHAnsi"/>
                <w:i/>
                <w:iCs/>
                <w:sz w:val="16"/>
                <w:szCs w:val="16"/>
              </w:rPr>
            </w:pPr>
            <w:r w:rsidRPr="00CA4191">
              <w:rPr>
                <w:rFonts w:asciiTheme="minorHAnsi" w:hAnsiTheme="minorHAnsi" w:cstheme="minorHAnsi"/>
                <w:i/>
                <w:iCs/>
                <w:sz w:val="16"/>
                <w:szCs w:val="16"/>
              </w:rPr>
              <w:t xml:space="preserve">(Przedsiębiorstwo, które nie jest mikroprzedsiębiorstwem ani małym przedsiębiorstwem i które zatrudnia mniej niż 250 osób i którego roczny obrót nie przekracza 50 milionów EUR. lub roczna suma bilansowa nie przekracza 43 milionów EURO) i który nie jest </w:t>
            </w:r>
            <w:proofErr w:type="spellStart"/>
            <w:r w:rsidRPr="00CA4191">
              <w:rPr>
                <w:rFonts w:asciiTheme="minorHAnsi" w:hAnsiTheme="minorHAnsi" w:cstheme="minorHAnsi"/>
                <w:i/>
                <w:iCs/>
                <w:sz w:val="16"/>
                <w:szCs w:val="16"/>
              </w:rPr>
              <w:t>mikroprzedsiębiorcą</w:t>
            </w:r>
            <w:proofErr w:type="spellEnd"/>
            <w:r w:rsidRPr="00CA4191">
              <w:rPr>
                <w:rFonts w:asciiTheme="minorHAnsi" w:hAnsiTheme="minorHAnsi" w:cstheme="minorHAnsi"/>
                <w:i/>
                <w:iCs/>
                <w:sz w:val="16"/>
                <w:szCs w:val="16"/>
              </w:rPr>
              <w:t xml:space="preserve"> ani małym </w:t>
            </w:r>
            <w:proofErr w:type="spellStart"/>
            <w:r w:rsidRPr="00CA4191">
              <w:rPr>
                <w:rFonts w:asciiTheme="minorHAnsi" w:hAnsiTheme="minorHAnsi" w:cstheme="minorHAnsi"/>
                <w:i/>
                <w:iCs/>
                <w:sz w:val="16"/>
                <w:szCs w:val="16"/>
              </w:rPr>
              <w:t>przedsiębircą</w:t>
            </w:r>
            <w:proofErr w:type="spellEnd"/>
          </w:p>
        </w:tc>
      </w:tr>
      <w:tr w:rsidR="00A74C62" w:rsidRPr="00CA4191" w14:paraId="0221DD11" w14:textId="77777777" w:rsidTr="00B77D60">
        <w:tc>
          <w:tcPr>
            <w:tcW w:w="641" w:type="dxa"/>
          </w:tcPr>
          <w:p w14:paraId="2BD6F6C9" w14:textId="77777777" w:rsidR="00A74C62" w:rsidRPr="00CA4191" w:rsidRDefault="00A74C62" w:rsidP="00B77D60">
            <w:pPr>
              <w:jc w:val="right"/>
              <w:rPr>
                <w:rFonts w:asciiTheme="minorHAnsi" w:hAnsiTheme="minorHAnsi" w:cstheme="minorHAnsi"/>
              </w:rPr>
            </w:pPr>
            <w:r w:rsidRPr="00CA4191">
              <w:rPr>
                <w:rFonts w:asciiTheme="minorHAnsi" w:hAnsiTheme="minorHAnsi" w:cstheme="minorHAnsi"/>
                <w:noProof/>
              </w:rPr>
              <w:drawing>
                <wp:inline distT="0" distB="0" distL="0" distR="0" wp14:anchorId="31F91F77" wp14:editId="3D38E555">
                  <wp:extent cx="201930" cy="212725"/>
                  <wp:effectExtent l="19050" t="0" r="7620" b="0"/>
                  <wp:docPr id="94626768" name="Obraz 94626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201930" cy="212725"/>
                          </a:xfrm>
                          <a:prstGeom prst="rect">
                            <a:avLst/>
                          </a:prstGeom>
                          <a:noFill/>
                          <a:ln w="9525">
                            <a:noFill/>
                            <a:miter lim="800000"/>
                            <a:headEnd/>
                            <a:tailEnd/>
                          </a:ln>
                        </pic:spPr>
                      </pic:pic>
                    </a:graphicData>
                  </a:graphic>
                </wp:inline>
              </w:drawing>
            </w:r>
          </w:p>
        </w:tc>
        <w:tc>
          <w:tcPr>
            <w:tcW w:w="8106" w:type="dxa"/>
          </w:tcPr>
          <w:p w14:paraId="70C64A6B" w14:textId="77777777" w:rsidR="00A74C62" w:rsidRPr="00CA4191" w:rsidRDefault="00A74C62" w:rsidP="00B77D60">
            <w:pPr>
              <w:spacing w:after="120" w:line="288" w:lineRule="auto"/>
              <w:rPr>
                <w:rFonts w:asciiTheme="minorHAnsi" w:hAnsiTheme="minorHAnsi" w:cstheme="minorHAnsi"/>
              </w:rPr>
            </w:pPr>
            <w:r w:rsidRPr="00CA4191">
              <w:rPr>
                <w:rFonts w:asciiTheme="minorHAnsi" w:hAnsiTheme="minorHAnsi" w:cstheme="minorHAnsi"/>
              </w:rPr>
              <w:t>Jednoosobowa działalność gospodarcza</w:t>
            </w:r>
          </w:p>
        </w:tc>
      </w:tr>
      <w:tr w:rsidR="00A74C62" w:rsidRPr="00CA4191" w14:paraId="1C682C0F" w14:textId="77777777" w:rsidTr="00B77D60">
        <w:tc>
          <w:tcPr>
            <w:tcW w:w="641" w:type="dxa"/>
          </w:tcPr>
          <w:p w14:paraId="682A81C2" w14:textId="77777777" w:rsidR="00A74C62" w:rsidRPr="00CA4191" w:rsidRDefault="00A74C62" w:rsidP="00B77D60">
            <w:pPr>
              <w:jc w:val="right"/>
              <w:rPr>
                <w:rFonts w:asciiTheme="minorHAnsi" w:hAnsiTheme="minorHAnsi" w:cstheme="minorHAnsi"/>
              </w:rPr>
            </w:pPr>
            <w:r w:rsidRPr="00CA4191">
              <w:rPr>
                <w:rFonts w:asciiTheme="minorHAnsi" w:hAnsiTheme="minorHAnsi" w:cstheme="minorHAnsi"/>
                <w:noProof/>
              </w:rPr>
              <w:drawing>
                <wp:inline distT="0" distB="0" distL="0" distR="0" wp14:anchorId="4AC2C432" wp14:editId="2CED9598">
                  <wp:extent cx="201930" cy="212725"/>
                  <wp:effectExtent l="19050" t="0" r="7620" b="0"/>
                  <wp:docPr id="1238399424" name="Obraz 1238399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srcRect/>
                          <a:stretch>
                            <a:fillRect/>
                          </a:stretch>
                        </pic:blipFill>
                        <pic:spPr bwMode="auto">
                          <a:xfrm>
                            <a:off x="0" y="0"/>
                            <a:ext cx="201930" cy="212725"/>
                          </a:xfrm>
                          <a:prstGeom prst="rect">
                            <a:avLst/>
                          </a:prstGeom>
                          <a:noFill/>
                          <a:ln w="9525">
                            <a:noFill/>
                            <a:miter lim="800000"/>
                            <a:headEnd/>
                            <a:tailEnd/>
                          </a:ln>
                        </pic:spPr>
                      </pic:pic>
                    </a:graphicData>
                  </a:graphic>
                </wp:inline>
              </w:drawing>
            </w:r>
          </w:p>
        </w:tc>
        <w:tc>
          <w:tcPr>
            <w:tcW w:w="8106" w:type="dxa"/>
          </w:tcPr>
          <w:p w14:paraId="41C0CC3E" w14:textId="77777777" w:rsidR="00A74C62" w:rsidRPr="00CA4191" w:rsidRDefault="00A74C62" w:rsidP="00B77D60">
            <w:pPr>
              <w:spacing w:after="120" w:line="288" w:lineRule="auto"/>
              <w:rPr>
                <w:rFonts w:asciiTheme="minorHAnsi" w:hAnsiTheme="minorHAnsi" w:cstheme="minorHAnsi"/>
              </w:rPr>
            </w:pPr>
            <w:r w:rsidRPr="00CA4191">
              <w:rPr>
                <w:rFonts w:asciiTheme="minorHAnsi" w:hAnsiTheme="minorHAnsi" w:cstheme="minorHAnsi"/>
              </w:rPr>
              <w:t>Osoba fizyczna nieprowadząca działalności gospodarczej</w:t>
            </w:r>
          </w:p>
        </w:tc>
      </w:tr>
      <w:tr w:rsidR="00A74C62" w:rsidRPr="00CA4191" w14:paraId="415D3E78" w14:textId="77777777" w:rsidTr="00B77D60">
        <w:tc>
          <w:tcPr>
            <w:tcW w:w="641" w:type="dxa"/>
          </w:tcPr>
          <w:p w14:paraId="636F0481" w14:textId="77777777" w:rsidR="00A74C62" w:rsidRPr="00CA4191" w:rsidRDefault="00A74C62" w:rsidP="00B77D60">
            <w:pPr>
              <w:jc w:val="right"/>
              <w:rPr>
                <w:rFonts w:asciiTheme="minorHAnsi" w:hAnsiTheme="minorHAnsi" w:cstheme="minorHAnsi"/>
              </w:rPr>
            </w:pPr>
            <w:r w:rsidRPr="00CA4191">
              <w:rPr>
                <w:rFonts w:asciiTheme="minorHAnsi" w:hAnsiTheme="minorHAnsi" w:cstheme="minorHAnsi"/>
                <w:noProof/>
              </w:rPr>
              <w:drawing>
                <wp:inline distT="0" distB="0" distL="0" distR="0" wp14:anchorId="3190C37C" wp14:editId="19A828AB">
                  <wp:extent cx="201930" cy="212725"/>
                  <wp:effectExtent l="19050" t="0" r="7620" b="0"/>
                  <wp:docPr id="1573328789" name="Obraz 1573328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srcRect/>
                          <a:stretch>
                            <a:fillRect/>
                          </a:stretch>
                        </pic:blipFill>
                        <pic:spPr bwMode="auto">
                          <a:xfrm>
                            <a:off x="0" y="0"/>
                            <a:ext cx="201930" cy="212725"/>
                          </a:xfrm>
                          <a:prstGeom prst="rect">
                            <a:avLst/>
                          </a:prstGeom>
                          <a:noFill/>
                          <a:ln w="9525">
                            <a:noFill/>
                            <a:miter lim="800000"/>
                            <a:headEnd/>
                            <a:tailEnd/>
                          </a:ln>
                        </pic:spPr>
                      </pic:pic>
                    </a:graphicData>
                  </a:graphic>
                </wp:inline>
              </w:drawing>
            </w:r>
          </w:p>
        </w:tc>
        <w:tc>
          <w:tcPr>
            <w:tcW w:w="8106" w:type="dxa"/>
          </w:tcPr>
          <w:p w14:paraId="350CA686" w14:textId="77777777" w:rsidR="00A74C62" w:rsidRPr="00CA4191" w:rsidRDefault="00A74C62" w:rsidP="00B77D60">
            <w:pPr>
              <w:spacing w:after="120" w:line="288" w:lineRule="auto"/>
              <w:rPr>
                <w:rFonts w:asciiTheme="minorHAnsi" w:hAnsiTheme="minorHAnsi" w:cstheme="minorHAnsi"/>
              </w:rPr>
            </w:pPr>
            <w:r w:rsidRPr="00CA4191">
              <w:rPr>
                <w:rFonts w:asciiTheme="minorHAnsi" w:hAnsiTheme="minorHAnsi" w:cstheme="minorHAnsi"/>
              </w:rPr>
              <w:t>Inny rodzaj</w:t>
            </w:r>
          </w:p>
        </w:tc>
      </w:tr>
    </w:tbl>
    <w:p w14:paraId="1E3878A3" w14:textId="77777777" w:rsidR="00A74C62" w:rsidRDefault="00A74C62" w:rsidP="00A74C62">
      <w:pPr>
        <w:widowControl/>
        <w:suppressAutoHyphens w:val="0"/>
        <w:spacing w:line="360" w:lineRule="auto"/>
        <w:ind w:hanging="12"/>
        <w:rPr>
          <w:rFonts w:ascii="Tahoma" w:hAnsi="Tahoma" w:cs="Tahoma"/>
        </w:rPr>
      </w:pPr>
    </w:p>
    <w:p w14:paraId="6E69036D" w14:textId="77777777" w:rsidR="00A74C62" w:rsidRDefault="00A74C62" w:rsidP="00A74C62">
      <w:pPr>
        <w:widowControl/>
        <w:suppressAutoHyphens w:val="0"/>
        <w:spacing w:line="360" w:lineRule="auto"/>
        <w:ind w:hanging="12"/>
        <w:rPr>
          <w:rFonts w:ascii="Tahoma" w:hAnsi="Tahoma" w:cs="Tahoma"/>
        </w:rPr>
      </w:pPr>
    </w:p>
    <w:p w14:paraId="41A362AC" w14:textId="77777777" w:rsidR="00A74C62" w:rsidRDefault="00A74C62" w:rsidP="00A74C62">
      <w:pPr>
        <w:widowControl/>
        <w:suppressAutoHyphens w:val="0"/>
        <w:spacing w:line="360" w:lineRule="auto"/>
        <w:ind w:hanging="12"/>
        <w:rPr>
          <w:rFonts w:ascii="Tahoma" w:hAnsi="Tahoma" w:cs="Tahoma"/>
        </w:rPr>
      </w:pPr>
    </w:p>
    <w:p w14:paraId="0C61CFF6" w14:textId="77777777" w:rsidR="005D5D1E" w:rsidRPr="00A74C62" w:rsidRDefault="005D5D1E">
      <w:pPr>
        <w:pStyle w:val="Standard"/>
        <w:spacing w:line="276" w:lineRule="auto"/>
        <w:ind w:left="426"/>
        <w:rPr>
          <w:rFonts w:asciiTheme="majorHAnsi" w:hAnsiTheme="majorHAnsi" w:cstheme="majorHAnsi"/>
          <w:color w:val="000000"/>
          <w:sz w:val="22"/>
          <w:szCs w:val="22"/>
        </w:rPr>
      </w:pPr>
    </w:p>
    <w:p w14:paraId="1F73BCF4" w14:textId="77777777" w:rsidR="005D5D1E" w:rsidRPr="00B21D03" w:rsidRDefault="00F451BE" w:rsidP="009071FB">
      <w:pPr>
        <w:pStyle w:val="Akapitzlist"/>
        <w:numPr>
          <w:ilvl w:val="1"/>
          <w:numId w:val="16"/>
        </w:numPr>
        <w:ind w:left="584" w:hanging="357"/>
        <w:rPr>
          <w:rFonts w:asciiTheme="majorHAnsi" w:hAnsiTheme="majorHAnsi" w:cstheme="majorHAnsi"/>
          <w:b/>
          <w:color w:val="000000"/>
        </w:rPr>
      </w:pPr>
      <w:r w:rsidRPr="00B21D03">
        <w:rPr>
          <w:rFonts w:asciiTheme="majorHAnsi" w:hAnsiTheme="majorHAnsi" w:cstheme="majorHAnsi"/>
          <w:b/>
          <w:color w:val="000000"/>
        </w:rPr>
        <w:t>Dane dotyczące Zamawiającego</w:t>
      </w:r>
    </w:p>
    <w:p w14:paraId="3624930A" w14:textId="77777777" w:rsidR="005D5D1E" w:rsidRPr="00B21D03" w:rsidRDefault="00F451BE">
      <w:pPr>
        <w:pStyle w:val="Standard"/>
        <w:spacing w:line="276" w:lineRule="auto"/>
        <w:ind w:firstLine="426"/>
        <w:rPr>
          <w:rFonts w:asciiTheme="majorHAnsi" w:hAnsiTheme="majorHAnsi" w:cstheme="majorHAnsi"/>
          <w:color w:val="000000"/>
          <w:sz w:val="22"/>
          <w:szCs w:val="22"/>
          <w:shd w:val="clear" w:color="auto" w:fill="FFFFFF"/>
        </w:rPr>
      </w:pPr>
      <w:r w:rsidRPr="00B21D03">
        <w:rPr>
          <w:rFonts w:asciiTheme="majorHAnsi" w:hAnsiTheme="majorHAnsi" w:cstheme="majorHAnsi"/>
          <w:color w:val="000000"/>
          <w:sz w:val="22"/>
          <w:szCs w:val="22"/>
          <w:shd w:val="clear" w:color="auto" w:fill="FFFFFF"/>
        </w:rPr>
        <w:t xml:space="preserve">Gmina Miejska Rumia - Miejski </w:t>
      </w:r>
      <w:r w:rsidR="00233E9E">
        <w:rPr>
          <w:rFonts w:asciiTheme="majorHAnsi" w:hAnsiTheme="majorHAnsi" w:cstheme="majorHAnsi"/>
          <w:color w:val="000000"/>
          <w:sz w:val="22"/>
          <w:szCs w:val="22"/>
          <w:shd w:val="clear" w:color="auto" w:fill="FFFFFF"/>
        </w:rPr>
        <w:t xml:space="preserve">Ośrodek Pomocy Społecznej </w:t>
      </w:r>
    </w:p>
    <w:p w14:paraId="3429BB87" w14:textId="77777777" w:rsidR="005D5D1E" w:rsidRPr="00B21D03" w:rsidRDefault="00F451BE">
      <w:pPr>
        <w:pStyle w:val="Standard"/>
        <w:spacing w:line="276" w:lineRule="auto"/>
        <w:ind w:firstLine="426"/>
        <w:rPr>
          <w:rFonts w:asciiTheme="majorHAnsi" w:hAnsiTheme="majorHAnsi" w:cstheme="majorHAnsi"/>
          <w:color w:val="000000"/>
          <w:sz w:val="22"/>
          <w:szCs w:val="22"/>
          <w:shd w:val="clear" w:color="auto" w:fill="FFFFFF"/>
        </w:rPr>
      </w:pPr>
      <w:r w:rsidRPr="00B21D03">
        <w:rPr>
          <w:rFonts w:asciiTheme="majorHAnsi" w:hAnsiTheme="majorHAnsi" w:cstheme="majorHAnsi"/>
          <w:color w:val="000000"/>
          <w:sz w:val="22"/>
          <w:szCs w:val="22"/>
          <w:shd w:val="clear" w:color="auto" w:fill="FFFFFF"/>
        </w:rPr>
        <w:t>ul. Ślusarska 2</w:t>
      </w:r>
    </w:p>
    <w:p w14:paraId="400BFC2A" w14:textId="77777777" w:rsidR="005D5D1E" w:rsidRPr="00B21D03" w:rsidRDefault="00F451BE">
      <w:pPr>
        <w:pStyle w:val="Standard"/>
        <w:spacing w:line="276" w:lineRule="auto"/>
        <w:ind w:firstLine="426"/>
        <w:rPr>
          <w:rFonts w:asciiTheme="majorHAnsi" w:hAnsiTheme="majorHAnsi" w:cstheme="majorHAnsi"/>
          <w:color w:val="000000"/>
          <w:sz w:val="22"/>
          <w:szCs w:val="22"/>
          <w:shd w:val="clear" w:color="auto" w:fill="FFFFFF"/>
        </w:rPr>
      </w:pPr>
      <w:r w:rsidRPr="00B21D03">
        <w:rPr>
          <w:rFonts w:asciiTheme="majorHAnsi" w:hAnsiTheme="majorHAnsi" w:cstheme="majorHAnsi"/>
          <w:color w:val="000000"/>
          <w:sz w:val="22"/>
          <w:szCs w:val="22"/>
          <w:shd w:val="clear" w:color="auto" w:fill="FFFFFF"/>
        </w:rPr>
        <w:t>84-230Rumia</w:t>
      </w:r>
    </w:p>
    <w:p w14:paraId="26D5B419" w14:textId="77777777" w:rsidR="005D5D1E" w:rsidRPr="00B21D03" w:rsidRDefault="005D5D1E">
      <w:pPr>
        <w:pStyle w:val="Standard"/>
        <w:spacing w:line="276" w:lineRule="auto"/>
        <w:rPr>
          <w:rFonts w:asciiTheme="majorHAnsi" w:hAnsiTheme="majorHAnsi" w:cstheme="majorHAnsi"/>
          <w:color w:val="000000"/>
          <w:sz w:val="22"/>
          <w:szCs w:val="22"/>
          <w:shd w:val="clear" w:color="auto" w:fill="FFFFFF"/>
        </w:rPr>
      </w:pPr>
    </w:p>
    <w:p w14:paraId="6F6AD894" w14:textId="77777777" w:rsidR="005D5D1E" w:rsidRPr="00B21D03" w:rsidRDefault="00F451BE">
      <w:pPr>
        <w:pStyle w:val="Standard"/>
        <w:spacing w:line="276" w:lineRule="auto"/>
        <w:rPr>
          <w:rFonts w:asciiTheme="majorHAnsi" w:hAnsiTheme="majorHAnsi" w:cstheme="majorHAnsi"/>
        </w:rPr>
      </w:pPr>
      <w:r w:rsidRPr="00B21D03">
        <w:rPr>
          <w:rFonts w:asciiTheme="majorHAnsi" w:hAnsiTheme="majorHAnsi" w:cstheme="majorHAnsi"/>
          <w:b/>
          <w:color w:val="000000"/>
          <w:sz w:val="22"/>
          <w:szCs w:val="22"/>
        </w:rPr>
        <w:t xml:space="preserve"> 3</w:t>
      </w:r>
      <w:r w:rsidRPr="00B21D03">
        <w:rPr>
          <w:rFonts w:asciiTheme="majorHAnsi" w:hAnsiTheme="majorHAnsi" w:cstheme="majorHAnsi"/>
          <w:color w:val="000000"/>
          <w:sz w:val="22"/>
          <w:szCs w:val="22"/>
        </w:rPr>
        <w:t xml:space="preserve">. </w:t>
      </w:r>
      <w:r w:rsidRPr="00B21D03">
        <w:rPr>
          <w:rFonts w:asciiTheme="majorHAnsi" w:hAnsiTheme="majorHAnsi" w:cstheme="majorHAnsi"/>
          <w:b/>
          <w:color w:val="000000"/>
          <w:sz w:val="22"/>
          <w:szCs w:val="22"/>
        </w:rPr>
        <w:t>Zobowiązania Wykonawcy (wypełnić bezwzględnie)</w:t>
      </w:r>
    </w:p>
    <w:p w14:paraId="71039A20" w14:textId="77777777" w:rsidR="005D5D1E" w:rsidRPr="00B21D03" w:rsidRDefault="00F451BE">
      <w:pPr>
        <w:pStyle w:val="Standard"/>
        <w:rPr>
          <w:rFonts w:asciiTheme="majorHAnsi" w:hAnsiTheme="majorHAnsi" w:cstheme="majorHAnsi"/>
        </w:rPr>
      </w:pPr>
      <w:r w:rsidRPr="00B21D03">
        <w:rPr>
          <w:rFonts w:asciiTheme="majorHAnsi" w:hAnsiTheme="majorHAnsi" w:cstheme="majorHAnsi"/>
          <w:sz w:val="22"/>
          <w:szCs w:val="22"/>
        </w:rPr>
        <w:t>W odpowiedzi na ogłoszenie o postępowaniu o udzielenie zamó</w:t>
      </w:r>
      <w:r w:rsidR="007E50ED">
        <w:rPr>
          <w:rFonts w:asciiTheme="majorHAnsi" w:hAnsiTheme="majorHAnsi" w:cstheme="majorHAnsi"/>
          <w:sz w:val="22"/>
          <w:szCs w:val="22"/>
        </w:rPr>
        <w:t>wienia na usługi społeczne pt.:</w:t>
      </w:r>
      <w:r w:rsidR="007E50ED" w:rsidRPr="007E50ED">
        <w:rPr>
          <w:rFonts w:asciiTheme="majorHAnsi" w:hAnsiTheme="majorHAnsi" w:cstheme="majorHAnsi"/>
          <w:b/>
          <w:bCs/>
          <w:color w:val="000000"/>
        </w:rPr>
        <w:t xml:space="preserve"> </w:t>
      </w:r>
      <w:r w:rsidR="00887A8A" w:rsidRPr="00887A8A">
        <w:rPr>
          <w:rFonts w:ascii="Calibri Light" w:hAnsi="Calibri Light" w:cs="Calibri Light"/>
          <w:b/>
          <w:caps/>
          <w:sz w:val="22"/>
          <w:szCs w:val="22"/>
        </w:rPr>
        <w:t xml:space="preserve"> </w:t>
      </w:r>
      <w:r w:rsidR="008A7A65" w:rsidRPr="008A7A65">
        <w:rPr>
          <w:rFonts w:ascii="Calibri Light" w:hAnsi="Calibri Light" w:cs="Calibri Light"/>
          <w:b/>
          <w:caps/>
          <w:sz w:val="22"/>
          <w:szCs w:val="22"/>
        </w:rPr>
        <w:t>,,ŚWIADCZENIE USŁUG OPIEKI WYTCHNIENIOWEJ DLA CZŁONKÓW RODZIN LUB OPIEKUNÓW W SPRAWOWANIU OPIEKI NAD DZIEĆMI Z ORZECZENIEM O NIEPEŁNOSPRAWNOŚCI ORAZ DLA OSÓB POSIADANĄCYCH ORZECZENIE O ZNACZNYM STOPNIU NIEPEŁNOSPRAWNOŚCI LUB ORZECZENIE TRAKTOWANE NA RÓWNI Z ORZECZENIEM O ZNACZNYM STOPNIU NIEPEŁNOSPRAWNOŚCI (UCZESTNIKÓW PROGRAMU), ŚWIADCZONA NA ZASADACH ZGODNYCH Z PROGRAMEM MINISTERSTWA RODZINY I POLITYKI SPOŁECZNEJ „OPI</w:t>
      </w:r>
      <w:r w:rsidR="008A7A65">
        <w:rPr>
          <w:rFonts w:ascii="Calibri Light" w:hAnsi="Calibri Light" w:cs="Calibri Light"/>
          <w:b/>
          <w:caps/>
          <w:sz w:val="22"/>
          <w:szCs w:val="22"/>
        </w:rPr>
        <w:t>EKA WYTCHNIENIOWA” – EDYCJA 2023</w:t>
      </w:r>
      <w:r w:rsidR="008A7A65" w:rsidRPr="008A7A65">
        <w:rPr>
          <w:rFonts w:ascii="Calibri Light" w:hAnsi="Calibri Light" w:cs="Calibri Light"/>
          <w:b/>
          <w:caps/>
          <w:sz w:val="22"/>
          <w:szCs w:val="22"/>
        </w:rPr>
        <w:t>, FINANSOWANEGO ZE ŚRODKÓW POCHODZĄCYCH Z FUNDUSZU SOLIDARNOŚCIOWEGO”</w:t>
      </w:r>
    </w:p>
    <w:p w14:paraId="323CC146" w14:textId="77777777" w:rsidR="005D5D1E" w:rsidRPr="00B21D03" w:rsidRDefault="00F451BE">
      <w:pPr>
        <w:pStyle w:val="Standard"/>
        <w:rPr>
          <w:rFonts w:asciiTheme="majorHAnsi" w:hAnsiTheme="majorHAnsi" w:cstheme="majorHAnsi"/>
          <w:sz w:val="22"/>
          <w:szCs w:val="22"/>
        </w:rPr>
      </w:pPr>
      <w:r w:rsidRPr="00B21D03">
        <w:rPr>
          <w:rFonts w:asciiTheme="majorHAnsi" w:hAnsiTheme="majorHAnsi" w:cstheme="majorHAnsi"/>
          <w:sz w:val="22"/>
          <w:szCs w:val="22"/>
        </w:rPr>
        <w:t>składam(y) niniejszą ofertę:</w:t>
      </w:r>
    </w:p>
    <w:p w14:paraId="5FCF79D0" w14:textId="77777777" w:rsidR="005D5D1E" w:rsidRPr="00B21D03" w:rsidRDefault="005D5D1E">
      <w:pPr>
        <w:pStyle w:val="Standard"/>
        <w:spacing w:line="276" w:lineRule="auto"/>
        <w:rPr>
          <w:rFonts w:asciiTheme="majorHAnsi" w:hAnsiTheme="majorHAnsi" w:cstheme="majorHAnsi"/>
          <w:b/>
          <w:sz w:val="22"/>
          <w:szCs w:val="22"/>
        </w:rPr>
      </w:pPr>
    </w:p>
    <w:p w14:paraId="3581032B" w14:textId="77777777" w:rsidR="005D5D1E" w:rsidRPr="00B21D03" w:rsidRDefault="004F3362" w:rsidP="004F3362">
      <w:pPr>
        <w:pStyle w:val="Standard"/>
        <w:spacing w:line="276" w:lineRule="auto"/>
        <w:rPr>
          <w:rFonts w:asciiTheme="majorHAnsi" w:hAnsiTheme="majorHAnsi" w:cstheme="majorHAnsi"/>
          <w:sz w:val="22"/>
          <w:szCs w:val="22"/>
        </w:rPr>
      </w:pPr>
      <w:r w:rsidRPr="00B21D03">
        <w:rPr>
          <w:rFonts w:asciiTheme="majorHAnsi" w:hAnsiTheme="majorHAnsi" w:cstheme="majorHAnsi"/>
          <w:sz w:val="22"/>
          <w:szCs w:val="22"/>
        </w:rPr>
        <w:t>Uwzględniając wszystkie koszty związane z realizacją przedmiotu zamówienia w zakresie określonym w SWZ o</w:t>
      </w:r>
      <w:r w:rsidR="00F451BE" w:rsidRPr="00B21D03">
        <w:rPr>
          <w:rFonts w:asciiTheme="majorHAnsi" w:hAnsiTheme="majorHAnsi" w:cstheme="majorHAnsi"/>
          <w:sz w:val="22"/>
          <w:szCs w:val="22"/>
        </w:rPr>
        <w:t>feruję realizację zamówienia zgodnie z SWZ za cenę:</w:t>
      </w:r>
    </w:p>
    <w:p w14:paraId="316363F6" w14:textId="77777777" w:rsidR="007E50ED" w:rsidRDefault="007E50ED" w:rsidP="007E50ED">
      <w:pPr>
        <w:pStyle w:val="Standard"/>
        <w:rPr>
          <w:rFonts w:asciiTheme="majorHAnsi" w:hAnsiTheme="majorHAnsi" w:cstheme="majorHAnsi"/>
          <w:sz w:val="22"/>
          <w:szCs w:val="22"/>
        </w:rPr>
      </w:pPr>
    </w:p>
    <w:p w14:paraId="4CFE97F4" w14:textId="77777777" w:rsidR="005D5D1E" w:rsidRPr="00B21D03" w:rsidRDefault="00F451BE" w:rsidP="007E50ED">
      <w:pPr>
        <w:pStyle w:val="Standard"/>
        <w:rPr>
          <w:rFonts w:asciiTheme="majorHAnsi" w:hAnsiTheme="majorHAnsi" w:cstheme="majorHAnsi"/>
          <w:sz w:val="22"/>
          <w:szCs w:val="22"/>
        </w:rPr>
      </w:pPr>
      <w:r w:rsidRPr="00B21D03">
        <w:rPr>
          <w:rFonts w:asciiTheme="majorHAnsi" w:hAnsiTheme="majorHAnsi" w:cstheme="majorHAnsi"/>
          <w:sz w:val="22"/>
          <w:szCs w:val="22"/>
        </w:rPr>
        <w:t>1 roboczogodzina netto = ………………..  PLN</w:t>
      </w:r>
    </w:p>
    <w:p w14:paraId="5E183F56" w14:textId="77777777" w:rsidR="005D5D1E" w:rsidRPr="00B21D03" w:rsidRDefault="005D5D1E">
      <w:pPr>
        <w:pStyle w:val="Standard"/>
        <w:ind w:left="709"/>
        <w:rPr>
          <w:rFonts w:asciiTheme="majorHAnsi" w:hAnsiTheme="majorHAnsi" w:cstheme="majorHAnsi"/>
          <w:sz w:val="22"/>
          <w:szCs w:val="22"/>
        </w:rPr>
      </w:pPr>
    </w:p>
    <w:p w14:paraId="63429BF5" w14:textId="77777777" w:rsidR="005D5D1E" w:rsidRPr="00B21D03" w:rsidRDefault="00F451BE" w:rsidP="007E50ED">
      <w:pPr>
        <w:pStyle w:val="Standard"/>
        <w:rPr>
          <w:rFonts w:asciiTheme="majorHAnsi" w:hAnsiTheme="majorHAnsi" w:cstheme="majorHAnsi"/>
          <w:sz w:val="22"/>
          <w:szCs w:val="22"/>
        </w:rPr>
      </w:pPr>
      <w:r w:rsidRPr="00B21D03">
        <w:rPr>
          <w:rFonts w:asciiTheme="majorHAnsi" w:hAnsiTheme="majorHAnsi" w:cstheme="majorHAnsi"/>
          <w:sz w:val="22"/>
          <w:szCs w:val="22"/>
        </w:rPr>
        <w:t>(słownie ……………………………………………………………..…………………………………………………………PLN)</w:t>
      </w:r>
    </w:p>
    <w:p w14:paraId="0D65FE6B" w14:textId="77777777" w:rsidR="005D5D1E" w:rsidRPr="00B21D03" w:rsidRDefault="005D5D1E">
      <w:pPr>
        <w:pStyle w:val="Standard"/>
        <w:ind w:left="587" w:firstLine="94"/>
        <w:rPr>
          <w:rFonts w:asciiTheme="majorHAnsi" w:hAnsiTheme="majorHAnsi" w:cstheme="majorHAnsi"/>
          <w:sz w:val="22"/>
          <w:szCs w:val="22"/>
        </w:rPr>
      </w:pPr>
    </w:p>
    <w:p w14:paraId="1CDDFE61" w14:textId="77777777" w:rsidR="005D5D1E" w:rsidRPr="00B21D03" w:rsidRDefault="005D5D1E">
      <w:pPr>
        <w:pStyle w:val="Standard"/>
        <w:ind w:left="587" w:firstLine="94"/>
        <w:rPr>
          <w:rFonts w:asciiTheme="majorHAnsi" w:hAnsiTheme="majorHAnsi" w:cstheme="majorHAnsi"/>
          <w:sz w:val="22"/>
          <w:szCs w:val="22"/>
        </w:rPr>
      </w:pPr>
    </w:p>
    <w:p w14:paraId="0B7488DD" w14:textId="77777777" w:rsidR="00917DBB" w:rsidRPr="00917DBB" w:rsidRDefault="00917DBB" w:rsidP="00917DBB">
      <w:pPr>
        <w:pStyle w:val="Standard"/>
        <w:rPr>
          <w:rFonts w:asciiTheme="majorHAnsi" w:hAnsiTheme="majorHAnsi" w:cstheme="majorHAnsi"/>
          <w:sz w:val="22"/>
          <w:szCs w:val="22"/>
        </w:rPr>
      </w:pPr>
      <w:r w:rsidRPr="00917DBB">
        <w:rPr>
          <w:rFonts w:asciiTheme="majorHAnsi" w:hAnsiTheme="majorHAnsi" w:cstheme="majorHAnsi"/>
          <w:sz w:val="22"/>
          <w:szCs w:val="22"/>
        </w:rPr>
        <w:t xml:space="preserve">1 roboczogodzina </w:t>
      </w:r>
      <w:r>
        <w:rPr>
          <w:rFonts w:asciiTheme="majorHAnsi" w:hAnsiTheme="majorHAnsi" w:cstheme="majorHAnsi"/>
          <w:sz w:val="22"/>
          <w:szCs w:val="22"/>
        </w:rPr>
        <w:t>brutto</w:t>
      </w:r>
      <w:r w:rsidRPr="00917DBB">
        <w:rPr>
          <w:rFonts w:asciiTheme="majorHAnsi" w:hAnsiTheme="majorHAnsi" w:cstheme="majorHAnsi"/>
          <w:sz w:val="22"/>
          <w:szCs w:val="22"/>
        </w:rPr>
        <w:t xml:space="preserve"> = ………………..  PLN</w:t>
      </w:r>
    </w:p>
    <w:p w14:paraId="10B32D8D" w14:textId="77777777" w:rsidR="00917DBB" w:rsidRPr="00917DBB" w:rsidRDefault="00917DBB" w:rsidP="00917DBB">
      <w:pPr>
        <w:pStyle w:val="Standard"/>
        <w:rPr>
          <w:rFonts w:asciiTheme="majorHAnsi" w:hAnsiTheme="majorHAnsi" w:cstheme="majorHAnsi"/>
          <w:sz w:val="22"/>
          <w:szCs w:val="22"/>
        </w:rPr>
      </w:pPr>
    </w:p>
    <w:p w14:paraId="44E73498" w14:textId="77777777" w:rsidR="005D5D1E" w:rsidRPr="00B21D03" w:rsidRDefault="00917DBB" w:rsidP="00917DBB">
      <w:pPr>
        <w:pStyle w:val="Standard"/>
        <w:rPr>
          <w:rFonts w:asciiTheme="majorHAnsi" w:hAnsiTheme="majorHAnsi" w:cstheme="majorHAnsi"/>
          <w:sz w:val="22"/>
          <w:szCs w:val="22"/>
        </w:rPr>
      </w:pPr>
      <w:r w:rsidRPr="00917DBB">
        <w:rPr>
          <w:rFonts w:asciiTheme="majorHAnsi" w:hAnsiTheme="majorHAnsi" w:cstheme="majorHAnsi"/>
          <w:sz w:val="22"/>
          <w:szCs w:val="22"/>
        </w:rPr>
        <w:t>(słownie ……………………………………………………………..…………………………………………………………PLN)</w:t>
      </w:r>
    </w:p>
    <w:p w14:paraId="74D971CC" w14:textId="77777777" w:rsidR="005D5D1E" w:rsidRPr="00B21D03" w:rsidRDefault="005D5D1E">
      <w:pPr>
        <w:pStyle w:val="Standard"/>
        <w:ind w:left="587" w:firstLine="94"/>
        <w:rPr>
          <w:rFonts w:asciiTheme="majorHAnsi" w:hAnsiTheme="majorHAnsi" w:cstheme="majorHAnsi"/>
          <w:sz w:val="22"/>
          <w:szCs w:val="22"/>
        </w:rPr>
      </w:pPr>
    </w:p>
    <w:p w14:paraId="54EFA35B" w14:textId="77777777" w:rsidR="005D5D1E" w:rsidRPr="00B21D03" w:rsidRDefault="005D5D1E">
      <w:pPr>
        <w:pStyle w:val="Standard"/>
        <w:rPr>
          <w:rFonts w:asciiTheme="majorHAnsi" w:hAnsiTheme="majorHAnsi" w:cstheme="majorHAnsi"/>
          <w:sz w:val="22"/>
          <w:szCs w:val="22"/>
        </w:rPr>
      </w:pPr>
    </w:p>
    <w:p w14:paraId="085ACAD4" w14:textId="77777777" w:rsidR="005D5D1E" w:rsidRPr="00B21D03" w:rsidRDefault="00F451BE" w:rsidP="00917DBB">
      <w:pPr>
        <w:pStyle w:val="Standard"/>
        <w:rPr>
          <w:rFonts w:asciiTheme="majorHAnsi" w:hAnsiTheme="majorHAnsi" w:cstheme="majorHAnsi"/>
          <w:sz w:val="22"/>
          <w:szCs w:val="22"/>
        </w:rPr>
      </w:pPr>
      <w:r w:rsidRPr="00B21D03">
        <w:rPr>
          <w:rFonts w:asciiTheme="majorHAnsi" w:hAnsiTheme="majorHAnsi" w:cstheme="majorHAnsi"/>
          <w:sz w:val="22"/>
          <w:szCs w:val="22"/>
        </w:rPr>
        <w:t xml:space="preserve">Łączna wartość </w:t>
      </w:r>
      <w:r w:rsidR="00A87C8E">
        <w:rPr>
          <w:rFonts w:asciiTheme="majorHAnsi" w:hAnsiTheme="majorHAnsi" w:cstheme="majorHAnsi"/>
          <w:sz w:val="22"/>
          <w:szCs w:val="22"/>
        </w:rPr>
        <w:t>usługi opieki wytchnieniowej</w:t>
      </w:r>
      <w:r w:rsidRPr="00B21D03">
        <w:rPr>
          <w:rFonts w:asciiTheme="majorHAnsi" w:hAnsiTheme="majorHAnsi" w:cstheme="majorHAnsi"/>
          <w:sz w:val="22"/>
          <w:szCs w:val="22"/>
        </w:rPr>
        <w:t>:</w:t>
      </w:r>
    </w:p>
    <w:p w14:paraId="1E23E8A8" w14:textId="77777777" w:rsidR="005D5D1E" w:rsidRPr="00B21D03" w:rsidRDefault="00F451BE" w:rsidP="00917DBB">
      <w:pPr>
        <w:pStyle w:val="Standard"/>
        <w:rPr>
          <w:rFonts w:asciiTheme="majorHAnsi" w:hAnsiTheme="majorHAnsi" w:cstheme="majorHAnsi"/>
        </w:rPr>
      </w:pPr>
      <w:r w:rsidRPr="00B21D03">
        <w:rPr>
          <w:rFonts w:asciiTheme="majorHAnsi" w:hAnsiTheme="majorHAnsi" w:cstheme="majorHAnsi"/>
          <w:b/>
          <w:sz w:val="22"/>
          <w:szCs w:val="22"/>
        </w:rPr>
        <w:t xml:space="preserve">za cenę </w:t>
      </w:r>
      <w:r w:rsidRPr="00B21D03">
        <w:rPr>
          <w:rFonts w:asciiTheme="majorHAnsi" w:hAnsiTheme="majorHAnsi" w:cstheme="majorHAnsi"/>
          <w:b/>
          <w:bCs/>
          <w:sz w:val="22"/>
          <w:szCs w:val="22"/>
        </w:rPr>
        <w:t>BRUTTO</w:t>
      </w:r>
      <w:r w:rsidR="00B1540F" w:rsidRPr="00B21D03">
        <w:rPr>
          <w:rFonts w:asciiTheme="majorHAnsi" w:hAnsiTheme="majorHAnsi" w:cstheme="majorHAnsi"/>
          <w:b/>
          <w:bCs/>
          <w:sz w:val="22"/>
          <w:szCs w:val="22"/>
        </w:rPr>
        <w:t xml:space="preserve"> </w:t>
      </w:r>
      <w:r w:rsidRPr="00B21D03">
        <w:rPr>
          <w:rFonts w:asciiTheme="majorHAnsi" w:hAnsiTheme="majorHAnsi" w:cstheme="majorHAnsi"/>
          <w:sz w:val="22"/>
          <w:szCs w:val="22"/>
        </w:rPr>
        <w:t xml:space="preserve"> </w:t>
      </w:r>
      <w:r w:rsidRPr="00B21D03">
        <w:rPr>
          <w:rFonts w:asciiTheme="majorHAnsi" w:hAnsiTheme="majorHAnsi" w:cstheme="majorHAnsi"/>
          <w:b/>
          <w:bCs/>
          <w:sz w:val="22"/>
          <w:szCs w:val="22"/>
        </w:rPr>
        <w:t xml:space="preserve">łącznie </w:t>
      </w:r>
      <w:r w:rsidRPr="00B21D03">
        <w:rPr>
          <w:rFonts w:asciiTheme="majorHAnsi" w:hAnsiTheme="majorHAnsi" w:cstheme="majorHAnsi"/>
          <w:bCs/>
          <w:sz w:val="22"/>
          <w:szCs w:val="22"/>
        </w:rPr>
        <w:t>.........................................................................zł, w tym VAT (….%)</w:t>
      </w:r>
    </w:p>
    <w:p w14:paraId="62A12D00" w14:textId="77777777" w:rsidR="005D5D1E" w:rsidRPr="00B21D03" w:rsidRDefault="005D5D1E">
      <w:pPr>
        <w:pStyle w:val="Standard"/>
        <w:ind w:left="709"/>
        <w:rPr>
          <w:rFonts w:asciiTheme="majorHAnsi" w:hAnsiTheme="majorHAnsi" w:cstheme="majorHAnsi"/>
          <w:bCs/>
          <w:sz w:val="22"/>
          <w:szCs w:val="22"/>
        </w:rPr>
      </w:pPr>
    </w:p>
    <w:p w14:paraId="5C484D23" w14:textId="77777777" w:rsidR="005D5D1E" w:rsidRPr="00B21D03" w:rsidRDefault="00F451BE" w:rsidP="00917DBB">
      <w:pPr>
        <w:pStyle w:val="Standard"/>
        <w:rPr>
          <w:rFonts w:asciiTheme="majorHAnsi" w:hAnsiTheme="majorHAnsi" w:cstheme="majorHAnsi"/>
        </w:rPr>
      </w:pPr>
      <w:r w:rsidRPr="00B21D03">
        <w:rPr>
          <w:rFonts w:asciiTheme="majorHAnsi" w:hAnsiTheme="majorHAnsi" w:cstheme="majorHAnsi"/>
          <w:bCs/>
          <w:sz w:val="22"/>
          <w:szCs w:val="22"/>
        </w:rPr>
        <w:t xml:space="preserve">słownie </w:t>
      </w:r>
      <w:r w:rsidRPr="00B21D03">
        <w:rPr>
          <w:rFonts w:asciiTheme="majorHAnsi" w:hAnsiTheme="majorHAnsi" w:cstheme="majorHAnsi"/>
          <w:bCs/>
          <w:color w:val="000000"/>
          <w:sz w:val="22"/>
          <w:szCs w:val="22"/>
        </w:rPr>
        <w:t xml:space="preserve">złotych: </w:t>
      </w:r>
      <w:r w:rsidRPr="00B21D03">
        <w:rPr>
          <w:rFonts w:asciiTheme="majorHAnsi" w:hAnsiTheme="majorHAnsi" w:cstheme="majorHAnsi"/>
          <w:bCs/>
          <w:sz w:val="22"/>
          <w:szCs w:val="22"/>
        </w:rPr>
        <w:t>.........................................................................................................................</w:t>
      </w:r>
    </w:p>
    <w:p w14:paraId="5CC42662" w14:textId="77777777" w:rsidR="007E50ED" w:rsidRDefault="007E50ED">
      <w:pPr>
        <w:pStyle w:val="Standard"/>
        <w:spacing w:line="276" w:lineRule="auto"/>
        <w:jc w:val="left"/>
        <w:rPr>
          <w:rFonts w:asciiTheme="majorHAnsi" w:hAnsiTheme="majorHAnsi" w:cstheme="majorHAnsi"/>
          <w:b/>
          <w:bCs/>
          <w:sz w:val="22"/>
          <w:szCs w:val="22"/>
          <w:u w:val="single"/>
        </w:rPr>
      </w:pPr>
    </w:p>
    <w:p w14:paraId="6C01624E" w14:textId="77777777" w:rsidR="005D5D1E" w:rsidRDefault="00F451BE">
      <w:pPr>
        <w:pStyle w:val="Standard"/>
        <w:spacing w:line="276" w:lineRule="auto"/>
        <w:jc w:val="left"/>
        <w:rPr>
          <w:rFonts w:asciiTheme="majorHAnsi" w:hAnsiTheme="majorHAnsi" w:cstheme="majorHAnsi"/>
          <w:b/>
          <w:bCs/>
          <w:sz w:val="22"/>
          <w:szCs w:val="22"/>
          <w:u w:val="single"/>
        </w:rPr>
      </w:pPr>
      <w:r w:rsidRPr="00B21D03">
        <w:rPr>
          <w:rFonts w:asciiTheme="majorHAnsi" w:hAnsiTheme="majorHAnsi" w:cstheme="majorHAnsi"/>
          <w:b/>
          <w:bCs/>
          <w:sz w:val="22"/>
          <w:szCs w:val="22"/>
          <w:u w:val="single"/>
        </w:rPr>
        <w:t>Cena została wyliczona w następujący sposób:</w:t>
      </w:r>
    </w:p>
    <w:p w14:paraId="0C2528F9" w14:textId="77777777" w:rsidR="007E50ED" w:rsidRDefault="007E50ED">
      <w:pPr>
        <w:pStyle w:val="Standard"/>
        <w:spacing w:line="276" w:lineRule="auto"/>
        <w:jc w:val="left"/>
        <w:rPr>
          <w:rFonts w:asciiTheme="majorHAnsi" w:hAnsiTheme="majorHAnsi" w:cstheme="majorHAnsi"/>
          <w:b/>
          <w:bCs/>
          <w:sz w:val="22"/>
          <w:szCs w:val="22"/>
          <w:u w:val="single"/>
        </w:rPr>
      </w:pPr>
    </w:p>
    <w:tbl>
      <w:tblPr>
        <w:tblStyle w:val="Tabela-Siatka"/>
        <w:tblW w:w="0" w:type="auto"/>
        <w:tblLook w:val="04A0" w:firstRow="1" w:lastRow="0" w:firstColumn="1" w:lastColumn="0" w:noHBand="0" w:noVBand="1"/>
      </w:tblPr>
      <w:tblGrid>
        <w:gridCol w:w="3012"/>
        <w:gridCol w:w="3013"/>
        <w:gridCol w:w="3013"/>
      </w:tblGrid>
      <w:tr w:rsidR="007E50ED" w14:paraId="0617100D" w14:textId="77777777" w:rsidTr="007E50ED">
        <w:tc>
          <w:tcPr>
            <w:tcW w:w="3012" w:type="dxa"/>
          </w:tcPr>
          <w:p w14:paraId="08A19BD2" w14:textId="77777777" w:rsidR="007E50ED" w:rsidRDefault="007E50ED" w:rsidP="007E50ED">
            <w:pPr>
              <w:pStyle w:val="Standard"/>
              <w:spacing w:line="276" w:lineRule="auto"/>
              <w:jc w:val="center"/>
              <w:rPr>
                <w:rFonts w:asciiTheme="majorHAnsi" w:hAnsiTheme="majorHAnsi" w:cstheme="majorHAnsi"/>
                <w:b/>
                <w:bCs/>
                <w:sz w:val="22"/>
                <w:szCs w:val="22"/>
                <w:u w:val="single"/>
              </w:rPr>
            </w:pPr>
            <w:r w:rsidRPr="00B21D03">
              <w:rPr>
                <w:rFonts w:asciiTheme="majorHAnsi" w:hAnsiTheme="majorHAnsi" w:cstheme="majorHAnsi"/>
                <w:b/>
                <w:sz w:val="18"/>
                <w:szCs w:val="18"/>
              </w:rPr>
              <w:t>Szacowana maksymalna liczba godzin usług</w:t>
            </w:r>
          </w:p>
        </w:tc>
        <w:tc>
          <w:tcPr>
            <w:tcW w:w="3013" w:type="dxa"/>
          </w:tcPr>
          <w:p w14:paraId="3AE38614" w14:textId="77777777" w:rsidR="007E50ED" w:rsidRDefault="007E50ED" w:rsidP="007E50ED">
            <w:pPr>
              <w:pStyle w:val="Standard"/>
              <w:spacing w:line="276" w:lineRule="auto"/>
              <w:jc w:val="center"/>
              <w:rPr>
                <w:rFonts w:asciiTheme="majorHAnsi" w:hAnsiTheme="majorHAnsi" w:cstheme="majorHAnsi"/>
                <w:b/>
                <w:bCs/>
                <w:sz w:val="22"/>
                <w:szCs w:val="22"/>
                <w:u w:val="single"/>
              </w:rPr>
            </w:pPr>
            <w:r w:rsidRPr="00B21D03">
              <w:rPr>
                <w:rFonts w:asciiTheme="majorHAnsi" w:hAnsiTheme="majorHAnsi" w:cstheme="majorHAnsi"/>
                <w:b/>
                <w:sz w:val="18"/>
                <w:szCs w:val="18"/>
              </w:rPr>
              <w:t>Cena jednostkowa oferty BRUTTO za 1 godz. świadczenia usługi w [zł]</w:t>
            </w:r>
          </w:p>
        </w:tc>
        <w:tc>
          <w:tcPr>
            <w:tcW w:w="3013" w:type="dxa"/>
          </w:tcPr>
          <w:p w14:paraId="459B8F59" w14:textId="77777777" w:rsidR="007E50ED" w:rsidRPr="00B21D03" w:rsidRDefault="007E50ED" w:rsidP="007E50ED">
            <w:pPr>
              <w:pStyle w:val="Standard"/>
              <w:spacing w:line="276" w:lineRule="auto"/>
              <w:jc w:val="center"/>
              <w:rPr>
                <w:rFonts w:asciiTheme="majorHAnsi" w:hAnsiTheme="majorHAnsi" w:cstheme="majorHAnsi"/>
                <w:b/>
                <w:sz w:val="18"/>
                <w:szCs w:val="18"/>
              </w:rPr>
            </w:pPr>
            <w:r w:rsidRPr="00B21D03">
              <w:rPr>
                <w:rFonts w:asciiTheme="majorHAnsi" w:hAnsiTheme="majorHAnsi" w:cstheme="majorHAnsi"/>
                <w:b/>
                <w:sz w:val="18"/>
                <w:szCs w:val="18"/>
              </w:rPr>
              <w:t>Cena BRUTTO oferty w [zł]</w:t>
            </w:r>
          </w:p>
          <w:p w14:paraId="7BD71A40" w14:textId="77777777" w:rsidR="007E50ED" w:rsidRDefault="007E50ED" w:rsidP="007E50ED">
            <w:pPr>
              <w:pStyle w:val="Standard"/>
              <w:spacing w:line="276" w:lineRule="auto"/>
              <w:jc w:val="center"/>
              <w:rPr>
                <w:rFonts w:asciiTheme="majorHAnsi" w:hAnsiTheme="majorHAnsi" w:cstheme="majorHAnsi"/>
                <w:b/>
                <w:bCs/>
                <w:sz w:val="22"/>
                <w:szCs w:val="22"/>
                <w:u w:val="single"/>
              </w:rPr>
            </w:pPr>
            <w:r w:rsidRPr="00B21D03">
              <w:rPr>
                <w:rFonts w:asciiTheme="majorHAnsi" w:hAnsiTheme="majorHAnsi" w:cstheme="majorHAnsi"/>
                <w:b/>
                <w:color w:val="000000"/>
                <w:sz w:val="18"/>
                <w:szCs w:val="18"/>
              </w:rPr>
              <w:t xml:space="preserve">(kolumna </w:t>
            </w:r>
            <w:r w:rsidR="00887A8A">
              <w:rPr>
                <w:rFonts w:asciiTheme="majorHAnsi" w:hAnsiTheme="majorHAnsi" w:cstheme="majorHAnsi"/>
                <w:b/>
                <w:color w:val="000000"/>
                <w:sz w:val="18"/>
                <w:szCs w:val="18"/>
              </w:rPr>
              <w:t>1</w:t>
            </w:r>
            <w:r w:rsidRPr="00B21D03">
              <w:rPr>
                <w:rFonts w:asciiTheme="majorHAnsi" w:hAnsiTheme="majorHAnsi" w:cstheme="majorHAnsi"/>
                <w:b/>
                <w:color w:val="000000"/>
                <w:sz w:val="18"/>
                <w:szCs w:val="18"/>
              </w:rPr>
              <w:t xml:space="preserve"> x kolumna </w:t>
            </w:r>
            <w:r w:rsidR="00887A8A">
              <w:rPr>
                <w:rFonts w:asciiTheme="majorHAnsi" w:hAnsiTheme="majorHAnsi" w:cstheme="majorHAnsi"/>
                <w:b/>
                <w:color w:val="000000"/>
                <w:sz w:val="18"/>
                <w:szCs w:val="18"/>
              </w:rPr>
              <w:t>2</w:t>
            </w:r>
            <w:r w:rsidRPr="00B21D03">
              <w:rPr>
                <w:rFonts w:asciiTheme="majorHAnsi" w:hAnsiTheme="majorHAnsi" w:cstheme="majorHAnsi"/>
                <w:b/>
                <w:color w:val="000000"/>
                <w:sz w:val="18"/>
                <w:szCs w:val="18"/>
              </w:rPr>
              <w:t>)</w:t>
            </w:r>
          </w:p>
        </w:tc>
      </w:tr>
      <w:tr w:rsidR="00887A8A" w14:paraId="71070B13" w14:textId="77777777" w:rsidTr="00887A8A">
        <w:trPr>
          <w:trHeight w:val="184"/>
        </w:trPr>
        <w:tc>
          <w:tcPr>
            <w:tcW w:w="3012" w:type="dxa"/>
          </w:tcPr>
          <w:p w14:paraId="3DCF6D82" w14:textId="77777777" w:rsidR="00887A8A" w:rsidRPr="00887A8A" w:rsidRDefault="00887A8A" w:rsidP="00887A8A">
            <w:pPr>
              <w:pStyle w:val="Standard"/>
              <w:spacing w:line="276" w:lineRule="auto"/>
              <w:jc w:val="center"/>
              <w:rPr>
                <w:rFonts w:asciiTheme="majorHAnsi" w:hAnsiTheme="majorHAnsi" w:cstheme="majorHAnsi"/>
                <w:i/>
                <w:iCs/>
                <w:sz w:val="16"/>
                <w:szCs w:val="16"/>
              </w:rPr>
            </w:pPr>
            <w:r w:rsidRPr="00887A8A">
              <w:rPr>
                <w:rFonts w:asciiTheme="majorHAnsi" w:hAnsiTheme="majorHAnsi" w:cstheme="majorHAnsi"/>
                <w:i/>
                <w:iCs/>
                <w:sz w:val="16"/>
                <w:szCs w:val="16"/>
              </w:rPr>
              <w:t>1</w:t>
            </w:r>
          </w:p>
        </w:tc>
        <w:tc>
          <w:tcPr>
            <w:tcW w:w="3013" w:type="dxa"/>
          </w:tcPr>
          <w:p w14:paraId="59A8E333" w14:textId="77777777" w:rsidR="00887A8A" w:rsidRPr="00887A8A" w:rsidRDefault="00887A8A" w:rsidP="00887A8A">
            <w:pPr>
              <w:pStyle w:val="Standard"/>
              <w:spacing w:line="276" w:lineRule="auto"/>
              <w:jc w:val="center"/>
              <w:rPr>
                <w:rFonts w:asciiTheme="majorHAnsi" w:hAnsiTheme="majorHAnsi" w:cstheme="majorHAnsi"/>
                <w:i/>
                <w:iCs/>
                <w:sz w:val="16"/>
                <w:szCs w:val="16"/>
                <w:u w:val="single"/>
              </w:rPr>
            </w:pPr>
            <w:r w:rsidRPr="00887A8A">
              <w:rPr>
                <w:rFonts w:asciiTheme="majorHAnsi" w:hAnsiTheme="majorHAnsi" w:cstheme="majorHAnsi"/>
                <w:i/>
                <w:iCs/>
                <w:sz w:val="16"/>
                <w:szCs w:val="16"/>
                <w:u w:val="single"/>
              </w:rPr>
              <w:t>2</w:t>
            </w:r>
          </w:p>
        </w:tc>
        <w:tc>
          <w:tcPr>
            <w:tcW w:w="3013" w:type="dxa"/>
          </w:tcPr>
          <w:p w14:paraId="3F21069A" w14:textId="77777777" w:rsidR="00887A8A" w:rsidRPr="00887A8A" w:rsidRDefault="00887A8A" w:rsidP="00887A8A">
            <w:pPr>
              <w:pStyle w:val="Standard"/>
              <w:spacing w:line="276" w:lineRule="auto"/>
              <w:jc w:val="center"/>
              <w:rPr>
                <w:rFonts w:asciiTheme="majorHAnsi" w:hAnsiTheme="majorHAnsi" w:cstheme="majorHAnsi"/>
                <w:i/>
                <w:iCs/>
                <w:sz w:val="16"/>
                <w:szCs w:val="16"/>
                <w:u w:val="single"/>
              </w:rPr>
            </w:pPr>
            <w:r w:rsidRPr="00887A8A">
              <w:rPr>
                <w:rFonts w:asciiTheme="majorHAnsi" w:hAnsiTheme="majorHAnsi" w:cstheme="majorHAnsi"/>
                <w:i/>
                <w:iCs/>
                <w:sz w:val="16"/>
                <w:szCs w:val="16"/>
                <w:u w:val="single"/>
              </w:rPr>
              <w:t>3</w:t>
            </w:r>
          </w:p>
        </w:tc>
      </w:tr>
      <w:tr w:rsidR="007E50ED" w14:paraId="211AAB8D" w14:textId="77777777" w:rsidTr="007E50ED">
        <w:trPr>
          <w:trHeight w:val="621"/>
        </w:trPr>
        <w:tc>
          <w:tcPr>
            <w:tcW w:w="3012" w:type="dxa"/>
          </w:tcPr>
          <w:p w14:paraId="3640BC88" w14:textId="77777777" w:rsidR="007E50ED" w:rsidRPr="007E50ED" w:rsidRDefault="007E50ED" w:rsidP="007E50ED">
            <w:pPr>
              <w:pStyle w:val="Standard"/>
              <w:spacing w:line="276" w:lineRule="auto"/>
              <w:jc w:val="center"/>
              <w:rPr>
                <w:rFonts w:asciiTheme="majorHAnsi" w:hAnsiTheme="majorHAnsi" w:cstheme="majorHAnsi"/>
                <w:b/>
                <w:bCs/>
                <w:sz w:val="20"/>
                <w:szCs w:val="20"/>
              </w:rPr>
            </w:pPr>
          </w:p>
        </w:tc>
        <w:tc>
          <w:tcPr>
            <w:tcW w:w="3013" w:type="dxa"/>
          </w:tcPr>
          <w:p w14:paraId="6C8D8525" w14:textId="77777777" w:rsidR="007E50ED" w:rsidRDefault="007E50ED" w:rsidP="007E50ED">
            <w:pPr>
              <w:pStyle w:val="Standard"/>
              <w:spacing w:line="276" w:lineRule="auto"/>
              <w:jc w:val="left"/>
              <w:rPr>
                <w:rFonts w:asciiTheme="majorHAnsi" w:hAnsiTheme="majorHAnsi" w:cstheme="majorHAnsi"/>
                <w:b/>
                <w:bCs/>
                <w:sz w:val="22"/>
                <w:szCs w:val="22"/>
                <w:u w:val="single"/>
              </w:rPr>
            </w:pPr>
          </w:p>
        </w:tc>
        <w:tc>
          <w:tcPr>
            <w:tcW w:w="3013" w:type="dxa"/>
          </w:tcPr>
          <w:p w14:paraId="0C39D12F" w14:textId="77777777" w:rsidR="007E50ED" w:rsidRDefault="007E50ED" w:rsidP="007E50ED">
            <w:pPr>
              <w:pStyle w:val="Standard"/>
              <w:spacing w:line="276" w:lineRule="auto"/>
              <w:jc w:val="left"/>
              <w:rPr>
                <w:rFonts w:asciiTheme="majorHAnsi" w:hAnsiTheme="majorHAnsi" w:cstheme="majorHAnsi"/>
                <w:b/>
                <w:bCs/>
                <w:sz w:val="22"/>
                <w:szCs w:val="22"/>
                <w:u w:val="single"/>
              </w:rPr>
            </w:pPr>
          </w:p>
        </w:tc>
      </w:tr>
    </w:tbl>
    <w:p w14:paraId="173411E6" w14:textId="77777777" w:rsidR="005D5D1E" w:rsidRPr="00B21D03" w:rsidRDefault="005D5D1E">
      <w:pPr>
        <w:pStyle w:val="Standard"/>
        <w:spacing w:line="276" w:lineRule="auto"/>
        <w:jc w:val="left"/>
        <w:rPr>
          <w:rFonts w:asciiTheme="majorHAnsi" w:hAnsiTheme="majorHAnsi" w:cstheme="majorHAnsi"/>
          <w:b/>
          <w:bCs/>
          <w:sz w:val="22"/>
          <w:szCs w:val="22"/>
          <w:u w:val="single"/>
        </w:rPr>
      </w:pPr>
    </w:p>
    <w:p w14:paraId="439F5795" w14:textId="77777777" w:rsidR="0055463B" w:rsidRDefault="0055463B" w:rsidP="00DB10AF">
      <w:pPr>
        <w:pStyle w:val="Akapitzlist"/>
        <w:widowControl/>
        <w:numPr>
          <w:ilvl w:val="1"/>
          <w:numId w:val="100"/>
        </w:numPr>
        <w:tabs>
          <w:tab w:val="left" w:leader="dot" w:pos="9356"/>
        </w:tabs>
        <w:suppressAutoHyphens w:val="0"/>
        <w:autoSpaceDN/>
        <w:ind w:left="284" w:hanging="284"/>
        <w:textAlignment w:val="auto"/>
        <w:rPr>
          <w:rFonts w:asciiTheme="minorHAnsi" w:hAnsiTheme="minorHAnsi" w:cstheme="minorHAnsi"/>
        </w:rPr>
      </w:pPr>
      <w:r w:rsidRPr="001D4AD6">
        <w:rPr>
          <w:rFonts w:asciiTheme="minorHAnsi" w:hAnsiTheme="minorHAnsi" w:cstheme="minorHAnsi"/>
          <w:color w:val="000000"/>
        </w:rPr>
        <w:t xml:space="preserve">Oświadczam, że zapoznano się z </w:t>
      </w:r>
      <w:r w:rsidRPr="001D4AD6">
        <w:rPr>
          <w:rFonts w:asciiTheme="minorHAnsi" w:hAnsiTheme="minorHAnsi" w:cstheme="minorHAnsi"/>
        </w:rPr>
        <w:t xml:space="preserve">postanowieniami SWZ </w:t>
      </w:r>
      <w:r w:rsidRPr="001D4AD6">
        <w:rPr>
          <w:rFonts w:asciiTheme="minorHAnsi" w:hAnsiTheme="minorHAnsi" w:cstheme="minorHAnsi"/>
          <w:color w:val="000000"/>
        </w:rPr>
        <w:t>na usługi społeczne, projektem umowy i nie wnoszę do zawartych w niej zapisów żadnych zastrzeżeń</w:t>
      </w:r>
      <w:r w:rsidRPr="001D4AD6">
        <w:rPr>
          <w:rFonts w:asciiTheme="minorHAnsi" w:hAnsiTheme="minorHAnsi" w:cstheme="minorHAnsi"/>
        </w:rPr>
        <w:t xml:space="preserve"> i zobowiązuję się w przypadku wyboru mojej oferty, do zawarcia umowy na ustalonych tam warunkach, w miejscu i terminie wyznacz</w:t>
      </w:r>
      <w:r w:rsidRPr="001D4AD6">
        <w:rPr>
          <w:rFonts w:asciiTheme="minorHAnsi" w:hAnsiTheme="minorHAnsi" w:cstheme="minorHAnsi"/>
        </w:rPr>
        <w:t>o</w:t>
      </w:r>
      <w:r w:rsidRPr="001D4AD6">
        <w:rPr>
          <w:rFonts w:asciiTheme="minorHAnsi" w:hAnsiTheme="minorHAnsi" w:cstheme="minorHAnsi"/>
        </w:rPr>
        <w:t>nym przez Zamawiającego.</w:t>
      </w:r>
    </w:p>
    <w:p w14:paraId="52EFBD5A" w14:textId="77777777" w:rsidR="0055463B" w:rsidRPr="002D78D6" w:rsidRDefault="0055463B" w:rsidP="00DB10AF">
      <w:pPr>
        <w:pStyle w:val="Akapitzlist"/>
        <w:widowControl/>
        <w:numPr>
          <w:ilvl w:val="1"/>
          <w:numId w:val="100"/>
        </w:numPr>
        <w:tabs>
          <w:tab w:val="left" w:leader="dot" w:pos="9356"/>
        </w:tabs>
        <w:suppressAutoHyphens w:val="0"/>
        <w:autoSpaceDN/>
        <w:ind w:left="284" w:hanging="284"/>
        <w:textAlignment w:val="auto"/>
        <w:rPr>
          <w:rFonts w:asciiTheme="minorHAnsi" w:hAnsiTheme="minorHAnsi" w:cstheme="minorHAnsi"/>
        </w:rPr>
      </w:pPr>
      <w:r w:rsidRPr="002D78D6">
        <w:rPr>
          <w:rFonts w:asciiTheme="minorHAnsi" w:hAnsiTheme="minorHAnsi" w:cstheme="minorHAnsi"/>
        </w:rPr>
        <w:lastRenderedPageBreak/>
        <w:t>Spełniam*/………………………………………….</w:t>
      </w:r>
      <w:r w:rsidRPr="002D78D6">
        <w:rPr>
          <w:rFonts w:asciiTheme="minorHAnsi" w:hAnsiTheme="minorHAnsi" w:cstheme="minorHAnsi"/>
          <w:bCs/>
        </w:rPr>
        <w:t>(</w:t>
      </w:r>
      <w:r w:rsidRPr="002D78D6">
        <w:rPr>
          <w:rFonts w:asciiTheme="minorHAnsi" w:hAnsiTheme="minorHAnsi" w:cstheme="minorHAnsi"/>
          <w:bCs/>
          <w:i/>
          <w:iCs/>
        </w:rPr>
        <w:t>uzupełnić, gdy jest inaczej)</w:t>
      </w:r>
      <w:r w:rsidRPr="002D78D6">
        <w:rPr>
          <w:rFonts w:asciiTheme="minorHAnsi" w:hAnsiTheme="minorHAnsi" w:cstheme="minorHAnsi"/>
          <w:bCs/>
        </w:rPr>
        <w:t xml:space="preserve">* </w:t>
      </w:r>
      <w:r w:rsidRPr="002D78D6">
        <w:rPr>
          <w:rFonts w:asciiTheme="minorHAnsi" w:hAnsiTheme="minorHAnsi" w:cstheme="minorHAnsi"/>
        </w:rPr>
        <w:t xml:space="preserve"> pozostałe warunki określone w </w:t>
      </w:r>
      <w:proofErr w:type="spellStart"/>
      <w:r w:rsidRPr="002D78D6">
        <w:rPr>
          <w:rFonts w:asciiTheme="minorHAnsi" w:hAnsiTheme="minorHAnsi" w:cstheme="minorHAnsi"/>
        </w:rPr>
        <w:t>roz</w:t>
      </w:r>
      <w:proofErr w:type="spellEnd"/>
      <w:r w:rsidRPr="002D78D6">
        <w:rPr>
          <w:rFonts w:asciiTheme="minorHAnsi" w:hAnsiTheme="minorHAnsi" w:cstheme="minorHAnsi"/>
        </w:rPr>
        <w:t xml:space="preserve">. II </w:t>
      </w:r>
      <w:proofErr w:type="spellStart"/>
      <w:r w:rsidRPr="002D78D6">
        <w:rPr>
          <w:rFonts w:asciiTheme="minorHAnsi" w:hAnsiTheme="minorHAnsi" w:cstheme="minorHAnsi"/>
        </w:rPr>
        <w:t>podroz</w:t>
      </w:r>
      <w:proofErr w:type="spellEnd"/>
      <w:r w:rsidRPr="002D78D6">
        <w:rPr>
          <w:rFonts w:asciiTheme="minorHAnsi" w:hAnsiTheme="minorHAnsi" w:cstheme="minorHAnsi"/>
        </w:rPr>
        <w:t>. 1 SWZ.</w:t>
      </w:r>
    </w:p>
    <w:p w14:paraId="524017CF" w14:textId="77777777" w:rsidR="0055463B" w:rsidRPr="00EF7694" w:rsidRDefault="0055463B" w:rsidP="0055463B">
      <w:pPr>
        <w:widowControl/>
        <w:tabs>
          <w:tab w:val="left" w:leader="dot" w:pos="9356"/>
        </w:tabs>
        <w:suppressAutoHyphens w:val="0"/>
        <w:autoSpaceDN/>
        <w:textAlignment w:val="auto"/>
        <w:rPr>
          <w:rFonts w:asciiTheme="minorHAnsi" w:hAnsiTheme="minorHAnsi" w:cstheme="minorHAnsi"/>
        </w:rPr>
      </w:pPr>
    </w:p>
    <w:p w14:paraId="7FDE5289" w14:textId="77777777" w:rsidR="0055463B" w:rsidRDefault="0055463B" w:rsidP="00DB10AF">
      <w:pPr>
        <w:pStyle w:val="Akapitzlist"/>
        <w:widowControl/>
        <w:numPr>
          <w:ilvl w:val="1"/>
          <w:numId w:val="100"/>
        </w:numPr>
        <w:tabs>
          <w:tab w:val="left" w:pos="284"/>
          <w:tab w:val="left" w:leader="dot" w:pos="9356"/>
        </w:tabs>
        <w:suppressAutoHyphens w:val="0"/>
        <w:autoSpaceDN/>
        <w:ind w:left="284" w:hanging="284"/>
        <w:textAlignment w:val="auto"/>
        <w:rPr>
          <w:rFonts w:asciiTheme="minorHAnsi" w:hAnsiTheme="minorHAnsi" w:cstheme="minorHAnsi"/>
        </w:rPr>
      </w:pPr>
      <w:r w:rsidRPr="001D4AD6">
        <w:rPr>
          <w:rFonts w:asciiTheme="minorHAnsi" w:hAnsiTheme="minorHAnsi" w:cstheme="minorHAnsi"/>
        </w:rPr>
        <w:t xml:space="preserve">Informuję Zamawiającego, że wybór oferty </w:t>
      </w:r>
      <w:r>
        <w:rPr>
          <w:rFonts w:asciiTheme="minorHAnsi" w:hAnsiTheme="minorHAnsi" w:cstheme="minorHAnsi"/>
          <w:b/>
        </w:rPr>
        <w:t>prowadzi</w:t>
      </w:r>
      <w:r w:rsidRPr="001D4AD6">
        <w:rPr>
          <w:rFonts w:asciiTheme="minorHAnsi" w:hAnsiTheme="minorHAnsi" w:cstheme="minorHAnsi"/>
          <w:b/>
        </w:rPr>
        <w:t>/nie prowadzi*</w:t>
      </w:r>
      <w:r>
        <w:rPr>
          <w:rFonts w:asciiTheme="minorHAnsi" w:hAnsiTheme="minorHAnsi" w:cstheme="minorHAnsi"/>
        </w:rPr>
        <w:t xml:space="preserve"> do powstania  </w:t>
      </w:r>
      <w:r w:rsidRPr="001D4AD6">
        <w:rPr>
          <w:rFonts w:asciiTheme="minorHAnsi" w:hAnsiTheme="minorHAnsi" w:cstheme="minorHAnsi"/>
        </w:rPr>
        <w:t xml:space="preserve"> u Zamawiającego obowiązku podatkowego i wskazuję, jako nazwę (rodzaj) towaru i usługi,      kt</w:t>
      </w:r>
      <w:r w:rsidRPr="001D4AD6">
        <w:rPr>
          <w:rFonts w:asciiTheme="minorHAnsi" w:hAnsiTheme="minorHAnsi" w:cstheme="minorHAnsi"/>
        </w:rPr>
        <w:t>ó</w:t>
      </w:r>
      <w:r w:rsidRPr="001D4AD6">
        <w:rPr>
          <w:rFonts w:asciiTheme="minorHAnsi" w:hAnsiTheme="minorHAnsi" w:cstheme="minorHAnsi"/>
        </w:rPr>
        <w:t>rych dostawa lub świadczenie będą prowadzić do jego powstania: ………………………………………………….* oraz wskazałem ich wartość wyżej bez kwoty podatku.</w:t>
      </w:r>
    </w:p>
    <w:p w14:paraId="0F115905" w14:textId="77777777" w:rsidR="0055463B" w:rsidRPr="00054AFF" w:rsidRDefault="0055463B" w:rsidP="00DB10AF">
      <w:pPr>
        <w:pStyle w:val="Akapitzlist"/>
        <w:widowControl/>
        <w:numPr>
          <w:ilvl w:val="1"/>
          <w:numId w:val="100"/>
        </w:numPr>
        <w:tabs>
          <w:tab w:val="left" w:pos="284"/>
          <w:tab w:val="left" w:leader="dot" w:pos="9356"/>
        </w:tabs>
        <w:suppressAutoHyphens w:val="0"/>
        <w:autoSpaceDN/>
        <w:ind w:left="284" w:hanging="284"/>
        <w:textAlignment w:val="auto"/>
        <w:rPr>
          <w:rFonts w:asciiTheme="minorHAnsi" w:hAnsiTheme="minorHAnsi" w:cstheme="minorHAnsi"/>
        </w:rPr>
      </w:pPr>
      <w:r w:rsidRPr="001D4AD6">
        <w:rPr>
          <w:rFonts w:asciiTheme="minorHAnsi" w:hAnsiTheme="minorHAnsi" w:cstheme="minorHAnsi"/>
        </w:rPr>
        <w:t xml:space="preserve">Oferowana </w:t>
      </w:r>
      <w:r w:rsidRPr="001D4AD6">
        <w:rPr>
          <w:rFonts w:asciiTheme="minorHAnsi" w:hAnsiTheme="minorHAnsi" w:cstheme="minorHAnsi"/>
          <w:color w:val="000000"/>
        </w:rPr>
        <w:t xml:space="preserve">cena jednostkowa za jedną godzinę świadczenia usługi </w:t>
      </w:r>
      <w:r w:rsidRPr="001D4AD6">
        <w:rPr>
          <w:rFonts w:asciiTheme="minorHAnsi" w:hAnsiTheme="minorHAnsi" w:cstheme="minorHAnsi"/>
        </w:rPr>
        <w:t>– z wyjątkiem zmian wynikaj</w:t>
      </w:r>
      <w:r w:rsidRPr="001D4AD6">
        <w:rPr>
          <w:rFonts w:asciiTheme="minorHAnsi" w:hAnsiTheme="minorHAnsi" w:cstheme="minorHAnsi"/>
        </w:rPr>
        <w:t>ą</w:t>
      </w:r>
      <w:r w:rsidRPr="001D4AD6">
        <w:rPr>
          <w:rFonts w:asciiTheme="minorHAnsi" w:hAnsiTheme="minorHAnsi" w:cstheme="minorHAnsi"/>
        </w:rPr>
        <w:t>cych ze zmiany przepisów prawa/określonych w umowie - jest ceną niezmienną</w:t>
      </w:r>
      <w:r>
        <w:rPr>
          <w:rFonts w:asciiTheme="minorHAnsi" w:hAnsiTheme="minorHAnsi" w:cstheme="minorHAnsi"/>
        </w:rPr>
        <w:t xml:space="preserve"> do końca realizacji zamówienia.</w:t>
      </w:r>
    </w:p>
    <w:p w14:paraId="1A0FAFAD" w14:textId="77777777" w:rsidR="009A403D" w:rsidRDefault="0055463B" w:rsidP="00415422">
      <w:pPr>
        <w:pStyle w:val="Akapitzlist"/>
        <w:widowControl/>
        <w:numPr>
          <w:ilvl w:val="1"/>
          <w:numId w:val="100"/>
        </w:numPr>
        <w:tabs>
          <w:tab w:val="left" w:leader="dot" w:pos="9356"/>
        </w:tabs>
        <w:suppressAutoHyphens w:val="0"/>
        <w:autoSpaceDN/>
        <w:ind w:left="284" w:hanging="284"/>
        <w:textAlignment w:val="auto"/>
        <w:rPr>
          <w:rFonts w:cs="Calibri"/>
          <w:b/>
        </w:rPr>
      </w:pPr>
      <w:r w:rsidRPr="009A403D">
        <w:rPr>
          <w:rFonts w:cs="Calibri"/>
          <w:b/>
          <w:lang w:eastAsia="pl-PL"/>
        </w:rPr>
        <w:t>Oświadczam/-my, że powyższa cena pokrywa wszystkie koszty związane z realizacją przedmiotu zamówienia, w szczególności związanych z zapewnieniem warunków do świadczenia usług (w tym uwzględniającymi konieczność realizowania wytycznych odpowiednich organów sanita</w:t>
      </w:r>
      <w:r w:rsidRPr="009A403D">
        <w:rPr>
          <w:rFonts w:cs="Calibri"/>
          <w:b/>
          <w:lang w:eastAsia="pl-PL"/>
        </w:rPr>
        <w:t>r</w:t>
      </w:r>
      <w:r w:rsidRPr="009A403D">
        <w:rPr>
          <w:rFonts w:cs="Calibri"/>
          <w:b/>
          <w:lang w:eastAsia="pl-PL"/>
        </w:rPr>
        <w:t>nych i państwowych związanych z przeciwdziałaniem COVID-19</w:t>
      </w:r>
      <w:r w:rsidR="009A403D">
        <w:rPr>
          <w:rFonts w:cs="Calibri"/>
          <w:b/>
          <w:lang w:eastAsia="pl-PL"/>
        </w:rPr>
        <w:t>.</w:t>
      </w:r>
    </w:p>
    <w:p w14:paraId="77977FF8" w14:textId="56535E18" w:rsidR="00A87C8E" w:rsidRPr="009A403D" w:rsidRDefault="00A87C8E" w:rsidP="009A403D">
      <w:pPr>
        <w:pStyle w:val="Akapitzlist"/>
        <w:widowControl/>
        <w:tabs>
          <w:tab w:val="left" w:leader="dot" w:pos="9356"/>
        </w:tabs>
        <w:suppressAutoHyphens w:val="0"/>
        <w:autoSpaceDN/>
        <w:ind w:left="284"/>
        <w:textAlignment w:val="auto"/>
        <w:rPr>
          <w:rFonts w:cs="Calibri"/>
          <w:b/>
        </w:rPr>
      </w:pPr>
      <w:r w:rsidRPr="009A403D">
        <w:rPr>
          <w:rFonts w:cs="Calibri"/>
          <w:b/>
        </w:rPr>
        <w:t xml:space="preserve">W ramach oferty zapewniam*/nie zapewniam* ubezpieczenie OC* oraz NNW* osób związanych ze świadczeniem usług </w:t>
      </w:r>
      <w:r w:rsidR="009A403D">
        <w:rPr>
          <w:rFonts w:cs="Calibri"/>
          <w:b/>
        </w:rPr>
        <w:t>opieki wytchnieniowej</w:t>
      </w:r>
      <w:r w:rsidRPr="009A403D">
        <w:rPr>
          <w:rFonts w:cs="Calibri"/>
          <w:b/>
        </w:rPr>
        <w:t>.</w:t>
      </w:r>
    </w:p>
    <w:p w14:paraId="6B6ECEF2" w14:textId="77777777" w:rsidR="0055463B" w:rsidRPr="00EF7694" w:rsidRDefault="0055463B" w:rsidP="00DB10AF">
      <w:pPr>
        <w:pStyle w:val="Akapitzlist"/>
        <w:widowControl/>
        <w:numPr>
          <w:ilvl w:val="1"/>
          <w:numId w:val="100"/>
        </w:numPr>
        <w:tabs>
          <w:tab w:val="left" w:leader="dot" w:pos="9356"/>
        </w:tabs>
        <w:suppressAutoHyphens w:val="0"/>
        <w:autoSpaceDN/>
        <w:spacing w:after="120" w:line="240" w:lineRule="auto"/>
        <w:ind w:left="0" w:right="-108" w:hanging="284"/>
        <w:textAlignment w:val="auto"/>
      </w:pPr>
      <w:r w:rsidRPr="00EF7694">
        <w:rPr>
          <w:rFonts w:cs="Calibri"/>
          <w:bCs/>
        </w:rPr>
        <w:t xml:space="preserve">Jednocześnie w ramach powyższej ceny całkowitej brutto, gwarantuje/my osobom świadczącym usługi opiekuńcze </w:t>
      </w:r>
      <w:r w:rsidRPr="001D4AD6">
        <w:rPr>
          <w:rFonts w:cs="Calibri"/>
          <w:bCs/>
        </w:rPr>
        <w:t>minimalną stawkę godzinową w okresie trwania umowy, niezależnie od formy zatrudni</w:t>
      </w:r>
      <w:r w:rsidRPr="001D4AD6">
        <w:rPr>
          <w:rFonts w:cs="Calibri"/>
          <w:bCs/>
        </w:rPr>
        <w:t>e</w:t>
      </w:r>
      <w:r w:rsidRPr="001D4AD6">
        <w:rPr>
          <w:rFonts w:cs="Calibri"/>
          <w:bCs/>
        </w:rPr>
        <w:t xml:space="preserve">nia, w wysokości </w:t>
      </w:r>
      <w:r>
        <w:rPr>
          <w:rFonts w:asciiTheme="minorHAnsi" w:hAnsiTheme="minorHAnsi" w:cstheme="minorHAnsi"/>
          <w:bCs/>
          <w:color w:val="000000"/>
        </w:rPr>
        <w:t>w okresie od 1 stycznia 2023 r. do 30 czerwca 2023 r</w:t>
      </w:r>
      <w:r w:rsidRPr="00ED65ED">
        <w:rPr>
          <w:rFonts w:asciiTheme="minorHAnsi" w:hAnsiTheme="minorHAnsi" w:cstheme="minorHAnsi"/>
          <w:bCs/>
          <w:color w:val="000000"/>
        </w:rPr>
        <w:t xml:space="preserve">. </w:t>
      </w:r>
      <w:r w:rsidRPr="00ED65ED">
        <w:rPr>
          <w:rFonts w:asciiTheme="minorHAnsi" w:hAnsiTheme="minorHAnsi" w:cstheme="minorHAnsi"/>
          <w:b/>
          <w:bCs/>
          <w:color w:val="000000"/>
        </w:rPr>
        <w:t>22,80</w:t>
      </w:r>
      <w:r w:rsidRPr="00030E3E">
        <w:rPr>
          <w:rFonts w:asciiTheme="minorHAnsi" w:hAnsiTheme="minorHAnsi" w:cstheme="minorHAnsi"/>
          <w:bCs/>
          <w:color w:val="000000"/>
        </w:rPr>
        <w:t xml:space="preserve"> zł</w:t>
      </w:r>
      <w:r>
        <w:rPr>
          <w:rFonts w:asciiTheme="minorHAnsi" w:hAnsiTheme="minorHAnsi" w:cstheme="minorHAnsi"/>
          <w:bCs/>
          <w:color w:val="000000"/>
        </w:rPr>
        <w:t xml:space="preserve"> a od 1 lipca 2023 r. – </w:t>
      </w:r>
      <w:r w:rsidRPr="00ED65ED">
        <w:rPr>
          <w:rFonts w:asciiTheme="minorHAnsi" w:hAnsiTheme="minorHAnsi" w:cstheme="minorHAnsi"/>
          <w:b/>
          <w:color w:val="000000"/>
        </w:rPr>
        <w:t>23,50 zł</w:t>
      </w:r>
      <w:r w:rsidRPr="00ED65ED">
        <w:rPr>
          <w:rFonts w:asciiTheme="minorHAnsi" w:hAnsiTheme="minorHAnsi" w:cstheme="minorHAnsi"/>
          <w:bCs/>
          <w:color w:val="000000"/>
        </w:rPr>
        <w:t xml:space="preserve"> brutto za jedną godzinę zegarową świadczenia pracy zgodnie z rozporządzeniem Rady</w:t>
      </w:r>
      <w:r w:rsidRPr="00030E3E">
        <w:rPr>
          <w:rFonts w:asciiTheme="minorHAnsi" w:hAnsiTheme="minorHAnsi" w:cstheme="minorHAnsi"/>
          <w:bCs/>
          <w:color w:val="000000"/>
        </w:rPr>
        <w:t xml:space="preserve"> Min</w:t>
      </w:r>
      <w:r w:rsidRPr="00030E3E">
        <w:rPr>
          <w:rFonts w:asciiTheme="minorHAnsi" w:hAnsiTheme="minorHAnsi" w:cstheme="minorHAnsi"/>
          <w:bCs/>
          <w:color w:val="000000"/>
        </w:rPr>
        <w:t>i</w:t>
      </w:r>
      <w:r w:rsidRPr="00030E3E">
        <w:rPr>
          <w:rFonts w:asciiTheme="minorHAnsi" w:hAnsiTheme="minorHAnsi" w:cstheme="minorHAnsi"/>
          <w:bCs/>
          <w:color w:val="000000"/>
        </w:rPr>
        <w:t>strów z dnia 1</w:t>
      </w:r>
      <w:r>
        <w:rPr>
          <w:rFonts w:asciiTheme="minorHAnsi" w:hAnsiTheme="minorHAnsi" w:cstheme="minorHAnsi"/>
          <w:bCs/>
          <w:color w:val="000000"/>
        </w:rPr>
        <w:t>3</w:t>
      </w:r>
      <w:r w:rsidRPr="00030E3E">
        <w:rPr>
          <w:rFonts w:asciiTheme="minorHAnsi" w:hAnsiTheme="minorHAnsi" w:cstheme="minorHAnsi"/>
          <w:bCs/>
          <w:color w:val="000000"/>
        </w:rPr>
        <w:t xml:space="preserve"> września 202</w:t>
      </w:r>
      <w:r>
        <w:rPr>
          <w:rFonts w:asciiTheme="minorHAnsi" w:hAnsiTheme="minorHAnsi" w:cstheme="minorHAnsi"/>
          <w:bCs/>
          <w:color w:val="000000"/>
        </w:rPr>
        <w:t>2</w:t>
      </w:r>
      <w:r w:rsidRPr="00030E3E">
        <w:rPr>
          <w:rFonts w:asciiTheme="minorHAnsi" w:hAnsiTheme="minorHAnsi" w:cstheme="minorHAnsi"/>
          <w:bCs/>
          <w:color w:val="000000"/>
        </w:rPr>
        <w:t xml:space="preserve"> r. w sprawie wysokości minimalnego wynagrodzenia za pracę oraz wys</w:t>
      </w:r>
      <w:r w:rsidRPr="00030E3E">
        <w:rPr>
          <w:rFonts w:asciiTheme="minorHAnsi" w:hAnsiTheme="minorHAnsi" w:cstheme="minorHAnsi"/>
          <w:bCs/>
          <w:color w:val="000000"/>
        </w:rPr>
        <w:t>o</w:t>
      </w:r>
      <w:r w:rsidRPr="00030E3E">
        <w:rPr>
          <w:rFonts w:asciiTheme="minorHAnsi" w:hAnsiTheme="minorHAnsi" w:cstheme="minorHAnsi"/>
          <w:bCs/>
          <w:color w:val="000000"/>
        </w:rPr>
        <w:t>kości minimalnej stawki godzinowej w 202</w:t>
      </w:r>
      <w:r>
        <w:rPr>
          <w:rFonts w:asciiTheme="minorHAnsi" w:hAnsiTheme="minorHAnsi" w:cstheme="minorHAnsi"/>
          <w:bCs/>
          <w:color w:val="000000"/>
        </w:rPr>
        <w:t>3</w:t>
      </w:r>
      <w:r w:rsidRPr="00030E3E">
        <w:rPr>
          <w:rFonts w:asciiTheme="minorHAnsi" w:hAnsiTheme="minorHAnsi" w:cstheme="minorHAnsi"/>
          <w:bCs/>
          <w:color w:val="000000"/>
        </w:rPr>
        <w:t xml:space="preserve"> r. (Dz. U. </w:t>
      </w:r>
      <w:r>
        <w:rPr>
          <w:rFonts w:asciiTheme="minorHAnsi" w:hAnsiTheme="minorHAnsi" w:cstheme="minorHAnsi"/>
          <w:bCs/>
          <w:color w:val="000000"/>
        </w:rPr>
        <w:t xml:space="preserve">z 2022 r. </w:t>
      </w:r>
      <w:r w:rsidRPr="00030E3E">
        <w:rPr>
          <w:rFonts w:asciiTheme="minorHAnsi" w:hAnsiTheme="minorHAnsi" w:cstheme="minorHAnsi"/>
          <w:bCs/>
          <w:color w:val="000000"/>
        </w:rPr>
        <w:t>poz. 1</w:t>
      </w:r>
      <w:r>
        <w:rPr>
          <w:rFonts w:asciiTheme="minorHAnsi" w:hAnsiTheme="minorHAnsi" w:cstheme="minorHAnsi"/>
          <w:bCs/>
          <w:color w:val="000000"/>
        </w:rPr>
        <w:t>952</w:t>
      </w:r>
      <w:r w:rsidRPr="00030E3E">
        <w:rPr>
          <w:rFonts w:asciiTheme="minorHAnsi" w:hAnsiTheme="minorHAnsi" w:cstheme="minorHAnsi"/>
          <w:bCs/>
          <w:color w:val="000000"/>
        </w:rPr>
        <w:t>)</w:t>
      </w:r>
      <w:r>
        <w:rPr>
          <w:rFonts w:asciiTheme="minorHAnsi" w:hAnsiTheme="minorHAnsi" w:cstheme="minorHAnsi"/>
          <w:bCs/>
          <w:color w:val="000000"/>
        </w:rPr>
        <w:t xml:space="preserve"> </w:t>
      </w:r>
      <w:r w:rsidRPr="001D4AD6">
        <w:rPr>
          <w:rFonts w:cs="Calibri"/>
          <w:bCs/>
        </w:rPr>
        <w:t>z ustawą o minimalnym w</w:t>
      </w:r>
      <w:r w:rsidRPr="001D4AD6">
        <w:rPr>
          <w:rFonts w:cs="Calibri"/>
          <w:bCs/>
        </w:rPr>
        <w:t>y</w:t>
      </w:r>
      <w:r w:rsidRPr="001D4AD6">
        <w:rPr>
          <w:rFonts w:cs="Calibri"/>
          <w:bCs/>
        </w:rPr>
        <w:t xml:space="preserve">nagrodzeniu za pracę z dnia 10 października 2002 r. </w:t>
      </w:r>
      <w:r>
        <w:rPr>
          <w:rFonts w:asciiTheme="minorHAnsi" w:hAnsiTheme="minorHAnsi" w:cstheme="minorHAnsi"/>
          <w:bCs/>
          <w:color w:val="000000"/>
        </w:rPr>
        <w:t>(chyba, że zmienią się przepisy prawa)</w:t>
      </w:r>
      <w:r w:rsidRPr="001D4AD6">
        <w:rPr>
          <w:rFonts w:cs="Arial"/>
          <w:bCs/>
        </w:rPr>
        <w:t>.</w:t>
      </w:r>
    </w:p>
    <w:p w14:paraId="1505FCF9" w14:textId="574D98B5" w:rsidR="0055463B" w:rsidRDefault="0055463B" w:rsidP="0055463B">
      <w:pPr>
        <w:pStyle w:val="Akapitzlist"/>
        <w:widowControl/>
        <w:tabs>
          <w:tab w:val="left" w:leader="dot" w:pos="9356"/>
        </w:tabs>
        <w:suppressAutoHyphens w:val="0"/>
        <w:autoSpaceDN/>
        <w:spacing w:after="120" w:line="240" w:lineRule="auto"/>
        <w:ind w:left="0" w:right="-108"/>
        <w:textAlignment w:val="auto"/>
      </w:pPr>
      <w:r w:rsidRPr="00EF7694">
        <w:rPr>
          <w:rFonts w:cs="Calibri"/>
          <w:i/>
          <w:sz w:val="18"/>
          <w:szCs w:val="18"/>
        </w:rPr>
        <w:t xml:space="preserve">Zgodnie z zapisem SWZ Wykonawca jest zobowiązany do zapewnienia osobom świadczącym usługi, w sytuacjach określonych w ustawie o minimalnym wynagrodzeniu za pracę z dnia 10 października 2002 r. </w:t>
      </w:r>
      <w:r w:rsidRPr="00EF7694">
        <w:rPr>
          <w:rFonts w:cs="Calibri"/>
          <w:bCs/>
          <w:sz w:val="18"/>
          <w:szCs w:val="18"/>
          <w:lang w:eastAsia="pl-PL"/>
        </w:rPr>
        <w:t>(</w:t>
      </w:r>
      <w:r w:rsidRPr="00EF7694">
        <w:rPr>
          <w:rFonts w:cs="Calibri"/>
          <w:i/>
          <w:sz w:val="18"/>
          <w:szCs w:val="18"/>
        </w:rPr>
        <w:t>minimalne stawki godzinowe wynagrodzenia brutto, które, nie będą niższe niż określone w obowiązujących w tym zakresie przepisach.</w:t>
      </w:r>
    </w:p>
    <w:p w14:paraId="21C69508" w14:textId="77777777" w:rsidR="0055463B" w:rsidRDefault="0055463B" w:rsidP="0055463B">
      <w:pPr>
        <w:pStyle w:val="Standard"/>
        <w:ind w:left="681"/>
        <w:rPr>
          <w:rFonts w:ascii="Calibri" w:hAnsi="Calibri" w:cs="Calibri"/>
          <w:sz w:val="22"/>
          <w:szCs w:val="22"/>
        </w:rPr>
      </w:pPr>
    </w:p>
    <w:p w14:paraId="5A500CB3" w14:textId="77777777" w:rsidR="005D5D1E" w:rsidRPr="00B21D03" w:rsidRDefault="00F451BE" w:rsidP="007E50ED">
      <w:pPr>
        <w:pStyle w:val="Standard"/>
        <w:rPr>
          <w:rFonts w:asciiTheme="majorHAnsi" w:hAnsiTheme="majorHAnsi" w:cstheme="majorHAnsi"/>
          <w:sz w:val="22"/>
          <w:szCs w:val="22"/>
        </w:rPr>
      </w:pPr>
      <w:r w:rsidRPr="00B21D03">
        <w:rPr>
          <w:rFonts w:asciiTheme="majorHAnsi" w:hAnsiTheme="majorHAnsi" w:cstheme="majorHAnsi"/>
          <w:sz w:val="22"/>
          <w:szCs w:val="22"/>
        </w:rPr>
        <w:t>minima</w:t>
      </w:r>
      <w:r w:rsidR="0055463B">
        <w:rPr>
          <w:rFonts w:asciiTheme="majorHAnsi" w:hAnsiTheme="majorHAnsi" w:cstheme="majorHAnsi"/>
          <w:sz w:val="22"/>
          <w:szCs w:val="22"/>
        </w:rPr>
        <w:t>lna stawka wynagrodzenia za 1 godz. pracy:</w:t>
      </w:r>
    </w:p>
    <w:p w14:paraId="4C042317" w14:textId="77777777" w:rsidR="005D5D1E" w:rsidRPr="00B21D03" w:rsidRDefault="00F451BE" w:rsidP="007E50ED">
      <w:pPr>
        <w:pStyle w:val="Standard"/>
        <w:spacing w:line="276" w:lineRule="auto"/>
        <w:rPr>
          <w:rFonts w:asciiTheme="majorHAnsi" w:hAnsiTheme="majorHAnsi" w:cstheme="majorHAnsi"/>
          <w:sz w:val="22"/>
          <w:szCs w:val="22"/>
        </w:rPr>
      </w:pPr>
      <w:r w:rsidRPr="00B21D03">
        <w:rPr>
          <w:rFonts w:asciiTheme="majorHAnsi" w:hAnsiTheme="majorHAnsi" w:cstheme="majorHAnsi"/>
          <w:sz w:val="22"/>
          <w:szCs w:val="22"/>
        </w:rPr>
        <w:t>netto = ………………. PLN (słownie ………………………………………………………….. …………………………PLN)</w:t>
      </w:r>
    </w:p>
    <w:p w14:paraId="55C3110E" w14:textId="77777777" w:rsidR="005D5D1E" w:rsidRPr="00B21D03" w:rsidRDefault="00F451BE" w:rsidP="007E50ED">
      <w:pPr>
        <w:pStyle w:val="Standard"/>
        <w:spacing w:line="276" w:lineRule="auto"/>
        <w:rPr>
          <w:rFonts w:asciiTheme="majorHAnsi" w:hAnsiTheme="majorHAnsi" w:cstheme="majorHAnsi"/>
          <w:sz w:val="22"/>
          <w:szCs w:val="22"/>
        </w:rPr>
      </w:pPr>
      <w:r w:rsidRPr="00B21D03">
        <w:rPr>
          <w:rFonts w:asciiTheme="majorHAnsi" w:hAnsiTheme="majorHAnsi" w:cstheme="majorHAnsi"/>
          <w:sz w:val="22"/>
          <w:szCs w:val="22"/>
        </w:rPr>
        <w:t>brutto = …………….PLN (słownie: ……………………………………………………………………………………….PLN)</w:t>
      </w:r>
    </w:p>
    <w:p w14:paraId="37722EE9" w14:textId="77777777" w:rsidR="00F8595F" w:rsidRPr="00B21D03" w:rsidRDefault="00F8595F">
      <w:pPr>
        <w:pStyle w:val="Standard"/>
        <w:spacing w:line="276" w:lineRule="auto"/>
        <w:ind w:left="454" w:firstLine="227"/>
        <w:rPr>
          <w:rFonts w:asciiTheme="majorHAnsi" w:hAnsiTheme="majorHAnsi" w:cstheme="majorHAnsi"/>
          <w:sz w:val="22"/>
          <w:szCs w:val="22"/>
        </w:rPr>
      </w:pPr>
    </w:p>
    <w:p w14:paraId="327E7EE8" w14:textId="77777777" w:rsidR="005D5D1E" w:rsidRDefault="0055463B" w:rsidP="005D3A8A">
      <w:pPr>
        <w:tabs>
          <w:tab w:val="left" w:leader="dot" w:pos="9072"/>
        </w:tabs>
        <w:rPr>
          <w:rFonts w:asciiTheme="majorHAnsi" w:hAnsiTheme="majorHAnsi" w:cstheme="majorHAnsi"/>
          <w:b/>
          <w:bCs/>
        </w:rPr>
      </w:pPr>
      <w:r>
        <w:rPr>
          <w:rFonts w:asciiTheme="majorHAnsi" w:hAnsiTheme="majorHAnsi" w:cstheme="majorHAnsi"/>
        </w:rPr>
        <w:t>10</w:t>
      </w:r>
      <w:r w:rsidR="005D3A8A" w:rsidRPr="00B21D03">
        <w:rPr>
          <w:rFonts w:asciiTheme="majorHAnsi" w:hAnsiTheme="majorHAnsi" w:cstheme="majorHAnsi"/>
        </w:rPr>
        <w:t xml:space="preserve">. </w:t>
      </w:r>
      <w:r w:rsidR="00F451BE" w:rsidRPr="00B21D03">
        <w:rPr>
          <w:rFonts w:asciiTheme="majorHAnsi" w:hAnsiTheme="majorHAnsi" w:cstheme="majorHAnsi"/>
        </w:rPr>
        <w:t xml:space="preserve">Termin </w:t>
      </w:r>
      <w:r w:rsidR="004F3362" w:rsidRPr="00B21D03">
        <w:rPr>
          <w:rFonts w:asciiTheme="majorHAnsi" w:hAnsiTheme="majorHAnsi" w:cstheme="majorHAnsi"/>
        </w:rPr>
        <w:t xml:space="preserve">realizacji usługi: </w:t>
      </w:r>
      <w:r w:rsidR="00090F96" w:rsidRPr="00B21D03">
        <w:rPr>
          <w:rFonts w:asciiTheme="majorHAnsi" w:eastAsia="MS Mincho" w:hAnsiTheme="majorHAnsi" w:cstheme="majorHAnsi"/>
          <w:b/>
          <w:bCs/>
        </w:rPr>
        <w:t xml:space="preserve">od </w:t>
      </w:r>
      <w:r w:rsidR="00090F96" w:rsidRPr="00B21D03">
        <w:rPr>
          <w:rFonts w:asciiTheme="majorHAnsi" w:eastAsiaTheme="majorEastAsia" w:hAnsiTheme="majorHAnsi" w:cstheme="majorHAnsi"/>
          <w:b/>
          <w:bCs/>
        </w:rPr>
        <w:t>dnia podpisania umowy/udzielenia zamówienia</w:t>
      </w:r>
      <w:r w:rsidR="00090F96" w:rsidRPr="00B21D03">
        <w:rPr>
          <w:rFonts w:asciiTheme="majorHAnsi" w:hAnsiTheme="majorHAnsi" w:cstheme="majorHAnsi"/>
          <w:b/>
          <w:bCs/>
        </w:rPr>
        <w:t xml:space="preserve"> ale  nie wcześniej,</w:t>
      </w:r>
      <w:r w:rsidR="005D3A8A" w:rsidRPr="00B21D03">
        <w:rPr>
          <w:rFonts w:asciiTheme="majorHAnsi" w:hAnsiTheme="majorHAnsi" w:cstheme="majorHAnsi"/>
          <w:b/>
          <w:bCs/>
        </w:rPr>
        <w:t xml:space="preserve"> niż</w:t>
      </w:r>
      <w:r w:rsidR="005D3A8A" w:rsidRPr="00B21D03">
        <w:rPr>
          <w:rFonts w:asciiTheme="majorHAnsi" w:hAnsiTheme="majorHAnsi" w:cstheme="majorHAnsi"/>
          <w:b/>
          <w:bCs/>
        </w:rPr>
        <w:br/>
        <w:t xml:space="preserve">    </w:t>
      </w:r>
      <w:r w:rsidR="005D3A8A" w:rsidRPr="00887A8A">
        <w:rPr>
          <w:rFonts w:asciiTheme="majorHAnsi" w:hAnsiTheme="majorHAnsi" w:cstheme="majorHAnsi"/>
          <w:b/>
          <w:bCs/>
        </w:rPr>
        <w:t>od</w:t>
      </w:r>
      <w:r w:rsidR="00090F96" w:rsidRPr="00887A8A">
        <w:rPr>
          <w:rFonts w:asciiTheme="majorHAnsi" w:hAnsiTheme="majorHAnsi" w:cstheme="majorHAnsi"/>
          <w:b/>
          <w:bCs/>
        </w:rPr>
        <w:t xml:space="preserve"> </w:t>
      </w:r>
      <w:r w:rsidR="00090F96" w:rsidRPr="00887A8A">
        <w:rPr>
          <w:rFonts w:asciiTheme="majorHAnsi" w:hAnsiTheme="majorHAnsi" w:cstheme="majorHAnsi"/>
        </w:rPr>
        <w:t xml:space="preserve"> </w:t>
      </w:r>
      <w:r>
        <w:rPr>
          <w:rFonts w:asciiTheme="majorHAnsi" w:hAnsiTheme="majorHAnsi" w:cstheme="majorHAnsi"/>
          <w:b/>
          <w:bCs/>
        </w:rPr>
        <w:t>………………..</w:t>
      </w:r>
      <w:r w:rsidR="00F451BE" w:rsidRPr="00887A8A">
        <w:rPr>
          <w:rFonts w:asciiTheme="majorHAnsi" w:hAnsiTheme="majorHAnsi" w:cstheme="majorHAnsi"/>
          <w:b/>
          <w:bCs/>
        </w:rPr>
        <w:t xml:space="preserve"> r. </w:t>
      </w:r>
      <w:r w:rsidR="00BE5521" w:rsidRPr="00887A8A">
        <w:rPr>
          <w:rFonts w:asciiTheme="majorHAnsi" w:hAnsiTheme="majorHAnsi" w:cstheme="majorHAnsi"/>
          <w:b/>
          <w:bCs/>
        </w:rPr>
        <w:t>do</w:t>
      </w:r>
      <w:r w:rsidR="00BE5521">
        <w:rPr>
          <w:rFonts w:asciiTheme="majorHAnsi" w:hAnsiTheme="majorHAnsi" w:cstheme="majorHAnsi"/>
          <w:b/>
          <w:bCs/>
        </w:rPr>
        <w:t xml:space="preserve"> dnia </w:t>
      </w:r>
      <w:r>
        <w:rPr>
          <w:rFonts w:asciiTheme="majorHAnsi" w:hAnsiTheme="majorHAnsi" w:cstheme="majorHAnsi"/>
          <w:b/>
          <w:bCs/>
        </w:rPr>
        <w:t>……………………………</w:t>
      </w:r>
      <w:r w:rsidR="00F8595F" w:rsidRPr="00B21D03">
        <w:rPr>
          <w:rFonts w:asciiTheme="majorHAnsi" w:hAnsiTheme="majorHAnsi" w:cstheme="majorHAnsi"/>
          <w:b/>
          <w:bCs/>
        </w:rPr>
        <w:t xml:space="preserve"> r.</w:t>
      </w:r>
    </w:p>
    <w:p w14:paraId="39D75117" w14:textId="77777777" w:rsidR="0055463B" w:rsidRPr="00B21D03" w:rsidRDefault="0055463B" w:rsidP="005D3A8A">
      <w:pPr>
        <w:tabs>
          <w:tab w:val="left" w:leader="dot" w:pos="9072"/>
        </w:tabs>
        <w:rPr>
          <w:rFonts w:asciiTheme="majorHAnsi" w:hAnsiTheme="majorHAnsi" w:cstheme="majorHAnsi"/>
          <w:b/>
          <w:bCs/>
        </w:rPr>
      </w:pPr>
    </w:p>
    <w:p w14:paraId="144EABC9" w14:textId="77777777" w:rsidR="00134994" w:rsidRPr="003D38BC" w:rsidRDefault="0055463B" w:rsidP="005D3A8A">
      <w:pPr>
        <w:pStyle w:val="Akapitzlist"/>
        <w:tabs>
          <w:tab w:val="left" w:leader="dot" w:pos="9072"/>
        </w:tabs>
        <w:spacing w:after="0" w:line="240" w:lineRule="auto"/>
        <w:ind w:left="284" w:hanging="284"/>
        <w:rPr>
          <w:rFonts w:asciiTheme="majorHAnsi" w:hAnsiTheme="majorHAnsi" w:cstheme="majorHAnsi"/>
          <w:szCs w:val="22"/>
        </w:rPr>
      </w:pPr>
      <w:r>
        <w:rPr>
          <w:rFonts w:asciiTheme="majorHAnsi" w:hAnsiTheme="majorHAnsi" w:cstheme="majorHAnsi"/>
          <w:szCs w:val="22"/>
        </w:rPr>
        <w:t>11</w:t>
      </w:r>
      <w:r w:rsidR="005D3A8A" w:rsidRPr="003D38BC">
        <w:rPr>
          <w:rFonts w:asciiTheme="majorHAnsi" w:hAnsiTheme="majorHAnsi" w:cstheme="majorHAnsi"/>
          <w:szCs w:val="22"/>
        </w:rPr>
        <w:t xml:space="preserve">.  </w:t>
      </w:r>
      <w:r w:rsidR="009358CC" w:rsidRPr="003D38BC">
        <w:rPr>
          <w:rFonts w:asciiTheme="majorHAnsi" w:hAnsiTheme="majorHAnsi" w:cstheme="majorHAnsi"/>
          <w:szCs w:val="22"/>
        </w:rPr>
        <w:t>Oświadczam, że</w:t>
      </w:r>
      <w:r w:rsidR="00134994" w:rsidRPr="003D38BC">
        <w:rPr>
          <w:rFonts w:asciiTheme="majorHAnsi" w:hAnsiTheme="majorHAnsi" w:cstheme="majorHAnsi"/>
          <w:szCs w:val="22"/>
        </w:rPr>
        <w:t>:</w:t>
      </w:r>
    </w:p>
    <w:p w14:paraId="2920FBFD" w14:textId="77777777" w:rsidR="00134994" w:rsidRPr="003D38BC" w:rsidRDefault="00134994" w:rsidP="00134994">
      <w:pPr>
        <w:pStyle w:val="Akapitzlist"/>
        <w:tabs>
          <w:tab w:val="left" w:leader="dot" w:pos="9072"/>
        </w:tabs>
        <w:spacing w:after="0" w:line="240" w:lineRule="auto"/>
        <w:ind w:left="0"/>
        <w:rPr>
          <w:rFonts w:ascii="Calibri Light" w:hAnsi="Calibri Light" w:cs="Calibri Light"/>
          <w:bCs/>
          <w:sz w:val="20"/>
        </w:rPr>
      </w:pPr>
      <w:r w:rsidRPr="003D38BC">
        <w:rPr>
          <w:rFonts w:asciiTheme="majorHAnsi" w:hAnsiTheme="majorHAnsi" w:cstheme="majorHAnsi"/>
          <w:szCs w:val="22"/>
        </w:rPr>
        <w:t xml:space="preserve">a) </w:t>
      </w:r>
      <w:r w:rsidRPr="003D38BC">
        <w:rPr>
          <w:rFonts w:ascii="Calibri Light" w:hAnsi="Calibri Light" w:cs="Calibri Light"/>
          <w:bCs/>
          <w:sz w:val="20"/>
        </w:rPr>
        <w:t>w okresie ostatnich 3 lat  przed upływem terminu składania ofert</w:t>
      </w:r>
      <w:r w:rsidR="009358CC" w:rsidRPr="003D38BC">
        <w:rPr>
          <w:rFonts w:asciiTheme="majorHAnsi" w:hAnsiTheme="majorHAnsi" w:cstheme="majorHAnsi"/>
          <w:szCs w:val="22"/>
        </w:rPr>
        <w:t xml:space="preserve"> </w:t>
      </w:r>
      <w:r w:rsidRPr="003D38BC">
        <w:rPr>
          <w:rFonts w:ascii="Calibri Light" w:hAnsi="Calibri Light" w:cs="Calibri Light"/>
          <w:bCs/>
          <w:sz w:val="20"/>
        </w:rPr>
        <w:t>wykonałem lub nadal wykonuję*/ nie wykonałem</w:t>
      </w:r>
      <w:r w:rsidR="003D38BC">
        <w:rPr>
          <w:rFonts w:ascii="Calibri Light" w:hAnsi="Calibri Light" w:cs="Calibri Light"/>
          <w:bCs/>
          <w:sz w:val="20"/>
        </w:rPr>
        <w:t>*</w:t>
      </w:r>
      <w:r w:rsidRPr="003D38BC">
        <w:rPr>
          <w:rFonts w:ascii="Calibri Light" w:hAnsi="Calibri Light" w:cs="Calibri Light"/>
          <w:bCs/>
          <w:sz w:val="20"/>
        </w:rPr>
        <w:t xml:space="preserve"> /lub nie wykonuję* tak</w:t>
      </w:r>
      <w:r w:rsidR="003D38BC">
        <w:rPr>
          <w:rFonts w:ascii="Calibri Light" w:hAnsi="Calibri Light" w:cs="Calibri Light"/>
          <w:bCs/>
          <w:sz w:val="20"/>
        </w:rPr>
        <w:t>ie</w:t>
      </w:r>
      <w:r w:rsidRPr="003D38BC">
        <w:rPr>
          <w:rFonts w:ascii="Calibri Light" w:hAnsi="Calibri Light" w:cs="Calibri Light"/>
          <w:bCs/>
          <w:sz w:val="20"/>
        </w:rPr>
        <w:t xml:space="preserve"> same</w:t>
      </w:r>
      <w:r w:rsidR="003D38BC">
        <w:rPr>
          <w:rFonts w:ascii="Calibri Light" w:hAnsi="Calibri Light" w:cs="Calibri Light"/>
          <w:bCs/>
          <w:sz w:val="20"/>
        </w:rPr>
        <w:t xml:space="preserve">/takich samych </w:t>
      </w:r>
      <w:r w:rsidRPr="003D38BC">
        <w:rPr>
          <w:rFonts w:ascii="Calibri Light" w:hAnsi="Calibri Light" w:cs="Calibri Light"/>
          <w:bCs/>
          <w:sz w:val="20"/>
        </w:rPr>
        <w:t>lub podobne</w:t>
      </w:r>
      <w:r w:rsidR="003D38BC">
        <w:rPr>
          <w:rFonts w:ascii="Calibri Light" w:hAnsi="Calibri Light" w:cs="Calibri Light"/>
          <w:bCs/>
          <w:sz w:val="20"/>
        </w:rPr>
        <w:t>/podobnych</w:t>
      </w:r>
      <w:r w:rsidRPr="003D38BC">
        <w:rPr>
          <w:rFonts w:ascii="Calibri Light" w:hAnsi="Calibri Light" w:cs="Calibri Light"/>
          <w:bCs/>
          <w:sz w:val="20"/>
        </w:rPr>
        <w:t xml:space="preserve"> do przedmiotu umowy zadania</w:t>
      </w:r>
      <w:r w:rsidR="003D38BC">
        <w:rPr>
          <w:rFonts w:ascii="Calibri Light" w:hAnsi="Calibri Light" w:cs="Calibri Light"/>
          <w:bCs/>
          <w:sz w:val="20"/>
        </w:rPr>
        <w:t>/zadań.</w:t>
      </w:r>
    </w:p>
    <w:p w14:paraId="716FD4B3" w14:textId="77777777" w:rsidR="00134994" w:rsidRPr="003D38BC" w:rsidRDefault="00134994" w:rsidP="00134994">
      <w:pPr>
        <w:pStyle w:val="Akapitzlist"/>
        <w:tabs>
          <w:tab w:val="left" w:leader="dot" w:pos="9072"/>
        </w:tabs>
        <w:spacing w:after="0" w:line="240" w:lineRule="auto"/>
        <w:ind w:left="0"/>
        <w:rPr>
          <w:rFonts w:ascii="Calibri Light" w:hAnsi="Calibri Light" w:cs="Calibri Light"/>
          <w:bCs/>
          <w:sz w:val="20"/>
        </w:rPr>
      </w:pPr>
      <w:r w:rsidRPr="003D38BC">
        <w:rPr>
          <w:rFonts w:ascii="Calibri Light" w:hAnsi="Calibri Light" w:cs="Calibri Light"/>
          <w:bCs/>
          <w:sz w:val="20"/>
        </w:rPr>
        <w:t>b) mój okres działalności jest krótszy niż 3 lata przed upływem terminu składania ofert*</w:t>
      </w:r>
    </w:p>
    <w:p w14:paraId="28116901" w14:textId="77777777" w:rsidR="00566DB0" w:rsidRDefault="00134994" w:rsidP="00566DB0">
      <w:pPr>
        <w:pStyle w:val="Akapitzlist"/>
        <w:tabs>
          <w:tab w:val="left" w:leader="dot" w:pos="9072"/>
        </w:tabs>
        <w:spacing w:after="0" w:line="240" w:lineRule="auto"/>
        <w:ind w:left="0"/>
        <w:rPr>
          <w:rFonts w:asciiTheme="majorHAnsi" w:hAnsiTheme="majorHAnsi" w:cstheme="majorHAnsi"/>
          <w:b/>
          <w:i/>
          <w:sz w:val="20"/>
        </w:rPr>
      </w:pPr>
      <w:r w:rsidRPr="003D38BC">
        <w:rPr>
          <w:rFonts w:ascii="Calibri Light" w:hAnsi="Calibri Light" w:cs="Calibri Light"/>
          <w:bCs/>
          <w:sz w:val="20"/>
        </w:rPr>
        <w:t xml:space="preserve">c) </w:t>
      </w:r>
      <w:r w:rsidRPr="003D38BC">
        <w:rPr>
          <w:rFonts w:asciiTheme="majorHAnsi" w:hAnsiTheme="majorHAnsi" w:cstheme="majorHAnsi"/>
          <w:szCs w:val="22"/>
        </w:rPr>
        <w:t xml:space="preserve"> </w:t>
      </w:r>
      <w:r w:rsidR="00566DB0" w:rsidRPr="007B52BF">
        <w:rPr>
          <w:rFonts w:asciiTheme="majorHAnsi" w:hAnsiTheme="majorHAnsi" w:cstheme="majorHAnsi"/>
          <w:sz w:val="20"/>
        </w:rPr>
        <w:t xml:space="preserve">łączna liczba godzin ze </w:t>
      </w:r>
      <w:r w:rsidR="00566DB0" w:rsidRPr="007B52BF">
        <w:rPr>
          <w:rFonts w:asciiTheme="minorHAnsi" w:hAnsiTheme="minorHAnsi" w:cstheme="minorHAnsi"/>
          <w:bCs/>
          <w:sz w:val="20"/>
        </w:rPr>
        <w:t xml:space="preserve">zrealizowanych w okresie ostatnich </w:t>
      </w:r>
      <w:r w:rsidR="00566DB0" w:rsidRPr="007B52BF">
        <w:rPr>
          <w:rFonts w:asciiTheme="minorHAnsi" w:hAnsiTheme="minorHAnsi" w:cstheme="minorHAnsi"/>
          <w:b/>
          <w:sz w:val="20"/>
        </w:rPr>
        <w:t>trzech lat</w:t>
      </w:r>
      <w:r w:rsidR="00566DB0" w:rsidRPr="007B52BF">
        <w:rPr>
          <w:rFonts w:asciiTheme="minorHAnsi" w:hAnsiTheme="minorHAnsi" w:cstheme="minorHAnsi"/>
          <w:bCs/>
          <w:sz w:val="20"/>
        </w:rPr>
        <w:t xml:space="preserve"> przed upływem terminu składania ofert </w:t>
      </w:r>
      <w:r w:rsidR="00566DB0" w:rsidRPr="007B52BF">
        <w:rPr>
          <w:rFonts w:asciiTheme="minorHAnsi" w:hAnsiTheme="minorHAnsi" w:cstheme="minorHAnsi"/>
          <w:b/>
          <w:bCs/>
          <w:color w:val="C00000"/>
          <w:sz w:val="20"/>
        </w:rPr>
        <w:t>(</w:t>
      </w:r>
      <w:r w:rsidR="00566DB0" w:rsidRPr="007B52BF">
        <w:rPr>
          <w:rFonts w:asciiTheme="majorHAnsi" w:hAnsiTheme="majorHAnsi" w:cstheme="minorHAnsi"/>
          <w:b/>
          <w:bCs/>
          <w:color w:val="C00000"/>
          <w:sz w:val="20"/>
        </w:rPr>
        <w:t xml:space="preserve">okresy wyrażone w latach liczy się wstecz od dnia, w którym upływa termin składania </w:t>
      </w:r>
      <w:r w:rsidR="00566DB0" w:rsidRPr="00374EC1">
        <w:rPr>
          <w:rFonts w:asciiTheme="majorHAnsi" w:hAnsiTheme="majorHAnsi" w:cstheme="minorHAnsi"/>
          <w:b/>
          <w:bCs/>
          <w:color w:val="C00000"/>
          <w:sz w:val="20"/>
        </w:rPr>
        <w:t>ofert tj. 20 kwietnia 2023</w:t>
      </w:r>
      <w:r w:rsidR="00566DB0" w:rsidRPr="00374EC1">
        <w:rPr>
          <w:rFonts w:asciiTheme="minorHAnsi" w:hAnsiTheme="minorHAnsi" w:cstheme="minorHAnsi"/>
          <w:b/>
          <w:bCs/>
          <w:color w:val="C00000"/>
          <w:sz w:val="20"/>
        </w:rPr>
        <w:t xml:space="preserve"> r. </w:t>
      </w:r>
      <w:r w:rsidR="00566DB0" w:rsidRPr="00374EC1">
        <w:rPr>
          <w:rFonts w:asciiTheme="majorHAnsi" w:hAnsiTheme="majorHAnsi" w:cstheme="minorHAnsi"/>
          <w:b/>
          <w:bCs/>
          <w:color w:val="C00000"/>
          <w:sz w:val="20"/>
        </w:rPr>
        <w:t>włącznie; okres ostatnich 3 lat przed upływem terminu składania ofert to okres od 20 kwietnia 2020 r. do 20 kwietnia 2023 r.</w:t>
      </w:r>
      <w:r w:rsidR="00566DB0" w:rsidRPr="00374EC1">
        <w:rPr>
          <w:rFonts w:asciiTheme="minorHAnsi" w:hAnsiTheme="minorHAnsi" w:cstheme="minorHAnsi"/>
          <w:bCs/>
          <w:sz w:val="20"/>
        </w:rPr>
        <w:t>), a jeżeli okres prowadzenia działalności jest krótszy – w tym okresie - umów</w:t>
      </w:r>
      <w:r w:rsidR="00566DB0" w:rsidRPr="007B52BF">
        <w:rPr>
          <w:rFonts w:asciiTheme="minorHAnsi" w:hAnsiTheme="minorHAnsi" w:cstheme="minorHAnsi"/>
          <w:bCs/>
          <w:sz w:val="20"/>
        </w:rPr>
        <w:t xml:space="preserve"> z zakresu usług </w:t>
      </w:r>
      <w:r w:rsidR="00566DB0">
        <w:rPr>
          <w:rFonts w:asciiTheme="minorHAnsi" w:hAnsiTheme="minorHAnsi" w:cstheme="minorHAnsi"/>
          <w:bCs/>
          <w:sz w:val="20"/>
        </w:rPr>
        <w:t>opieki wytchnieniowej/</w:t>
      </w:r>
      <w:r w:rsidR="00566DB0" w:rsidRPr="007B52BF">
        <w:rPr>
          <w:rFonts w:asciiTheme="minorHAnsi" w:hAnsiTheme="minorHAnsi" w:cstheme="minorHAnsi"/>
          <w:bCs/>
          <w:sz w:val="20"/>
        </w:rPr>
        <w:t>asystencji osobistej/opiekuńczych / specjalistycznych usług opiekuńczych/specjalistycznych usług opiekuńczych dla osób z zaburzeniami psychicznymi/specjalistycznych usług dla osób z autyzmem wyniosła nie mniej niż 30 000 godzin*/ mniej niż 30 000 godzin*</w:t>
      </w:r>
      <w:r w:rsidR="00566DB0" w:rsidRPr="007B52BF">
        <w:rPr>
          <w:rFonts w:asciiTheme="majorHAnsi" w:hAnsiTheme="majorHAnsi" w:cstheme="majorHAnsi"/>
          <w:b/>
          <w:i/>
          <w:sz w:val="20"/>
        </w:rPr>
        <w:t>.</w:t>
      </w:r>
    </w:p>
    <w:p w14:paraId="6CBC37E9" w14:textId="2E199FBA" w:rsidR="009358CC" w:rsidRPr="003D38BC" w:rsidRDefault="0055463B" w:rsidP="00566DB0">
      <w:pPr>
        <w:pStyle w:val="Akapitzlist"/>
        <w:tabs>
          <w:tab w:val="left" w:leader="dot" w:pos="9072"/>
        </w:tabs>
        <w:spacing w:after="0" w:line="240" w:lineRule="auto"/>
        <w:ind w:left="0"/>
        <w:rPr>
          <w:rFonts w:asciiTheme="majorHAnsi" w:hAnsiTheme="majorHAnsi" w:cstheme="majorHAnsi"/>
        </w:rPr>
      </w:pPr>
      <w:r>
        <w:rPr>
          <w:rFonts w:asciiTheme="majorHAnsi" w:hAnsiTheme="majorHAnsi" w:cstheme="majorHAnsi"/>
          <w:b/>
        </w:rPr>
        <w:t>12</w:t>
      </w:r>
      <w:r w:rsidR="005D3A8A" w:rsidRPr="00F44C91">
        <w:rPr>
          <w:rFonts w:asciiTheme="majorHAnsi" w:hAnsiTheme="majorHAnsi" w:cstheme="majorHAnsi"/>
          <w:b/>
        </w:rPr>
        <w:t xml:space="preserve">.  </w:t>
      </w:r>
      <w:r w:rsidR="009358CC" w:rsidRPr="00F44C91">
        <w:rPr>
          <w:rFonts w:asciiTheme="majorHAnsi" w:hAnsiTheme="majorHAnsi" w:cstheme="majorHAnsi"/>
          <w:b/>
        </w:rPr>
        <w:t>Oświadczam, że dysponuję</w:t>
      </w:r>
      <w:r w:rsidR="009358CC" w:rsidRPr="00F44C91">
        <w:rPr>
          <w:rFonts w:asciiTheme="majorHAnsi" w:hAnsiTheme="majorHAnsi" w:cstheme="majorHAnsi"/>
          <w:b/>
          <w:i/>
        </w:rPr>
        <w:t xml:space="preserve"> </w:t>
      </w:r>
      <w:r w:rsidR="009358CC" w:rsidRPr="00F44C91">
        <w:rPr>
          <w:rFonts w:asciiTheme="majorHAnsi" w:hAnsiTheme="majorHAnsi" w:cstheme="majorHAnsi"/>
        </w:rPr>
        <w:t xml:space="preserve">personelem </w:t>
      </w:r>
      <w:r w:rsidR="00F44C91" w:rsidRPr="00F44C91">
        <w:rPr>
          <w:rFonts w:asciiTheme="majorHAnsi" w:hAnsiTheme="majorHAnsi" w:cstheme="majorHAnsi"/>
        </w:rPr>
        <w:t xml:space="preserve">w ilości ……………. </w:t>
      </w:r>
      <w:r w:rsidR="009358CC" w:rsidRPr="00F44C91">
        <w:rPr>
          <w:rFonts w:asciiTheme="majorHAnsi" w:hAnsiTheme="majorHAnsi" w:cstheme="majorHAnsi"/>
        </w:rPr>
        <w:t>o następujących kwalifikacjach:</w:t>
      </w:r>
    </w:p>
    <w:p w14:paraId="0BB9CC60" w14:textId="77777777" w:rsidR="00DA6756" w:rsidRPr="003D38BC" w:rsidRDefault="00DA6756" w:rsidP="00DA6756">
      <w:pPr>
        <w:pStyle w:val="Akapitzlist"/>
        <w:tabs>
          <w:tab w:val="left" w:leader="dot" w:pos="9072"/>
        </w:tabs>
        <w:spacing w:after="0" w:line="240" w:lineRule="auto"/>
        <w:ind w:left="284"/>
        <w:rPr>
          <w:rFonts w:asciiTheme="majorHAnsi" w:hAnsiTheme="majorHAnsi" w:cstheme="majorHAnsi"/>
        </w:rPr>
      </w:pPr>
    </w:p>
    <w:tbl>
      <w:tblPr>
        <w:tblW w:w="8079" w:type="dxa"/>
        <w:tblInd w:w="-108" w:type="dxa"/>
        <w:tblLayout w:type="fixed"/>
        <w:tblCellMar>
          <w:left w:w="10" w:type="dxa"/>
          <w:right w:w="10" w:type="dxa"/>
        </w:tblCellMar>
        <w:tblLook w:val="0000" w:firstRow="0" w:lastRow="0" w:firstColumn="0" w:lastColumn="0" w:noHBand="0" w:noVBand="0"/>
      </w:tblPr>
      <w:tblGrid>
        <w:gridCol w:w="5102"/>
        <w:gridCol w:w="2977"/>
      </w:tblGrid>
      <w:tr w:rsidR="009358CC" w:rsidRPr="00B21D03" w14:paraId="772725EF" w14:textId="77777777" w:rsidTr="005D3A8A">
        <w:trPr>
          <w:cantSplit/>
          <w:trHeight w:val="649"/>
        </w:trPr>
        <w:tc>
          <w:tcPr>
            <w:tcW w:w="51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1E2338C" w14:textId="2ED52646" w:rsidR="009358CC" w:rsidRPr="00F44C91" w:rsidRDefault="008A7A65" w:rsidP="005D3A8A">
            <w:pPr>
              <w:pStyle w:val="Standard"/>
              <w:jc w:val="center"/>
              <w:rPr>
                <w:rFonts w:asciiTheme="majorHAnsi" w:hAnsiTheme="majorHAnsi" w:cstheme="majorHAnsi"/>
                <w:b/>
                <w:bCs/>
                <w:highlight w:val="yellow"/>
              </w:rPr>
            </w:pPr>
            <w:r w:rsidRPr="008A7A65">
              <w:rPr>
                <w:rFonts w:ascii="Calibri" w:hAnsi="Calibri" w:cs="Calibri"/>
                <w:b/>
                <w:bCs/>
                <w:sz w:val="20"/>
                <w:szCs w:val="20"/>
                <w:lang w:eastAsia="pl-PL" w:bidi="ar-SA"/>
              </w:rPr>
              <w:lastRenderedPageBreak/>
              <w:t xml:space="preserve">Ilość osób posiadających  </w:t>
            </w:r>
            <w:r w:rsidRPr="008A7A65">
              <w:rPr>
                <w:rFonts w:ascii="Calibri" w:hAnsi="Calibri" w:cs="Calibri"/>
                <w:sz w:val="18"/>
                <w:szCs w:val="18"/>
                <w:lang w:eastAsia="pl-PL" w:bidi="ar-SA"/>
              </w:rPr>
              <w:t>dyplom potwierdzający uzyskanie kwalifikacji w zawodzie asystent osoby niepełnosprawnej</w:t>
            </w:r>
            <w:r w:rsidR="00566DB0">
              <w:rPr>
                <w:rFonts w:ascii="Calibri" w:hAnsi="Calibri" w:cs="Calibri"/>
                <w:sz w:val="18"/>
                <w:szCs w:val="18"/>
                <w:lang w:eastAsia="pl-PL" w:bidi="ar-SA"/>
              </w:rPr>
              <w:t xml:space="preserve"> </w:t>
            </w:r>
          </w:p>
        </w:tc>
        <w:tc>
          <w:tcPr>
            <w:tcW w:w="297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DE0764D" w14:textId="77777777" w:rsidR="009358CC" w:rsidRPr="00B21D03" w:rsidRDefault="009358CC" w:rsidP="005D3A8A">
            <w:pPr>
              <w:pStyle w:val="Standard"/>
              <w:jc w:val="center"/>
              <w:rPr>
                <w:rFonts w:asciiTheme="majorHAnsi" w:hAnsiTheme="majorHAnsi" w:cstheme="majorHAnsi"/>
                <w:b/>
                <w:sz w:val="20"/>
                <w:szCs w:val="20"/>
                <w:highlight w:val="yellow"/>
              </w:rPr>
            </w:pPr>
          </w:p>
        </w:tc>
      </w:tr>
    </w:tbl>
    <w:p w14:paraId="33E74A58" w14:textId="77777777" w:rsidR="009358CC" w:rsidRDefault="009358CC" w:rsidP="009358CC">
      <w:pPr>
        <w:pStyle w:val="Akapitzlist"/>
        <w:tabs>
          <w:tab w:val="left" w:leader="dot" w:pos="9072"/>
        </w:tabs>
        <w:spacing w:after="0" w:line="240" w:lineRule="auto"/>
        <w:ind w:left="284"/>
        <w:rPr>
          <w:rFonts w:asciiTheme="majorHAnsi" w:hAnsiTheme="majorHAnsi" w:cstheme="majorHAnsi"/>
          <w:highlight w:val="yellow"/>
        </w:rPr>
      </w:pPr>
    </w:p>
    <w:tbl>
      <w:tblPr>
        <w:tblW w:w="8079" w:type="dxa"/>
        <w:tblInd w:w="-108" w:type="dxa"/>
        <w:tblLayout w:type="fixed"/>
        <w:tblCellMar>
          <w:left w:w="10" w:type="dxa"/>
          <w:right w:w="10" w:type="dxa"/>
        </w:tblCellMar>
        <w:tblLook w:val="0000" w:firstRow="0" w:lastRow="0" w:firstColumn="0" w:lastColumn="0" w:noHBand="0" w:noVBand="0"/>
      </w:tblPr>
      <w:tblGrid>
        <w:gridCol w:w="5102"/>
        <w:gridCol w:w="2977"/>
      </w:tblGrid>
      <w:tr w:rsidR="00D5640C" w:rsidRPr="00B21D03" w14:paraId="0FAF9807" w14:textId="77777777" w:rsidTr="004C5C6C">
        <w:trPr>
          <w:cantSplit/>
          <w:trHeight w:val="649"/>
        </w:trPr>
        <w:tc>
          <w:tcPr>
            <w:tcW w:w="51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B1BEA02" w14:textId="422A2412" w:rsidR="00D5640C" w:rsidRPr="00F44C91" w:rsidRDefault="008A7A65" w:rsidP="004C5C6C">
            <w:pPr>
              <w:pStyle w:val="Standard"/>
              <w:jc w:val="center"/>
              <w:rPr>
                <w:rFonts w:asciiTheme="majorHAnsi" w:hAnsiTheme="majorHAnsi" w:cstheme="majorHAnsi"/>
                <w:b/>
                <w:bCs/>
                <w:highlight w:val="yellow"/>
              </w:rPr>
            </w:pPr>
            <w:r w:rsidRPr="00451928">
              <w:rPr>
                <w:rFonts w:asciiTheme="minorHAnsi" w:hAnsiTheme="minorHAnsi" w:cstheme="minorHAnsi"/>
                <w:b/>
                <w:bCs/>
                <w:sz w:val="20"/>
                <w:szCs w:val="20"/>
              </w:rPr>
              <w:t xml:space="preserve">Ilość osób posiadających  </w:t>
            </w:r>
            <w:r w:rsidRPr="00451928">
              <w:rPr>
                <w:rFonts w:asciiTheme="minorHAnsi" w:hAnsiTheme="minorHAnsi" w:cstheme="minorHAnsi"/>
                <w:sz w:val="18"/>
                <w:szCs w:val="18"/>
              </w:rPr>
              <w:t>dyplom potwierdzający uzyskanie kwalifikacji w zawodzie pielęgniarka</w:t>
            </w:r>
          </w:p>
        </w:tc>
        <w:tc>
          <w:tcPr>
            <w:tcW w:w="297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8ED38FB" w14:textId="77777777" w:rsidR="00D5640C" w:rsidRPr="00B21D03" w:rsidRDefault="00D5640C" w:rsidP="004C5C6C">
            <w:pPr>
              <w:pStyle w:val="Standard"/>
              <w:jc w:val="center"/>
              <w:rPr>
                <w:rFonts w:asciiTheme="majorHAnsi" w:hAnsiTheme="majorHAnsi" w:cstheme="majorHAnsi"/>
                <w:b/>
                <w:sz w:val="20"/>
                <w:szCs w:val="20"/>
                <w:highlight w:val="yellow"/>
              </w:rPr>
            </w:pPr>
          </w:p>
        </w:tc>
      </w:tr>
    </w:tbl>
    <w:p w14:paraId="5E6809C6" w14:textId="77777777" w:rsidR="00D5640C" w:rsidRDefault="00D5640C" w:rsidP="009358CC">
      <w:pPr>
        <w:pStyle w:val="Akapitzlist"/>
        <w:tabs>
          <w:tab w:val="left" w:leader="dot" w:pos="9072"/>
        </w:tabs>
        <w:spacing w:after="0" w:line="240" w:lineRule="auto"/>
        <w:ind w:left="284"/>
        <w:rPr>
          <w:rFonts w:asciiTheme="majorHAnsi" w:hAnsiTheme="majorHAnsi" w:cstheme="majorHAnsi"/>
          <w:highlight w:val="yellow"/>
        </w:rPr>
      </w:pPr>
    </w:p>
    <w:tbl>
      <w:tblPr>
        <w:tblW w:w="8079" w:type="dxa"/>
        <w:tblInd w:w="-108" w:type="dxa"/>
        <w:tblLayout w:type="fixed"/>
        <w:tblCellMar>
          <w:left w:w="10" w:type="dxa"/>
          <w:right w:w="10" w:type="dxa"/>
        </w:tblCellMar>
        <w:tblLook w:val="0000" w:firstRow="0" w:lastRow="0" w:firstColumn="0" w:lastColumn="0" w:noHBand="0" w:noVBand="0"/>
      </w:tblPr>
      <w:tblGrid>
        <w:gridCol w:w="5102"/>
        <w:gridCol w:w="2977"/>
      </w:tblGrid>
      <w:tr w:rsidR="00D5640C" w:rsidRPr="00B21D03" w14:paraId="1DBE3BC2" w14:textId="77777777" w:rsidTr="004C5C6C">
        <w:trPr>
          <w:cantSplit/>
          <w:trHeight w:val="649"/>
        </w:trPr>
        <w:tc>
          <w:tcPr>
            <w:tcW w:w="51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84BEAD6" w14:textId="77777777" w:rsidR="00D5640C" w:rsidRPr="00F44C91" w:rsidRDefault="008A7A65" w:rsidP="004C5C6C">
            <w:pPr>
              <w:pStyle w:val="Standard"/>
              <w:jc w:val="center"/>
              <w:rPr>
                <w:rFonts w:asciiTheme="majorHAnsi" w:hAnsiTheme="majorHAnsi" w:cstheme="majorHAnsi"/>
                <w:b/>
                <w:bCs/>
                <w:highlight w:val="yellow"/>
              </w:rPr>
            </w:pPr>
            <w:r w:rsidRPr="00451928">
              <w:rPr>
                <w:rFonts w:asciiTheme="minorHAnsi" w:hAnsiTheme="minorHAnsi" w:cstheme="minorHAnsi"/>
                <w:b/>
                <w:bCs/>
                <w:sz w:val="20"/>
                <w:szCs w:val="20"/>
              </w:rPr>
              <w:t xml:space="preserve">Ilość osób posiadających  </w:t>
            </w:r>
            <w:r w:rsidRPr="00451928">
              <w:rPr>
                <w:rFonts w:asciiTheme="minorHAnsi" w:hAnsiTheme="minorHAnsi" w:cstheme="minorHAnsi"/>
                <w:sz w:val="18"/>
                <w:szCs w:val="18"/>
              </w:rPr>
              <w:t>dyplom potwierdzający uzyskanie kwalifikacji w zawodzie innym (niż pielęgniarka, asystent osoby niepełnosprawnej), zapewniającym realizację usługi opieki wytchnieniowej w zakresie adekwatnym do indywidualnych potrzeb osoby niepełnosprawnej (wynikających z Karty zgłoszenia do Programu</w:t>
            </w:r>
            <w:r>
              <w:rPr>
                <w:rFonts w:asciiTheme="minorHAnsi" w:hAnsiTheme="minorHAnsi" w:cstheme="minorHAnsi"/>
                <w:sz w:val="18"/>
                <w:szCs w:val="18"/>
              </w:rPr>
              <w:t>)</w:t>
            </w:r>
          </w:p>
        </w:tc>
        <w:tc>
          <w:tcPr>
            <w:tcW w:w="297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37D01E2" w14:textId="77777777" w:rsidR="00D5640C" w:rsidRPr="00B21D03" w:rsidRDefault="00D5640C" w:rsidP="004C5C6C">
            <w:pPr>
              <w:pStyle w:val="Standard"/>
              <w:jc w:val="center"/>
              <w:rPr>
                <w:rFonts w:asciiTheme="majorHAnsi" w:hAnsiTheme="majorHAnsi" w:cstheme="majorHAnsi"/>
                <w:b/>
                <w:sz w:val="20"/>
                <w:szCs w:val="20"/>
                <w:highlight w:val="yellow"/>
              </w:rPr>
            </w:pPr>
          </w:p>
        </w:tc>
      </w:tr>
    </w:tbl>
    <w:p w14:paraId="2607304F" w14:textId="77777777" w:rsidR="00D5640C" w:rsidRDefault="00D5640C" w:rsidP="009358CC">
      <w:pPr>
        <w:pStyle w:val="Akapitzlist"/>
        <w:tabs>
          <w:tab w:val="left" w:leader="dot" w:pos="9072"/>
        </w:tabs>
        <w:spacing w:after="0" w:line="240" w:lineRule="auto"/>
        <w:ind w:left="284"/>
        <w:rPr>
          <w:rFonts w:asciiTheme="majorHAnsi" w:hAnsiTheme="majorHAnsi" w:cstheme="majorHAnsi"/>
          <w:highlight w:val="yellow"/>
        </w:rPr>
      </w:pPr>
    </w:p>
    <w:tbl>
      <w:tblPr>
        <w:tblW w:w="8079" w:type="dxa"/>
        <w:tblInd w:w="-108" w:type="dxa"/>
        <w:tblLayout w:type="fixed"/>
        <w:tblCellMar>
          <w:left w:w="10" w:type="dxa"/>
          <w:right w:w="10" w:type="dxa"/>
        </w:tblCellMar>
        <w:tblLook w:val="0000" w:firstRow="0" w:lastRow="0" w:firstColumn="0" w:lastColumn="0" w:noHBand="0" w:noVBand="0"/>
      </w:tblPr>
      <w:tblGrid>
        <w:gridCol w:w="5102"/>
        <w:gridCol w:w="2977"/>
      </w:tblGrid>
      <w:tr w:rsidR="00F44C91" w:rsidRPr="00B21D03" w14:paraId="7E5077DE" w14:textId="77777777" w:rsidTr="004C5C6C">
        <w:trPr>
          <w:cantSplit/>
          <w:trHeight w:val="649"/>
        </w:trPr>
        <w:tc>
          <w:tcPr>
            <w:tcW w:w="5102"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CD50E54" w14:textId="3191E67A" w:rsidR="00F44C91" w:rsidRPr="00F44C91" w:rsidRDefault="008A7A65" w:rsidP="008A7A65">
            <w:pPr>
              <w:pStyle w:val="Standard"/>
              <w:tabs>
                <w:tab w:val="left" w:pos="1770"/>
                <w:tab w:val="center" w:pos="2443"/>
              </w:tabs>
              <w:jc w:val="left"/>
              <w:rPr>
                <w:rFonts w:asciiTheme="majorHAnsi" w:hAnsiTheme="majorHAnsi" w:cstheme="majorHAnsi"/>
                <w:b/>
                <w:bCs/>
                <w:highlight w:val="yellow"/>
              </w:rPr>
            </w:pPr>
            <w:r w:rsidRPr="00451928">
              <w:rPr>
                <w:rFonts w:asciiTheme="minorHAnsi" w:hAnsiTheme="minorHAnsi" w:cstheme="minorHAnsi"/>
                <w:b/>
                <w:bCs/>
                <w:sz w:val="20"/>
                <w:szCs w:val="20"/>
              </w:rPr>
              <w:t xml:space="preserve">Ilość osób posiadających  </w:t>
            </w:r>
            <w:r w:rsidRPr="00451928">
              <w:rPr>
                <w:rFonts w:asciiTheme="minorHAnsi" w:hAnsiTheme="minorHAnsi" w:cstheme="minorHAnsi"/>
                <w:sz w:val="18"/>
                <w:szCs w:val="18"/>
              </w:rPr>
              <w:t xml:space="preserve">co najmniej </w:t>
            </w:r>
            <w:r w:rsidR="00566DB0">
              <w:rPr>
                <w:rFonts w:asciiTheme="minorHAnsi" w:hAnsiTheme="minorHAnsi" w:cstheme="minorHAnsi"/>
                <w:sz w:val="18"/>
                <w:szCs w:val="18"/>
              </w:rPr>
              <w:t>6-miesięczne</w:t>
            </w:r>
            <w:r w:rsidRPr="00451928">
              <w:rPr>
                <w:rFonts w:asciiTheme="minorHAnsi" w:hAnsiTheme="minorHAnsi" w:cstheme="minorHAnsi"/>
                <w:sz w:val="18"/>
                <w:szCs w:val="18"/>
              </w:rPr>
              <w:t>, udokumentowane doświadczenie w udzielaniu bezpośredniej pomocy / opieki osobom niepełnosprawnym</w:t>
            </w:r>
            <w:r w:rsidR="00566DB0">
              <w:rPr>
                <w:rFonts w:asciiTheme="minorHAnsi" w:hAnsiTheme="minorHAnsi" w:cstheme="minorHAnsi"/>
                <w:sz w:val="18"/>
                <w:szCs w:val="18"/>
              </w:rPr>
              <w:t>, o której mowa w SWZ/Programie</w:t>
            </w:r>
          </w:p>
        </w:tc>
        <w:tc>
          <w:tcPr>
            <w:tcW w:w="2977"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4939F3C" w14:textId="77777777" w:rsidR="00F44C91" w:rsidRPr="00B21D03" w:rsidRDefault="00F44C91" w:rsidP="004C5C6C">
            <w:pPr>
              <w:pStyle w:val="Standard"/>
              <w:jc w:val="center"/>
              <w:rPr>
                <w:rFonts w:asciiTheme="majorHAnsi" w:hAnsiTheme="majorHAnsi" w:cstheme="majorHAnsi"/>
                <w:b/>
                <w:sz w:val="20"/>
                <w:szCs w:val="20"/>
                <w:highlight w:val="yellow"/>
              </w:rPr>
            </w:pPr>
          </w:p>
        </w:tc>
      </w:tr>
    </w:tbl>
    <w:p w14:paraId="70136CE4" w14:textId="77777777" w:rsidR="00D5640C" w:rsidRDefault="00D5640C" w:rsidP="009358CC">
      <w:pPr>
        <w:pStyle w:val="Akapitzlist"/>
        <w:tabs>
          <w:tab w:val="left" w:leader="dot" w:pos="9072"/>
        </w:tabs>
        <w:spacing w:after="0" w:line="240" w:lineRule="auto"/>
        <w:ind w:left="284"/>
        <w:rPr>
          <w:rFonts w:asciiTheme="majorHAnsi" w:hAnsiTheme="majorHAnsi" w:cstheme="majorHAnsi"/>
          <w:highlight w:val="yellow"/>
        </w:rPr>
      </w:pPr>
    </w:p>
    <w:p w14:paraId="3B2B2DAA" w14:textId="72868A86" w:rsidR="008F54D2" w:rsidRPr="008F54D2" w:rsidRDefault="008F54D2" w:rsidP="009358CC">
      <w:pPr>
        <w:pStyle w:val="Akapitzlist"/>
        <w:tabs>
          <w:tab w:val="left" w:leader="dot" w:pos="9072"/>
        </w:tabs>
        <w:spacing w:after="0" w:line="240" w:lineRule="auto"/>
        <w:ind w:left="284"/>
        <w:rPr>
          <w:rFonts w:asciiTheme="majorHAnsi" w:hAnsiTheme="majorHAnsi" w:cstheme="majorHAnsi"/>
          <w:color w:val="FF0000"/>
        </w:rPr>
      </w:pPr>
      <w:r w:rsidRPr="008F54D2">
        <w:rPr>
          <w:rFonts w:asciiTheme="majorHAnsi" w:hAnsiTheme="majorHAnsi" w:cstheme="majorHAnsi"/>
          <w:color w:val="FF0000"/>
        </w:rPr>
        <w:t>i doświadczeniu</w:t>
      </w:r>
      <w:r>
        <w:rPr>
          <w:rFonts w:asciiTheme="majorHAnsi" w:hAnsiTheme="majorHAnsi" w:cstheme="majorHAnsi"/>
          <w:color w:val="FF0000"/>
        </w:rPr>
        <w:t xml:space="preserve">: </w:t>
      </w:r>
      <w:r w:rsidRPr="008F54D2">
        <w:rPr>
          <w:rFonts w:asciiTheme="majorHAnsi" w:hAnsiTheme="majorHAnsi" w:cstheme="majorHAnsi"/>
          <w:color w:val="FF0000"/>
        </w:rPr>
        <w:t xml:space="preserve"> (patrz </w:t>
      </w:r>
      <w:r w:rsidRPr="008F54D2">
        <w:rPr>
          <w:rFonts w:asciiTheme="majorHAnsi" w:hAnsiTheme="majorHAnsi" w:cstheme="majorHAnsi"/>
          <w:b/>
          <w:bCs/>
          <w:color w:val="FF0000"/>
        </w:rPr>
        <w:t>załącznik nr 5 kol. 2 i 5</w:t>
      </w:r>
      <w:r w:rsidRPr="008F54D2">
        <w:rPr>
          <w:rFonts w:asciiTheme="majorHAnsi" w:hAnsiTheme="majorHAnsi" w:cstheme="majorHAnsi"/>
          <w:color w:val="FF0000"/>
        </w:rPr>
        <w:t>)</w:t>
      </w:r>
      <w:r>
        <w:rPr>
          <w:rFonts w:asciiTheme="majorHAnsi" w:hAnsiTheme="majorHAnsi" w:cstheme="majorHAnsi"/>
          <w:color w:val="FF0000"/>
        </w:rPr>
        <w:t>.</w:t>
      </w:r>
    </w:p>
    <w:p w14:paraId="344560BD" w14:textId="77777777" w:rsidR="004F3362" w:rsidRPr="0055463B" w:rsidRDefault="004F3362" w:rsidP="0055463B">
      <w:pPr>
        <w:tabs>
          <w:tab w:val="left" w:leader="dot" w:pos="9356"/>
        </w:tabs>
        <w:rPr>
          <w:rFonts w:asciiTheme="majorHAnsi" w:hAnsiTheme="majorHAnsi" w:cstheme="majorHAnsi"/>
        </w:rPr>
      </w:pPr>
    </w:p>
    <w:p w14:paraId="649CFA84" w14:textId="77777777" w:rsidR="00A87C8E" w:rsidRPr="00B21D03" w:rsidRDefault="0055463B" w:rsidP="00A87C8E">
      <w:pPr>
        <w:pStyle w:val="Akapitzlist"/>
        <w:spacing w:after="0" w:line="240" w:lineRule="auto"/>
        <w:ind w:left="284" w:hanging="284"/>
        <w:rPr>
          <w:rFonts w:asciiTheme="majorHAnsi" w:hAnsiTheme="majorHAnsi" w:cstheme="majorHAnsi"/>
          <w:bCs/>
        </w:rPr>
      </w:pPr>
      <w:r>
        <w:rPr>
          <w:rFonts w:asciiTheme="majorHAnsi" w:hAnsiTheme="majorHAnsi" w:cstheme="majorHAnsi"/>
          <w:bCs/>
        </w:rPr>
        <w:t>13</w:t>
      </w:r>
      <w:r w:rsidR="005D3A8A" w:rsidRPr="00B21D03">
        <w:rPr>
          <w:rFonts w:asciiTheme="majorHAnsi" w:hAnsiTheme="majorHAnsi" w:cstheme="majorHAnsi"/>
          <w:bCs/>
        </w:rPr>
        <w:t xml:space="preserve">.   </w:t>
      </w:r>
      <w:r w:rsidR="00A87C8E" w:rsidRPr="00B21D03">
        <w:rPr>
          <w:rFonts w:asciiTheme="majorHAnsi" w:hAnsiTheme="majorHAnsi" w:cstheme="majorHAnsi"/>
          <w:bCs/>
        </w:rPr>
        <w:t>Jestem*/będę*</w:t>
      </w:r>
      <w:r w:rsidR="00A87C8E">
        <w:rPr>
          <w:rFonts w:asciiTheme="majorHAnsi" w:hAnsiTheme="majorHAnsi" w:cstheme="majorHAnsi"/>
          <w:bCs/>
        </w:rPr>
        <w:t>/NIE jestem*</w:t>
      </w:r>
      <w:r w:rsidR="00A87C8E" w:rsidRPr="00B21D03">
        <w:rPr>
          <w:rFonts w:asciiTheme="majorHAnsi" w:hAnsiTheme="majorHAnsi" w:cstheme="majorHAnsi"/>
          <w:bCs/>
        </w:rPr>
        <w:t xml:space="preserve"> ubezpieczony od odpowiedzialności cywilnej w zakresie prowadzonej działalności związanej z przedmiotem zamówienia na kwotę nie mniejszą niż 100 000,00 zł.</w:t>
      </w:r>
    </w:p>
    <w:p w14:paraId="75437B35" w14:textId="77777777" w:rsidR="00A87C8E" w:rsidRPr="00B21D03" w:rsidRDefault="0055463B" w:rsidP="00A87C8E">
      <w:pPr>
        <w:pStyle w:val="Akapitzlist"/>
        <w:tabs>
          <w:tab w:val="left" w:pos="360"/>
        </w:tabs>
        <w:spacing w:after="0" w:line="240" w:lineRule="auto"/>
        <w:ind w:left="270" w:hanging="270"/>
        <w:rPr>
          <w:rFonts w:asciiTheme="majorHAnsi" w:hAnsiTheme="majorHAnsi" w:cstheme="majorHAnsi"/>
        </w:rPr>
      </w:pPr>
      <w:r>
        <w:rPr>
          <w:rFonts w:asciiTheme="majorHAnsi" w:hAnsiTheme="majorHAnsi" w:cstheme="majorHAnsi"/>
        </w:rPr>
        <w:t>14</w:t>
      </w:r>
      <w:r w:rsidR="005D3A8A" w:rsidRPr="00B21D03">
        <w:rPr>
          <w:rFonts w:asciiTheme="majorHAnsi" w:hAnsiTheme="majorHAnsi" w:cstheme="majorHAnsi"/>
        </w:rPr>
        <w:t xml:space="preserve">. </w:t>
      </w:r>
      <w:r w:rsidR="00A87C8E" w:rsidRPr="00B21D03">
        <w:rPr>
          <w:rFonts w:asciiTheme="majorHAnsi" w:hAnsiTheme="majorHAnsi" w:cstheme="majorHAnsi"/>
        </w:rPr>
        <w:t>Akceptuję zastrzeżenie Zamawiającego, że liczba godzin usług i wartość umowy wynikać będzie z rzeczywistych potrzeb Zamawiającego i bez prawa roszczeń ze strony Wykonawcy z tytułu ewentualnego zmniejszenia przedmiotu umowy co do maksymalnej ilości godzin;</w:t>
      </w:r>
    </w:p>
    <w:p w14:paraId="38DA979E" w14:textId="77777777" w:rsidR="00A87C8E" w:rsidRPr="00B21D03" w:rsidRDefault="0055463B" w:rsidP="00A87C8E">
      <w:pPr>
        <w:pStyle w:val="Akapitzlist"/>
        <w:spacing w:after="0" w:line="240" w:lineRule="auto"/>
        <w:ind w:left="426" w:hanging="426"/>
        <w:rPr>
          <w:rFonts w:asciiTheme="majorHAnsi" w:hAnsiTheme="majorHAnsi" w:cstheme="majorHAnsi"/>
        </w:rPr>
      </w:pPr>
      <w:r>
        <w:rPr>
          <w:rFonts w:asciiTheme="majorHAnsi" w:hAnsiTheme="majorHAnsi" w:cstheme="majorHAnsi"/>
        </w:rPr>
        <w:t>15</w:t>
      </w:r>
      <w:r w:rsidR="005D3A8A" w:rsidRPr="00B21D03">
        <w:rPr>
          <w:rFonts w:asciiTheme="majorHAnsi" w:hAnsiTheme="majorHAnsi" w:cstheme="majorHAnsi"/>
        </w:rPr>
        <w:t xml:space="preserve">. </w:t>
      </w:r>
      <w:r w:rsidR="00A87C8E" w:rsidRPr="00B21D03">
        <w:rPr>
          <w:rFonts w:asciiTheme="majorHAnsi" w:hAnsiTheme="majorHAnsi" w:cstheme="majorHAnsi"/>
        </w:rPr>
        <w:t xml:space="preserve">Akceptuję rozliczenie z Zamawiającym wg liczby godzin wykonanych usług </w:t>
      </w:r>
      <w:r w:rsidR="00A87C8E">
        <w:rPr>
          <w:rFonts w:asciiTheme="majorHAnsi" w:hAnsiTheme="majorHAnsi" w:cstheme="majorHAnsi"/>
        </w:rPr>
        <w:t xml:space="preserve">zgodnie z Programem </w:t>
      </w:r>
      <w:r w:rsidR="00A87C8E" w:rsidRPr="00B21D03">
        <w:rPr>
          <w:rFonts w:asciiTheme="majorHAnsi" w:hAnsiTheme="majorHAnsi" w:cstheme="majorHAnsi"/>
        </w:rPr>
        <w:t>i podanej przez nas ceny jednostkowej brutto za jedną godzinę świadczonej usługi;</w:t>
      </w:r>
    </w:p>
    <w:p w14:paraId="34F74983" w14:textId="77777777" w:rsidR="00A87C8E" w:rsidRPr="00B21D03" w:rsidRDefault="0055463B" w:rsidP="00A87C8E">
      <w:pPr>
        <w:pStyle w:val="Akapitzlist"/>
        <w:spacing w:after="0" w:line="240" w:lineRule="auto"/>
        <w:ind w:left="426" w:hanging="426"/>
        <w:rPr>
          <w:rFonts w:asciiTheme="majorHAnsi" w:hAnsiTheme="majorHAnsi" w:cstheme="majorHAnsi"/>
        </w:rPr>
      </w:pPr>
      <w:r>
        <w:rPr>
          <w:rFonts w:asciiTheme="majorHAnsi" w:hAnsiTheme="majorHAnsi" w:cstheme="majorHAnsi"/>
        </w:rPr>
        <w:t>16</w:t>
      </w:r>
      <w:r w:rsidR="005D3A8A" w:rsidRPr="00B21D03">
        <w:rPr>
          <w:rFonts w:asciiTheme="majorHAnsi" w:hAnsiTheme="majorHAnsi" w:cstheme="majorHAnsi"/>
        </w:rPr>
        <w:t xml:space="preserve">. </w:t>
      </w:r>
      <w:r w:rsidR="00F451BE" w:rsidRPr="00B21D03">
        <w:rPr>
          <w:rFonts w:asciiTheme="majorHAnsi" w:hAnsiTheme="majorHAnsi" w:cstheme="majorHAnsi"/>
        </w:rPr>
        <w:t xml:space="preserve">Uważam się za związanego niniejszą ofertą na czas wskazany w SWZ </w:t>
      </w:r>
      <w:r w:rsidR="00F451BE" w:rsidRPr="00B21D03">
        <w:rPr>
          <w:rFonts w:asciiTheme="majorHAnsi" w:hAnsiTheme="majorHAnsi" w:cstheme="majorHAnsi"/>
          <w:color w:val="000000"/>
        </w:rPr>
        <w:t>na usługi społeczne,</w:t>
      </w:r>
      <w:r w:rsidR="00F451BE" w:rsidRPr="00B21D03">
        <w:rPr>
          <w:rFonts w:asciiTheme="majorHAnsi" w:hAnsiTheme="majorHAnsi" w:cstheme="majorHAnsi"/>
        </w:rPr>
        <w:t xml:space="preserve"> </w:t>
      </w:r>
      <w:r w:rsidR="00A87C8E" w:rsidRPr="00B21D03">
        <w:rPr>
          <w:rFonts w:asciiTheme="majorHAnsi" w:hAnsiTheme="majorHAnsi" w:cstheme="majorHAnsi"/>
        </w:rPr>
        <w:t xml:space="preserve">tj. przez okres 30 dni od upływu terminu składania ofert; z zastrzeżeniem rozdziału </w:t>
      </w:r>
      <w:r w:rsidR="00A87C8E">
        <w:rPr>
          <w:rFonts w:asciiTheme="majorHAnsi" w:hAnsiTheme="majorHAnsi" w:cstheme="majorHAnsi"/>
        </w:rPr>
        <w:t>III</w:t>
      </w:r>
      <w:r w:rsidR="00A87C8E" w:rsidRPr="00B21D03">
        <w:rPr>
          <w:rFonts w:asciiTheme="majorHAnsi" w:hAnsiTheme="majorHAnsi" w:cstheme="majorHAnsi"/>
        </w:rPr>
        <w:t xml:space="preserve"> SWZ.</w:t>
      </w:r>
    </w:p>
    <w:p w14:paraId="0DCBFA83" w14:textId="77777777" w:rsidR="005D5D1E" w:rsidRPr="00B21D03" w:rsidRDefault="0055463B" w:rsidP="00A87C8E">
      <w:pPr>
        <w:pStyle w:val="Akapitzlist"/>
        <w:spacing w:after="0" w:line="240" w:lineRule="auto"/>
        <w:ind w:left="426" w:hanging="426"/>
        <w:rPr>
          <w:rFonts w:asciiTheme="majorHAnsi" w:hAnsiTheme="majorHAnsi" w:cstheme="majorHAnsi"/>
        </w:rPr>
      </w:pPr>
      <w:r>
        <w:rPr>
          <w:rFonts w:asciiTheme="majorHAnsi" w:hAnsiTheme="majorHAnsi" w:cstheme="majorHAnsi"/>
        </w:rPr>
        <w:t>17</w:t>
      </w:r>
      <w:r w:rsidR="005D3A8A" w:rsidRPr="00B21D03">
        <w:rPr>
          <w:rFonts w:asciiTheme="majorHAnsi" w:hAnsiTheme="majorHAnsi" w:cstheme="majorHAnsi"/>
        </w:rPr>
        <w:t xml:space="preserve">.  </w:t>
      </w:r>
      <w:r w:rsidR="00F451BE" w:rsidRPr="00B21D03">
        <w:rPr>
          <w:rFonts w:asciiTheme="majorHAnsi" w:hAnsiTheme="majorHAnsi" w:cstheme="majorHAnsi"/>
        </w:rPr>
        <w:t>Akceptuję warunki płatności określone w warunkach umowy.</w:t>
      </w:r>
    </w:p>
    <w:p w14:paraId="655637D9" w14:textId="77777777" w:rsidR="005D5D1E" w:rsidRPr="00B21D03" w:rsidRDefault="0055463B" w:rsidP="005D3A8A">
      <w:pPr>
        <w:pStyle w:val="Akapitzlist"/>
        <w:spacing w:after="0" w:line="240" w:lineRule="auto"/>
        <w:ind w:left="426" w:hanging="426"/>
        <w:rPr>
          <w:rFonts w:asciiTheme="majorHAnsi" w:hAnsiTheme="majorHAnsi" w:cstheme="majorHAnsi"/>
        </w:rPr>
      </w:pPr>
      <w:r>
        <w:rPr>
          <w:rFonts w:asciiTheme="majorHAnsi" w:hAnsiTheme="majorHAnsi" w:cstheme="majorHAnsi"/>
        </w:rPr>
        <w:t>18</w:t>
      </w:r>
      <w:r w:rsidR="005D3A8A" w:rsidRPr="00B21D03">
        <w:rPr>
          <w:rFonts w:asciiTheme="majorHAnsi" w:hAnsiTheme="majorHAnsi" w:cstheme="majorHAnsi"/>
        </w:rPr>
        <w:t xml:space="preserve">.  </w:t>
      </w:r>
      <w:r w:rsidR="00F451BE" w:rsidRPr="00B21D03">
        <w:rPr>
          <w:rFonts w:asciiTheme="majorHAnsi" w:hAnsiTheme="majorHAnsi" w:cstheme="majorHAnsi"/>
        </w:rPr>
        <w:t>Oświadczamy, że w przedmiotowym zamówieniu publicznym:</w:t>
      </w:r>
    </w:p>
    <w:p w14:paraId="37A96BE1" w14:textId="77777777" w:rsidR="005D5D1E" w:rsidRPr="0055463B" w:rsidRDefault="00F451BE" w:rsidP="009071FB">
      <w:pPr>
        <w:pStyle w:val="Akapitzlist"/>
        <w:numPr>
          <w:ilvl w:val="1"/>
          <w:numId w:val="50"/>
        </w:numPr>
        <w:jc w:val="left"/>
        <w:rPr>
          <w:rFonts w:asciiTheme="majorHAnsi" w:hAnsiTheme="majorHAnsi" w:cstheme="majorHAnsi"/>
          <w:color w:val="FF0000"/>
        </w:rPr>
      </w:pPr>
      <w:r w:rsidRPr="0055463B">
        <w:rPr>
          <w:rFonts w:asciiTheme="majorHAnsi" w:hAnsiTheme="majorHAnsi" w:cstheme="majorHAnsi"/>
          <w:color w:val="FF0000"/>
        </w:rPr>
        <w:t>zamierzam powierzyć do wykonania podwykonawcom następującą część zamówienia *</w:t>
      </w:r>
    </w:p>
    <w:tbl>
      <w:tblPr>
        <w:tblW w:w="9081" w:type="dxa"/>
        <w:tblInd w:w="-108" w:type="dxa"/>
        <w:tblLayout w:type="fixed"/>
        <w:tblCellMar>
          <w:left w:w="10" w:type="dxa"/>
          <w:right w:w="10" w:type="dxa"/>
        </w:tblCellMar>
        <w:tblLook w:val="04A0" w:firstRow="1" w:lastRow="0" w:firstColumn="1" w:lastColumn="0" w:noHBand="0" w:noVBand="1"/>
      </w:tblPr>
      <w:tblGrid>
        <w:gridCol w:w="538"/>
        <w:gridCol w:w="8543"/>
      </w:tblGrid>
      <w:tr w:rsidR="005D5D1E" w:rsidRPr="00B21D03" w14:paraId="54BE7D3B" w14:textId="77777777">
        <w:trPr>
          <w:trHeight w:val="274"/>
        </w:trPr>
        <w:tc>
          <w:tcPr>
            <w:tcW w:w="538" w:type="dxa"/>
            <w:tcBorders>
              <w:top w:val="single" w:sz="4" w:space="0" w:color="000001"/>
              <w:left w:val="single" w:sz="4" w:space="0" w:color="000001"/>
              <w:bottom w:val="single" w:sz="4" w:space="0" w:color="000001"/>
            </w:tcBorders>
            <w:shd w:val="clear" w:color="auto" w:fill="D9D9D9"/>
            <w:tcMar>
              <w:top w:w="0" w:type="dxa"/>
              <w:left w:w="108" w:type="dxa"/>
              <w:bottom w:w="0" w:type="dxa"/>
              <w:right w:w="108" w:type="dxa"/>
            </w:tcMar>
          </w:tcPr>
          <w:p w14:paraId="799C6DBA" w14:textId="77777777" w:rsidR="005D5D1E" w:rsidRPr="00B21D03" w:rsidRDefault="00F451BE">
            <w:pPr>
              <w:pStyle w:val="Standard"/>
              <w:tabs>
                <w:tab w:val="left" w:pos="1596"/>
              </w:tabs>
              <w:spacing w:after="200" w:line="276" w:lineRule="auto"/>
              <w:rPr>
                <w:rFonts w:asciiTheme="majorHAnsi" w:hAnsiTheme="majorHAnsi" w:cstheme="majorHAnsi"/>
                <w:b/>
                <w:sz w:val="22"/>
                <w:szCs w:val="22"/>
              </w:rPr>
            </w:pPr>
            <w:r w:rsidRPr="00B21D03">
              <w:rPr>
                <w:rFonts w:asciiTheme="majorHAnsi" w:hAnsiTheme="majorHAnsi" w:cstheme="majorHAnsi"/>
                <w:b/>
                <w:sz w:val="22"/>
                <w:szCs w:val="22"/>
              </w:rPr>
              <w:t>Lp.</w:t>
            </w:r>
          </w:p>
        </w:tc>
        <w:tc>
          <w:tcPr>
            <w:tcW w:w="8543" w:type="dxa"/>
            <w:tcBorders>
              <w:top w:val="single" w:sz="4" w:space="0" w:color="000001"/>
              <w:left w:val="single" w:sz="4" w:space="0" w:color="000001"/>
              <w:bottom w:val="single" w:sz="4" w:space="0" w:color="000001"/>
              <w:right w:val="single" w:sz="4" w:space="0" w:color="000001"/>
            </w:tcBorders>
            <w:shd w:val="clear" w:color="auto" w:fill="D9D9D9"/>
            <w:tcMar>
              <w:top w:w="0" w:type="dxa"/>
              <w:left w:w="108" w:type="dxa"/>
              <w:bottom w:w="0" w:type="dxa"/>
              <w:right w:w="108" w:type="dxa"/>
            </w:tcMar>
            <w:vAlign w:val="center"/>
          </w:tcPr>
          <w:p w14:paraId="012A745B" w14:textId="77777777" w:rsidR="005D5D1E" w:rsidRPr="00B21D03" w:rsidRDefault="00F451BE">
            <w:pPr>
              <w:pStyle w:val="Standard"/>
              <w:tabs>
                <w:tab w:val="left" w:pos="1596"/>
              </w:tabs>
              <w:spacing w:after="200" w:line="276" w:lineRule="auto"/>
              <w:jc w:val="center"/>
              <w:rPr>
                <w:rFonts w:asciiTheme="majorHAnsi" w:hAnsiTheme="majorHAnsi" w:cstheme="majorHAnsi"/>
                <w:b/>
                <w:sz w:val="22"/>
                <w:szCs w:val="22"/>
              </w:rPr>
            </w:pPr>
            <w:r w:rsidRPr="00B21D03">
              <w:rPr>
                <w:rFonts w:asciiTheme="majorHAnsi" w:hAnsiTheme="majorHAnsi" w:cstheme="majorHAnsi"/>
                <w:b/>
                <w:sz w:val="22"/>
                <w:szCs w:val="22"/>
              </w:rPr>
              <w:t>Zakres zamówienia</w:t>
            </w:r>
          </w:p>
        </w:tc>
      </w:tr>
      <w:tr w:rsidR="005D5D1E" w:rsidRPr="00B21D03" w14:paraId="30FEBBCA" w14:textId="77777777">
        <w:trPr>
          <w:trHeight w:val="274"/>
        </w:trPr>
        <w:tc>
          <w:tcPr>
            <w:tcW w:w="538" w:type="dxa"/>
            <w:tcBorders>
              <w:top w:val="single" w:sz="4" w:space="0" w:color="000001"/>
              <w:left w:val="single" w:sz="4" w:space="0" w:color="000001"/>
              <w:bottom w:val="single" w:sz="4" w:space="0" w:color="000001"/>
            </w:tcBorders>
            <w:tcMar>
              <w:top w:w="0" w:type="dxa"/>
              <w:left w:w="108" w:type="dxa"/>
              <w:bottom w:w="0" w:type="dxa"/>
              <w:right w:w="108" w:type="dxa"/>
            </w:tcMar>
          </w:tcPr>
          <w:p w14:paraId="2AD726CA" w14:textId="77777777" w:rsidR="005D5D1E" w:rsidRPr="00B21D03" w:rsidRDefault="005D5D1E">
            <w:pPr>
              <w:pStyle w:val="Standard"/>
              <w:tabs>
                <w:tab w:val="left" w:pos="1596"/>
              </w:tabs>
              <w:spacing w:after="200" w:line="276" w:lineRule="auto"/>
              <w:rPr>
                <w:rFonts w:asciiTheme="majorHAnsi" w:hAnsiTheme="majorHAnsi" w:cstheme="majorHAnsi"/>
              </w:rPr>
            </w:pPr>
          </w:p>
        </w:tc>
        <w:tc>
          <w:tcPr>
            <w:tcW w:w="854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1AF7D6F9" w14:textId="77777777" w:rsidR="005D5D1E" w:rsidRPr="00B21D03" w:rsidRDefault="005D5D1E">
            <w:pPr>
              <w:pStyle w:val="Standard"/>
              <w:tabs>
                <w:tab w:val="left" w:pos="1596"/>
              </w:tabs>
              <w:spacing w:after="200" w:line="276" w:lineRule="auto"/>
              <w:rPr>
                <w:rFonts w:asciiTheme="majorHAnsi" w:hAnsiTheme="majorHAnsi" w:cstheme="majorHAnsi"/>
              </w:rPr>
            </w:pPr>
          </w:p>
        </w:tc>
      </w:tr>
      <w:tr w:rsidR="005D5D1E" w:rsidRPr="00B21D03" w14:paraId="50350CA4" w14:textId="77777777">
        <w:trPr>
          <w:trHeight w:val="274"/>
        </w:trPr>
        <w:tc>
          <w:tcPr>
            <w:tcW w:w="538" w:type="dxa"/>
            <w:tcBorders>
              <w:top w:val="single" w:sz="4" w:space="0" w:color="000001"/>
              <w:left w:val="single" w:sz="4" w:space="0" w:color="000001"/>
              <w:bottom w:val="single" w:sz="4" w:space="0" w:color="000001"/>
            </w:tcBorders>
            <w:tcMar>
              <w:top w:w="0" w:type="dxa"/>
              <w:left w:w="108" w:type="dxa"/>
              <w:bottom w:w="0" w:type="dxa"/>
              <w:right w:w="108" w:type="dxa"/>
            </w:tcMar>
          </w:tcPr>
          <w:p w14:paraId="37770A1A" w14:textId="77777777" w:rsidR="005D5D1E" w:rsidRPr="00B21D03" w:rsidRDefault="005D5D1E">
            <w:pPr>
              <w:pStyle w:val="Standard"/>
              <w:tabs>
                <w:tab w:val="left" w:pos="1596"/>
              </w:tabs>
              <w:spacing w:after="200" w:line="276" w:lineRule="auto"/>
              <w:rPr>
                <w:rFonts w:asciiTheme="majorHAnsi" w:hAnsiTheme="majorHAnsi" w:cstheme="majorHAnsi"/>
              </w:rPr>
            </w:pPr>
          </w:p>
        </w:tc>
        <w:tc>
          <w:tcPr>
            <w:tcW w:w="8543" w:type="dxa"/>
            <w:tcBorders>
              <w:top w:val="single" w:sz="4" w:space="0" w:color="000001"/>
              <w:left w:val="single" w:sz="4" w:space="0" w:color="000001"/>
              <w:bottom w:val="single" w:sz="4" w:space="0" w:color="000001"/>
              <w:right w:val="single" w:sz="4" w:space="0" w:color="000001"/>
            </w:tcBorders>
            <w:tcMar>
              <w:top w:w="0" w:type="dxa"/>
              <w:left w:w="108" w:type="dxa"/>
              <w:bottom w:w="0" w:type="dxa"/>
              <w:right w:w="108" w:type="dxa"/>
            </w:tcMar>
          </w:tcPr>
          <w:p w14:paraId="6CCB597D" w14:textId="77777777" w:rsidR="005D5D1E" w:rsidRPr="00B21D03" w:rsidRDefault="005D5D1E">
            <w:pPr>
              <w:pStyle w:val="Standard"/>
              <w:tabs>
                <w:tab w:val="left" w:pos="1596"/>
              </w:tabs>
              <w:spacing w:after="200" w:line="276" w:lineRule="auto"/>
              <w:rPr>
                <w:rFonts w:asciiTheme="majorHAnsi" w:hAnsiTheme="majorHAnsi" w:cstheme="majorHAnsi"/>
              </w:rPr>
            </w:pPr>
          </w:p>
        </w:tc>
      </w:tr>
    </w:tbl>
    <w:p w14:paraId="1E32CFB7" w14:textId="77777777" w:rsidR="005D5D1E" w:rsidRPr="00B21D03" w:rsidRDefault="005D5D1E">
      <w:pPr>
        <w:pStyle w:val="Standard"/>
        <w:spacing w:line="276" w:lineRule="auto"/>
        <w:rPr>
          <w:rFonts w:asciiTheme="majorHAnsi" w:hAnsiTheme="majorHAnsi" w:cstheme="majorHAnsi"/>
          <w:sz w:val="22"/>
          <w:szCs w:val="22"/>
        </w:rPr>
      </w:pPr>
    </w:p>
    <w:p w14:paraId="1E5754AF" w14:textId="77777777" w:rsidR="005D5D1E" w:rsidRPr="0055463B" w:rsidRDefault="00F451BE" w:rsidP="009071FB">
      <w:pPr>
        <w:pStyle w:val="Akapitzlist"/>
        <w:numPr>
          <w:ilvl w:val="1"/>
          <w:numId w:val="50"/>
        </w:numPr>
        <w:rPr>
          <w:rFonts w:asciiTheme="majorHAnsi" w:hAnsiTheme="majorHAnsi" w:cstheme="majorHAnsi"/>
          <w:color w:val="FF0000"/>
        </w:rPr>
      </w:pPr>
      <w:r w:rsidRPr="0055463B">
        <w:rPr>
          <w:rFonts w:asciiTheme="majorHAnsi" w:hAnsiTheme="majorHAnsi" w:cstheme="majorHAnsi"/>
          <w:color w:val="FF0000"/>
        </w:rPr>
        <w:t>nie zamierzam powierzać podwykonawcom żadnej części zamówienia.</w:t>
      </w:r>
      <w:r w:rsidRPr="0055463B">
        <w:rPr>
          <w:rFonts w:asciiTheme="majorHAnsi" w:hAnsiTheme="majorHAnsi" w:cstheme="majorHAnsi"/>
          <w:b/>
          <w:color w:val="FF0000"/>
        </w:rPr>
        <w:t xml:space="preserve"> *</w:t>
      </w:r>
    </w:p>
    <w:p w14:paraId="17586FB4" w14:textId="77777777" w:rsidR="005D5D1E" w:rsidRPr="00B21D03" w:rsidRDefault="005D5D1E" w:rsidP="004F4A4A">
      <w:pPr>
        <w:rPr>
          <w:rFonts w:asciiTheme="majorHAnsi" w:hAnsiTheme="majorHAnsi" w:cstheme="majorHAnsi"/>
        </w:rPr>
      </w:pPr>
    </w:p>
    <w:p w14:paraId="36C213B9" w14:textId="77777777" w:rsidR="005D5D1E" w:rsidRPr="00B21D03" w:rsidRDefault="0055463B">
      <w:pPr>
        <w:pStyle w:val="Akapitzlist"/>
        <w:tabs>
          <w:tab w:val="left" w:leader="dot" w:pos="9072"/>
        </w:tabs>
        <w:ind w:left="0"/>
        <w:rPr>
          <w:rFonts w:asciiTheme="majorHAnsi" w:hAnsiTheme="majorHAnsi" w:cstheme="majorHAnsi"/>
        </w:rPr>
      </w:pPr>
      <w:r>
        <w:rPr>
          <w:rFonts w:asciiTheme="majorHAnsi" w:hAnsiTheme="majorHAnsi" w:cstheme="majorHAnsi"/>
        </w:rPr>
        <w:t>19</w:t>
      </w:r>
      <w:r w:rsidR="00F451BE" w:rsidRPr="00B21D03">
        <w:rPr>
          <w:rFonts w:asciiTheme="majorHAnsi" w:hAnsiTheme="majorHAnsi" w:cstheme="majorHAnsi"/>
        </w:rPr>
        <w:t>.</w:t>
      </w:r>
      <w:r w:rsidR="005D3A8A" w:rsidRPr="00B21D03">
        <w:rPr>
          <w:rFonts w:asciiTheme="majorHAnsi" w:hAnsiTheme="majorHAnsi" w:cstheme="majorHAnsi"/>
        </w:rPr>
        <w:t xml:space="preserve"> </w:t>
      </w:r>
      <w:r w:rsidR="00F451BE" w:rsidRPr="00B21D03">
        <w:rPr>
          <w:rFonts w:asciiTheme="majorHAnsi" w:hAnsiTheme="majorHAnsi" w:cstheme="majorHAnsi"/>
        </w:rPr>
        <w:t>Oświadczam, że szczegółowe dane dot. mojej firmy są następujące:</w:t>
      </w:r>
    </w:p>
    <w:p w14:paraId="4E7B770C" w14:textId="77777777" w:rsidR="005D5D1E" w:rsidRPr="00B21D03" w:rsidRDefault="00F451BE" w:rsidP="004E4C3C">
      <w:pPr>
        <w:pStyle w:val="Akapitzlist"/>
        <w:tabs>
          <w:tab w:val="right" w:pos="9048"/>
        </w:tabs>
        <w:ind w:left="284"/>
        <w:rPr>
          <w:rFonts w:asciiTheme="majorHAnsi" w:hAnsiTheme="majorHAnsi" w:cstheme="majorHAnsi"/>
        </w:rPr>
      </w:pPr>
      <w:r w:rsidRPr="00B21D03">
        <w:rPr>
          <w:rFonts w:asciiTheme="majorHAnsi" w:hAnsiTheme="majorHAnsi" w:cstheme="majorHAnsi"/>
        </w:rPr>
        <w:t>a) nazwa i adres oraz inne*:</w:t>
      </w:r>
      <w:r w:rsidR="004E4C3C" w:rsidRPr="00B21D03">
        <w:rPr>
          <w:rFonts w:asciiTheme="majorHAnsi" w:hAnsiTheme="majorHAnsi" w:cstheme="majorHAnsi"/>
        </w:rPr>
        <w:tab/>
      </w:r>
    </w:p>
    <w:p w14:paraId="7192F534" w14:textId="77777777" w:rsidR="005D5D1E" w:rsidRPr="00B21D03" w:rsidRDefault="005D5D1E">
      <w:pPr>
        <w:pStyle w:val="Standard"/>
        <w:tabs>
          <w:tab w:val="left" w:leader="dot" w:pos="8505"/>
        </w:tabs>
        <w:spacing w:line="276" w:lineRule="auto"/>
        <w:rPr>
          <w:rFonts w:asciiTheme="majorHAnsi" w:hAnsiTheme="majorHAnsi" w:cstheme="majorHAnsi"/>
          <w:sz w:val="22"/>
          <w:szCs w:val="22"/>
        </w:rPr>
      </w:pPr>
    </w:p>
    <w:p w14:paraId="2DD5B0AC" w14:textId="77777777" w:rsidR="005D5D1E" w:rsidRPr="00B21D03" w:rsidRDefault="00F451BE">
      <w:pPr>
        <w:pStyle w:val="Standard"/>
        <w:tabs>
          <w:tab w:val="left" w:leader="dot" w:pos="8505"/>
        </w:tabs>
        <w:spacing w:line="276" w:lineRule="auto"/>
        <w:rPr>
          <w:rFonts w:asciiTheme="majorHAnsi" w:hAnsiTheme="majorHAnsi" w:cstheme="majorHAnsi"/>
          <w:sz w:val="22"/>
          <w:szCs w:val="22"/>
        </w:rPr>
      </w:pPr>
      <w:r w:rsidRPr="00B21D03">
        <w:rPr>
          <w:rFonts w:asciiTheme="majorHAnsi" w:hAnsiTheme="majorHAnsi" w:cstheme="majorHAnsi"/>
          <w:sz w:val="22"/>
          <w:szCs w:val="22"/>
        </w:rPr>
        <w:tab/>
      </w:r>
    </w:p>
    <w:p w14:paraId="79E775CC" w14:textId="77777777" w:rsidR="005D5D1E" w:rsidRPr="00B21D03" w:rsidRDefault="005D5D1E">
      <w:pPr>
        <w:pStyle w:val="Standard"/>
        <w:tabs>
          <w:tab w:val="left" w:leader="dot" w:pos="8505"/>
        </w:tabs>
        <w:spacing w:line="276" w:lineRule="auto"/>
        <w:rPr>
          <w:rFonts w:asciiTheme="majorHAnsi" w:hAnsiTheme="majorHAnsi" w:cstheme="majorHAnsi"/>
          <w:sz w:val="22"/>
          <w:szCs w:val="22"/>
        </w:rPr>
      </w:pPr>
    </w:p>
    <w:p w14:paraId="3F9EFF9B" w14:textId="77777777" w:rsidR="004F4A4A" w:rsidRPr="00B21D03" w:rsidRDefault="00F451BE" w:rsidP="0055463B">
      <w:pPr>
        <w:pStyle w:val="Standard"/>
        <w:tabs>
          <w:tab w:val="left" w:leader="dot" w:pos="8505"/>
        </w:tabs>
        <w:spacing w:line="276" w:lineRule="auto"/>
        <w:rPr>
          <w:rFonts w:asciiTheme="majorHAnsi" w:hAnsiTheme="majorHAnsi" w:cstheme="majorHAnsi"/>
          <w:sz w:val="22"/>
          <w:szCs w:val="22"/>
        </w:rPr>
      </w:pPr>
      <w:r w:rsidRPr="00B21D03">
        <w:rPr>
          <w:rFonts w:asciiTheme="majorHAnsi" w:hAnsiTheme="majorHAnsi" w:cstheme="majorHAnsi"/>
          <w:sz w:val="22"/>
          <w:szCs w:val="22"/>
        </w:rPr>
        <w:tab/>
      </w:r>
    </w:p>
    <w:p w14:paraId="51C0B7BF" w14:textId="77777777" w:rsidR="004F4A4A" w:rsidRPr="00B21D03" w:rsidRDefault="004F4A4A">
      <w:pPr>
        <w:pStyle w:val="Standard"/>
        <w:tabs>
          <w:tab w:val="left" w:leader="dot" w:pos="8505"/>
          <w:tab w:val="left" w:leader="dot" w:pos="9072"/>
        </w:tabs>
        <w:rPr>
          <w:rFonts w:asciiTheme="majorHAnsi" w:hAnsiTheme="majorHAnsi" w:cstheme="majorHAnsi"/>
          <w:sz w:val="22"/>
          <w:szCs w:val="22"/>
        </w:rPr>
      </w:pPr>
    </w:p>
    <w:p w14:paraId="6955FD71" w14:textId="77777777" w:rsidR="005D5D1E" w:rsidRPr="00B21D03" w:rsidRDefault="00F451BE">
      <w:pPr>
        <w:pStyle w:val="Standard"/>
        <w:tabs>
          <w:tab w:val="left" w:leader="dot" w:pos="8505"/>
          <w:tab w:val="left" w:leader="dot" w:pos="9072"/>
        </w:tabs>
        <w:rPr>
          <w:rFonts w:asciiTheme="majorHAnsi" w:hAnsiTheme="majorHAnsi" w:cstheme="majorHAnsi"/>
          <w:sz w:val="22"/>
          <w:szCs w:val="22"/>
        </w:rPr>
      </w:pPr>
      <w:r w:rsidRPr="00B21D03">
        <w:rPr>
          <w:rFonts w:asciiTheme="majorHAnsi" w:hAnsiTheme="majorHAnsi" w:cstheme="majorHAnsi"/>
          <w:sz w:val="22"/>
          <w:szCs w:val="22"/>
        </w:rPr>
        <w:t>b)Telefon, fax, e-mail, godziny pracy:</w:t>
      </w:r>
    </w:p>
    <w:p w14:paraId="22E8B6D6" w14:textId="77777777" w:rsidR="005D5D1E" w:rsidRPr="00B21D03" w:rsidRDefault="00F451BE">
      <w:pPr>
        <w:pStyle w:val="Standard"/>
        <w:tabs>
          <w:tab w:val="left" w:leader="dot" w:pos="8505"/>
          <w:tab w:val="left" w:leader="dot" w:pos="9072"/>
        </w:tabs>
        <w:rPr>
          <w:rFonts w:asciiTheme="majorHAnsi" w:hAnsiTheme="majorHAnsi" w:cstheme="majorHAnsi"/>
          <w:sz w:val="22"/>
          <w:szCs w:val="22"/>
        </w:rPr>
      </w:pPr>
      <w:r w:rsidRPr="00B21D03">
        <w:rPr>
          <w:rFonts w:asciiTheme="majorHAnsi" w:hAnsiTheme="majorHAnsi" w:cstheme="majorHAnsi"/>
          <w:sz w:val="22"/>
          <w:szCs w:val="22"/>
        </w:rPr>
        <w:tab/>
      </w:r>
    </w:p>
    <w:p w14:paraId="54BB00F7" w14:textId="77777777" w:rsidR="005D5D1E" w:rsidRPr="00B21D03" w:rsidRDefault="005D5D1E">
      <w:pPr>
        <w:pStyle w:val="Standard"/>
        <w:tabs>
          <w:tab w:val="left" w:leader="dot" w:pos="8505"/>
          <w:tab w:val="left" w:leader="dot" w:pos="9072"/>
        </w:tabs>
        <w:rPr>
          <w:rFonts w:asciiTheme="majorHAnsi" w:hAnsiTheme="majorHAnsi" w:cstheme="majorHAnsi"/>
          <w:sz w:val="22"/>
          <w:szCs w:val="22"/>
        </w:rPr>
      </w:pPr>
    </w:p>
    <w:p w14:paraId="2520D9AD" w14:textId="77777777" w:rsidR="005D5D1E" w:rsidRPr="00B21D03" w:rsidRDefault="00F451BE">
      <w:pPr>
        <w:pStyle w:val="Standard"/>
        <w:tabs>
          <w:tab w:val="left" w:leader="dot" w:pos="8505"/>
          <w:tab w:val="left" w:leader="dot" w:pos="9072"/>
        </w:tabs>
        <w:rPr>
          <w:rFonts w:asciiTheme="majorHAnsi" w:hAnsiTheme="majorHAnsi" w:cstheme="majorHAnsi"/>
          <w:sz w:val="22"/>
          <w:szCs w:val="22"/>
        </w:rPr>
      </w:pPr>
      <w:r w:rsidRPr="00B21D03">
        <w:rPr>
          <w:rFonts w:asciiTheme="majorHAnsi" w:hAnsiTheme="majorHAnsi" w:cstheme="majorHAnsi"/>
          <w:sz w:val="22"/>
          <w:szCs w:val="22"/>
        </w:rPr>
        <w:tab/>
      </w:r>
    </w:p>
    <w:p w14:paraId="784B826F" w14:textId="77777777" w:rsidR="005D5D1E" w:rsidRPr="00B21D03" w:rsidRDefault="005D5D1E">
      <w:pPr>
        <w:pStyle w:val="Standard"/>
        <w:tabs>
          <w:tab w:val="left" w:leader="dot" w:pos="8505"/>
          <w:tab w:val="left" w:leader="dot" w:pos="9072"/>
        </w:tabs>
        <w:rPr>
          <w:rFonts w:asciiTheme="majorHAnsi" w:hAnsiTheme="majorHAnsi" w:cstheme="majorHAnsi"/>
          <w:sz w:val="22"/>
          <w:szCs w:val="22"/>
        </w:rPr>
      </w:pPr>
    </w:p>
    <w:p w14:paraId="03D7CC32" w14:textId="77777777" w:rsidR="005D5D1E" w:rsidRPr="00B21D03" w:rsidRDefault="004F4A4A" w:rsidP="004F4A4A">
      <w:pPr>
        <w:pStyle w:val="Standard"/>
        <w:tabs>
          <w:tab w:val="left" w:leader="dot" w:pos="8505"/>
          <w:tab w:val="left" w:leader="dot" w:pos="9072"/>
        </w:tabs>
        <w:rPr>
          <w:rFonts w:asciiTheme="majorHAnsi" w:hAnsiTheme="majorHAnsi" w:cstheme="majorHAnsi"/>
          <w:sz w:val="22"/>
          <w:szCs w:val="22"/>
        </w:rPr>
      </w:pPr>
      <w:r w:rsidRPr="00B21D03">
        <w:rPr>
          <w:rFonts w:asciiTheme="majorHAnsi" w:hAnsiTheme="majorHAnsi" w:cstheme="majorHAnsi"/>
          <w:sz w:val="22"/>
          <w:szCs w:val="22"/>
        </w:rPr>
        <w:t xml:space="preserve">c) </w:t>
      </w:r>
      <w:r w:rsidR="00F451BE" w:rsidRPr="00B21D03">
        <w:rPr>
          <w:rFonts w:asciiTheme="majorHAnsi" w:hAnsiTheme="majorHAnsi" w:cstheme="majorHAnsi"/>
          <w:sz w:val="22"/>
          <w:szCs w:val="22"/>
        </w:rPr>
        <w:t>Osoby reprezentujące instytucję /funkcja/ oraz osoby uprawnione do składania oświadczeń w imieniu Wykonawcy (upoważnienia/pełnomocnictwa):</w:t>
      </w:r>
    </w:p>
    <w:p w14:paraId="08C154FD" w14:textId="77777777" w:rsidR="005D5D1E" w:rsidRPr="00B21D03" w:rsidRDefault="005D5D1E">
      <w:pPr>
        <w:pStyle w:val="Standard"/>
        <w:tabs>
          <w:tab w:val="left" w:leader="dot" w:pos="8865"/>
          <w:tab w:val="left" w:leader="dot" w:pos="9432"/>
        </w:tabs>
        <w:ind w:left="360"/>
        <w:rPr>
          <w:rFonts w:asciiTheme="majorHAnsi" w:hAnsiTheme="majorHAnsi" w:cstheme="majorHAnsi"/>
          <w:sz w:val="22"/>
          <w:szCs w:val="22"/>
        </w:rPr>
      </w:pPr>
    </w:p>
    <w:p w14:paraId="7BE61193" w14:textId="77777777" w:rsidR="005D5D1E" w:rsidRPr="00B21D03" w:rsidRDefault="00F451BE">
      <w:pPr>
        <w:pStyle w:val="Standard"/>
        <w:tabs>
          <w:tab w:val="left" w:leader="dot" w:pos="5670"/>
          <w:tab w:val="left" w:leader="dot" w:pos="8505"/>
          <w:tab w:val="left" w:leader="dot" w:pos="9072"/>
        </w:tabs>
        <w:rPr>
          <w:rFonts w:asciiTheme="majorHAnsi" w:hAnsiTheme="majorHAnsi" w:cstheme="majorHAnsi"/>
          <w:sz w:val="22"/>
          <w:szCs w:val="22"/>
        </w:rPr>
      </w:pPr>
      <w:r w:rsidRPr="00B21D03">
        <w:rPr>
          <w:rFonts w:asciiTheme="majorHAnsi" w:hAnsiTheme="majorHAnsi" w:cstheme="majorHAnsi"/>
          <w:sz w:val="22"/>
          <w:szCs w:val="22"/>
        </w:rPr>
        <w:tab/>
        <w:t>…………………………………………………………</w:t>
      </w:r>
    </w:p>
    <w:p w14:paraId="443D1FED" w14:textId="77777777" w:rsidR="005D5D1E" w:rsidRPr="00B21D03" w:rsidRDefault="005D5D1E">
      <w:pPr>
        <w:pStyle w:val="Standard"/>
        <w:tabs>
          <w:tab w:val="left" w:leader="dot" w:pos="5670"/>
          <w:tab w:val="left" w:leader="dot" w:pos="8505"/>
          <w:tab w:val="left" w:leader="dot" w:pos="9072"/>
        </w:tabs>
        <w:rPr>
          <w:rFonts w:asciiTheme="majorHAnsi" w:hAnsiTheme="majorHAnsi" w:cstheme="majorHAnsi"/>
          <w:sz w:val="22"/>
          <w:szCs w:val="22"/>
        </w:rPr>
      </w:pPr>
    </w:p>
    <w:p w14:paraId="77FE93BF" w14:textId="77777777" w:rsidR="005D5D1E" w:rsidRPr="00B21D03" w:rsidRDefault="00F451BE">
      <w:pPr>
        <w:pStyle w:val="Standard"/>
        <w:tabs>
          <w:tab w:val="left" w:leader="dot" w:pos="5670"/>
          <w:tab w:val="left" w:leader="dot" w:pos="8505"/>
          <w:tab w:val="left" w:leader="dot" w:pos="9072"/>
        </w:tabs>
        <w:rPr>
          <w:rFonts w:asciiTheme="majorHAnsi" w:hAnsiTheme="majorHAnsi" w:cstheme="majorHAnsi"/>
          <w:sz w:val="22"/>
          <w:szCs w:val="22"/>
        </w:rPr>
      </w:pPr>
      <w:r w:rsidRPr="00B21D03">
        <w:rPr>
          <w:rFonts w:asciiTheme="majorHAnsi" w:hAnsiTheme="majorHAnsi" w:cstheme="majorHAnsi"/>
          <w:sz w:val="22"/>
          <w:szCs w:val="22"/>
        </w:rPr>
        <w:t>…………………………………………………………………………………………………………………..</w:t>
      </w:r>
      <w:r w:rsidRPr="00B21D03">
        <w:rPr>
          <w:rFonts w:asciiTheme="majorHAnsi" w:hAnsiTheme="majorHAnsi" w:cstheme="majorHAnsi"/>
          <w:sz w:val="22"/>
          <w:szCs w:val="22"/>
        </w:rPr>
        <w:tab/>
        <w:t>……….</w:t>
      </w:r>
    </w:p>
    <w:p w14:paraId="7C76FF9E" w14:textId="77777777" w:rsidR="005D5D1E" w:rsidRPr="00B21D03" w:rsidRDefault="005D5D1E">
      <w:pPr>
        <w:pStyle w:val="Standard"/>
        <w:tabs>
          <w:tab w:val="left" w:leader="dot" w:pos="5670"/>
          <w:tab w:val="left" w:leader="dot" w:pos="8505"/>
          <w:tab w:val="left" w:leader="dot" w:pos="9072"/>
        </w:tabs>
        <w:rPr>
          <w:rFonts w:asciiTheme="majorHAnsi" w:hAnsiTheme="majorHAnsi" w:cstheme="majorHAnsi"/>
          <w:sz w:val="22"/>
          <w:szCs w:val="22"/>
        </w:rPr>
      </w:pPr>
    </w:p>
    <w:p w14:paraId="7C394CB3" w14:textId="77777777" w:rsidR="005D5D1E" w:rsidRPr="00B21D03" w:rsidRDefault="004F4A4A" w:rsidP="004F4A4A">
      <w:pPr>
        <w:pStyle w:val="Standard"/>
        <w:tabs>
          <w:tab w:val="left" w:leader="dot" w:pos="8505"/>
          <w:tab w:val="left" w:leader="dot" w:pos="9072"/>
        </w:tabs>
        <w:rPr>
          <w:rFonts w:asciiTheme="majorHAnsi" w:hAnsiTheme="majorHAnsi" w:cstheme="majorHAnsi"/>
          <w:sz w:val="22"/>
          <w:szCs w:val="22"/>
        </w:rPr>
      </w:pPr>
      <w:r w:rsidRPr="00B21D03">
        <w:rPr>
          <w:rFonts w:asciiTheme="majorHAnsi" w:hAnsiTheme="majorHAnsi" w:cstheme="majorHAnsi"/>
          <w:sz w:val="22"/>
          <w:szCs w:val="22"/>
        </w:rPr>
        <w:t xml:space="preserve">d) </w:t>
      </w:r>
      <w:r w:rsidR="00F451BE" w:rsidRPr="00B21D03">
        <w:rPr>
          <w:rFonts w:asciiTheme="majorHAnsi" w:hAnsiTheme="majorHAnsi" w:cstheme="majorHAnsi"/>
          <w:sz w:val="22"/>
          <w:szCs w:val="22"/>
        </w:rPr>
        <w:t>W sprawie oferty kontaktować się z:</w:t>
      </w:r>
    </w:p>
    <w:p w14:paraId="3D407C6B" w14:textId="77777777" w:rsidR="005D5D1E" w:rsidRPr="00B21D03" w:rsidRDefault="005D5D1E">
      <w:pPr>
        <w:pStyle w:val="Standard"/>
        <w:tabs>
          <w:tab w:val="left" w:leader="dot" w:pos="8505"/>
          <w:tab w:val="left" w:leader="dot" w:pos="9072"/>
        </w:tabs>
        <w:rPr>
          <w:rFonts w:asciiTheme="majorHAnsi" w:hAnsiTheme="majorHAnsi" w:cstheme="majorHAnsi"/>
          <w:sz w:val="22"/>
          <w:szCs w:val="22"/>
        </w:rPr>
      </w:pPr>
    </w:p>
    <w:p w14:paraId="6DF1E56B" w14:textId="77777777" w:rsidR="005D5D1E" w:rsidRPr="00B21D03" w:rsidRDefault="00F451BE">
      <w:pPr>
        <w:pStyle w:val="Standard"/>
        <w:tabs>
          <w:tab w:val="left" w:leader="dot" w:pos="5670"/>
          <w:tab w:val="left" w:leader="dot" w:pos="9072"/>
        </w:tabs>
        <w:rPr>
          <w:rFonts w:asciiTheme="majorHAnsi" w:hAnsiTheme="majorHAnsi" w:cstheme="majorHAnsi"/>
          <w:sz w:val="22"/>
          <w:szCs w:val="22"/>
        </w:rPr>
      </w:pPr>
      <w:r w:rsidRPr="00B21D03">
        <w:rPr>
          <w:rFonts w:asciiTheme="majorHAnsi" w:hAnsiTheme="majorHAnsi" w:cstheme="majorHAnsi"/>
          <w:sz w:val="22"/>
          <w:szCs w:val="22"/>
        </w:rPr>
        <w:tab/>
        <w:t xml:space="preserve"> Tel.</w:t>
      </w:r>
      <w:r w:rsidRPr="00B21D03">
        <w:rPr>
          <w:rFonts w:asciiTheme="majorHAnsi" w:hAnsiTheme="majorHAnsi" w:cstheme="majorHAnsi"/>
          <w:sz w:val="22"/>
          <w:szCs w:val="22"/>
        </w:rPr>
        <w:tab/>
      </w:r>
    </w:p>
    <w:p w14:paraId="73FB1DD3" w14:textId="77777777" w:rsidR="005D5D1E" w:rsidRPr="00B21D03" w:rsidRDefault="005D5D1E">
      <w:pPr>
        <w:pStyle w:val="Standard"/>
        <w:rPr>
          <w:rFonts w:asciiTheme="majorHAnsi" w:hAnsiTheme="majorHAnsi" w:cstheme="majorHAnsi"/>
          <w:color w:val="000000"/>
          <w:sz w:val="22"/>
          <w:szCs w:val="22"/>
        </w:rPr>
      </w:pPr>
    </w:p>
    <w:p w14:paraId="03B40D7C" w14:textId="77777777" w:rsidR="005D5D1E" w:rsidRPr="00B21D03" w:rsidRDefault="0055463B">
      <w:pPr>
        <w:pStyle w:val="Standard"/>
        <w:tabs>
          <w:tab w:val="left" w:pos="900"/>
        </w:tabs>
        <w:ind w:left="450" w:hanging="450"/>
        <w:rPr>
          <w:rFonts w:asciiTheme="majorHAnsi" w:hAnsiTheme="majorHAnsi" w:cstheme="majorHAnsi"/>
        </w:rPr>
      </w:pPr>
      <w:r>
        <w:rPr>
          <w:rFonts w:asciiTheme="majorHAnsi" w:hAnsiTheme="majorHAnsi" w:cstheme="majorHAnsi"/>
          <w:sz w:val="22"/>
          <w:szCs w:val="22"/>
        </w:rPr>
        <w:t>20</w:t>
      </w:r>
      <w:r w:rsidR="00F451BE" w:rsidRPr="00B21D03">
        <w:rPr>
          <w:rFonts w:asciiTheme="majorHAnsi" w:hAnsiTheme="majorHAnsi" w:cstheme="majorHAnsi"/>
          <w:sz w:val="22"/>
          <w:szCs w:val="22"/>
        </w:rPr>
        <w:t>. Sposób reprezentacji Wykonawcy/Wykonawców wspólnie ubiegających się o zamówienie*/</w:t>
      </w:r>
      <w:r w:rsidR="00F451BE" w:rsidRPr="00B21D03">
        <w:rPr>
          <w:rFonts w:asciiTheme="majorHAnsi" w:hAnsiTheme="majorHAnsi" w:cstheme="majorHAnsi"/>
          <w:color w:val="000000"/>
          <w:sz w:val="22"/>
          <w:szCs w:val="22"/>
        </w:rPr>
        <w:t xml:space="preserve"> Pełnomocnik w przypadku składania oferty wspólnej* </w:t>
      </w:r>
      <w:r w:rsidR="00F451BE" w:rsidRPr="00B21D03">
        <w:rPr>
          <w:rFonts w:asciiTheme="majorHAnsi" w:hAnsiTheme="majorHAnsi" w:cstheme="majorHAnsi"/>
          <w:sz w:val="22"/>
          <w:szCs w:val="22"/>
        </w:rPr>
        <w:t xml:space="preserve"> (wypełniają jedynie przedsiębiorcy składający wspólną ofertę-spółki cywilne, konsorcja)</w:t>
      </w:r>
    </w:p>
    <w:p w14:paraId="2D75FBD4" w14:textId="77777777" w:rsidR="005D5D1E" w:rsidRPr="00B21D03" w:rsidRDefault="00F451BE">
      <w:pPr>
        <w:pStyle w:val="Standard"/>
        <w:ind w:firstLine="426"/>
        <w:rPr>
          <w:rFonts w:asciiTheme="majorHAnsi" w:hAnsiTheme="majorHAnsi" w:cstheme="majorHAnsi"/>
          <w:color w:val="000000"/>
          <w:sz w:val="22"/>
          <w:szCs w:val="22"/>
        </w:rPr>
      </w:pPr>
      <w:r w:rsidRPr="00B21D03">
        <w:rPr>
          <w:rFonts w:asciiTheme="majorHAnsi" w:hAnsiTheme="majorHAnsi" w:cstheme="majorHAnsi"/>
          <w:color w:val="000000"/>
          <w:sz w:val="22"/>
          <w:szCs w:val="22"/>
        </w:rPr>
        <w:t>Nazwisko, imię ..................................................................................................................................</w:t>
      </w:r>
    </w:p>
    <w:p w14:paraId="224ACD2F" w14:textId="77777777" w:rsidR="005D5D1E" w:rsidRPr="00B21D03" w:rsidRDefault="005D5D1E">
      <w:pPr>
        <w:pStyle w:val="Standard"/>
        <w:ind w:firstLine="426"/>
        <w:rPr>
          <w:rFonts w:asciiTheme="majorHAnsi" w:hAnsiTheme="majorHAnsi" w:cstheme="majorHAnsi"/>
          <w:color w:val="000000"/>
          <w:sz w:val="22"/>
          <w:szCs w:val="22"/>
        </w:rPr>
      </w:pPr>
    </w:p>
    <w:p w14:paraId="2AAE3D65" w14:textId="77777777" w:rsidR="005D5D1E" w:rsidRPr="00B21D03" w:rsidRDefault="00F451BE">
      <w:pPr>
        <w:pStyle w:val="Standard"/>
        <w:ind w:firstLine="426"/>
        <w:rPr>
          <w:rFonts w:asciiTheme="majorHAnsi" w:hAnsiTheme="majorHAnsi" w:cstheme="majorHAnsi"/>
          <w:color w:val="000000"/>
          <w:sz w:val="22"/>
          <w:szCs w:val="22"/>
        </w:rPr>
      </w:pPr>
      <w:r w:rsidRPr="00B21D03">
        <w:rPr>
          <w:rFonts w:asciiTheme="majorHAnsi" w:hAnsiTheme="majorHAnsi" w:cstheme="majorHAnsi"/>
          <w:color w:val="000000"/>
          <w:sz w:val="22"/>
          <w:szCs w:val="22"/>
        </w:rPr>
        <w:t>Stanowisko .......................................................................................................................................</w:t>
      </w:r>
    </w:p>
    <w:p w14:paraId="797623CE" w14:textId="77777777" w:rsidR="005D5D1E" w:rsidRPr="00B21D03" w:rsidRDefault="005D5D1E">
      <w:pPr>
        <w:pStyle w:val="Standard"/>
        <w:ind w:firstLine="426"/>
        <w:rPr>
          <w:rFonts w:asciiTheme="majorHAnsi" w:hAnsiTheme="majorHAnsi" w:cstheme="majorHAnsi"/>
          <w:color w:val="000000"/>
          <w:sz w:val="22"/>
          <w:szCs w:val="22"/>
        </w:rPr>
      </w:pPr>
    </w:p>
    <w:p w14:paraId="4448870D" w14:textId="77777777" w:rsidR="005D5D1E" w:rsidRPr="00B21D03" w:rsidRDefault="00F451BE">
      <w:pPr>
        <w:pStyle w:val="Standard"/>
        <w:ind w:firstLine="426"/>
        <w:rPr>
          <w:rFonts w:asciiTheme="majorHAnsi" w:hAnsiTheme="majorHAnsi" w:cstheme="majorHAnsi"/>
          <w:color w:val="000000"/>
          <w:sz w:val="22"/>
          <w:szCs w:val="22"/>
        </w:rPr>
      </w:pPr>
      <w:r w:rsidRPr="00B21D03">
        <w:rPr>
          <w:rFonts w:asciiTheme="majorHAnsi" w:hAnsiTheme="majorHAnsi" w:cstheme="majorHAnsi"/>
          <w:color w:val="000000"/>
          <w:sz w:val="22"/>
          <w:szCs w:val="22"/>
        </w:rPr>
        <w:t>Telefon...................................................Fax......................................................................................</w:t>
      </w:r>
    </w:p>
    <w:p w14:paraId="2D71E93F" w14:textId="77777777" w:rsidR="005D5D1E" w:rsidRPr="00B21D03" w:rsidRDefault="005D5D1E">
      <w:pPr>
        <w:pStyle w:val="Standard"/>
        <w:ind w:firstLine="426"/>
        <w:rPr>
          <w:rFonts w:asciiTheme="majorHAnsi" w:hAnsiTheme="majorHAnsi" w:cstheme="majorHAnsi"/>
          <w:color w:val="000000"/>
          <w:sz w:val="22"/>
          <w:szCs w:val="22"/>
        </w:rPr>
      </w:pPr>
    </w:p>
    <w:p w14:paraId="060DE278" w14:textId="77777777" w:rsidR="005D5D1E" w:rsidRPr="00B21D03" w:rsidRDefault="00F451BE">
      <w:pPr>
        <w:pStyle w:val="Standard"/>
        <w:ind w:firstLine="426"/>
        <w:rPr>
          <w:rFonts w:asciiTheme="majorHAnsi" w:hAnsiTheme="majorHAnsi" w:cstheme="majorHAnsi"/>
          <w:color w:val="000000"/>
          <w:sz w:val="22"/>
          <w:szCs w:val="22"/>
        </w:rPr>
      </w:pPr>
      <w:r w:rsidRPr="00B21D03">
        <w:rPr>
          <w:rFonts w:asciiTheme="majorHAnsi" w:hAnsiTheme="majorHAnsi" w:cstheme="majorHAnsi"/>
          <w:color w:val="000000"/>
          <w:sz w:val="22"/>
          <w:szCs w:val="22"/>
        </w:rPr>
        <w:t>Zakres*:</w:t>
      </w:r>
    </w:p>
    <w:p w14:paraId="5DB5BB22" w14:textId="77777777" w:rsidR="005D5D1E" w:rsidRPr="00B21D03" w:rsidRDefault="00F451BE">
      <w:pPr>
        <w:pStyle w:val="Standard"/>
        <w:ind w:firstLine="426"/>
        <w:rPr>
          <w:rFonts w:asciiTheme="majorHAnsi" w:hAnsiTheme="majorHAnsi" w:cstheme="majorHAnsi"/>
          <w:color w:val="000000"/>
          <w:sz w:val="22"/>
          <w:szCs w:val="22"/>
        </w:rPr>
      </w:pPr>
      <w:r w:rsidRPr="00B21D03">
        <w:rPr>
          <w:rFonts w:asciiTheme="majorHAnsi" w:hAnsiTheme="majorHAnsi" w:cstheme="majorHAnsi"/>
          <w:color w:val="000000"/>
          <w:sz w:val="22"/>
          <w:szCs w:val="22"/>
        </w:rPr>
        <w:t xml:space="preserve">       - do reprezentowania w postępowaniu</w:t>
      </w:r>
    </w:p>
    <w:p w14:paraId="1FD8E145" w14:textId="77777777" w:rsidR="005D5D1E" w:rsidRPr="00B21D03" w:rsidRDefault="00F451BE">
      <w:pPr>
        <w:pStyle w:val="Standard"/>
        <w:ind w:firstLine="426"/>
        <w:rPr>
          <w:rFonts w:asciiTheme="majorHAnsi" w:hAnsiTheme="majorHAnsi" w:cstheme="majorHAnsi"/>
          <w:color w:val="000000"/>
          <w:sz w:val="22"/>
          <w:szCs w:val="22"/>
        </w:rPr>
      </w:pPr>
      <w:r w:rsidRPr="00B21D03">
        <w:rPr>
          <w:rFonts w:asciiTheme="majorHAnsi" w:hAnsiTheme="majorHAnsi" w:cstheme="majorHAnsi"/>
          <w:color w:val="000000"/>
          <w:sz w:val="22"/>
          <w:szCs w:val="22"/>
        </w:rPr>
        <w:t xml:space="preserve">       - do reprezentowania w postępowaniu i zawarcia umowy</w:t>
      </w:r>
    </w:p>
    <w:p w14:paraId="5E46C657" w14:textId="77777777" w:rsidR="005D5D1E" w:rsidRPr="00B21D03" w:rsidRDefault="005D5D1E">
      <w:pPr>
        <w:pStyle w:val="Standard"/>
        <w:spacing w:line="276" w:lineRule="auto"/>
        <w:rPr>
          <w:rFonts w:asciiTheme="majorHAnsi" w:hAnsiTheme="majorHAnsi" w:cstheme="majorHAnsi"/>
          <w:sz w:val="22"/>
          <w:szCs w:val="22"/>
        </w:rPr>
      </w:pPr>
    </w:p>
    <w:p w14:paraId="5C33F33C" w14:textId="77777777" w:rsidR="005D5D1E" w:rsidRPr="00B21D03" w:rsidRDefault="0055463B">
      <w:pPr>
        <w:pStyle w:val="Akapitzlist"/>
        <w:tabs>
          <w:tab w:val="left" w:pos="9000"/>
        </w:tabs>
        <w:ind w:left="0" w:right="227"/>
        <w:jc w:val="left"/>
        <w:rPr>
          <w:rFonts w:asciiTheme="majorHAnsi" w:hAnsiTheme="majorHAnsi" w:cstheme="majorHAnsi"/>
          <w:color w:val="000000"/>
        </w:rPr>
      </w:pPr>
      <w:r>
        <w:rPr>
          <w:rFonts w:asciiTheme="majorHAnsi" w:hAnsiTheme="majorHAnsi" w:cstheme="majorHAnsi"/>
          <w:color w:val="000000"/>
        </w:rPr>
        <w:t>21</w:t>
      </w:r>
      <w:r w:rsidR="00F451BE" w:rsidRPr="00B21D03">
        <w:rPr>
          <w:rFonts w:asciiTheme="majorHAnsi" w:hAnsiTheme="majorHAnsi" w:cstheme="majorHAnsi"/>
          <w:color w:val="000000"/>
        </w:rPr>
        <w:t>. Zastrzeżenie Wykonawcy</w:t>
      </w:r>
    </w:p>
    <w:p w14:paraId="500739C2" w14:textId="77777777" w:rsidR="005D5D1E" w:rsidRPr="00B21D03" w:rsidRDefault="00F451BE">
      <w:pPr>
        <w:pStyle w:val="Akapitzlist"/>
        <w:tabs>
          <w:tab w:val="left" w:pos="9000"/>
        </w:tabs>
        <w:ind w:left="0"/>
        <w:rPr>
          <w:rFonts w:asciiTheme="majorHAnsi" w:hAnsiTheme="majorHAnsi" w:cstheme="majorHAnsi"/>
          <w:color w:val="000000"/>
        </w:rPr>
      </w:pPr>
      <w:r w:rsidRPr="00B21D03">
        <w:rPr>
          <w:rFonts w:asciiTheme="majorHAnsi" w:hAnsiTheme="majorHAnsi" w:cstheme="majorHAnsi"/>
          <w:color w:val="000000"/>
        </w:rPr>
        <w:t>1) Niżej wymienione dokumenty składające się na ofertę nie mogą być ogólnie udostępnione:</w:t>
      </w:r>
    </w:p>
    <w:p w14:paraId="403FB612" w14:textId="77777777" w:rsidR="005D5D1E" w:rsidRPr="00B21D03" w:rsidRDefault="00F451BE">
      <w:pPr>
        <w:pStyle w:val="Standard"/>
        <w:tabs>
          <w:tab w:val="left" w:pos="9908"/>
        </w:tabs>
        <w:spacing w:line="276" w:lineRule="auto"/>
        <w:ind w:left="908"/>
        <w:rPr>
          <w:rFonts w:asciiTheme="majorHAnsi" w:hAnsiTheme="majorHAnsi" w:cstheme="majorHAnsi"/>
          <w:color w:val="000000"/>
          <w:sz w:val="22"/>
          <w:szCs w:val="22"/>
        </w:rPr>
      </w:pPr>
      <w:r w:rsidRPr="00B21D03">
        <w:rPr>
          <w:rFonts w:asciiTheme="majorHAnsi" w:hAnsiTheme="majorHAnsi" w:cstheme="majorHAnsi"/>
          <w:color w:val="000000"/>
          <w:sz w:val="22"/>
          <w:szCs w:val="22"/>
        </w:rPr>
        <w:t>……………………………………………………………………………………………………………………………………………</w:t>
      </w:r>
    </w:p>
    <w:p w14:paraId="6738AE46" w14:textId="77777777" w:rsidR="005D5D1E" w:rsidRPr="00B21D03" w:rsidRDefault="005D5D1E">
      <w:pPr>
        <w:pStyle w:val="Standard"/>
        <w:tabs>
          <w:tab w:val="left" w:pos="9908"/>
        </w:tabs>
        <w:spacing w:line="276" w:lineRule="auto"/>
        <w:ind w:left="908"/>
        <w:rPr>
          <w:rFonts w:asciiTheme="majorHAnsi" w:hAnsiTheme="majorHAnsi" w:cstheme="majorHAnsi"/>
          <w:color w:val="000000"/>
          <w:sz w:val="22"/>
          <w:szCs w:val="22"/>
        </w:rPr>
      </w:pPr>
    </w:p>
    <w:p w14:paraId="04829630" w14:textId="77777777" w:rsidR="005D5D1E" w:rsidRPr="00B21D03" w:rsidRDefault="00F451BE">
      <w:pPr>
        <w:pStyle w:val="Standard"/>
        <w:tabs>
          <w:tab w:val="left" w:pos="9908"/>
        </w:tabs>
        <w:spacing w:line="276" w:lineRule="auto"/>
        <w:ind w:left="908"/>
        <w:rPr>
          <w:rFonts w:asciiTheme="majorHAnsi" w:hAnsiTheme="majorHAnsi" w:cstheme="majorHAnsi"/>
          <w:color w:val="000000"/>
          <w:sz w:val="22"/>
          <w:szCs w:val="22"/>
        </w:rPr>
      </w:pPr>
      <w:r w:rsidRPr="00B21D03">
        <w:rPr>
          <w:rFonts w:asciiTheme="majorHAnsi" w:hAnsiTheme="majorHAnsi" w:cstheme="majorHAnsi"/>
          <w:color w:val="000000"/>
          <w:sz w:val="22"/>
          <w:szCs w:val="22"/>
        </w:rPr>
        <w:t>……………………………………………………………………………………………………………………………………………</w:t>
      </w:r>
    </w:p>
    <w:p w14:paraId="20C8725A" w14:textId="77777777" w:rsidR="005D5D1E" w:rsidRPr="00B21D03" w:rsidRDefault="005D5D1E" w:rsidP="004F4A4A">
      <w:pPr>
        <w:pStyle w:val="Standard"/>
        <w:tabs>
          <w:tab w:val="left" w:pos="9908"/>
        </w:tabs>
        <w:spacing w:line="276" w:lineRule="auto"/>
        <w:rPr>
          <w:rFonts w:asciiTheme="majorHAnsi" w:hAnsiTheme="majorHAnsi" w:cstheme="majorHAnsi"/>
          <w:color w:val="000000"/>
          <w:sz w:val="22"/>
          <w:szCs w:val="22"/>
        </w:rPr>
      </w:pPr>
    </w:p>
    <w:p w14:paraId="44D7A20A" w14:textId="77777777" w:rsidR="005D5D1E" w:rsidRPr="00B21D03" w:rsidRDefault="00F451BE">
      <w:pPr>
        <w:pStyle w:val="Akapitzlist"/>
        <w:tabs>
          <w:tab w:val="left" w:pos="9000"/>
        </w:tabs>
        <w:ind w:left="0"/>
        <w:rPr>
          <w:rFonts w:asciiTheme="majorHAnsi" w:hAnsiTheme="majorHAnsi" w:cstheme="majorHAnsi"/>
          <w:color w:val="000000"/>
        </w:rPr>
      </w:pPr>
      <w:r w:rsidRPr="00B21D03">
        <w:rPr>
          <w:rFonts w:asciiTheme="majorHAnsi" w:hAnsiTheme="majorHAnsi" w:cstheme="majorHAnsi"/>
          <w:color w:val="000000"/>
        </w:rPr>
        <w:t>2) Inne informacje Wykonawcy:</w:t>
      </w:r>
    </w:p>
    <w:p w14:paraId="1F702E14" w14:textId="77777777" w:rsidR="005D5D1E" w:rsidRPr="00B21D03" w:rsidRDefault="00F451BE">
      <w:pPr>
        <w:pStyle w:val="Standard"/>
        <w:tabs>
          <w:tab w:val="left" w:pos="9908"/>
        </w:tabs>
        <w:spacing w:line="276" w:lineRule="auto"/>
        <w:ind w:left="908"/>
        <w:rPr>
          <w:rFonts w:asciiTheme="majorHAnsi" w:hAnsiTheme="majorHAnsi" w:cstheme="majorHAnsi"/>
        </w:rPr>
      </w:pPr>
      <w:r w:rsidRPr="00B21D03">
        <w:rPr>
          <w:rFonts w:asciiTheme="majorHAnsi" w:hAnsiTheme="majorHAnsi" w:cstheme="majorHAnsi"/>
          <w:color w:val="000000"/>
          <w:sz w:val="22"/>
          <w:szCs w:val="22"/>
        </w:rPr>
        <w:t>…………………………………………………………………………………………………………………………………</w:t>
      </w:r>
    </w:p>
    <w:p w14:paraId="2DA483F1" w14:textId="77777777" w:rsidR="005D5D1E" w:rsidRPr="00B21D03" w:rsidRDefault="005D5D1E">
      <w:pPr>
        <w:pStyle w:val="Standard"/>
        <w:tabs>
          <w:tab w:val="left" w:pos="9908"/>
        </w:tabs>
        <w:spacing w:line="276" w:lineRule="auto"/>
        <w:ind w:left="908"/>
        <w:rPr>
          <w:rFonts w:asciiTheme="majorHAnsi" w:hAnsiTheme="majorHAnsi" w:cstheme="majorHAnsi"/>
          <w:color w:val="000000"/>
          <w:sz w:val="22"/>
          <w:szCs w:val="22"/>
        </w:rPr>
      </w:pPr>
    </w:p>
    <w:p w14:paraId="1B6683C1" w14:textId="77777777" w:rsidR="005D5D1E" w:rsidRPr="00B21D03" w:rsidRDefault="00F451BE">
      <w:pPr>
        <w:pStyle w:val="Standard"/>
        <w:tabs>
          <w:tab w:val="left" w:pos="9908"/>
        </w:tabs>
        <w:spacing w:line="276" w:lineRule="auto"/>
        <w:ind w:left="908"/>
        <w:rPr>
          <w:rFonts w:asciiTheme="majorHAnsi" w:hAnsiTheme="majorHAnsi" w:cstheme="majorHAnsi"/>
          <w:color w:val="000000"/>
          <w:sz w:val="22"/>
          <w:szCs w:val="22"/>
        </w:rPr>
      </w:pPr>
      <w:r w:rsidRPr="00B21D03">
        <w:rPr>
          <w:rFonts w:asciiTheme="majorHAnsi" w:hAnsiTheme="majorHAnsi" w:cstheme="majorHAnsi"/>
          <w:color w:val="000000"/>
          <w:sz w:val="22"/>
          <w:szCs w:val="22"/>
        </w:rPr>
        <w:t>……………………………………………………………………………………………………………………………………………</w:t>
      </w:r>
    </w:p>
    <w:p w14:paraId="46D9365D" w14:textId="77777777" w:rsidR="005D5D1E" w:rsidRPr="00B21D03" w:rsidRDefault="00F451BE">
      <w:pPr>
        <w:pStyle w:val="Standard"/>
        <w:rPr>
          <w:rFonts w:asciiTheme="majorHAnsi" w:hAnsiTheme="majorHAnsi" w:cstheme="majorHAnsi"/>
          <w:color w:val="000000"/>
          <w:sz w:val="22"/>
          <w:szCs w:val="22"/>
        </w:rPr>
      </w:pPr>
      <w:r w:rsidRPr="00B21D03">
        <w:rPr>
          <w:rFonts w:asciiTheme="majorHAnsi" w:hAnsiTheme="majorHAnsi" w:cstheme="majorHAnsi"/>
          <w:color w:val="000000"/>
          <w:sz w:val="22"/>
          <w:szCs w:val="22"/>
        </w:rPr>
        <w:t xml:space="preserve">UWAGA! W przypadku braku wykazania, że informacje zastrzeżone w ofercie stanowią tajemnicę przedsiębiorstwa lub niewystarczającego uzasadnienia, informacje te zostaną uznane za jawne.  </w:t>
      </w:r>
    </w:p>
    <w:p w14:paraId="160770EB" w14:textId="77777777" w:rsidR="005D5D1E" w:rsidRPr="00B21D03" w:rsidRDefault="005D5D1E" w:rsidP="0055463B">
      <w:pPr>
        <w:pStyle w:val="Standard"/>
        <w:tabs>
          <w:tab w:val="left" w:pos="9908"/>
        </w:tabs>
        <w:rPr>
          <w:rFonts w:asciiTheme="majorHAnsi" w:hAnsiTheme="majorHAnsi" w:cstheme="majorHAnsi"/>
          <w:color w:val="000000"/>
          <w:sz w:val="22"/>
          <w:szCs w:val="22"/>
        </w:rPr>
      </w:pPr>
    </w:p>
    <w:p w14:paraId="3683A6C3" w14:textId="77777777" w:rsidR="005D5D1E" w:rsidRDefault="0055463B" w:rsidP="004F4A4A">
      <w:pPr>
        <w:pStyle w:val="Standard"/>
        <w:tabs>
          <w:tab w:val="left" w:pos="9360"/>
        </w:tabs>
        <w:ind w:left="360" w:hanging="360"/>
        <w:rPr>
          <w:rFonts w:asciiTheme="majorHAnsi" w:hAnsiTheme="majorHAnsi" w:cstheme="majorHAnsi"/>
          <w:sz w:val="22"/>
          <w:szCs w:val="22"/>
        </w:rPr>
      </w:pPr>
      <w:r>
        <w:rPr>
          <w:rFonts w:asciiTheme="majorHAnsi" w:hAnsiTheme="majorHAnsi" w:cstheme="majorHAnsi"/>
          <w:sz w:val="22"/>
          <w:szCs w:val="22"/>
        </w:rPr>
        <w:t>22</w:t>
      </w:r>
      <w:r w:rsidR="00F451BE" w:rsidRPr="00B21D03">
        <w:rPr>
          <w:rFonts w:asciiTheme="majorHAnsi" w:hAnsiTheme="majorHAnsi" w:cstheme="majorHAnsi"/>
          <w:sz w:val="22"/>
          <w:szCs w:val="22"/>
        </w:rPr>
        <w:t>. Oświadczamy, iż wszystkie informacje zamieszczone w ofercie są prawdziwe (za składanie nieprawdziwych informacji Wykonawca odpowiada zgodnie z art. 297§1 ustawy z dnia 6 czerwca 1997 r. Kodeks karny).</w:t>
      </w:r>
    </w:p>
    <w:p w14:paraId="73A153F0" w14:textId="77777777" w:rsidR="00124BF4" w:rsidRPr="009F52B0" w:rsidRDefault="0055463B" w:rsidP="00124BF4">
      <w:pPr>
        <w:pStyle w:val="Standard"/>
        <w:tabs>
          <w:tab w:val="left" w:pos="9360"/>
        </w:tabs>
        <w:ind w:left="360" w:hanging="360"/>
        <w:rPr>
          <w:rFonts w:asciiTheme="majorHAnsi" w:hAnsiTheme="majorHAnsi" w:cstheme="majorHAnsi"/>
          <w:sz w:val="22"/>
          <w:szCs w:val="22"/>
        </w:rPr>
      </w:pPr>
      <w:r>
        <w:rPr>
          <w:rFonts w:asciiTheme="majorHAnsi" w:hAnsiTheme="majorHAnsi" w:cstheme="majorHAnsi"/>
          <w:sz w:val="22"/>
          <w:szCs w:val="22"/>
        </w:rPr>
        <w:t>23</w:t>
      </w:r>
      <w:r w:rsidR="00124BF4" w:rsidRPr="009F52B0">
        <w:rPr>
          <w:rFonts w:asciiTheme="majorHAnsi" w:hAnsiTheme="majorHAnsi" w:cstheme="majorHAnsi"/>
          <w:sz w:val="22"/>
          <w:szCs w:val="22"/>
        </w:rPr>
        <w:t>. Oświadczam, że:</w:t>
      </w:r>
    </w:p>
    <w:p w14:paraId="0F1E1ADF" w14:textId="77777777" w:rsidR="00124BF4" w:rsidRPr="009F52B0" w:rsidRDefault="00124BF4" w:rsidP="00124BF4">
      <w:pPr>
        <w:pStyle w:val="Standard"/>
        <w:tabs>
          <w:tab w:val="left" w:pos="9360"/>
        </w:tabs>
        <w:ind w:left="360" w:hanging="360"/>
        <w:rPr>
          <w:rFonts w:asciiTheme="majorHAnsi" w:hAnsiTheme="majorHAnsi" w:cstheme="majorHAnsi"/>
          <w:sz w:val="22"/>
          <w:szCs w:val="22"/>
        </w:rPr>
      </w:pPr>
      <w:r w:rsidRPr="009F52B0">
        <w:rPr>
          <w:rFonts w:asciiTheme="majorHAnsi" w:hAnsiTheme="majorHAnsi" w:cstheme="majorHAnsi"/>
          <w:sz w:val="22"/>
          <w:szCs w:val="22"/>
        </w:rPr>
        <w:t>a) mam/nie mam* status zakładu pracy chronionej</w:t>
      </w:r>
    </w:p>
    <w:p w14:paraId="10F99A15" w14:textId="77777777" w:rsidR="00124BF4" w:rsidRDefault="00124BF4" w:rsidP="00124BF4">
      <w:pPr>
        <w:pStyle w:val="Standard"/>
        <w:tabs>
          <w:tab w:val="left" w:pos="9360"/>
        </w:tabs>
        <w:ind w:left="360" w:hanging="360"/>
        <w:rPr>
          <w:rFonts w:asciiTheme="majorHAnsi" w:hAnsiTheme="majorHAnsi" w:cstheme="majorHAnsi"/>
          <w:sz w:val="22"/>
          <w:szCs w:val="22"/>
        </w:rPr>
      </w:pPr>
      <w:r w:rsidRPr="009F52B0">
        <w:rPr>
          <w:rFonts w:asciiTheme="majorHAnsi" w:hAnsiTheme="majorHAnsi" w:cstheme="majorHAnsi"/>
          <w:sz w:val="22"/>
          <w:szCs w:val="22"/>
        </w:rPr>
        <w:t>b) jestem/nie jestem* spółdzielnia socjalną</w:t>
      </w:r>
      <w:r w:rsidR="00EE0FCB" w:rsidRPr="009F52B0">
        <w:rPr>
          <w:rFonts w:asciiTheme="majorHAnsi" w:hAnsiTheme="majorHAnsi" w:cstheme="majorHAnsi"/>
          <w:sz w:val="22"/>
          <w:szCs w:val="22"/>
        </w:rPr>
        <w:t>,</w:t>
      </w:r>
    </w:p>
    <w:p w14:paraId="5298CC87" w14:textId="77777777" w:rsidR="00124BF4" w:rsidRPr="00B21D03" w:rsidRDefault="00124BF4" w:rsidP="002D304D">
      <w:pPr>
        <w:pStyle w:val="Standard"/>
        <w:tabs>
          <w:tab w:val="left" w:pos="9360"/>
        </w:tabs>
        <w:ind w:left="360" w:hanging="360"/>
        <w:rPr>
          <w:rFonts w:asciiTheme="majorHAnsi" w:hAnsiTheme="majorHAnsi" w:cstheme="majorHAnsi"/>
          <w:sz w:val="22"/>
          <w:szCs w:val="22"/>
        </w:rPr>
      </w:pPr>
      <w:r w:rsidRPr="009F52B0">
        <w:rPr>
          <w:rFonts w:asciiTheme="majorHAnsi" w:hAnsiTheme="majorHAnsi" w:cstheme="majorHAnsi"/>
          <w:sz w:val="22"/>
          <w:szCs w:val="22"/>
        </w:rPr>
        <w:t xml:space="preserve">c) </w:t>
      </w:r>
      <w:r w:rsidR="00B41D2C" w:rsidRPr="009F52B0">
        <w:rPr>
          <w:rFonts w:asciiTheme="majorHAnsi" w:hAnsiTheme="majorHAnsi" w:cstheme="majorHAnsi"/>
          <w:sz w:val="22"/>
          <w:szCs w:val="22"/>
        </w:rPr>
        <w:t xml:space="preserve">moim </w:t>
      </w:r>
      <w:r w:rsidRPr="009F52B0">
        <w:rPr>
          <w:rFonts w:asciiTheme="majorHAnsi" w:hAnsiTheme="majorHAnsi" w:cstheme="majorHAnsi"/>
          <w:sz w:val="22"/>
          <w:szCs w:val="22"/>
        </w:rPr>
        <w:t>głównym celem działalności</w:t>
      </w:r>
      <w:r w:rsidR="00B41D2C" w:rsidRPr="009F52B0">
        <w:rPr>
          <w:rFonts w:asciiTheme="majorHAnsi" w:hAnsiTheme="majorHAnsi" w:cstheme="majorHAnsi"/>
          <w:sz w:val="22"/>
          <w:szCs w:val="22"/>
        </w:rPr>
        <w:t>*/głównym celem działalności moich wyodrębnionych organizacyjnie jednostek, które będą realizowały zamówienie</w:t>
      </w:r>
      <w:r w:rsidRPr="009F52B0">
        <w:rPr>
          <w:rFonts w:asciiTheme="majorHAnsi" w:hAnsiTheme="majorHAnsi" w:cstheme="majorHAnsi"/>
          <w:sz w:val="22"/>
          <w:szCs w:val="22"/>
        </w:rPr>
        <w:t xml:space="preserve"> jest/nie jest* społeczna i zawodowa integracja osób społecznie marginalizowanych, o których mowa w art. 94 PZP</w:t>
      </w:r>
    </w:p>
    <w:p w14:paraId="4AEB3A06" w14:textId="77777777" w:rsidR="00A87C8E" w:rsidRDefault="002D304D" w:rsidP="00A87C8E">
      <w:pPr>
        <w:pStyle w:val="Standard"/>
        <w:tabs>
          <w:tab w:val="left" w:pos="9000"/>
        </w:tabs>
        <w:rPr>
          <w:rFonts w:asciiTheme="majorHAnsi" w:hAnsiTheme="majorHAnsi" w:cstheme="majorHAnsi"/>
          <w:sz w:val="22"/>
          <w:szCs w:val="22"/>
        </w:rPr>
      </w:pPr>
      <w:r>
        <w:rPr>
          <w:rFonts w:asciiTheme="majorHAnsi" w:hAnsiTheme="majorHAnsi" w:cstheme="majorHAnsi"/>
          <w:sz w:val="22"/>
          <w:szCs w:val="22"/>
        </w:rPr>
        <w:t>d</w:t>
      </w:r>
      <w:r w:rsidR="00267BBD">
        <w:rPr>
          <w:rFonts w:asciiTheme="majorHAnsi" w:hAnsiTheme="majorHAnsi" w:cstheme="majorHAnsi"/>
          <w:sz w:val="22"/>
          <w:szCs w:val="22"/>
        </w:rPr>
        <w:t xml:space="preserve">) </w:t>
      </w:r>
      <w:r w:rsidR="00A87C8E">
        <w:rPr>
          <w:rFonts w:asciiTheme="majorHAnsi" w:hAnsiTheme="majorHAnsi" w:cstheme="majorHAnsi"/>
          <w:sz w:val="22"/>
          <w:szCs w:val="22"/>
        </w:rPr>
        <w:t>oświadczam, że p</w:t>
      </w:r>
      <w:r w:rsidR="00A87C8E" w:rsidRPr="00267BBD">
        <w:rPr>
          <w:rFonts w:asciiTheme="majorHAnsi" w:hAnsiTheme="majorHAnsi" w:cstheme="majorHAnsi"/>
          <w:sz w:val="22"/>
          <w:szCs w:val="22"/>
        </w:rPr>
        <w:t xml:space="preserve">rocentowy wskaźnik zatrudnienia osób należących do jednej lub więcej kategorii, o </w:t>
      </w:r>
      <w:r w:rsidR="00A87C8E" w:rsidRPr="00267BBD">
        <w:rPr>
          <w:rFonts w:asciiTheme="majorHAnsi" w:hAnsiTheme="majorHAnsi" w:cstheme="majorHAnsi"/>
          <w:sz w:val="22"/>
          <w:szCs w:val="22"/>
        </w:rPr>
        <w:lastRenderedPageBreak/>
        <w:t xml:space="preserve">których mowa w art. 94 ust. 1 </w:t>
      </w:r>
      <w:proofErr w:type="spellStart"/>
      <w:r w:rsidR="00A87C8E" w:rsidRPr="00267BBD">
        <w:rPr>
          <w:rFonts w:asciiTheme="majorHAnsi" w:hAnsiTheme="majorHAnsi" w:cstheme="majorHAnsi"/>
          <w:sz w:val="22"/>
          <w:szCs w:val="22"/>
        </w:rPr>
        <w:t>Pzp</w:t>
      </w:r>
      <w:proofErr w:type="spellEnd"/>
      <w:r w:rsidR="00A87C8E">
        <w:rPr>
          <w:rStyle w:val="Odwoanieprzypisudolnego"/>
          <w:rFonts w:asciiTheme="majorHAnsi" w:hAnsiTheme="majorHAnsi"/>
          <w:sz w:val="22"/>
          <w:szCs w:val="22"/>
        </w:rPr>
        <w:footnoteReference w:id="1"/>
      </w:r>
      <w:r w:rsidR="00A87C8E" w:rsidRPr="00267BBD">
        <w:rPr>
          <w:rFonts w:asciiTheme="majorHAnsi" w:hAnsiTheme="majorHAnsi" w:cstheme="majorHAnsi"/>
          <w:sz w:val="22"/>
          <w:szCs w:val="22"/>
        </w:rPr>
        <w:t>, zatrudnionych przez Wykonawcę lub jego wyodrębnioną organizacyjnie jednostkę, która będzie realizowała zamówienie wynosi nie mniej niż …………% osób zatrudnionych u wykonawcy albo w jego jednostce, która będzie realizowała zamówienie, tj. stanowi …….% osób zatrudnionych u wykonawcy albo w jego jednostce, która będzie realizowała zamówienie.</w:t>
      </w:r>
    </w:p>
    <w:p w14:paraId="3D1DCFFF" w14:textId="77777777" w:rsidR="005D5D1E" w:rsidRPr="00B21D03" w:rsidRDefault="0055463B">
      <w:pPr>
        <w:pStyle w:val="Standard"/>
        <w:tabs>
          <w:tab w:val="left" w:pos="9000"/>
        </w:tabs>
        <w:rPr>
          <w:rFonts w:asciiTheme="majorHAnsi" w:hAnsiTheme="majorHAnsi" w:cstheme="majorHAnsi"/>
          <w:sz w:val="22"/>
          <w:szCs w:val="22"/>
        </w:rPr>
      </w:pPr>
      <w:r>
        <w:rPr>
          <w:rFonts w:asciiTheme="majorHAnsi" w:hAnsiTheme="majorHAnsi" w:cstheme="majorHAnsi"/>
          <w:sz w:val="22"/>
          <w:szCs w:val="22"/>
        </w:rPr>
        <w:t>24</w:t>
      </w:r>
      <w:r w:rsidR="00F451BE" w:rsidRPr="00B21D03">
        <w:rPr>
          <w:rFonts w:asciiTheme="majorHAnsi" w:hAnsiTheme="majorHAnsi" w:cstheme="majorHAnsi"/>
          <w:sz w:val="22"/>
          <w:szCs w:val="22"/>
        </w:rPr>
        <w:t>. Podanie danych osobowych jest dobrowolne, ale ich brak uniemożliwi udział w postępowaniu.</w:t>
      </w:r>
    </w:p>
    <w:p w14:paraId="3BC13EFB" w14:textId="77777777" w:rsidR="00A87C8E" w:rsidRPr="00B21D03" w:rsidRDefault="0055463B" w:rsidP="00A87C8E">
      <w:pPr>
        <w:pStyle w:val="Standard"/>
        <w:rPr>
          <w:rFonts w:asciiTheme="majorHAnsi" w:hAnsiTheme="majorHAnsi" w:cstheme="majorHAnsi"/>
          <w:sz w:val="22"/>
          <w:szCs w:val="22"/>
        </w:rPr>
      </w:pPr>
      <w:r>
        <w:rPr>
          <w:rFonts w:asciiTheme="majorHAnsi" w:hAnsiTheme="majorHAnsi" w:cstheme="majorHAnsi"/>
          <w:sz w:val="22"/>
          <w:szCs w:val="22"/>
        </w:rPr>
        <w:t>25</w:t>
      </w:r>
      <w:r w:rsidR="00F451BE" w:rsidRPr="00B21D03">
        <w:rPr>
          <w:rFonts w:asciiTheme="majorHAnsi" w:hAnsiTheme="majorHAnsi" w:cstheme="majorHAnsi"/>
          <w:sz w:val="22"/>
          <w:szCs w:val="22"/>
        </w:rPr>
        <w:t xml:space="preserve">. </w:t>
      </w:r>
      <w:r w:rsidR="00A87C8E" w:rsidRPr="00B21D03">
        <w:rPr>
          <w:rFonts w:asciiTheme="majorHAnsi" w:hAnsiTheme="majorHAnsi" w:cstheme="majorHAnsi"/>
          <w:sz w:val="22"/>
          <w:szCs w:val="22"/>
        </w:rPr>
        <w:t>Oświadczam/y, że mam odpowiednie środki techniczne i organizacyjne, by przetwarzanie danych osobowych w ramach realizacji przedmiotu zamówienia spełniało wymogi RODO i chroniło prawa osób, których dane dotyczą.</w:t>
      </w:r>
    </w:p>
    <w:p w14:paraId="7F99F8C0" w14:textId="77777777" w:rsidR="00A87C8E" w:rsidRPr="00C102AC" w:rsidRDefault="00A87C8E" w:rsidP="00A87C8E">
      <w:pPr>
        <w:pStyle w:val="Standard"/>
        <w:tabs>
          <w:tab w:val="left" w:pos="540"/>
          <w:tab w:val="left" w:pos="9270"/>
        </w:tabs>
        <w:ind w:left="270" w:hanging="270"/>
        <w:rPr>
          <w:rFonts w:asciiTheme="majorHAnsi" w:hAnsiTheme="majorHAnsi" w:cstheme="majorHAnsi"/>
          <w:sz w:val="22"/>
          <w:szCs w:val="22"/>
        </w:rPr>
      </w:pPr>
      <w:r>
        <w:rPr>
          <w:rFonts w:asciiTheme="majorHAnsi" w:hAnsiTheme="majorHAnsi" w:cstheme="majorHAnsi"/>
          <w:sz w:val="22"/>
          <w:szCs w:val="22"/>
        </w:rPr>
        <w:t>26</w:t>
      </w:r>
      <w:r w:rsidRPr="00B21D03">
        <w:rPr>
          <w:rFonts w:asciiTheme="majorHAnsi" w:hAnsiTheme="majorHAnsi" w:cstheme="majorHAnsi"/>
          <w:sz w:val="22"/>
          <w:szCs w:val="22"/>
        </w:rPr>
        <w:t xml:space="preserve">. Zostałem/Osoby wskazane do realizacji zamówienia zostały/ zapoznany/zapoznane z poniższą </w:t>
      </w:r>
      <w:r w:rsidRPr="00C102AC">
        <w:rPr>
          <w:rFonts w:asciiTheme="majorHAnsi" w:hAnsiTheme="majorHAnsi" w:cstheme="majorHAnsi"/>
          <w:sz w:val="22"/>
          <w:szCs w:val="22"/>
        </w:rPr>
        <w:t>klauzulą informacyjną:</w:t>
      </w:r>
    </w:p>
    <w:p w14:paraId="50E8C839" w14:textId="77777777" w:rsidR="00A87C8E" w:rsidRPr="00CA4191" w:rsidRDefault="00A87C8E" w:rsidP="00A87C8E">
      <w:pPr>
        <w:ind w:left="567" w:hanging="283"/>
        <w:rPr>
          <w:rFonts w:asciiTheme="minorHAnsi" w:hAnsiTheme="minorHAnsi" w:cstheme="minorHAnsi"/>
          <w:sz w:val="18"/>
          <w:szCs w:val="18"/>
        </w:rPr>
      </w:pPr>
      <w:bookmarkStart w:id="1" w:name="_Hlk80180869"/>
      <w:r w:rsidRPr="00CA4191">
        <w:rPr>
          <w:rFonts w:asciiTheme="minorHAnsi" w:hAnsiTheme="minorHAnsi" w:cstheme="minorHAnsi"/>
          <w:sz w:val="18"/>
          <w:szCs w:val="18"/>
        </w:rPr>
        <w:t xml:space="preserve">Informuję, że: </w:t>
      </w:r>
    </w:p>
    <w:p w14:paraId="0D5610E5" w14:textId="77777777" w:rsidR="00A87C8E" w:rsidRPr="00CA4191" w:rsidRDefault="00A87C8E" w:rsidP="00DB10AF">
      <w:pPr>
        <w:pStyle w:val="Akapitzlist"/>
        <w:widowControl/>
        <w:numPr>
          <w:ilvl w:val="0"/>
          <w:numId w:val="147"/>
        </w:numPr>
        <w:suppressAutoHyphens w:val="0"/>
        <w:autoSpaceDN/>
        <w:spacing w:after="0" w:line="240" w:lineRule="auto"/>
        <w:ind w:left="567" w:hanging="283"/>
        <w:contextualSpacing/>
        <w:textAlignment w:val="auto"/>
        <w:rPr>
          <w:rStyle w:val="Pogrubienie"/>
          <w:rFonts w:asciiTheme="minorHAnsi" w:hAnsiTheme="minorHAnsi" w:cstheme="minorHAnsi"/>
          <w:b w:val="0"/>
          <w:bCs w:val="0"/>
          <w:sz w:val="18"/>
          <w:szCs w:val="18"/>
          <w:lang w:eastAsia="ar-SA"/>
        </w:rPr>
      </w:pPr>
      <w:r w:rsidRPr="00CA4191">
        <w:rPr>
          <w:rFonts w:asciiTheme="minorHAnsi" w:hAnsiTheme="minorHAnsi" w:cstheme="minorHAnsi"/>
          <w:sz w:val="18"/>
          <w:szCs w:val="18"/>
          <w:lang w:eastAsia="ar-SA"/>
        </w:rPr>
        <w:t xml:space="preserve">Administratorem danych osobowych Wykonawcy jest  </w:t>
      </w:r>
      <w:r>
        <w:rPr>
          <w:rStyle w:val="Pogrubienie"/>
          <w:rFonts w:asciiTheme="minorHAnsi" w:hAnsiTheme="minorHAnsi" w:cstheme="minorHAnsi"/>
          <w:sz w:val="20"/>
        </w:rPr>
        <w:t>Miejski Ośrodek Pomocy Społecznej w Rumi</w:t>
      </w:r>
    </w:p>
    <w:p w14:paraId="39D2E108" w14:textId="77777777" w:rsidR="00A87C8E" w:rsidRDefault="00A87C8E" w:rsidP="00A87C8E">
      <w:pPr>
        <w:pStyle w:val="Standard"/>
        <w:tabs>
          <w:tab w:val="left" w:pos="284"/>
        </w:tabs>
        <w:ind w:left="720"/>
        <w:rPr>
          <w:rFonts w:ascii="Calibri" w:hAnsi="Calibri" w:cs="Calibri"/>
          <w:sz w:val="20"/>
          <w:szCs w:val="20"/>
          <w:lang w:eastAsia="en-US"/>
        </w:rPr>
      </w:pPr>
      <w:r>
        <w:rPr>
          <w:rFonts w:ascii="Calibri" w:hAnsi="Calibri" w:cs="Calibri"/>
          <w:sz w:val="20"/>
          <w:szCs w:val="20"/>
          <w:lang w:eastAsia="en-US"/>
        </w:rPr>
        <w:t xml:space="preserve">adres korespondencyjny ul. Ślusarska 2; 84-230 Rumia;  </w:t>
      </w:r>
    </w:p>
    <w:p w14:paraId="6A0FC074" w14:textId="77777777" w:rsidR="00A87C8E" w:rsidRDefault="00A87C8E" w:rsidP="00A87C8E">
      <w:pPr>
        <w:pStyle w:val="Standard"/>
        <w:tabs>
          <w:tab w:val="left" w:pos="284"/>
        </w:tabs>
        <w:ind w:left="720"/>
        <w:rPr>
          <w:rFonts w:ascii="Calibri" w:hAnsi="Calibri" w:cs="Calibri"/>
          <w:sz w:val="20"/>
          <w:szCs w:val="20"/>
          <w:lang w:eastAsia="en-US"/>
        </w:rPr>
      </w:pPr>
      <w:r>
        <w:rPr>
          <w:rFonts w:ascii="Calibri" w:hAnsi="Calibri" w:cs="Calibri"/>
          <w:sz w:val="20"/>
          <w:szCs w:val="20"/>
          <w:lang w:eastAsia="en-US"/>
        </w:rPr>
        <w:t>numer telefonu  (58) 58 671 05 56;</w:t>
      </w:r>
    </w:p>
    <w:p w14:paraId="79570617" w14:textId="77777777" w:rsidR="00A87C8E" w:rsidRDefault="00A87C8E" w:rsidP="00A87C8E">
      <w:pPr>
        <w:pStyle w:val="Standard"/>
        <w:tabs>
          <w:tab w:val="left" w:pos="284"/>
        </w:tabs>
        <w:ind w:left="720"/>
        <w:rPr>
          <w:rFonts w:ascii="Calibri" w:hAnsi="Calibri" w:cs="Calibri"/>
          <w:sz w:val="20"/>
          <w:szCs w:val="20"/>
          <w:lang w:eastAsia="en-US"/>
        </w:rPr>
      </w:pPr>
      <w:r w:rsidRPr="00D75B6E">
        <w:rPr>
          <w:rFonts w:ascii="Calibri" w:hAnsi="Calibri" w:cs="Calibri"/>
          <w:sz w:val="20"/>
          <w:szCs w:val="20"/>
          <w:lang w:eastAsia="en-US"/>
        </w:rPr>
        <w:t>możliwe jest również skorzystanie z </w:t>
      </w:r>
      <w:hyperlink r:id="rId10" w:history="1">
        <w:r w:rsidRPr="00D75B6E">
          <w:rPr>
            <w:rStyle w:val="ListLabel466"/>
            <w:rFonts w:cs="Calibri"/>
            <w:szCs w:val="20"/>
          </w:rPr>
          <w:t xml:space="preserve">elektronicznej skrzynki podawczej </w:t>
        </w:r>
        <w:proofErr w:type="spellStart"/>
        <w:r w:rsidRPr="00D75B6E">
          <w:rPr>
            <w:rStyle w:val="ListLabel466"/>
            <w:rFonts w:cs="Calibri"/>
            <w:szCs w:val="20"/>
          </w:rPr>
          <w:t>ePUAP</w:t>
        </w:r>
        <w:proofErr w:type="spellEnd"/>
      </w:hyperlink>
      <w:r w:rsidRPr="00D75B6E">
        <w:rPr>
          <w:rFonts w:ascii="Calibri" w:hAnsi="Calibri" w:cs="Calibri"/>
          <w:sz w:val="20"/>
          <w:szCs w:val="20"/>
          <w:lang w:eastAsia="en-US"/>
        </w:rPr>
        <w:t>: adres skrzynki    /MOPSRUMIA/</w:t>
      </w:r>
      <w:proofErr w:type="spellStart"/>
      <w:r w:rsidRPr="00D75B6E">
        <w:rPr>
          <w:rFonts w:ascii="Calibri" w:hAnsi="Calibri" w:cs="Calibri"/>
          <w:sz w:val="20"/>
          <w:szCs w:val="20"/>
          <w:lang w:eastAsia="en-US"/>
        </w:rPr>
        <w:t>SkrytkaESP</w:t>
      </w:r>
      <w:proofErr w:type="spellEnd"/>
    </w:p>
    <w:p w14:paraId="1A91AC66" w14:textId="77777777" w:rsidR="00A87C8E" w:rsidRPr="00D75B6E" w:rsidRDefault="00A87C8E" w:rsidP="00A87C8E">
      <w:pPr>
        <w:pStyle w:val="Standard"/>
        <w:tabs>
          <w:tab w:val="left" w:pos="284"/>
        </w:tabs>
        <w:ind w:left="720"/>
        <w:rPr>
          <w:rFonts w:ascii="Calibri" w:hAnsi="Calibri" w:cs="Calibri"/>
          <w:sz w:val="20"/>
          <w:szCs w:val="20"/>
          <w:lang w:eastAsia="en-US"/>
        </w:rPr>
      </w:pPr>
      <w:r w:rsidRPr="00D75B6E">
        <w:rPr>
          <w:rFonts w:ascii="Calibri" w:hAnsi="Calibri" w:cs="Calibri"/>
          <w:sz w:val="20"/>
          <w:szCs w:val="20"/>
          <w:lang w:eastAsia="en-US"/>
        </w:rPr>
        <w:t xml:space="preserve">niezależnie od wprowadzonego kanału komunikacji poprzez skrzynkę podawczą osoby, które nie dysponują środkami do składania kwalifikowanego podpisu elektronicznego lub podpisu </w:t>
      </w:r>
      <w:r w:rsidRPr="00D75B6E">
        <w:rPr>
          <w:rFonts w:ascii="Calibri" w:hAnsi="Calibri" w:cs="Calibri"/>
          <w:sz w:val="20"/>
          <w:szCs w:val="20"/>
          <w:lang w:eastAsia="en-US"/>
        </w:rPr>
        <w:lastRenderedPageBreak/>
        <w:t xml:space="preserve">elektronicznego potwierdzonego profilem zaufanym </w:t>
      </w:r>
      <w:proofErr w:type="spellStart"/>
      <w:r w:rsidRPr="00D75B6E">
        <w:rPr>
          <w:rFonts w:ascii="Calibri" w:hAnsi="Calibri" w:cs="Calibri"/>
          <w:sz w:val="20"/>
          <w:szCs w:val="20"/>
          <w:lang w:eastAsia="en-US"/>
        </w:rPr>
        <w:t>ePUAP</w:t>
      </w:r>
      <w:proofErr w:type="spellEnd"/>
      <w:r w:rsidRPr="00D75B6E">
        <w:rPr>
          <w:rFonts w:ascii="Calibri" w:hAnsi="Calibri" w:cs="Calibri"/>
          <w:sz w:val="20"/>
          <w:szCs w:val="20"/>
          <w:lang w:eastAsia="en-US"/>
        </w:rPr>
        <w:t xml:space="preserve">, w sprawach danych osobowych mogą korzystać z poczty e-mail  </w:t>
      </w:r>
      <w:hyperlink r:id="rId11" w:history="1">
        <w:r w:rsidRPr="00D75B6E">
          <w:rPr>
            <w:rStyle w:val="ListLabel466"/>
            <w:rFonts w:cs="Calibri"/>
            <w:szCs w:val="20"/>
          </w:rPr>
          <w:t>sekretariat@mops.rumia.pl</w:t>
        </w:r>
      </w:hyperlink>
    </w:p>
    <w:p w14:paraId="618F8B43" w14:textId="77777777" w:rsidR="00A87C8E" w:rsidRDefault="00A87C8E" w:rsidP="00A87C8E">
      <w:pPr>
        <w:ind w:left="511" w:firstLine="170"/>
        <w:rPr>
          <w:rFonts w:cs="Tahoma"/>
          <w:lang w:eastAsia="fa-IR" w:bidi="fa-IR"/>
        </w:rPr>
      </w:pPr>
      <w:r w:rsidRPr="008D6F2D">
        <w:rPr>
          <w:rFonts w:asciiTheme="minorHAnsi" w:hAnsiTheme="minorHAnsi"/>
          <w:sz w:val="20"/>
          <w:szCs w:val="20"/>
        </w:rPr>
        <w:t xml:space="preserve">Dane kontaktowe do inspektora ochrony danych osobowych </w:t>
      </w:r>
      <w:hyperlink r:id="rId12" w:history="1">
        <w:r>
          <w:rPr>
            <w:rStyle w:val="ListLabel466"/>
            <w:rFonts w:cs="Calibri"/>
            <w:szCs w:val="20"/>
          </w:rPr>
          <w:t>iodo@mops.rumia.pl</w:t>
        </w:r>
      </w:hyperlink>
      <w:r>
        <w:t>.</w:t>
      </w:r>
      <w:r w:rsidRPr="00D75B6E">
        <w:rPr>
          <w:rFonts w:cs="Tahoma"/>
          <w:lang w:eastAsia="fa-IR" w:bidi="fa-IR"/>
        </w:rPr>
        <w:t xml:space="preserve"> </w:t>
      </w:r>
    </w:p>
    <w:p w14:paraId="5ADE6ABF" w14:textId="79CDA453" w:rsidR="00A87C8E" w:rsidRPr="00B15F38" w:rsidRDefault="00A87C8E" w:rsidP="00A87C8E">
      <w:pPr>
        <w:pStyle w:val="Akapitzlist"/>
        <w:tabs>
          <w:tab w:val="left" w:pos="284"/>
        </w:tabs>
        <w:spacing w:after="0"/>
        <w:ind w:left="357"/>
        <w:contextualSpacing/>
        <w:rPr>
          <w:rFonts w:asciiTheme="minorHAnsi" w:eastAsiaTheme="majorEastAsia" w:hAnsiTheme="minorHAnsi" w:cstheme="minorHAnsi"/>
          <w:sz w:val="20"/>
        </w:rPr>
      </w:pPr>
      <w:r w:rsidRPr="00CA4191">
        <w:rPr>
          <w:rFonts w:asciiTheme="minorHAnsi" w:eastAsiaTheme="majorEastAsia" w:hAnsiTheme="minorHAnsi" w:cstheme="minorHAnsi"/>
          <w:sz w:val="20"/>
        </w:rPr>
        <w:t xml:space="preserve">Dane osobowe Wykonawcy będą przetwarzane na podstawie art. 6 ust. 1 lit. c RODO </w:t>
      </w:r>
      <w:r w:rsidRPr="00CA4191">
        <w:rPr>
          <w:rFonts w:asciiTheme="minorHAnsi" w:eastAsiaTheme="majorEastAsia" w:hAnsiTheme="minorHAnsi" w:cstheme="minorHAnsi"/>
          <w:sz w:val="20"/>
        </w:rPr>
        <w:br/>
        <w:t xml:space="preserve">w celu związanym z przedmiotowym postępowaniem o udzielenie zamówienia publicznego pn. </w:t>
      </w:r>
      <w:r w:rsidRPr="00CA4191">
        <w:rPr>
          <w:rFonts w:asciiTheme="minorHAnsi" w:hAnsiTheme="minorHAnsi" w:cstheme="minorHAnsi"/>
          <w:b/>
          <w:caps/>
          <w:sz w:val="20"/>
        </w:rPr>
        <w:t>,,</w:t>
      </w:r>
      <w:r w:rsidRPr="005A46B8">
        <w:rPr>
          <w:rFonts w:cs="Calibri"/>
          <w:b/>
          <w:color w:val="000000"/>
          <w:szCs w:val="22"/>
        </w:rPr>
        <w:t xml:space="preserve"> </w:t>
      </w:r>
      <w:r>
        <w:rPr>
          <w:rFonts w:cs="Calibri"/>
          <w:b/>
          <w:color w:val="000000"/>
          <w:szCs w:val="22"/>
        </w:rPr>
        <w:t>,,</w:t>
      </w:r>
      <w:r w:rsidRPr="00616378">
        <w:rPr>
          <w:rFonts w:asciiTheme="majorHAnsi" w:eastAsiaTheme="majorEastAsia" w:hAnsiTheme="majorHAnsi" w:cstheme="majorHAnsi"/>
        </w:rPr>
        <w:t xml:space="preserve"> </w:t>
      </w:r>
      <w:r w:rsidRPr="00C102AC">
        <w:rPr>
          <w:rFonts w:asciiTheme="majorHAnsi" w:eastAsiaTheme="majorEastAsia" w:hAnsiTheme="majorHAnsi" w:cstheme="majorHAnsi"/>
        </w:rPr>
        <w:t>pn.</w:t>
      </w:r>
      <w:r w:rsidRPr="00B21D03">
        <w:rPr>
          <w:rFonts w:asciiTheme="majorHAnsi" w:eastAsiaTheme="majorEastAsia" w:hAnsiTheme="majorHAnsi" w:cstheme="majorHAnsi"/>
        </w:rPr>
        <w:t xml:space="preserve"> </w:t>
      </w:r>
      <w:r>
        <w:rPr>
          <w:rFonts w:ascii="Calibri Light" w:hAnsi="Calibri Light" w:cs="Calibri Light"/>
          <w:b/>
          <w:caps/>
        </w:rPr>
        <w:t>,,</w:t>
      </w:r>
      <w:r w:rsidR="00C2336E" w:rsidRPr="00C2336E">
        <w:rPr>
          <w:rFonts w:asciiTheme="minorHAnsi" w:hAnsiTheme="minorHAnsi" w:cstheme="minorHAnsi"/>
          <w:b/>
          <w:caps/>
          <w:szCs w:val="22"/>
        </w:rPr>
        <w:t xml:space="preserve"> </w:t>
      </w:r>
      <w:r w:rsidR="00C2336E" w:rsidRPr="00BD0565">
        <w:rPr>
          <w:rFonts w:asciiTheme="minorHAnsi" w:hAnsiTheme="minorHAnsi" w:cstheme="minorHAnsi"/>
          <w:b/>
          <w:caps/>
          <w:szCs w:val="22"/>
        </w:rPr>
        <w:t>ŚWIADCZENIE USŁUG OPIEKI WYTCHNIENIOWEJ DLA CZŁONKÓW RODZIN LUB OPIEKUNÓW W SPRAWOWANIU OPIEKI NAD DZIEĆMI Z ORZECZENIEM O NIEPEŁNOSPRAWNOŚCI ORAZ DLA OSÓB POSIADANĄCYCH ORZECZENIE O ZNACZNYM STOPNIU NIEPEŁNOSPRAWNOŚCI LUB ORZECZENIE TRAKTOWANE NA RÓWNI Z ORZECZENIEM O ZNACZNYM STOPNIU NIEPEŁNOSPRAWNOŚCI (UCZESTNIKÓW PROGRAMU), ŚWIADCZONA NA ZASADACH ZGODNYCH Z PROGRAMEM MINISTERSTWA RODZINY I POLITYKI SPOŁECZNEJ „OPI</w:t>
      </w:r>
      <w:r w:rsidR="00C2336E">
        <w:rPr>
          <w:rFonts w:asciiTheme="minorHAnsi" w:hAnsiTheme="minorHAnsi" w:cstheme="minorHAnsi"/>
          <w:b/>
          <w:caps/>
          <w:szCs w:val="22"/>
        </w:rPr>
        <w:t>EKA WYTCHNIENIOWA” – EDYCJA 2023</w:t>
      </w:r>
      <w:r w:rsidR="00C2336E" w:rsidRPr="00BD0565">
        <w:rPr>
          <w:rFonts w:asciiTheme="minorHAnsi" w:hAnsiTheme="minorHAnsi" w:cstheme="minorHAnsi"/>
          <w:b/>
          <w:caps/>
          <w:szCs w:val="22"/>
        </w:rPr>
        <w:t>, FINANSOWANEGO ZE ŚRODKÓW POCHODZĄCYCH Z FUNDUSZU SOLIDARNOŚCIOWEGO</w:t>
      </w:r>
      <w:r>
        <w:rPr>
          <w:rFonts w:asciiTheme="majorHAnsi" w:hAnsiTheme="majorHAnsi" w:cstheme="majorHAnsi"/>
          <w:sz w:val="20"/>
        </w:rPr>
        <w:t>”</w:t>
      </w:r>
      <w:r>
        <w:rPr>
          <w:rFonts w:cs="Calibri"/>
          <w:b/>
          <w:color w:val="000000"/>
          <w:szCs w:val="22"/>
        </w:rPr>
        <w:t>”</w:t>
      </w:r>
      <w:r w:rsidRPr="00B15F38">
        <w:rPr>
          <w:rFonts w:asciiTheme="minorHAnsi" w:eastAsiaTheme="majorEastAsia" w:hAnsiTheme="minorHAnsi" w:cstheme="minorHAnsi"/>
          <w:sz w:val="20"/>
        </w:rPr>
        <w:t xml:space="preserve"> (zawarcia umowy w sprawie zamówienia publicznego i jej realizacji, przechowywania dokumentacji postępowania (protokołu postępowania z załącznikami) na wypadek kontroli prowadzonej przez uprawnione organy i podmioty, przekazania dokumentacji do archiwum a następnie jej zbrakowani)</w:t>
      </w:r>
    </w:p>
    <w:p w14:paraId="21B20053" w14:textId="77777777" w:rsidR="00A87C8E" w:rsidRDefault="00A87C8E" w:rsidP="00DB10AF">
      <w:pPr>
        <w:widowControl/>
        <w:numPr>
          <w:ilvl w:val="0"/>
          <w:numId w:val="148"/>
        </w:numPr>
        <w:suppressAutoHyphens w:val="0"/>
        <w:autoSpaceDN/>
        <w:spacing w:after="200" w:line="252" w:lineRule="auto"/>
        <w:contextualSpacing/>
        <w:jc w:val="both"/>
        <w:textAlignment w:val="auto"/>
        <w:rPr>
          <w:rFonts w:asciiTheme="minorHAnsi" w:eastAsiaTheme="majorEastAsia" w:hAnsiTheme="minorHAnsi" w:cstheme="minorHAnsi"/>
          <w:sz w:val="20"/>
          <w:szCs w:val="20"/>
        </w:rPr>
      </w:pPr>
      <w:r w:rsidRPr="00CA4191">
        <w:rPr>
          <w:rFonts w:asciiTheme="minorHAnsi" w:eastAsiaTheme="majorEastAsia" w:hAnsiTheme="minorHAnsi" w:cstheme="minorHAnsi"/>
          <w:sz w:val="20"/>
          <w:szCs w:val="20"/>
        </w:rPr>
        <w:t>Odbiorcami przekazanych przez Wykonawcę danych osobowych będą osoby lub podmioty, którym z</w:t>
      </w:r>
      <w:r w:rsidRPr="00CA4191">
        <w:rPr>
          <w:rFonts w:asciiTheme="minorHAnsi" w:eastAsiaTheme="majorEastAsia" w:hAnsiTheme="minorHAnsi" w:cstheme="minorHAnsi"/>
          <w:sz w:val="20"/>
          <w:szCs w:val="20"/>
        </w:rPr>
        <w:t>o</w:t>
      </w:r>
      <w:r w:rsidRPr="00CA4191">
        <w:rPr>
          <w:rFonts w:asciiTheme="minorHAnsi" w:eastAsiaTheme="majorEastAsia" w:hAnsiTheme="minorHAnsi" w:cstheme="minorHAnsi"/>
          <w:sz w:val="20"/>
          <w:szCs w:val="20"/>
        </w:rPr>
        <w:t xml:space="preserve">stanie udostępniona dokumentacja postępowania zgodnie z art. </w:t>
      </w:r>
      <w:r>
        <w:rPr>
          <w:rFonts w:asciiTheme="minorHAnsi" w:eastAsiaTheme="majorEastAsia" w:hAnsiTheme="minorHAnsi" w:cstheme="minorHAnsi"/>
          <w:sz w:val="20"/>
          <w:szCs w:val="20"/>
        </w:rPr>
        <w:t>1</w:t>
      </w:r>
      <w:r w:rsidRPr="00CA4191">
        <w:rPr>
          <w:rFonts w:asciiTheme="minorHAnsi" w:eastAsiaTheme="majorEastAsia" w:hAnsiTheme="minorHAnsi" w:cstheme="minorHAnsi"/>
          <w:sz w:val="20"/>
          <w:szCs w:val="20"/>
        </w:rPr>
        <w:t xml:space="preserve">8 oraz art. </w:t>
      </w:r>
      <w:r>
        <w:rPr>
          <w:rFonts w:asciiTheme="minorHAnsi" w:eastAsiaTheme="majorEastAsia" w:hAnsiTheme="minorHAnsi" w:cstheme="minorHAnsi"/>
          <w:sz w:val="20"/>
          <w:szCs w:val="20"/>
        </w:rPr>
        <w:t>74</w:t>
      </w:r>
      <w:r w:rsidRPr="00CA4191">
        <w:rPr>
          <w:rFonts w:asciiTheme="minorHAnsi" w:eastAsiaTheme="majorEastAsia" w:hAnsiTheme="minorHAnsi" w:cstheme="minorHAnsi"/>
          <w:sz w:val="20"/>
          <w:szCs w:val="20"/>
        </w:rPr>
        <w:t xml:space="preserve"> ustawy </w:t>
      </w:r>
      <w:proofErr w:type="spellStart"/>
      <w:r w:rsidRPr="00CA4191">
        <w:rPr>
          <w:rFonts w:asciiTheme="minorHAnsi" w:eastAsiaTheme="majorEastAsia" w:hAnsiTheme="minorHAnsi" w:cstheme="minorHAnsi"/>
          <w:sz w:val="20"/>
          <w:szCs w:val="20"/>
        </w:rPr>
        <w:t>Pzp</w:t>
      </w:r>
      <w:proofErr w:type="spellEnd"/>
      <w:r w:rsidRPr="00CA4191">
        <w:rPr>
          <w:rFonts w:asciiTheme="minorHAnsi" w:eastAsiaTheme="majorEastAsia" w:hAnsiTheme="minorHAnsi" w:cstheme="minorHAnsi"/>
          <w:sz w:val="20"/>
          <w:szCs w:val="20"/>
        </w:rPr>
        <w:t>, a także art. 6 ustawy z 6 września 2001 r. o dostępie do informacji publicznej.</w:t>
      </w:r>
    </w:p>
    <w:p w14:paraId="44C328F3" w14:textId="77777777" w:rsidR="00A87C8E" w:rsidRPr="005A46B8" w:rsidRDefault="00A87C8E" w:rsidP="00DB10AF">
      <w:pPr>
        <w:widowControl/>
        <w:numPr>
          <w:ilvl w:val="0"/>
          <w:numId w:val="148"/>
        </w:numPr>
        <w:suppressAutoHyphens w:val="0"/>
        <w:autoSpaceDN/>
        <w:spacing w:after="200" w:line="252" w:lineRule="auto"/>
        <w:contextualSpacing/>
        <w:jc w:val="both"/>
        <w:textAlignment w:val="auto"/>
        <w:rPr>
          <w:rFonts w:asciiTheme="minorHAnsi" w:eastAsiaTheme="majorEastAsia" w:hAnsiTheme="minorHAnsi" w:cstheme="minorHAnsi"/>
          <w:sz w:val="20"/>
          <w:szCs w:val="20"/>
        </w:rPr>
      </w:pPr>
      <w:r w:rsidRPr="005A46B8">
        <w:rPr>
          <w:rFonts w:asciiTheme="minorHAnsi" w:eastAsiaTheme="majorEastAsia" w:hAnsiTheme="minorHAnsi" w:cstheme="minorHAnsi"/>
          <w:sz w:val="20"/>
          <w:szCs w:val="20"/>
        </w:rPr>
        <w:t>Dane osobowe Wykonawcy zawarte w protokole postępowania będą przechowywane przez okres 4 lat, od dnia zakończenia postępowania o udzielenie zamówienia, a jeżeli czas trwania umowy przekracza 4 lata, okres przechowywania obejmuje cały czas trwania umowy.</w:t>
      </w:r>
    </w:p>
    <w:p w14:paraId="0E06BFFB" w14:textId="77777777" w:rsidR="00A87C8E" w:rsidRPr="00CA4191" w:rsidRDefault="00A87C8E" w:rsidP="00DB10AF">
      <w:pPr>
        <w:widowControl/>
        <w:numPr>
          <w:ilvl w:val="0"/>
          <w:numId w:val="148"/>
        </w:numPr>
        <w:suppressAutoHyphens w:val="0"/>
        <w:autoSpaceDN/>
        <w:spacing w:after="200" w:line="252" w:lineRule="auto"/>
        <w:contextualSpacing/>
        <w:jc w:val="both"/>
        <w:textAlignment w:val="auto"/>
        <w:rPr>
          <w:rFonts w:asciiTheme="minorHAnsi" w:eastAsiaTheme="majorEastAsia" w:hAnsiTheme="minorHAnsi" w:cstheme="minorHAnsi"/>
          <w:b/>
          <w:sz w:val="20"/>
          <w:szCs w:val="20"/>
        </w:rPr>
      </w:pPr>
      <w:r w:rsidRPr="00CA4191">
        <w:rPr>
          <w:rFonts w:asciiTheme="minorHAnsi" w:eastAsiaTheme="majorEastAsia" w:hAnsiTheme="minorHAnsi" w:cstheme="minorHAnsi"/>
          <w:sz w:val="20"/>
          <w:szCs w:val="20"/>
        </w:rPr>
        <w:t xml:space="preserve">Informacje, o których mowa w art. 13 ust. 1 i 2 RODO znajduje się </w:t>
      </w:r>
      <w:r w:rsidRPr="00CA4191">
        <w:rPr>
          <w:rFonts w:asciiTheme="minorHAnsi" w:eastAsiaTheme="majorEastAsia" w:hAnsiTheme="minorHAnsi" w:cstheme="minorHAnsi"/>
          <w:b/>
          <w:sz w:val="20"/>
          <w:szCs w:val="20"/>
        </w:rPr>
        <w:t xml:space="preserve">w załączniku nr </w:t>
      </w:r>
      <w:r>
        <w:rPr>
          <w:rFonts w:asciiTheme="minorHAnsi" w:eastAsiaTheme="majorEastAsia" w:hAnsiTheme="minorHAnsi" w:cstheme="minorHAnsi"/>
          <w:b/>
          <w:sz w:val="20"/>
          <w:szCs w:val="20"/>
        </w:rPr>
        <w:t>3</w:t>
      </w:r>
      <w:r w:rsidRPr="00CA4191">
        <w:rPr>
          <w:rFonts w:asciiTheme="minorHAnsi" w:eastAsiaTheme="majorEastAsia" w:hAnsiTheme="minorHAnsi" w:cstheme="minorHAnsi"/>
          <w:b/>
          <w:sz w:val="20"/>
          <w:szCs w:val="20"/>
        </w:rPr>
        <w:t xml:space="preserve"> i </w:t>
      </w:r>
      <w:r>
        <w:rPr>
          <w:rFonts w:asciiTheme="minorHAnsi" w:eastAsiaTheme="majorEastAsia" w:hAnsiTheme="minorHAnsi" w:cstheme="minorHAnsi"/>
          <w:b/>
          <w:sz w:val="20"/>
          <w:szCs w:val="20"/>
        </w:rPr>
        <w:t>6</w:t>
      </w:r>
      <w:r w:rsidRPr="00CA4191">
        <w:rPr>
          <w:rFonts w:asciiTheme="minorHAnsi" w:eastAsiaTheme="majorEastAsia" w:hAnsiTheme="minorHAnsi" w:cstheme="minorHAnsi"/>
          <w:b/>
          <w:sz w:val="20"/>
          <w:szCs w:val="20"/>
        </w:rPr>
        <w:t xml:space="preserve"> do SWZ.</w:t>
      </w:r>
    </w:p>
    <w:p w14:paraId="33FFC186" w14:textId="77777777" w:rsidR="00A87C8E" w:rsidRPr="00CA4191" w:rsidRDefault="00A87C8E" w:rsidP="00DB10AF">
      <w:pPr>
        <w:widowControl/>
        <w:numPr>
          <w:ilvl w:val="0"/>
          <w:numId w:val="148"/>
        </w:numPr>
        <w:suppressAutoHyphens w:val="0"/>
        <w:autoSpaceDN/>
        <w:spacing w:after="200" w:line="252" w:lineRule="auto"/>
        <w:contextualSpacing/>
        <w:jc w:val="both"/>
        <w:textAlignment w:val="auto"/>
        <w:rPr>
          <w:rFonts w:asciiTheme="minorHAnsi" w:eastAsiaTheme="majorEastAsia" w:hAnsiTheme="minorHAnsi" w:cstheme="minorHAnsi"/>
          <w:sz w:val="20"/>
          <w:szCs w:val="20"/>
        </w:rPr>
      </w:pPr>
      <w:r w:rsidRPr="00CA4191">
        <w:rPr>
          <w:rFonts w:asciiTheme="minorHAnsi" w:eastAsiaTheme="majorEastAsia" w:hAnsiTheme="minorHAnsi" w:cstheme="minorHAnsi"/>
          <w:sz w:val="20"/>
          <w:szCs w:val="20"/>
        </w:rPr>
        <w:t>Zamawiający nie planuje przetwarzania danych osobowych Wykonawcy w celu innym niż cel określony w lit. b powyżej. Jeżeli administrator będzie planował przetwarzać dane osobowe w celu innym niż cel, w którym dane osobowe zostały zebrane (tj. cel określony w lit. b powyżej), przed takim dalszym prz</w:t>
      </w:r>
      <w:r w:rsidRPr="00CA4191">
        <w:rPr>
          <w:rFonts w:asciiTheme="minorHAnsi" w:eastAsiaTheme="majorEastAsia" w:hAnsiTheme="minorHAnsi" w:cstheme="minorHAnsi"/>
          <w:sz w:val="20"/>
          <w:szCs w:val="20"/>
        </w:rPr>
        <w:t>e</w:t>
      </w:r>
      <w:r w:rsidRPr="00CA4191">
        <w:rPr>
          <w:rFonts w:asciiTheme="minorHAnsi" w:eastAsiaTheme="majorEastAsia" w:hAnsiTheme="minorHAnsi" w:cstheme="minorHAnsi"/>
          <w:sz w:val="20"/>
          <w:szCs w:val="20"/>
        </w:rPr>
        <w:t>twarzaniem poinformuje on osobę, której dane dotyczą, o tym innym celu oraz udzieli jej wszelkich i</w:t>
      </w:r>
      <w:r w:rsidRPr="00CA4191">
        <w:rPr>
          <w:rFonts w:asciiTheme="minorHAnsi" w:eastAsiaTheme="majorEastAsia" w:hAnsiTheme="minorHAnsi" w:cstheme="minorHAnsi"/>
          <w:sz w:val="20"/>
          <w:szCs w:val="20"/>
        </w:rPr>
        <w:t>n</w:t>
      </w:r>
      <w:r w:rsidRPr="00CA4191">
        <w:rPr>
          <w:rFonts w:asciiTheme="minorHAnsi" w:eastAsiaTheme="majorEastAsia" w:hAnsiTheme="minorHAnsi" w:cstheme="minorHAnsi"/>
          <w:sz w:val="20"/>
          <w:szCs w:val="20"/>
        </w:rPr>
        <w:t>nych stosownych informacji, o których mowa w art. 13 ust. 2 RODO.</w:t>
      </w:r>
    </w:p>
    <w:p w14:paraId="75AFF423" w14:textId="77777777" w:rsidR="00A87C8E" w:rsidRPr="00CA4191" w:rsidRDefault="00A87C8E" w:rsidP="00DB10AF">
      <w:pPr>
        <w:widowControl/>
        <w:numPr>
          <w:ilvl w:val="0"/>
          <w:numId w:val="148"/>
        </w:numPr>
        <w:suppressAutoHyphens w:val="0"/>
        <w:autoSpaceDN/>
        <w:spacing w:after="200" w:line="252" w:lineRule="auto"/>
        <w:contextualSpacing/>
        <w:jc w:val="both"/>
        <w:textAlignment w:val="auto"/>
        <w:rPr>
          <w:rFonts w:asciiTheme="minorHAnsi" w:eastAsiaTheme="majorEastAsia" w:hAnsiTheme="minorHAnsi" w:cstheme="minorHAnsi"/>
          <w:sz w:val="20"/>
          <w:szCs w:val="20"/>
        </w:rPr>
      </w:pPr>
      <w:r w:rsidRPr="00CA4191">
        <w:rPr>
          <w:rFonts w:asciiTheme="minorHAnsi" w:eastAsiaTheme="majorEastAsia" w:hAnsiTheme="minorHAnsi" w:cstheme="minorHAnsi"/>
          <w:sz w:val="20"/>
          <w:szCs w:val="20"/>
        </w:rPr>
        <w:t>Wykonawca jest zobowiązany, w związku z udziałem w przedmiotowym postępowaniu, do wypełnienia wszystkich obowiązków formalno-prawnych wymaganych przez RODO i związanych z udziałem w przedmiotowym postępowaniu o udzielenie zamówienia. Do obowiązków tych należą:</w:t>
      </w:r>
    </w:p>
    <w:p w14:paraId="7A35E756" w14:textId="77777777" w:rsidR="00A87C8E" w:rsidRPr="00CA4191" w:rsidRDefault="00A87C8E" w:rsidP="00DB10AF">
      <w:pPr>
        <w:widowControl/>
        <w:numPr>
          <w:ilvl w:val="0"/>
          <w:numId w:val="84"/>
        </w:numPr>
        <w:suppressAutoHyphens w:val="0"/>
        <w:autoSpaceDN/>
        <w:ind w:left="851" w:hanging="142"/>
        <w:jc w:val="both"/>
        <w:textAlignment w:val="auto"/>
        <w:rPr>
          <w:rFonts w:asciiTheme="minorHAnsi" w:eastAsiaTheme="majorEastAsia" w:hAnsiTheme="minorHAnsi" w:cstheme="minorHAnsi"/>
          <w:sz w:val="20"/>
          <w:szCs w:val="20"/>
        </w:rPr>
      </w:pPr>
      <w:r w:rsidRPr="00CA4191">
        <w:rPr>
          <w:rFonts w:asciiTheme="minorHAnsi" w:eastAsiaTheme="majorEastAsia" w:hAnsiTheme="minorHAnsi" w:cstheme="minorHAnsi"/>
          <w:sz w:val="20"/>
          <w:szCs w:val="20"/>
        </w:rPr>
        <w:t>obowiązek informacyjny przewidziany w art. 13 RODO względem osób fizycznych, których dane os</w:t>
      </w:r>
      <w:r w:rsidRPr="00CA4191">
        <w:rPr>
          <w:rFonts w:asciiTheme="minorHAnsi" w:eastAsiaTheme="majorEastAsia" w:hAnsiTheme="minorHAnsi" w:cstheme="minorHAnsi"/>
          <w:sz w:val="20"/>
          <w:szCs w:val="20"/>
        </w:rPr>
        <w:t>o</w:t>
      </w:r>
      <w:r w:rsidRPr="00CA4191">
        <w:rPr>
          <w:rFonts w:asciiTheme="minorHAnsi" w:eastAsiaTheme="majorEastAsia" w:hAnsiTheme="minorHAnsi" w:cstheme="minorHAnsi"/>
          <w:sz w:val="20"/>
          <w:szCs w:val="20"/>
        </w:rPr>
        <w:t>bowe dotyczą i od których dane te Wykonawca bezpośrednio pozyskał i przekazał Zamawiającemu w treści oferty lub dokumentów składanych na żądanie Zamawiającego;</w:t>
      </w:r>
    </w:p>
    <w:p w14:paraId="00F8BB91" w14:textId="77777777" w:rsidR="00A87C8E" w:rsidRPr="00CA4191" w:rsidRDefault="00A87C8E" w:rsidP="00DB10AF">
      <w:pPr>
        <w:widowControl/>
        <w:numPr>
          <w:ilvl w:val="0"/>
          <w:numId w:val="84"/>
        </w:numPr>
        <w:suppressAutoHyphens w:val="0"/>
        <w:autoSpaceDN/>
        <w:ind w:left="851" w:hanging="142"/>
        <w:jc w:val="both"/>
        <w:textAlignment w:val="auto"/>
        <w:rPr>
          <w:rFonts w:asciiTheme="minorHAnsi" w:eastAsiaTheme="majorEastAsia" w:hAnsiTheme="minorHAnsi" w:cstheme="minorHAnsi"/>
          <w:sz w:val="20"/>
          <w:szCs w:val="20"/>
        </w:rPr>
      </w:pPr>
      <w:r w:rsidRPr="00CA4191">
        <w:rPr>
          <w:rFonts w:asciiTheme="minorHAnsi" w:eastAsiaTheme="majorEastAsia" w:hAnsiTheme="minorHAnsi" w:cstheme="minorHAnsi"/>
          <w:sz w:val="20"/>
          <w:szCs w:val="20"/>
        </w:rPr>
        <w:t>obowiązek informacyjny wynikający z art. 14 RODO względem osób fizycznych, których dane Wyk</w:t>
      </w:r>
      <w:r w:rsidRPr="00CA4191">
        <w:rPr>
          <w:rFonts w:asciiTheme="minorHAnsi" w:eastAsiaTheme="majorEastAsia" w:hAnsiTheme="minorHAnsi" w:cstheme="minorHAnsi"/>
          <w:sz w:val="20"/>
          <w:szCs w:val="20"/>
        </w:rPr>
        <w:t>o</w:t>
      </w:r>
      <w:r w:rsidRPr="00CA4191">
        <w:rPr>
          <w:rFonts w:asciiTheme="minorHAnsi" w:eastAsiaTheme="majorEastAsia" w:hAnsiTheme="minorHAnsi" w:cstheme="minorHAnsi"/>
          <w:sz w:val="20"/>
          <w:szCs w:val="20"/>
        </w:rPr>
        <w:t>nawca pozyskał w sposób pośredni, a które to dane Wykonawca przekazuje Zamawiającemu w treści oferty lub dokumentów składanych na żądanie Zamawiającego.</w:t>
      </w:r>
    </w:p>
    <w:p w14:paraId="61405DC0" w14:textId="77777777" w:rsidR="00A87C8E" w:rsidRPr="00CA4191" w:rsidRDefault="00A87C8E" w:rsidP="00DB10AF">
      <w:pPr>
        <w:widowControl/>
        <w:numPr>
          <w:ilvl w:val="0"/>
          <w:numId w:val="148"/>
        </w:numPr>
        <w:suppressAutoHyphens w:val="0"/>
        <w:autoSpaceDN/>
        <w:spacing w:after="200" w:line="252" w:lineRule="auto"/>
        <w:contextualSpacing/>
        <w:jc w:val="both"/>
        <w:textAlignment w:val="auto"/>
        <w:rPr>
          <w:rFonts w:asciiTheme="minorHAnsi" w:eastAsiaTheme="majorEastAsia" w:hAnsiTheme="minorHAnsi" w:cstheme="minorHAnsi"/>
          <w:sz w:val="20"/>
          <w:szCs w:val="20"/>
        </w:rPr>
      </w:pPr>
      <w:r w:rsidRPr="00CA4191">
        <w:rPr>
          <w:rFonts w:asciiTheme="minorHAnsi" w:eastAsiaTheme="majorEastAsia" w:hAnsiTheme="minorHAnsi" w:cstheme="minorHAnsi"/>
          <w:sz w:val="20"/>
          <w:szCs w:val="20"/>
        </w:rPr>
        <w:t>Zamawiający informuje, że:</w:t>
      </w:r>
    </w:p>
    <w:p w14:paraId="7D5971CE" w14:textId="77777777" w:rsidR="00A87C8E" w:rsidRPr="00CA4191" w:rsidRDefault="00A87C8E" w:rsidP="00DB10AF">
      <w:pPr>
        <w:widowControl/>
        <w:numPr>
          <w:ilvl w:val="0"/>
          <w:numId w:val="84"/>
        </w:numPr>
        <w:suppressAutoHyphens w:val="0"/>
        <w:autoSpaceDN/>
        <w:ind w:left="851" w:hanging="142"/>
        <w:jc w:val="both"/>
        <w:textAlignment w:val="auto"/>
        <w:rPr>
          <w:rFonts w:asciiTheme="minorHAnsi" w:eastAsiaTheme="majorEastAsia" w:hAnsiTheme="minorHAnsi" w:cstheme="minorHAnsi"/>
          <w:sz w:val="20"/>
          <w:szCs w:val="20"/>
        </w:rPr>
      </w:pPr>
      <w:r w:rsidRPr="00CA4191">
        <w:rPr>
          <w:rFonts w:asciiTheme="minorHAnsi" w:eastAsiaTheme="majorEastAsia" w:hAnsiTheme="minorHAnsi" w:cstheme="minorHAnsi"/>
          <w:sz w:val="20"/>
          <w:szCs w:val="20"/>
        </w:rPr>
        <w:t xml:space="preserve">Zamawiający udostępnia dane osobowe, o których mowa w art. 10 RODO (dane osobowe dotyczące wyroków skazujących i czynów zabronionych) w celu umożliwienia korzystania ze środków ochrony prawnej, o których mowa w dziale IX ustawy </w:t>
      </w:r>
      <w:proofErr w:type="spellStart"/>
      <w:r w:rsidRPr="00CA4191">
        <w:rPr>
          <w:rFonts w:asciiTheme="minorHAnsi" w:eastAsiaTheme="majorEastAsia" w:hAnsiTheme="minorHAnsi" w:cstheme="minorHAnsi"/>
          <w:sz w:val="20"/>
          <w:szCs w:val="20"/>
        </w:rPr>
        <w:t>Pzp</w:t>
      </w:r>
      <w:proofErr w:type="spellEnd"/>
      <w:r w:rsidRPr="00CA4191">
        <w:rPr>
          <w:rFonts w:asciiTheme="minorHAnsi" w:eastAsiaTheme="majorEastAsia" w:hAnsiTheme="minorHAnsi" w:cstheme="minorHAnsi"/>
          <w:sz w:val="20"/>
          <w:szCs w:val="20"/>
        </w:rPr>
        <w:t>, do upływu terminu na ich wniesienie.</w:t>
      </w:r>
    </w:p>
    <w:p w14:paraId="6B6FD615" w14:textId="77777777" w:rsidR="00A87C8E" w:rsidRPr="00CA4191" w:rsidRDefault="00A87C8E" w:rsidP="00DB10AF">
      <w:pPr>
        <w:widowControl/>
        <w:numPr>
          <w:ilvl w:val="0"/>
          <w:numId w:val="84"/>
        </w:numPr>
        <w:suppressAutoHyphens w:val="0"/>
        <w:autoSpaceDN/>
        <w:ind w:left="851" w:hanging="142"/>
        <w:jc w:val="both"/>
        <w:textAlignment w:val="auto"/>
        <w:rPr>
          <w:rFonts w:asciiTheme="minorHAnsi" w:eastAsiaTheme="majorEastAsia" w:hAnsiTheme="minorHAnsi" w:cstheme="minorHAnsi"/>
          <w:sz w:val="20"/>
          <w:szCs w:val="20"/>
        </w:rPr>
      </w:pPr>
      <w:r w:rsidRPr="00CA4191">
        <w:rPr>
          <w:rFonts w:asciiTheme="minorHAnsi" w:eastAsiaTheme="majorEastAsia" w:hAnsiTheme="minorHAnsi" w:cstheme="minorHAnsi"/>
          <w:sz w:val="20"/>
          <w:szCs w:val="20"/>
        </w:rPr>
        <w:t>udostępnianie protokołu i załączników do protokołu ma zastosowanie do wszystkich danych osob</w:t>
      </w:r>
      <w:r w:rsidRPr="00CA4191">
        <w:rPr>
          <w:rFonts w:asciiTheme="minorHAnsi" w:eastAsiaTheme="majorEastAsia" w:hAnsiTheme="minorHAnsi" w:cstheme="minorHAnsi"/>
          <w:sz w:val="20"/>
          <w:szCs w:val="20"/>
        </w:rPr>
        <w:t>o</w:t>
      </w:r>
      <w:r w:rsidRPr="00CA4191">
        <w:rPr>
          <w:rFonts w:asciiTheme="minorHAnsi" w:eastAsiaTheme="majorEastAsia" w:hAnsiTheme="minorHAnsi" w:cstheme="minorHAnsi"/>
          <w:sz w:val="20"/>
          <w:szCs w:val="20"/>
        </w:rPr>
        <w:t>wych, z wyjątkiem tych, o których mowa w art. 9 ust. 1 RODO (tj. danych osobowych ujawniających pochodzenie rasowe lub etniczne, poglądy polityczne, przekonania religijne lub światopoglądowe, przynależność do związków zawodowych oraz przetwarzania danych genetycznych, danych biom</w:t>
      </w:r>
      <w:r w:rsidRPr="00CA4191">
        <w:rPr>
          <w:rFonts w:asciiTheme="minorHAnsi" w:eastAsiaTheme="majorEastAsia" w:hAnsiTheme="minorHAnsi" w:cstheme="minorHAnsi"/>
          <w:sz w:val="20"/>
          <w:szCs w:val="20"/>
        </w:rPr>
        <w:t>e</w:t>
      </w:r>
      <w:r w:rsidRPr="00CA4191">
        <w:rPr>
          <w:rFonts w:asciiTheme="minorHAnsi" w:eastAsiaTheme="majorEastAsia" w:hAnsiTheme="minorHAnsi" w:cstheme="minorHAnsi"/>
          <w:sz w:val="20"/>
          <w:szCs w:val="20"/>
        </w:rPr>
        <w:t>trycznych w celu jednoznacznego zidentyfikowania osoby fizycznej lub danych dotyczących zdrowia, seksualności lub orientacji seksualnej tej osoby), zebranych w toku postępowania o udzielenie zam</w:t>
      </w:r>
      <w:r w:rsidRPr="00CA4191">
        <w:rPr>
          <w:rFonts w:asciiTheme="minorHAnsi" w:eastAsiaTheme="majorEastAsia" w:hAnsiTheme="minorHAnsi" w:cstheme="minorHAnsi"/>
          <w:sz w:val="20"/>
          <w:szCs w:val="20"/>
        </w:rPr>
        <w:t>ó</w:t>
      </w:r>
      <w:r w:rsidRPr="00CA4191">
        <w:rPr>
          <w:rFonts w:asciiTheme="minorHAnsi" w:eastAsiaTheme="majorEastAsia" w:hAnsiTheme="minorHAnsi" w:cstheme="minorHAnsi"/>
          <w:sz w:val="20"/>
          <w:szCs w:val="20"/>
        </w:rPr>
        <w:t xml:space="preserve">wienia. </w:t>
      </w:r>
    </w:p>
    <w:p w14:paraId="3C74D359" w14:textId="77777777" w:rsidR="00A87C8E" w:rsidRPr="00CA4191" w:rsidRDefault="00A87C8E" w:rsidP="00DB10AF">
      <w:pPr>
        <w:widowControl/>
        <w:numPr>
          <w:ilvl w:val="0"/>
          <w:numId w:val="84"/>
        </w:numPr>
        <w:suppressAutoHyphens w:val="0"/>
        <w:autoSpaceDN/>
        <w:ind w:left="851" w:hanging="142"/>
        <w:jc w:val="both"/>
        <w:textAlignment w:val="auto"/>
        <w:rPr>
          <w:rFonts w:asciiTheme="minorHAnsi" w:eastAsiaTheme="majorEastAsia" w:hAnsiTheme="minorHAnsi" w:cstheme="minorHAnsi"/>
          <w:sz w:val="20"/>
          <w:szCs w:val="20"/>
        </w:rPr>
      </w:pPr>
      <w:r w:rsidRPr="00CA4191">
        <w:rPr>
          <w:rFonts w:asciiTheme="minorHAnsi" w:eastAsiaTheme="majorEastAsia" w:hAnsiTheme="minorHAnsi" w:cstheme="minorHAnsi"/>
          <w:sz w:val="20"/>
          <w:szCs w:val="20"/>
        </w:rPr>
        <w:t>w przypadku korzystania przez osobę, której dane osobowe są przetwarzane przez Zamawiającego, z uprawnienia, o którym mowa w art. 15 ust. 1–3 RODO (związanych z prawem Wykonawcy do uzysk</w:t>
      </w:r>
      <w:r w:rsidRPr="00CA4191">
        <w:rPr>
          <w:rFonts w:asciiTheme="minorHAnsi" w:eastAsiaTheme="majorEastAsia" w:hAnsiTheme="minorHAnsi" w:cstheme="minorHAnsi"/>
          <w:sz w:val="20"/>
          <w:szCs w:val="20"/>
        </w:rPr>
        <w:t>a</w:t>
      </w:r>
      <w:r w:rsidRPr="00CA4191">
        <w:rPr>
          <w:rFonts w:asciiTheme="minorHAnsi" w:eastAsiaTheme="majorEastAsia" w:hAnsiTheme="minorHAnsi" w:cstheme="minorHAnsi"/>
          <w:sz w:val="20"/>
          <w:szCs w:val="20"/>
        </w:rPr>
        <w:t>nia od administratora potwierdzenia, czy przetwarzane są dane osobowe jego dotyczące, prawem wykonawcy do bycia poinformowanym o odpowiednich zabezpieczeniach, o których mowa w art. 46 RODO, związanych z przekazaniem jego danych osobowych do państwa trzeciego lub organizacji mi</w:t>
      </w:r>
      <w:r w:rsidRPr="00CA4191">
        <w:rPr>
          <w:rFonts w:asciiTheme="minorHAnsi" w:eastAsiaTheme="majorEastAsia" w:hAnsiTheme="minorHAnsi" w:cstheme="minorHAnsi"/>
          <w:sz w:val="20"/>
          <w:szCs w:val="20"/>
        </w:rPr>
        <w:t>ę</w:t>
      </w:r>
      <w:r w:rsidRPr="00CA4191">
        <w:rPr>
          <w:rFonts w:asciiTheme="minorHAnsi" w:eastAsiaTheme="majorEastAsia" w:hAnsiTheme="minorHAnsi" w:cstheme="minorHAnsi"/>
          <w:sz w:val="20"/>
          <w:szCs w:val="20"/>
        </w:rPr>
        <w:t>dzynarodowej oraz prawem otrzymania przez wykonawcę od administratora kopii danych osobowych podlegających przetwarzaniu), zamawiający może żądać od osoby występującej z żądaniem wskaz</w:t>
      </w:r>
      <w:r w:rsidRPr="00CA4191">
        <w:rPr>
          <w:rFonts w:asciiTheme="minorHAnsi" w:eastAsiaTheme="majorEastAsia" w:hAnsiTheme="minorHAnsi" w:cstheme="minorHAnsi"/>
          <w:sz w:val="20"/>
          <w:szCs w:val="20"/>
        </w:rPr>
        <w:t>a</w:t>
      </w:r>
      <w:r w:rsidRPr="00CA4191">
        <w:rPr>
          <w:rFonts w:asciiTheme="minorHAnsi" w:eastAsiaTheme="majorEastAsia" w:hAnsiTheme="minorHAnsi" w:cstheme="minorHAnsi"/>
          <w:sz w:val="20"/>
          <w:szCs w:val="20"/>
        </w:rPr>
        <w:lastRenderedPageBreak/>
        <w:t>nia dodatkowych informacji, mających na celu sprecyzowanie nazwy lub daty zakończonego post</w:t>
      </w:r>
      <w:r w:rsidRPr="00CA4191">
        <w:rPr>
          <w:rFonts w:asciiTheme="minorHAnsi" w:eastAsiaTheme="majorEastAsia" w:hAnsiTheme="minorHAnsi" w:cstheme="minorHAnsi"/>
          <w:sz w:val="20"/>
          <w:szCs w:val="20"/>
        </w:rPr>
        <w:t>ę</w:t>
      </w:r>
      <w:r w:rsidRPr="00CA4191">
        <w:rPr>
          <w:rFonts w:asciiTheme="minorHAnsi" w:eastAsiaTheme="majorEastAsia" w:hAnsiTheme="minorHAnsi" w:cstheme="minorHAnsi"/>
          <w:sz w:val="20"/>
          <w:szCs w:val="20"/>
        </w:rPr>
        <w:t>powania o udzielenie zamówienia.</w:t>
      </w:r>
    </w:p>
    <w:p w14:paraId="68DCD093" w14:textId="77777777" w:rsidR="00A87C8E" w:rsidRPr="00CA4191" w:rsidRDefault="00A87C8E" w:rsidP="00DB10AF">
      <w:pPr>
        <w:widowControl/>
        <w:numPr>
          <w:ilvl w:val="0"/>
          <w:numId w:val="84"/>
        </w:numPr>
        <w:suppressAutoHyphens w:val="0"/>
        <w:autoSpaceDN/>
        <w:ind w:left="851" w:hanging="142"/>
        <w:jc w:val="both"/>
        <w:textAlignment w:val="auto"/>
        <w:rPr>
          <w:rFonts w:asciiTheme="minorHAnsi" w:eastAsiaTheme="majorEastAsia" w:hAnsiTheme="minorHAnsi" w:cstheme="minorHAnsi"/>
          <w:sz w:val="20"/>
          <w:szCs w:val="20"/>
        </w:rPr>
      </w:pPr>
      <w:r w:rsidRPr="00CA4191">
        <w:rPr>
          <w:rFonts w:asciiTheme="minorHAnsi" w:eastAsiaTheme="majorEastAsia" w:hAnsiTheme="minorHAnsi" w:cstheme="minorHAnsi"/>
          <w:sz w:val="20"/>
          <w:szCs w:val="20"/>
        </w:rPr>
        <w:t>skorzystanie przez osobę, której dane osobowe dotyczą, z uprawnienia, o którym mowa w art. 16 RODO (z uprawnienia do sprostowania lub uzupełnienia danych osobowych), nie może naruszać int</w:t>
      </w:r>
      <w:r w:rsidRPr="00CA4191">
        <w:rPr>
          <w:rFonts w:asciiTheme="minorHAnsi" w:eastAsiaTheme="majorEastAsia" w:hAnsiTheme="minorHAnsi" w:cstheme="minorHAnsi"/>
          <w:sz w:val="20"/>
          <w:szCs w:val="20"/>
        </w:rPr>
        <w:t>e</w:t>
      </w:r>
      <w:r w:rsidRPr="00CA4191">
        <w:rPr>
          <w:rFonts w:asciiTheme="minorHAnsi" w:eastAsiaTheme="majorEastAsia" w:hAnsiTheme="minorHAnsi" w:cstheme="minorHAnsi"/>
          <w:sz w:val="20"/>
          <w:szCs w:val="20"/>
        </w:rPr>
        <w:t>gralności protokołu postępowania oraz jego załączników.</w:t>
      </w:r>
    </w:p>
    <w:p w14:paraId="7A3A9009" w14:textId="77777777" w:rsidR="00A87C8E" w:rsidRPr="00CA4191" w:rsidRDefault="00A87C8E" w:rsidP="00DB10AF">
      <w:pPr>
        <w:widowControl/>
        <w:numPr>
          <w:ilvl w:val="0"/>
          <w:numId w:val="84"/>
        </w:numPr>
        <w:suppressAutoHyphens w:val="0"/>
        <w:autoSpaceDN/>
        <w:ind w:left="851" w:hanging="142"/>
        <w:jc w:val="both"/>
        <w:textAlignment w:val="auto"/>
        <w:rPr>
          <w:rFonts w:asciiTheme="minorHAnsi" w:eastAsiaTheme="majorEastAsia" w:hAnsiTheme="minorHAnsi" w:cstheme="minorHAnsi"/>
          <w:sz w:val="20"/>
          <w:szCs w:val="20"/>
        </w:rPr>
      </w:pPr>
      <w:r w:rsidRPr="00CA4191">
        <w:rPr>
          <w:rFonts w:asciiTheme="minorHAnsi" w:eastAsiaTheme="majorEastAsia" w:hAnsiTheme="minorHAnsi" w:cstheme="minorHAnsi"/>
          <w:sz w:val="20"/>
          <w:szCs w:val="20"/>
        </w:rPr>
        <w:t>w postępowaniu o udzielenie zamówienia zgłoszenie żądania ograniczenia przetwarzania, o którym mowa w art. 18 ust. 1 RODO, nie ogranicza przetwarzania danych osobowych do czasu zakończenia tego postępowania.</w:t>
      </w:r>
    </w:p>
    <w:p w14:paraId="33B4940B" w14:textId="77777777" w:rsidR="00A87C8E" w:rsidRPr="00CA4191" w:rsidRDefault="00A87C8E" w:rsidP="00DB10AF">
      <w:pPr>
        <w:widowControl/>
        <w:numPr>
          <w:ilvl w:val="0"/>
          <w:numId w:val="84"/>
        </w:numPr>
        <w:suppressAutoHyphens w:val="0"/>
        <w:autoSpaceDN/>
        <w:ind w:left="851" w:hanging="142"/>
        <w:jc w:val="both"/>
        <w:textAlignment w:val="auto"/>
        <w:rPr>
          <w:rFonts w:asciiTheme="minorHAnsi" w:eastAsiaTheme="majorEastAsia" w:hAnsiTheme="minorHAnsi" w:cstheme="minorHAnsi"/>
          <w:sz w:val="20"/>
          <w:szCs w:val="20"/>
        </w:rPr>
      </w:pPr>
      <w:r w:rsidRPr="00CA4191">
        <w:rPr>
          <w:rFonts w:asciiTheme="minorHAnsi" w:eastAsiaTheme="majorEastAsia" w:hAnsiTheme="minorHAnsi" w:cstheme="minorHAnsi"/>
          <w:sz w:val="20"/>
          <w:szCs w:val="20"/>
        </w:rPr>
        <w:t>w przypadku gdy wniesienie żądania dotyczącego prawa, o którym mowa w art. 18 ust. 1 RODO sp</w:t>
      </w:r>
      <w:r w:rsidRPr="00CA4191">
        <w:rPr>
          <w:rFonts w:asciiTheme="minorHAnsi" w:eastAsiaTheme="majorEastAsia" w:hAnsiTheme="minorHAnsi" w:cstheme="minorHAnsi"/>
          <w:sz w:val="20"/>
          <w:szCs w:val="20"/>
        </w:rPr>
        <w:t>o</w:t>
      </w:r>
      <w:r w:rsidRPr="00CA4191">
        <w:rPr>
          <w:rFonts w:asciiTheme="minorHAnsi" w:eastAsiaTheme="majorEastAsia" w:hAnsiTheme="minorHAnsi" w:cstheme="minorHAnsi"/>
          <w:sz w:val="20"/>
          <w:szCs w:val="20"/>
        </w:rPr>
        <w:t>woduje ograniczenie przetwarzania danych osobowych zawartych w protokole postępowania lub z</w:t>
      </w:r>
      <w:r w:rsidRPr="00CA4191">
        <w:rPr>
          <w:rFonts w:asciiTheme="minorHAnsi" w:eastAsiaTheme="majorEastAsia" w:hAnsiTheme="minorHAnsi" w:cstheme="minorHAnsi"/>
          <w:sz w:val="20"/>
          <w:szCs w:val="20"/>
        </w:rPr>
        <w:t>a</w:t>
      </w:r>
      <w:r w:rsidRPr="00CA4191">
        <w:rPr>
          <w:rFonts w:asciiTheme="minorHAnsi" w:eastAsiaTheme="majorEastAsia" w:hAnsiTheme="minorHAnsi" w:cstheme="minorHAnsi"/>
          <w:sz w:val="20"/>
          <w:szCs w:val="20"/>
        </w:rPr>
        <w:t>łącznikach do tego protokołu, od dnia zakończenia postępowania o udzielenie zamówienia zamawi</w:t>
      </w:r>
      <w:r w:rsidRPr="00CA4191">
        <w:rPr>
          <w:rFonts w:asciiTheme="minorHAnsi" w:eastAsiaTheme="majorEastAsia" w:hAnsiTheme="minorHAnsi" w:cstheme="minorHAnsi"/>
          <w:sz w:val="20"/>
          <w:szCs w:val="20"/>
        </w:rPr>
        <w:t>a</w:t>
      </w:r>
      <w:r w:rsidRPr="00CA4191">
        <w:rPr>
          <w:rFonts w:asciiTheme="minorHAnsi" w:eastAsiaTheme="majorEastAsia" w:hAnsiTheme="minorHAnsi" w:cstheme="minorHAnsi"/>
          <w:sz w:val="20"/>
          <w:szCs w:val="20"/>
        </w:rPr>
        <w:t>jący nie udostępnia tych danych, chyba że zachodzą przesłanki, o których mowa w art. 18 ust. 2 ro</w:t>
      </w:r>
      <w:r w:rsidRPr="00CA4191">
        <w:rPr>
          <w:rFonts w:asciiTheme="minorHAnsi" w:eastAsiaTheme="majorEastAsia" w:hAnsiTheme="minorHAnsi" w:cstheme="minorHAnsi"/>
          <w:sz w:val="20"/>
          <w:szCs w:val="20"/>
        </w:rPr>
        <w:t>z</w:t>
      </w:r>
      <w:r w:rsidRPr="00CA4191">
        <w:rPr>
          <w:rFonts w:asciiTheme="minorHAnsi" w:eastAsiaTheme="majorEastAsia" w:hAnsiTheme="minorHAnsi" w:cstheme="minorHAnsi"/>
          <w:sz w:val="20"/>
          <w:szCs w:val="20"/>
        </w:rPr>
        <w:t>porządzenia 2016/679.</w:t>
      </w:r>
    </w:p>
    <w:p w14:paraId="31A03DB1" w14:textId="77777777" w:rsidR="00A87C8E" w:rsidRPr="00CA4191" w:rsidRDefault="00A87C8E" w:rsidP="00DB10AF">
      <w:pPr>
        <w:widowControl/>
        <w:numPr>
          <w:ilvl w:val="0"/>
          <w:numId w:val="84"/>
        </w:numPr>
        <w:suppressAutoHyphens w:val="0"/>
        <w:autoSpaceDN/>
        <w:spacing w:after="200" w:line="252" w:lineRule="auto"/>
        <w:ind w:left="851" w:hanging="142"/>
        <w:contextualSpacing/>
        <w:jc w:val="both"/>
        <w:textAlignment w:val="auto"/>
        <w:rPr>
          <w:rFonts w:asciiTheme="minorHAnsi" w:eastAsiaTheme="majorEastAsia" w:hAnsiTheme="minorHAnsi" w:cstheme="minorHAnsi"/>
          <w:sz w:val="20"/>
          <w:szCs w:val="20"/>
        </w:rPr>
      </w:pPr>
      <w:r w:rsidRPr="00CA4191">
        <w:rPr>
          <w:rFonts w:asciiTheme="minorHAnsi" w:eastAsiaTheme="majorEastAsia" w:hAnsiTheme="minorHAnsi" w:cstheme="minorHAnsi"/>
          <w:sz w:val="20"/>
          <w:szCs w:val="20"/>
        </w:rPr>
        <w:t>skorzystanie przez osobę, której dane osobowe dotyczą, z uprawnienia do sprostowania lub uzupe</w:t>
      </w:r>
      <w:r w:rsidRPr="00CA4191">
        <w:rPr>
          <w:rFonts w:asciiTheme="minorHAnsi" w:eastAsiaTheme="majorEastAsia" w:hAnsiTheme="minorHAnsi" w:cstheme="minorHAnsi"/>
          <w:sz w:val="20"/>
          <w:szCs w:val="20"/>
        </w:rPr>
        <w:t>ł</w:t>
      </w:r>
      <w:r w:rsidRPr="00CA4191">
        <w:rPr>
          <w:rFonts w:asciiTheme="minorHAnsi" w:eastAsiaTheme="majorEastAsia" w:hAnsiTheme="minorHAnsi" w:cstheme="minorHAnsi"/>
          <w:sz w:val="20"/>
          <w:szCs w:val="20"/>
        </w:rPr>
        <w:t>nienia, o którym mowa w art. 16 RODO, nie może skutkować zmianą wyniku postępowania o udziel</w:t>
      </w:r>
      <w:r w:rsidRPr="00CA4191">
        <w:rPr>
          <w:rFonts w:asciiTheme="minorHAnsi" w:eastAsiaTheme="majorEastAsia" w:hAnsiTheme="minorHAnsi" w:cstheme="minorHAnsi"/>
          <w:sz w:val="20"/>
          <w:szCs w:val="20"/>
        </w:rPr>
        <w:t>e</w:t>
      </w:r>
      <w:r w:rsidRPr="00CA4191">
        <w:rPr>
          <w:rFonts w:asciiTheme="minorHAnsi" w:eastAsiaTheme="majorEastAsia" w:hAnsiTheme="minorHAnsi" w:cstheme="minorHAnsi"/>
          <w:sz w:val="20"/>
          <w:szCs w:val="20"/>
        </w:rPr>
        <w:t>nie zamówienia ani zmianą postanowień umowy w sprawie zamówienia publicznego w zakresie ni</w:t>
      </w:r>
      <w:r w:rsidRPr="00CA4191">
        <w:rPr>
          <w:rFonts w:asciiTheme="minorHAnsi" w:eastAsiaTheme="majorEastAsia" w:hAnsiTheme="minorHAnsi" w:cstheme="minorHAnsi"/>
          <w:sz w:val="20"/>
          <w:szCs w:val="20"/>
        </w:rPr>
        <w:t>e</w:t>
      </w:r>
      <w:r w:rsidRPr="00CA4191">
        <w:rPr>
          <w:rFonts w:asciiTheme="minorHAnsi" w:eastAsiaTheme="majorEastAsia" w:hAnsiTheme="minorHAnsi" w:cstheme="minorHAnsi"/>
          <w:sz w:val="20"/>
          <w:szCs w:val="20"/>
        </w:rPr>
        <w:t>zgodnym z ustawą.</w:t>
      </w:r>
    </w:p>
    <w:p w14:paraId="6B6B8504" w14:textId="77777777" w:rsidR="00A87C8E" w:rsidRPr="00CA4191" w:rsidRDefault="00A87C8E" w:rsidP="00DB10AF">
      <w:pPr>
        <w:widowControl/>
        <w:numPr>
          <w:ilvl w:val="0"/>
          <w:numId w:val="84"/>
        </w:numPr>
        <w:tabs>
          <w:tab w:val="left" w:pos="1701"/>
        </w:tabs>
        <w:suppressAutoHyphens w:val="0"/>
        <w:autoSpaceDN/>
        <w:spacing w:after="120" w:line="276" w:lineRule="auto"/>
        <w:ind w:left="851" w:hanging="142"/>
        <w:jc w:val="both"/>
        <w:textAlignment w:val="auto"/>
        <w:rPr>
          <w:rFonts w:asciiTheme="minorHAnsi" w:eastAsiaTheme="majorEastAsia" w:hAnsiTheme="minorHAnsi" w:cstheme="minorHAnsi"/>
          <w:sz w:val="20"/>
          <w:szCs w:val="20"/>
        </w:rPr>
      </w:pPr>
      <w:r w:rsidRPr="00CA4191">
        <w:rPr>
          <w:rFonts w:asciiTheme="minorHAnsi" w:eastAsiaTheme="majorEastAsia" w:hAnsiTheme="minorHAnsi" w:cstheme="minorHAnsi"/>
          <w:sz w:val="20"/>
          <w:szCs w:val="20"/>
        </w:rPr>
        <w:t xml:space="preserve">ograniczenia zasady jawności, o których mowa w ust. 3 i art. 18 ust. 3-6 </w:t>
      </w:r>
      <w:proofErr w:type="spellStart"/>
      <w:r w:rsidRPr="00CA4191">
        <w:rPr>
          <w:rFonts w:asciiTheme="minorHAnsi" w:eastAsiaTheme="majorEastAsia" w:hAnsiTheme="minorHAnsi" w:cstheme="minorHAnsi"/>
          <w:sz w:val="20"/>
          <w:szCs w:val="20"/>
        </w:rPr>
        <w:t>Pzp</w:t>
      </w:r>
      <w:proofErr w:type="spellEnd"/>
      <w:r w:rsidRPr="00CA4191">
        <w:rPr>
          <w:rFonts w:asciiTheme="minorHAnsi" w:eastAsiaTheme="majorEastAsia" w:hAnsiTheme="minorHAnsi" w:cstheme="minorHAnsi"/>
          <w:sz w:val="20"/>
          <w:szCs w:val="20"/>
        </w:rPr>
        <w:t xml:space="preserve">, stosuje się odpowiednio. </w:t>
      </w:r>
    </w:p>
    <w:p w14:paraId="16DAE2DE" w14:textId="77777777" w:rsidR="00A87C8E" w:rsidRDefault="00A87C8E" w:rsidP="00DB10AF">
      <w:pPr>
        <w:widowControl/>
        <w:numPr>
          <w:ilvl w:val="0"/>
          <w:numId w:val="84"/>
        </w:numPr>
        <w:tabs>
          <w:tab w:val="left" w:pos="1134"/>
          <w:tab w:val="left" w:pos="1701"/>
        </w:tabs>
        <w:suppressAutoHyphens w:val="0"/>
        <w:autoSpaceDN/>
        <w:spacing w:after="120" w:line="276" w:lineRule="auto"/>
        <w:ind w:left="851" w:hanging="142"/>
        <w:contextualSpacing/>
        <w:jc w:val="both"/>
        <w:textAlignment w:val="auto"/>
        <w:rPr>
          <w:rFonts w:asciiTheme="minorHAnsi" w:eastAsiaTheme="majorEastAsia" w:hAnsiTheme="minorHAnsi" w:cstheme="minorHAnsi"/>
          <w:sz w:val="20"/>
          <w:szCs w:val="20"/>
        </w:rPr>
      </w:pPr>
      <w:r w:rsidRPr="00CA4191">
        <w:rPr>
          <w:rFonts w:asciiTheme="minorHAnsi" w:eastAsiaTheme="majorEastAsia" w:hAnsiTheme="minorHAnsi" w:cstheme="minorHAnsi"/>
          <w:sz w:val="20"/>
          <w:szCs w:val="20"/>
        </w:rPr>
        <w:t>w postępowaniu są przetwarzane dane osobowe podlegające ochronie zgodnie z przepisami ustawy z dnia 10 maja 2018 r. o ochronie danych osobowych (Dz.U. z 2019 r. poz. 1781) oraz RODO. Dane te mogą dotyczyć w szczególności samego wykonawcy (osoby fizycznej prowadzącej działalność gosp</w:t>
      </w:r>
      <w:r w:rsidRPr="00CA4191">
        <w:rPr>
          <w:rFonts w:asciiTheme="minorHAnsi" w:eastAsiaTheme="majorEastAsia" w:hAnsiTheme="minorHAnsi" w:cstheme="minorHAnsi"/>
          <w:sz w:val="20"/>
          <w:szCs w:val="20"/>
        </w:rPr>
        <w:t>o</w:t>
      </w:r>
      <w:r w:rsidRPr="00CA4191">
        <w:rPr>
          <w:rFonts w:asciiTheme="minorHAnsi" w:eastAsiaTheme="majorEastAsia" w:hAnsiTheme="minorHAnsi" w:cstheme="minorHAnsi"/>
          <w:sz w:val="20"/>
          <w:szCs w:val="20"/>
        </w:rPr>
        <w:t>darczą), jego pełnomocnika (osoby fizycznej), jak też informacji o osobach, które w swojej ofercie w</w:t>
      </w:r>
      <w:r w:rsidRPr="00CA4191">
        <w:rPr>
          <w:rFonts w:asciiTheme="minorHAnsi" w:eastAsiaTheme="majorEastAsia" w:hAnsiTheme="minorHAnsi" w:cstheme="minorHAnsi"/>
          <w:sz w:val="20"/>
          <w:szCs w:val="20"/>
        </w:rPr>
        <w:t>y</w:t>
      </w:r>
      <w:r w:rsidRPr="00CA4191">
        <w:rPr>
          <w:rFonts w:asciiTheme="minorHAnsi" w:eastAsiaTheme="majorEastAsia" w:hAnsiTheme="minorHAnsi" w:cstheme="minorHAnsi"/>
          <w:sz w:val="20"/>
          <w:szCs w:val="20"/>
        </w:rPr>
        <w:t>konawca przedkłada celem wykazania spełniania warunków udziału w postępowaniu, braku podstaw do wykluczenia z postępowania, jak i potwierdzenia wymogów zamawiającego dotyczących wykon</w:t>
      </w:r>
      <w:r w:rsidRPr="00CA4191">
        <w:rPr>
          <w:rFonts w:asciiTheme="minorHAnsi" w:eastAsiaTheme="majorEastAsia" w:hAnsiTheme="minorHAnsi" w:cstheme="minorHAnsi"/>
          <w:sz w:val="20"/>
          <w:szCs w:val="20"/>
        </w:rPr>
        <w:t>a</w:t>
      </w:r>
      <w:r w:rsidRPr="00CA4191">
        <w:rPr>
          <w:rFonts w:asciiTheme="minorHAnsi" w:eastAsiaTheme="majorEastAsia" w:hAnsiTheme="minorHAnsi" w:cstheme="minorHAnsi"/>
          <w:sz w:val="20"/>
          <w:szCs w:val="20"/>
        </w:rPr>
        <w:t>nia przedmiotu zamówienia.</w:t>
      </w:r>
    </w:p>
    <w:p w14:paraId="663E0E3A" w14:textId="77777777" w:rsidR="00A87C8E" w:rsidRPr="005A46B8" w:rsidRDefault="00A87C8E" w:rsidP="00DB10AF">
      <w:pPr>
        <w:widowControl/>
        <w:numPr>
          <w:ilvl w:val="0"/>
          <w:numId w:val="84"/>
        </w:numPr>
        <w:tabs>
          <w:tab w:val="left" w:pos="1134"/>
          <w:tab w:val="left" w:pos="1701"/>
        </w:tabs>
        <w:suppressAutoHyphens w:val="0"/>
        <w:autoSpaceDN/>
        <w:spacing w:after="120" w:line="276" w:lineRule="auto"/>
        <w:ind w:left="851" w:hanging="142"/>
        <w:contextualSpacing/>
        <w:jc w:val="both"/>
        <w:textAlignment w:val="auto"/>
        <w:rPr>
          <w:rFonts w:asciiTheme="minorHAnsi" w:eastAsiaTheme="majorEastAsia" w:hAnsiTheme="minorHAnsi" w:cstheme="minorHAnsi"/>
          <w:sz w:val="20"/>
          <w:szCs w:val="20"/>
        </w:rPr>
      </w:pPr>
      <w:r w:rsidRPr="005A46B8">
        <w:rPr>
          <w:rFonts w:asciiTheme="minorHAnsi" w:eastAsiaTheme="majorEastAsia" w:hAnsiTheme="minorHAnsi" w:cstheme="minorHAnsi"/>
          <w:sz w:val="20"/>
          <w:szCs w:val="20"/>
        </w:rPr>
        <w:t>w postępowaniu i po zakończeniu postępowania do przetwarzania danych osobowych osób fizyc</w:t>
      </w:r>
      <w:r w:rsidRPr="005A46B8">
        <w:rPr>
          <w:rFonts w:asciiTheme="minorHAnsi" w:eastAsiaTheme="majorEastAsia" w:hAnsiTheme="minorHAnsi" w:cstheme="minorHAnsi"/>
          <w:sz w:val="20"/>
          <w:szCs w:val="20"/>
        </w:rPr>
        <w:t>z</w:t>
      </w:r>
      <w:r w:rsidRPr="005A46B8">
        <w:rPr>
          <w:rFonts w:asciiTheme="minorHAnsi" w:eastAsiaTheme="majorEastAsia" w:hAnsiTheme="minorHAnsi" w:cstheme="minorHAnsi"/>
          <w:sz w:val="20"/>
          <w:szCs w:val="20"/>
        </w:rPr>
        <w:t>nych stosuje się przepisy ustawy z dnia 10 maja 2018 r. o ochronie danych osobowych (Dz.U. z 2019 r. poz. 1781) oraz rozporządzenia RODO.</w:t>
      </w:r>
    </w:p>
    <w:p w14:paraId="75B4AE05" w14:textId="77777777" w:rsidR="00A87C8E" w:rsidRPr="00CA4191" w:rsidRDefault="00A87C8E" w:rsidP="00A87C8E">
      <w:pPr>
        <w:pStyle w:val="Standard"/>
        <w:tabs>
          <w:tab w:val="left" w:pos="1986"/>
        </w:tabs>
        <w:ind w:left="993"/>
        <w:rPr>
          <w:rFonts w:asciiTheme="minorHAnsi" w:hAnsiTheme="minorHAnsi" w:cstheme="minorHAnsi"/>
          <w:sz w:val="20"/>
          <w:szCs w:val="20"/>
        </w:rPr>
      </w:pPr>
    </w:p>
    <w:p w14:paraId="2F84E5B0" w14:textId="77777777" w:rsidR="00A87C8E" w:rsidRPr="00CA4191" w:rsidRDefault="00A87C8E" w:rsidP="00A87C8E">
      <w:pPr>
        <w:pStyle w:val="Standard"/>
        <w:spacing w:after="200" w:line="276" w:lineRule="auto"/>
        <w:rPr>
          <w:rFonts w:asciiTheme="minorHAnsi" w:hAnsiTheme="minorHAnsi" w:cstheme="minorHAnsi"/>
          <w:i/>
          <w:sz w:val="20"/>
          <w:szCs w:val="20"/>
        </w:rPr>
      </w:pPr>
      <w:r w:rsidRPr="00CA4191">
        <w:rPr>
          <w:rFonts w:asciiTheme="minorHAnsi" w:hAnsiTheme="minorHAnsi" w:cstheme="minorHAnsi"/>
          <w:i/>
          <w:sz w:val="20"/>
          <w:szCs w:val="20"/>
        </w:rPr>
        <w:t>** skorzystanie z prawa do sprostowania nie może skutkować zmianą wyniku postępowania</w:t>
      </w:r>
      <w:r w:rsidRPr="00CA4191">
        <w:rPr>
          <w:rFonts w:asciiTheme="minorHAnsi" w:hAnsiTheme="minorHAnsi" w:cstheme="minorHAnsi"/>
          <w:i/>
          <w:sz w:val="20"/>
          <w:szCs w:val="20"/>
        </w:rPr>
        <w:br/>
        <w:t xml:space="preserve">o udzielenie zamówienia publicznego ani zmianą postanowień umowy w zakresie niezgodnym z ustawą </w:t>
      </w:r>
      <w:proofErr w:type="spellStart"/>
      <w:r w:rsidRPr="00CA4191">
        <w:rPr>
          <w:rFonts w:asciiTheme="minorHAnsi" w:hAnsiTheme="minorHAnsi" w:cstheme="minorHAnsi"/>
          <w:i/>
          <w:sz w:val="20"/>
          <w:szCs w:val="20"/>
        </w:rPr>
        <w:t>Pzp</w:t>
      </w:r>
      <w:proofErr w:type="spellEnd"/>
      <w:r w:rsidRPr="00CA4191">
        <w:rPr>
          <w:rFonts w:asciiTheme="minorHAnsi" w:hAnsiTheme="minorHAnsi" w:cstheme="minorHAnsi"/>
          <w:i/>
          <w:sz w:val="20"/>
          <w:szCs w:val="20"/>
        </w:rPr>
        <w:t xml:space="preserve"> oraz nie może naruszać integralności protokołu oraz jego załączników</w:t>
      </w:r>
    </w:p>
    <w:p w14:paraId="186C4BC2" w14:textId="77777777" w:rsidR="00A87C8E" w:rsidRPr="00CA4191" w:rsidRDefault="00A87C8E" w:rsidP="00A87C8E">
      <w:pPr>
        <w:pStyle w:val="Standard"/>
        <w:spacing w:after="200" w:line="276" w:lineRule="auto"/>
        <w:rPr>
          <w:rFonts w:asciiTheme="minorHAnsi" w:hAnsiTheme="minorHAnsi" w:cstheme="minorHAnsi"/>
          <w:i/>
          <w:sz w:val="20"/>
          <w:szCs w:val="20"/>
        </w:rPr>
      </w:pPr>
      <w:r w:rsidRPr="00CA4191">
        <w:rPr>
          <w:rFonts w:asciiTheme="minorHAnsi" w:hAnsiTheme="minorHAnsi" w:cstheme="minorHAnsi"/>
          <w:i/>
          <w:sz w:val="20"/>
          <w:szCs w:val="20"/>
        </w:rPr>
        <w:t>***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bookmarkEnd w:id="1"/>
    <w:p w14:paraId="0DA31B82" w14:textId="77777777" w:rsidR="00A87C8E" w:rsidRPr="00B21D03" w:rsidRDefault="00A87C8E" w:rsidP="00A87C8E">
      <w:pPr>
        <w:widowControl/>
        <w:suppressAutoHyphens w:val="0"/>
        <w:autoSpaceDN/>
        <w:spacing w:after="200" w:line="252" w:lineRule="auto"/>
        <w:contextualSpacing/>
        <w:jc w:val="both"/>
        <w:textAlignment w:val="auto"/>
        <w:rPr>
          <w:rFonts w:asciiTheme="majorHAnsi" w:hAnsiTheme="majorHAnsi" w:cstheme="majorHAnsi"/>
        </w:rPr>
      </w:pPr>
      <w:r>
        <w:rPr>
          <w:rFonts w:asciiTheme="majorHAnsi" w:hAnsiTheme="majorHAnsi" w:cstheme="majorHAnsi"/>
          <w:lang w:eastAsia="en-US"/>
        </w:rPr>
        <w:t>27</w:t>
      </w:r>
      <w:r w:rsidRPr="00B21D03">
        <w:rPr>
          <w:rFonts w:asciiTheme="majorHAnsi" w:hAnsiTheme="majorHAnsi" w:cstheme="majorHAnsi"/>
          <w:lang w:eastAsia="en-US"/>
        </w:rPr>
        <w:t>. Oświadczam, że wypełniłem obowiązki informacyjne przewidziane w art. 13 lub art. 14 RODO</w:t>
      </w:r>
      <w:r w:rsidRPr="00B21D03">
        <w:rPr>
          <w:rFonts w:asciiTheme="majorHAnsi" w:hAnsiTheme="majorHAnsi" w:cstheme="majorHAnsi"/>
          <w:vertAlign w:val="superscript"/>
          <w:lang w:eastAsia="en-US"/>
        </w:rPr>
        <w:t xml:space="preserve"> </w:t>
      </w:r>
      <w:r w:rsidRPr="00B21D03">
        <w:rPr>
          <w:rFonts w:asciiTheme="majorHAnsi" w:hAnsiTheme="majorHAnsi" w:cstheme="majorHAnsi"/>
          <w:lang w:eastAsia="en-US"/>
        </w:rPr>
        <w:t xml:space="preserve"> w</w:t>
      </w:r>
      <w:r w:rsidRPr="00B21D03">
        <w:rPr>
          <w:rFonts w:asciiTheme="majorHAnsi" w:hAnsiTheme="majorHAnsi" w:cstheme="majorHAnsi"/>
          <w:lang w:eastAsia="en-US"/>
        </w:rPr>
        <w:t>o</w:t>
      </w:r>
      <w:r w:rsidRPr="00B21D03">
        <w:rPr>
          <w:rFonts w:asciiTheme="majorHAnsi" w:hAnsiTheme="majorHAnsi" w:cstheme="majorHAnsi"/>
          <w:lang w:eastAsia="en-US"/>
        </w:rPr>
        <w:t>bec osób fizycznych, od których dane osobowe bezpośrednio lub pośrednio pozyskałem w celu ubieg</w:t>
      </w:r>
      <w:r w:rsidRPr="00B21D03">
        <w:rPr>
          <w:rFonts w:asciiTheme="majorHAnsi" w:hAnsiTheme="majorHAnsi" w:cstheme="majorHAnsi"/>
          <w:lang w:eastAsia="en-US"/>
        </w:rPr>
        <w:t>a</w:t>
      </w:r>
      <w:r w:rsidRPr="00B21D03">
        <w:rPr>
          <w:rFonts w:asciiTheme="majorHAnsi" w:hAnsiTheme="majorHAnsi" w:cstheme="majorHAnsi"/>
          <w:lang w:eastAsia="en-US"/>
        </w:rPr>
        <w:t>nia się o udzielenie zamówienia publicznego w niniejszym postępowaniu.****</w:t>
      </w:r>
    </w:p>
    <w:p w14:paraId="45630F63" w14:textId="77777777" w:rsidR="00A87C8E" w:rsidRPr="00B21D03" w:rsidRDefault="00A87C8E" w:rsidP="00A87C8E">
      <w:pPr>
        <w:pStyle w:val="Standard"/>
        <w:rPr>
          <w:rFonts w:asciiTheme="majorHAnsi" w:hAnsiTheme="majorHAnsi" w:cstheme="majorHAnsi"/>
          <w:sz w:val="16"/>
          <w:szCs w:val="16"/>
        </w:rPr>
      </w:pPr>
      <w:r w:rsidRPr="00B21D03">
        <w:rPr>
          <w:rFonts w:asciiTheme="majorHAnsi" w:hAnsiTheme="majorHAnsi" w:cstheme="majorHAnsi"/>
          <w:sz w:val="16"/>
          <w:szCs w:val="16"/>
        </w:rPr>
        <w:t>****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0452158C" w14:textId="77777777" w:rsidR="00A87C8E" w:rsidRPr="00B21D03" w:rsidRDefault="00A87C8E" w:rsidP="00A87C8E">
      <w:pPr>
        <w:pStyle w:val="Standard"/>
        <w:tabs>
          <w:tab w:val="left" w:pos="9567"/>
        </w:tabs>
        <w:spacing w:line="276" w:lineRule="auto"/>
        <w:ind w:left="567" w:hanging="283"/>
        <w:rPr>
          <w:rFonts w:asciiTheme="majorHAnsi" w:hAnsiTheme="majorHAnsi" w:cstheme="majorHAnsi"/>
          <w:sz w:val="22"/>
          <w:szCs w:val="22"/>
        </w:rPr>
      </w:pPr>
    </w:p>
    <w:p w14:paraId="5C114166" w14:textId="77777777" w:rsidR="005D5D1E" w:rsidRPr="00B21D03" w:rsidRDefault="005D5D1E" w:rsidP="00A87C8E">
      <w:pPr>
        <w:pStyle w:val="Standard"/>
        <w:rPr>
          <w:rFonts w:asciiTheme="majorHAnsi" w:hAnsiTheme="majorHAnsi" w:cstheme="majorHAnsi"/>
          <w:sz w:val="22"/>
          <w:szCs w:val="22"/>
        </w:rPr>
      </w:pPr>
    </w:p>
    <w:p w14:paraId="1D06BFF9" w14:textId="77777777" w:rsidR="005D5D1E" w:rsidRPr="00B21D03" w:rsidRDefault="00F451BE" w:rsidP="00DB10AF">
      <w:pPr>
        <w:pStyle w:val="Standard"/>
        <w:numPr>
          <w:ilvl w:val="0"/>
          <w:numId w:val="149"/>
        </w:numPr>
        <w:tabs>
          <w:tab w:val="left" w:pos="9000"/>
        </w:tabs>
        <w:spacing w:after="240" w:line="276" w:lineRule="auto"/>
        <w:ind w:left="426" w:hanging="426"/>
        <w:rPr>
          <w:rFonts w:asciiTheme="majorHAnsi" w:hAnsiTheme="majorHAnsi" w:cstheme="majorHAnsi"/>
        </w:rPr>
      </w:pPr>
      <w:r w:rsidRPr="00B21D03">
        <w:rPr>
          <w:rFonts w:asciiTheme="majorHAnsi" w:hAnsiTheme="majorHAnsi" w:cstheme="majorHAnsi"/>
          <w:sz w:val="22"/>
          <w:szCs w:val="22"/>
        </w:rPr>
        <w:t>Załącznikami do niniejszej oferty (w tym n</w:t>
      </w:r>
      <w:r w:rsidRPr="00B21D03">
        <w:rPr>
          <w:rFonts w:asciiTheme="majorHAnsi" w:hAnsiTheme="majorHAnsi" w:cstheme="majorHAnsi"/>
          <w:color w:val="000000"/>
        </w:rPr>
        <w:t>a potwierdzenie spełnienia wymagań)</w:t>
      </w:r>
      <w:r w:rsidRPr="00B21D03">
        <w:rPr>
          <w:rFonts w:asciiTheme="majorHAnsi" w:hAnsiTheme="majorHAnsi" w:cstheme="majorHAnsi"/>
          <w:sz w:val="22"/>
          <w:szCs w:val="22"/>
        </w:rPr>
        <w:t xml:space="preserve"> są:</w:t>
      </w:r>
    </w:p>
    <w:p w14:paraId="26FF65BC" w14:textId="77777777" w:rsidR="005D5D1E" w:rsidRPr="00B21D03" w:rsidRDefault="00F451BE">
      <w:pPr>
        <w:pStyle w:val="Standard"/>
        <w:spacing w:line="360" w:lineRule="auto"/>
        <w:ind w:firstLine="426"/>
        <w:rPr>
          <w:rFonts w:asciiTheme="majorHAnsi" w:hAnsiTheme="majorHAnsi" w:cstheme="majorHAnsi"/>
          <w:sz w:val="22"/>
          <w:szCs w:val="22"/>
        </w:rPr>
      </w:pPr>
      <w:r w:rsidRPr="00B21D03">
        <w:rPr>
          <w:rFonts w:asciiTheme="majorHAnsi" w:hAnsiTheme="majorHAnsi" w:cstheme="majorHAnsi"/>
          <w:sz w:val="22"/>
          <w:szCs w:val="22"/>
        </w:rPr>
        <w:t>…………………………………………………………………………….</w:t>
      </w:r>
    </w:p>
    <w:p w14:paraId="2EEEB291" w14:textId="77777777" w:rsidR="005D5D1E" w:rsidRPr="00B21D03" w:rsidRDefault="00F451BE">
      <w:pPr>
        <w:pStyle w:val="Standard"/>
        <w:spacing w:line="360" w:lineRule="auto"/>
        <w:ind w:firstLine="426"/>
        <w:rPr>
          <w:rFonts w:asciiTheme="majorHAnsi" w:hAnsiTheme="majorHAnsi" w:cstheme="majorHAnsi"/>
          <w:sz w:val="22"/>
          <w:szCs w:val="22"/>
        </w:rPr>
      </w:pPr>
      <w:r w:rsidRPr="00B21D03">
        <w:rPr>
          <w:rFonts w:asciiTheme="majorHAnsi" w:hAnsiTheme="majorHAnsi" w:cstheme="majorHAnsi"/>
          <w:sz w:val="22"/>
          <w:szCs w:val="22"/>
        </w:rPr>
        <w:t>……………………………………………………………………………</w:t>
      </w:r>
    </w:p>
    <w:p w14:paraId="16453347" w14:textId="77777777" w:rsidR="00DC24D0" w:rsidRPr="00B90727" w:rsidRDefault="00F451BE" w:rsidP="00B90727">
      <w:pPr>
        <w:pStyle w:val="Akapitzlist"/>
        <w:ind w:left="360"/>
        <w:rPr>
          <w:rFonts w:asciiTheme="majorHAnsi" w:hAnsiTheme="majorHAnsi" w:cstheme="majorHAnsi"/>
          <w:b/>
        </w:rPr>
      </w:pPr>
      <w:r w:rsidRPr="00B21D03">
        <w:rPr>
          <w:rFonts w:asciiTheme="majorHAnsi" w:hAnsiTheme="majorHAnsi" w:cstheme="majorHAnsi"/>
          <w:b/>
        </w:rPr>
        <w:t>* niepotrzebne skreślić</w:t>
      </w:r>
    </w:p>
    <w:p w14:paraId="77CCF305" w14:textId="77777777" w:rsidR="00A87C8E" w:rsidRPr="00373A04" w:rsidRDefault="00A87C8E" w:rsidP="00DB10AF">
      <w:pPr>
        <w:pStyle w:val="Akapitzlist"/>
        <w:numPr>
          <w:ilvl w:val="0"/>
          <w:numId w:val="149"/>
        </w:numPr>
        <w:tabs>
          <w:tab w:val="left" w:pos="390"/>
        </w:tabs>
        <w:autoSpaceDE w:val="0"/>
        <w:autoSpaceDN/>
        <w:ind w:left="426" w:hanging="426"/>
        <w:textAlignment w:val="auto"/>
        <w:rPr>
          <w:rFonts w:asciiTheme="majorHAnsi" w:hAnsiTheme="majorHAnsi" w:cstheme="majorHAnsi"/>
          <w:szCs w:val="22"/>
          <w:lang w:eastAsia="fa-IR"/>
        </w:rPr>
      </w:pPr>
      <w:r>
        <w:rPr>
          <w:rFonts w:asciiTheme="majorHAnsi" w:hAnsiTheme="majorHAnsi" w:cstheme="majorHAnsi"/>
          <w:szCs w:val="22"/>
          <w:lang w:eastAsia="fa-IR"/>
        </w:rPr>
        <w:t>Wykonawca nie będzie</w:t>
      </w:r>
      <w:r w:rsidRPr="00373A04">
        <w:rPr>
          <w:rFonts w:asciiTheme="majorHAnsi" w:hAnsiTheme="majorHAnsi" w:cstheme="majorHAnsi"/>
          <w:szCs w:val="22"/>
          <w:lang w:eastAsia="fa-IR"/>
        </w:rPr>
        <w:t xml:space="preserve"> składać wymaganych dokumentów, o których mowa w Rozdziale </w:t>
      </w:r>
      <w:r>
        <w:rPr>
          <w:rFonts w:asciiTheme="majorHAnsi" w:hAnsiTheme="majorHAnsi" w:cstheme="majorHAnsi"/>
          <w:szCs w:val="22"/>
          <w:lang w:eastAsia="fa-IR"/>
        </w:rPr>
        <w:t>II pkt 9 pkt ………..</w:t>
      </w:r>
      <w:r w:rsidRPr="00373A04">
        <w:rPr>
          <w:rFonts w:asciiTheme="majorHAnsi" w:hAnsiTheme="majorHAnsi" w:cstheme="majorHAnsi"/>
          <w:szCs w:val="22"/>
          <w:lang w:eastAsia="fa-IR"/>
        </w:rPr>
        <w:t xml:space="preserve"> SWZ</w:t>
      </w:r>
      <w:r>
        <w:rPr>
          <w:rFonts w:asciiTheme="majorHAnsi" w:hAnsiTheme="majorHAnsi" w:cstheme="majorHAnsi"/>
          <w:szCs w:val="22"/>
          <w:lang w:eastAsia="fa-IR"/>
        </w:rPr>
        <w:t xml:space="preserve"> o nazwie ……………….</w:t>
      </w:r>
      <w:r w:rsidRPr="00373A04">
        <w:rPr>
          <w:rFonts w:asciiTheme="majorHAnsi" w:hAnsiTheme="majorHAnsi" w:cstheme="majorHAnsi"/>
          <w:szCs w:val="22"/>
          <w:lang w:eastAsia="fa-IR"/>
        </w:rPr>
        <w:t xml:space="preserve"> ponieważ Zamawiający może je uzyskać za pomocą bezpłatnych </w:t>
      </w:r>
      <w:r w:rsidRPr="00373A04">
        <w:rPr>
          <w:rFonts w:asciiTheme="majorHAnsi" w:hAnsiTheme="majorHAnsi" w:cstheme="majorHAnsi"/>
          <w:szCs w:val="22"/>
          <w:lang w:eastAsia="fa-IR"/>
        </w:rPr>
        <w:br/>
      </w:r>
      <w:r w:rsidRPr="00373A04">
        <w:rPr>
          <w:rFonts w:asciiTheme="majorHAnsi" w:hAnsiTheme="majorHAnsi" w:cstheme="majorHAnsi"/>
          <w:szCs w:val="22"/>
          <w:lang w:eastAsia="fa-IR"/>
        </w:rPr>
        <w:lastRenderedPageBreak/>
        <w:t>i ogólnodostępnych baz danych  tj.:  ……………………………………………………………….………… (wskazać dane umożliwiające dostęp do tych dokumentów)*.</w:t>
      </w:r>
    </w:p>
    <w:p w14:paraId="0C940AEB" w14:textId="77777777" w:rsidR="00A87C8E" w:rsidRDefault="00A87C8E" w:rsidP="00A87C8E">
      <w:pPr>
        <w:pStyle w:val="Zwykytekst1"/>
        <w:tabs>
          <w:tab w:val="left" w:pos="284"/>
        </w:tabs>
        <w:spacing w:line="360" w:lineRule="auto"/>
        <w:rPr>
          <w:rFonts w:asciiTheme="minorHAnsi" w:hAnsiTheme="minorHAnsi" w:cstheme="minorHAnsi"/>
          <w:b/>
          <w:bCs/>
          <w:color w:val="FF0000"/>
          <w:u w:val="single"/>
        </w:rPr>
      </w:pPr>
      <w:r w:rsidRPr="00A20254">
        <w:rPr>
          <w:rFonts w:asciiTheme="minorHAnsi" w:hAnsiTheme="minorHAnsi" w:cstheme="minorHAnsi"/>
          <w:b/>
          <w:bCs/>
          <w:color w:val="FF0000"/>
          <w:u w:val="single"/>
        </w:rPr>
        <w:t xml:space="preserve">Należy podpisać podpisem kwalifikowanym, podpisem zaufanym lub elektronicznym podpisem osobistym stosownie do SWZ </w:t>
      </w:r>
    </w:p>
    <w:p w14:paraId="267395D7" w14:textId="77777777" w:rsidR="00A87C8E" w:rsidRPr="00D33F56" w:rsidRDefault="00A87C8E" w:rsidP="00A87C8E">
      <w:pPr>
        <w:pStyle w:val="Standard"/>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b/>
          <w:bCs/>
          <w:color w:val="FF0000"/>
          <w:sz w:val="22"/>
          <w:szCs w:val="22"/>
        </w:rPr>
      </w:pPr>
      <w:r w:rsidRPr="00D33F56">
        <w:rPr>
          <w:rFonts w:ascii="Calibri" w:hAnsi="Calibri" w:cs="Calibri"/>
          <w:b/>
          <w:bCs/>
          <w:color w:val="FF0000"/>
          <w:sz w:val="22"/>
          <w:szCs w:val="22"/>
        </w:rPr>
        <w:t>UWAGA! (proszę sprawdzać czy wypełniono wymagane pola bądź wpisano ,,nie dotyczy” lub ,,--‘’ bądź dokonano zaznaczeń w miejscach tego wymagających)</w:t>
      </w:r>
    </w:p>
    <w:p w14:paraId="3B4822FC" w14:textId="77777777" w:rsidR="00A87C8E" w:rsidRDefault="00A87C8E" w:rsidP="00A87C8E">
      <w:pPr>
        <w:pStyle w:val="Akapitzlist"/>
        <w:ind w:left="360"/>
        <w:rPr>
          <w:rFonts w:asciiTheme="majorHAnsi" w:hAnsiTheme="majorHAnsi" w:cstheme="majorHAnsi"/>
          <w:b/>
        </w:rPr>
      </w:pPr>
    </w:p>
    <w:p w14:paraId="5972FB22" w14:textId="77777777" w:rsidR="00C102AC" w:rsidRPr="00B21D03" w:rsidRDefault="00C102AC">
      <w:pPr>
        <w:pStyle w:val="Akapitzlist"/>
        <w:ind w:left="360"/>
        <w:rPr>
          <w:rFonts w:asciiTheme="majorHAnsi" w:hAnsiTheme="majorHAnsi" w:cstheme="majorHAnsi"/>
          <w:b/>
        </w:rPr>
      </w:pPr>
    </w:p>
    <w:p w14:paraId="2B191C2C" w14:textId="77777777" w:rsidR="00DC24D0" w:rsidRPr="00B21D03" w:rsidRDefault="00DC24D0">
      <w:pPr>
        <w:pStyle w:val="Akapitzlist"/>
        <w:ind w:left="360"/>
        <w:rPr>
          <w:rFonts w:asciiTheme="majorHAnsi" w:hAnsiTheme="majorHAnsi" w:cstheme="majorHAnsi"/>
          <w:b/>
        </w:rPr>
      </w:pPr>
    </w:p>
    <w:p w14:paraId="7D5A8F22" w14:textId="77777777" w:rsidR="005D5D1E" w:rsidRDefault="005D5D1E" w:rsidP="000C3B91">
      <w:pPr>
        <w:pStyle w:val="Standard"/>
        <w:rPr>
          <w:rFonts w:asciiTheme="majorHAnsi" w:hAnsiTheme="majorHAnsi" w:cstheme="majorHAnsi"/>
          <w:b/>
          <w:sz w:val="22"/>
          <w:szCs w:val="22"/>
        </w:rPr>
      </w:pPr>
    </w:p>
    <w:p w14:paraId="163212AD" w14:textId="77777777" w:rsidR="00124BF4" w:rsidRDefault="00124BF4" w:rsidP="000C3B91">
      <w:pPr>
        <w:pStyle w:val="Standard"/>
        <w:rPr>
          <w:rFonts w:asciiTheme="majorHAnsi" w:hAnsiTheme="majorHAnsi" w:cstheme="majorHAnsi"/>
          <w:b/>
          <w:sz w:val="22"/>
          <w:szCs w:val="22"/>
        </w:rPr>
      </w:pPr>
    </w:p>
    <w:p w14:paraId="1A032C20" w14:textId="77777777" w:rsidR="00124BF4" w:rsidRDefault="00124BF4" w:rsidP="000C3B91">
      <w:pPr>
        <w:pStyle w:val="Standard"/>
        <w:rPr>
          <w:rFonts w:asciiTheme="majorHAnsi" w:hAnsiTheme="majorHAnsi" w:cstheme="majorHAnsi"/>
          <w:b/>
          <w:sz w:val="22"/>
          <w:szCs w:val="22"/>
        </w:rPr>
      </w:pPr>
    </w:p>
    <w:p w14:paraId="06C080B9" w14:textId="77777777" w:rsidR="00124BF4" w:rsidRDefault="00124BF4" w:rsidP="000C3B91">
      <w:pPr>
        <w:pStyle w:val="Standard"/>
        <w:rPr>
          <w:rFonts w:asciiTheme="majorHAnsi" w:hAnsiTheme="majorHAnsi" w:cstheme="majorHAnsi"/>
          <w:b/>
          <w:sz w:val="22"/>
          <w:szCs w:val="22"/>
        </w:rPr>
      </w:pPr>
    </w:p>
    <w:p w14:paraId="2216FC6B" w14:textId="77777777" w:rsidR="00124BF4" w:rsidRDefault="00124BF4" w:rsidP="000C3B91">
      <w:pPr>
        <w:pStyle w:val="Standard"/>
        <w:rPr>
          <w:rFonts w:asciiTheme="majorHAnsi" w:hAnsiTheme="majorHAnsi" w:cstheme="majorHAnsi"/>
          <w:b/>
          <w:sz w:val="22"/>
          <w:szCs w:val="22"/>
        </w:rPr>
      </w:pPr>
    </w:p>
    <w:p w14:paraId="66DE6C16" w14:textId="77777777" w:rsidR="00124BF4" w:rsidRDefault="00124BF4" w:rsidP="000C3B91">
      <w:pPr>
        <w:pStyle w:val="Standard"/>
        <w:rPr>
          <w:rFonts w:asciiTheme="majorHAnsi" w:hAnsiTheme="majorHAnsi" w:cstheme="majorHAnsi"/>
          <w:b/>
          <w:sz w:val="22"/>
          <w:szCs w:val="22"/>
        </w:rPr>
      </w:pPr>
    </w:p>
    <w:p w14:paraId="7DE57250" w14:textId="77777777" w:rsidR="00F54AF0" w:rsidRDefault="00F54AF0" w:rsidP="000C3B91">
      <w:pPr>
        <w:pStyle w:val="Standard"/>
        <w:rPr>
          <w:rFonts w:asciiTheme="majorHAnsi" w:hAnsiTheme="majorHAnsi" w:cstheme="majorHAnsi"/>
          <w:b/>
          <w:sz w:val="22"/>
          <w:szCs w:val="22"/>
        </w:rPr>
      </w:pPr>
    </w:p>
    <w:p w14:paraId="665F5D99" w14:textId="77777777" w:rsidR="00A87C8E" w:rsidRDefault="00A87C8E" w:rsidP="000C3B91">
      <w:pPr>
        <w:pStyle w:val="Standard"/>
        <w:rPr>
          <w:rFonts w:asciiTheme="majorHAnsi" w:hAnsiTheme="majorHAnsi" w:cstheme="majorHAnsi"/>
          <w:b/>
          <w:sz w:val="22"/>
          <w:szCs w:val="22"/>
        </w:rPr>
      </w:pPr>
    </w:p>
    <w:p w14:paraId="73969E34" w14:textId="77777777" w:rsidR="00A87C8E" w:rsidRDefault="00A87C8E" w:rsidP="000C3B91">
      <w:pPr>
        <w:pStyle w:val="Standard"/>
        <w:rPr>
          <w:rFonts w:asciiTheme="majorHAnsi" w:hAnsiTheme="majorHAnsi" w:cstheme="majorHAnsi"/>
          <w:b/>
          <w:sz w:val="22"/>
          <w:szCs w:val="22"/>
        </w:rPr>
      </w:pPr>
    </w:p>
    <w:p w14:paraId="7440391B" w14:textId="77777777" w:rsidR="00A87C8E" w:rsidRDefault="00A87C8E" w:rsidP="000C3B91">
      <w:pPr>
        <w:pStyle w:val="Standard"/>
        <w:rPr>
          <w:rFonts w:asciiTheme="majorHAnsi" w:hAnsiTheme="majorHAnsi" w:cstheme="majorHAnsi"/>
          <w:b/>
          <w:sz w:val="22"/>
          <w:szCs w:val="22"/>
        </w:rPr>
      </w:pPr>
    </w:p>
    <w:p w14:paraId="5EDBC9B3" w14:textId="77777777" w:rsidR="00A87C8E" w:rsidRDefault="00A87C8E" w:rsidP="000C3B91">
      <w:pPr>
        <w:pStyle w:val="Standard"/>
        <w:rPr>
          <w:rFonts w:asciiTheme="majorHAnsi" w:hAnsiTheme="majorHAnsi" w:cstheme="majorHAnsi"/>
          <w:b/>
          <w:sz w:val="22"/>
          <w:szCs w:val="22"/>
        </w:rPr>
      </w:pPr>
    </w:p>
    <w:p w14:paraId="30D5D2D6" w14:textId="2E7D32D6" w:rsidR="008F54D2" w:rsidRDefault="008F54D2">
      <w:pPr>
        <w:suppressAutoHyphens w:val="0"/>
        <w:autoSpaceDN/>
        <w:rPr>
          <w:rFonts w:asciiTheme="majorHAnsi" w:hAnsiTheme="majorHAnsi" w:cstheme="majorHAnsi"/>
          <w:b/>
          <w:lang w:eastAsia="fa-IR" w:bidi="fa-IR"/>
        </w:rPr>
      </w:pPr>
      <w:r>
        <w:rPr>
          <w:rFonts w:asciiTheme="majorHAnsi" w:hAnsiTheme="majorHAnsi" w:cstheme="majorHAnsi"/>
          <w:b/>
        </w:rPr>
        <w:br w:type="page"/>
      </w:r>
    </w:p>
    <w:p w14:paraId="141414D6" w14:textId="77777777" w:rsidR="00A87C8E" w:rsidRDefault="00A87C8E" w:rsidP="000C3B91">
      <w:pPr>
        <w:pStyle w:val="Standard"/>
        <w:rPr>
          <w:rFonts w:asciiTheme="majorHAnsi" w:hAnsiTheme="majorHAnsi" w:cstheme="majorHAnsi"/>
          <w:b/>
          <w:sz w:val="22"/>
          <w:szCs w:val="22"/>
        </w:rPr>
      </w:pPr>
    </w:p>
    <w:p w14:paraId="16062A6B" w14:textId="77777777" w:rsidR="00A87C8E" w:rsidRDefault="00A87C8E" w:rsidP="000C3B91">
      <w:pPr>
        <w:pStyle w:val="Standard"/>
        <w:rPr>
          <w:rFonts w:asciiTheme="majorHAnsi" w:hAnsiTheme="majorHAnsi" w:cstheme="majorHAnsi"/>
          <w:b/>
          <w:sz w:val="22"/>
          <w:szCs w:val="22"/>
        </w:rPr>
      </w:pPr>
    </w:p>
    <w:p w14:paraId="05961A13" w14:textId="77777777" w:rsidR="00F54AF0" w:rsidRDefault="00F54AF0" w:rsidP="000C3B91">
      <w:pPr>
        <w:pStyle w:val="Standard"/>
        <w:rPr>
          <w:rFonts w:asciiTheme="majorHAnsi" w:hAnsiTheme="majorHAnsi" w:cstheme="majorHAnsi"/>
          <w:b/>
          <w:sz w:val="22"/>
          <w:szCs w:val="22"/>
        </w:rPr>
      </w:pPr>
    </w:p>
    <w:p w14:paraId="6A72FE27" w14:textId="77777777" w:rsidR="005D5D1E" w:rsidRPr="009F52B0" w:rsidRDefault="00F451BE">
      <w:pPr>
        <w:pStyle w:val="Standard"/>
        <w:ind w:left="4962"/>
        <w:jc w:val="right"/>
        <w:rPr>
          <w:rFonts w:asciiTheme="majorHAnsi" w:hAnsiTheme="majorHAnsi" w:cstheme="majorHAnsi"/>
          <w:b/>
          <w:sz w:val="22"/>
          <w:szCs w:val="22"/>
        </w:rPr>
      </w:pPr>
      <w:r w:rsidRPr="009F52B0">
        <w:rPr>
          <w:rFonts w:asciiTheme="majorHAnsi" w:hAnsiTheme="majorHAnsi" w:cstheme="majorHAnsi"/>
          <w:b/>
          <w:sz w:val="22"/>
          <w:szCs w:val="22"/>
        </w:rPr>
        <w:t>Załącznik nr 4 do SWZ</w:t>
      </w:r>
    </w:p>
    <w:p w14:paraId="588D014C" w14:textId="77777777" w:rsidR="005D5D1E" w:rsidRDefault="00F451BE">
      <w:pPr>
        <w:pStyle w:val="Standard"/>
        <w:ind w:left="5221" w:firstLine="227"/>
        <w:jc w:val="right"/>
        <w:rPr>
          <w:rFonts w:asciiTheme="majorHAnsi" w:hAnsiTheme="majorHAnsi" w:cstheme="majorHAnsi"/>
          <w:b/>
          <w:sz w:val="22"/>
          <w:szCs w:val="22"/>
        </w:rPr>
      </w:pPr>
      <w:r w:rsidRPr="009F52B0">
        <w:rPr>
          <w:rFonts w:asciiTheme="majorHAnsi" w:hAnsiTheme="majorHAnsi" w:cstheme="majorHAnsi"/>
          <w:b/>
          <w:sz w:val="22"/>
          <w:szCs w:val="22"/>
        </w:rPr>
        <w:t>DA.221.</w:t>
      </w:r>
      <w:r w:rsidR="008A7A65">
        <w:rPr>
          <w:rFonts w:asciiTheme="majorHAnsi" w:hAnsiTheme="majorHAnsi" w:cstheme="majorHAnsi"/>
          <w:b/>
          <w:sz w:val="22"/>
          <w:szCs w:val="22"/>
        </w:rPr>
        <w:t>2</w:t>
      </w:r>
      <w:r w:rsidRPr="009F52B0">
        <w:rPr>
          <w:rFonts w:asciiTheme="majorHAnsi" w:hAnsiTheme="majorHAnsi" w:cstheme="majorHAnsi"/>
          <w:b/>
          <w:sz w:val="22"/>
          <w:szCs w:val="22"/>
        </w:rPr>
        <w:t>.202</w:t>
      </w:r>
      <w:r w:rsidR="00B90727">
        <w:rPr>
          <w:rFonts w:asciiTheme="majorHAnsi" w:hAnsiTheme="majorHAnsi" w:cstheme="majorHAnsi"/>
          <w:b/>
          <w:sz w:val="22"/>
          <w:szCs w:val="22"/>
        </w:rPr>
        <w:t>3</w:t>
      </w:r>
    </w:p>
    <w:p w14:paraId="3477A65D" w14:textId="77777777" w:rsidR="00B90727" w:rsidRDefault="00B90727" w:rsidP="00B90727">
      <w:pPr>
        <w:pStyle w:val="Standard"/>
        <w:ind w:left="6129" w:hanging="6309"/>
        <w:jc w:val="center"/>
        <w:rPr>
          <w:rFonts w:ascii="Calibri" w:hAnsi="Calibri" w:cs="Calibri"/>
          <w:b/>
          <w:sz w:val="22"/>
          <w:szCs w:val="22"/>
        </w:rPr>
      </w:pPr>
      <w:r w:rsidRPr="000D67E4">
        <w:rPr>
          <w:rStyle w:val="markedcontent"/>
          <w:rFonts w:ascii="Arial" w:eastAsia="MS Gothic" w:hAnsi="Arial" w:cs="Arial"/>
          <w:b/>
          <w:bCs/>
          <w:i/>
          <w:iCs/>
          <w:color w:val="FF0000"/>
        </w:rPr>
        <w:t>Wykonawca dostarczy na wezwanie</w:t>
      </w:r>
    </w:p>
    <w:p w14:paraId="6D360AE2" w14:textId="77777777" w:rsidR="005D5D1E" w:rsidRPr="00B21D03" w:rsidRDefault="005D5D1E">
      <w:pPr>
        <w:pStyle w:val="Standard"/>
        <w:rPr>
          <w:rFonts w:asciiTheme="majorHAnsi" w:hAnsiTheme="majorHAnsi" w:cstheme="majorHAnsi"/>
          <w:sz w:val="20"/>
          <w:szCs w:val="20"/>
        </w:rPr>
      </w:pPr>
    </w:p>
    <w:tbl>
      <w:tblPr>
        <w:tblW w:w="9212" w:type="dxa"/>
        <w:tblInd w:w="-108" w:type="dxa"/>
        <w:tblLayout w:type="fixed"/>
        <w:tblCellMar>
          <w:left w:w="10" w:type="dxa"/>
          <w:right w:w="10" w:type="dxa"/>
        </w:tblCellMar>
        <w:tblLook w:val="04A0" w:firstRow="1" w:lastRow="0" w:firstColumn="1" w:lastColumn="0" w:noHBand="0" w:noVBand="1"/>
      </w:tblPr>
      <w:tblGrid>
        <w:gridCol w:w="9212"/>
      </w:tblGrid>
      <w:tr w:rsidR="005D5D1E" w:rsidRPr="00B21D03" w14:paraId="1BB420E7" w14:textId="77777777">
        <w:trPr>
          <w:trHeight w:val="274"/>
        </w:trPr>
        <w:tc>
          <w:tcPr>
            <w:tcW w:w="9212" w:type="dxa"/>
            <w:tcBorders>
              <w:top w:val="single" w:sz="4" w:space="0" w:color="000001"/>
              <w:left w:val="single" w:sz="4" w:space="0" w:color="000001"/>
              <w:bottom w:val="single" w:sz="4" w:space="0" w:color="000001"/>
              <w:right w:val="single" w:sz="4" w:space="0" w:color="000001"/>
            </w:tcBorders>
            <w:shd w:val="clear" w:color="auto" w:fill="D9D9D9"/>
            <w:tcMar>
              <w:top w:w="0" w:type="dxa"/>
              <w:left w:w="108" w:type="dxa"/>
              <w:bottom w:w="0" w:type="dxa"/>
              <w:right w:w="108" w:type="dxa"/>
            </w:tcMar>
          </w:tcPr>
          <w:p w14:paraId="4D4C7CC8" w14:textId="77777777" w:rsidR="00B90727" w:rsidRPr="00B90727" w:rsidRDefault="00B90727" w:rsidP="00B90727">
            <w:pPr>
              <w:pStyle w:val="Standard"/>
              <w:keepNext/>
              <w:jc w:val="center"/>
              <w:rPr>
                <w:rFonts w:asciiTheme="minorHAnsi" w:hAnsiTheme="minorHAnsi" w:cstheme="minorHAnsi"/>
                <w:b/>
                <w:sz w:val="22"/>
                <w:szCs w:val="22"/>
              </w:rPr>
            </w:pPr>
            <w:r w:rsidRPr="00B90727">
              <w:rPr>
                <w:rFonts w:asciiTheme="minorHAnsi" w:hAnsiTheme="minorHAnsi" w:cstheme="minorHAnsi"/>
                <w:b/>
                <w:sz w:val="22"/>
                <w:szCs w:val="22"/>
              </w:rPr>
              <w:t>WYKAZ USŁUG</w:t>
            </w:r>
          </w:p>
          <w:p w14:paraId="0A5BE817" w14:textId="77777777" w:rsidR="00B90727" w:rsidRPr="00B90727" w:rsidRDefault="00B90727" w:rsidP="00B90727">
            <w:pPr>
              <w:pStyle w:val="Standard"/>
              <w:jc w:val="center"/>
              <w:rPr>
                <w:rFonts w:asciiTheme="minorHAnsi" w:hAnsiTheme="minorHAnsi" w:cstheme="minorHAnsi"/>
                <w:b/>
                <w:sz w:val="22"/>
                <w:szCs w:val="22"/>
              </w:rPr>
            </w:pPr>
            <w:r w:rsidRPr="00B90727">
              <w:rPr>
                <w:rFonts w:asciiTheme="minorHAnsi" w:hAnsiTheme="minorHAnsi" w:cstheme="minorHAnsi"/>
                <w:b/>
                <w:sz w:val="22"/>
                <w:szCs w:val="22"/>
              </w:rPr>
              <w:t xml:space="preserve">wykonanych lub wykonywanych  </w:t>
            </w:r>
          </w:p>
          <w:p w14:paraId="02E36F42" w14:textId="77777777" w:rsidR="00B90727" w:rsidRPr="00B90727" w:rsidRDefault="00B90727" w:rsidP="00B90727">
            <w:pPr>
              <w:pStyle w:val="Standard"/>
              <w:jc w:val="center"/>
              <w:rPr>
                <w:rFonts w:asciiTheme="minorHAnsi" w:hAnsiTheme="minorHAnsi" w:cstheme="minorHAnsi"/>
                <w:b/>
                <w:sz w:val="22"/>
                <w:szCs w:val="22"/>
              </w:rPr>
            </w:pPr>
            <w:r w:rsidRPr="00B90727">
              <w:rPr>
                <w:rFonts w:asciiTheme="minorHAnsi" w:hAnsiTheme="minorHAnsi" w:cstheme="minorHAnsi"/>
                <w:b/>
                <w:sz w:val="22"/>
                <w:szCs w:val="22"/>
              </w:rPr>
              <w:t>DO POSTĘPOWANIA O UDZIELENIE ZAMÓWIENIA PUBLICZNEGO PROWADZONEGO</w:t>
            </w:r>
          </w:p>
          <w:p w14:paraId="6A2FF397" w14:textId="77777777" w:rsidR="00B90727" w:rsidRDefault="00B90727" w:rsidP="00B90727">
            <w:pPr>
              <w:pStyle w:val="Standard"/>
              <w:tabs>
                <w:tab w:val="left" w:pos="-10"/>
              </w:tabs>
              <w:spacing w:line="276" w:lineRule="auto"/>
              <w:jc w:val="center"/>
              <w:rPr>
                <w:rFonts w:asciiTheme="minorHAnsi" w:hAnsiTheme="minorHAnsi" w:cstheme="minorHAnsi"/>
                <w:b/>
                <w:snapToGrid w:val="0"/>
                <w:sz w:val="22"/>
                <w:szCs w:val="22"/>
              </w:rPr>
            </w:pPr>
            <w:r w:rsidRPr="00B90727">
              <w:rPr>
                <w:rFonts w:asciiTheme="minorHAnsi" w:hAnsiTheme="minorHAnsi" w:cstheme="minorHAnsi"/>
                <w:b/>
                <w:snapToGrid w:val="0"/>
                <w:sz w:val="22"/>
                <w:szCs w:val="22"/>
              </w:rPr>
              <w:t>W TRYBIE ART. 359 pkt 2 w zw. z ART. 275 PKT 1 USTAWY Z DNIA 11 WRZEŚNIA 2019 R. - PRAWO ZAMÓWIEŃ PUBLICZNYCH (</w:t>
            </w:r>
            <w:proofErr w:type="spellStart"/>
            <w:r w:rsidRPr="00B90727">
              <w:rPr>
                <w:rFonts w:asciiTheme="minorHAnsi" w:hAnsiTheme="minorHAnsi" w:cstheme="minorHAnsi"/>
                <w:b/>
                <w:snapToGrid w:val="0"/>
                <w:sz w:val="22"/>
                <w:szCs w:val="22"/>
              </w:rPr>
              <w:t>t.j</w:t>
            </w:r>
            <w:proofErr w:type="spellEnd"/>
            <w:r w:rsidRPr="00B90727">
              <w:rPr>
                <w:rFonts w:asciiTheme="minorHAnsi" w:hAnsiTheme="minorHAnsi" w:cstheme="minorHAnsi"/>
                <w:b/>
                <w:snapToGrid w:val="0"/>
                <w:sz w:val="22"/>
                <w:szCs w:val="22"/>
              </w:rPr>
              <w:t xml:space="preserve">. Dz. U. z 2022 r. poz. 1710 z </w:t>
            </w:r>
            <w:proofErr w:type="spellStart"/>
            <w:r w:rsidRPr="00B90727">
              <w:rPr>
                <w:rFonts w:asciiTheme="minorHAnsi" w:hAnsiTheme="minorHAnsi" w:cstheme="minorHAnsi"/>
                <w:b/>
                <w:snapToGrid w:val="0"/>
                <w:sz w:val="22"/>
                <w:szCs w:val="22"/>
              </w:rPr>
              <w:t>późn</w:t>
            </w:r>
            <w:proofErr w:type="spellEnd"/>
            <w:r w:rsidRPr="00B90727">
              <w:rPr>
                <w:rFonts w:asciiTheme="minorHAnsi" w:hAnsiTheme="minorHAnsi" w:cstheme="minorHAnsi"/>
                <w:b/>
                <w:snapToGrid w:val="0"/>
                <w:sz w:val="22"/>
                <w:szCs w:val="22"/>
              </w:rPr>
              <w:t xml:space="preserve">. zm.) NA USŁUGĘ SPOŁECZNĄ </w:t>
            </w:r>
          </w:p>
          <w:p w14:paraId="4CA0E609" w14:textId="77777777" w:rsidR="00B90727" w:rsidRPr="00B90727" w:rsidRDefault="00B90727" w:rsidP="00B90727">
            <w:pPr>
              <w:pStyle w:val="Standard"/>
              <w:tabs>
                <w:tab w:val="left" w:pos="-10"/>
              </w:tabs>
              <w:spacing w:line="276" w:lineRule="auto"/>
              <w:jc w:val="center"/>
              <w:rPr>
                <w:rFonts w:asciiTheme="minorHAnsi" w:hAnsiTheme="minorHAnsi" w:cstheme="minorHAnsi"/>
                <w:b/>
                <w:snapToGrid w:val="0"/>
                <w:sz w:val="22"/>
                <w:szCs w:val="22"/>
              </w:rPr>
            </w:pPr>
            <w:r w:rsidRPr="00B90727">
              <w:rPr>
                <w:rFonts w:asciiTheme="minorHAnsi" w:hAnsiTheme="minorHAnsi" w:cstheme="minorHAnsi"/>
                <w:b/>
                <w:snapToGrid w:val="0"/>
                <w:sz w:val="22"/>
                <w:szCs w:val="22"/>
              </w:rPr>
              <w:t xml:space="preserve"> </w:t>
            </w:r>
          </w:p>
          <w:p w14:paraId="53A5D39D" w14:textId="77777777" w:rsidR="005D5D1E" w:rsidRPr="00C102AC" w:rsidRDefault="008A7A65" w:rsidP="00C102AC">
            <w:pPr>
              <w:pStyle w:val="Standard"/>
              <w:rPr>
                <w:rFonts w:asciiTheme="majorHAnsi" w:hAnsiTheme="majorHAnsi" w:cstheme="majorHAnsi"/>
                <w:b/>
                <w:sz w:val="20"/>
                <w:szCs w:val="20"/>
              </w:rPr>
            </w:pPr>
            <w:r w:rsidRPr="008A7A65">
              <w:rPr>
                <w:rFonts w:asciiTheme="minorHAnsi" w:hAnsiTheme="minorHAnsi" w:cstheme="minorHAnsi"/>
                <w:b/>
                <w:caps/>
                <w:sz w:val="22"/>
                <w:szCs w:val="22"/>
              </w:rPr>
              <w:t>,,ŚWIADCZENIE USŁUG OPIEKI WYTCHNIENIOWEJ DLA CZŁONKÓW RODZIN LUB OPIEKUNÓW W SPRAWOWANIU OPIEKI NAD DZIEĆMI Z ORZECZENIEM O NIEPEŁNOSPRAWNOŚCI ORAZ DLA OSÓB POSIADANĄCYCH ORZECZENIE O ZNACZNYM STOPNIU NIEPEŁNOSPRAWNOŚCI LUB ORZECZENIE TRAKTOWANE NA RÓWNI Z ORZECZENIEM O ZNACZNYM STOPNIU NIEPEŁNOSPRAWNOŚCI (UCZESTNIKÓW PROGRAMU), ŚWIADCZONA NA ZASADACH ZGODNYCH Z PROGRAMEM MINISTERSTWA RODZINY I POLITYKI SPOŁECZNEJ „OPIEKA WYTCHNIENIOWA” – EDYCJA 2023, FINANSOWANEGO ZE ŚRODKÓW POCHODZĄCYCH Z FUNDUSZU SOLIDARNOŚCIOWEGO”</w:t>
            </w:r>
          </w:p>
        </w:tc>
      </w:tr>
    </w:tbl>
    <w:p w14:paraId="685F02DA" w14:textId="77777777" w:rsidR="005D5D1E" w:rsidRPr="00B21D03" w:rsidRDefault="005D5D1E">
      <w:pPr>
        <w:pStyle w:val="Standard"/>
        <w:rPr>
          <w:rFonts w:asciiTheme="majorHAnsi" w:hAnsiTheme="majorHAnsi" w:cstheme="majorHAnsi"/>
          <w:color w:val="0D0D0D"/>
          <w:sz w:val="20"/>
        </w:rPr>
      </w:pPr>
    </w:p>
    <w:p w14:paraId="1FFD433C" w14:textId="4387628D" w:rsidR="00B90727" w:rsidRDefault="00B90727" w:rsidP="00902DF0">
      <w:pPr>
        <w:spacing w:line="276" w:lineRule="auto"/>
        <w:jc w:val="both"/>
        <w:rPr>
          <w:rFonts w:asciiTheme="minorHAnsi" w:hAnsiTheme="minorHAnsi" w:cs="Arial"/>
        </w:rPr>
      </w:pPr>
      <w:r w:rsidRPr="00725AFC">
        <w:rPr>
          <w:rFonts w:asciiTheme="minorHAnsi" w:hAnsiTheme="minorHAnsi" w:cs="Arial"/>
          <w:color w:val="0D0D0D"/>
        </w:rPr>
        <w:t xml:space="preserve">Składając ofertę w ww. postępowaniu o udzielenie zamówienia na usługi społeczne </w:t>
      </w:r>
      <w:r w:rsidRPr="00725AFC">
        <w:rPr>
          <w:rFonts w:asciiTheme="minorHAnsi" w:hAnsiTheme="minorHAnsi" w:cs="Arial"/>
          <w:color w:val="000000"/>
        </w:rPr>
        <w:t xml:space="preserve">przedstawiamy </w:t>
      </w:r>
      <w:r w:rsidRPr="00725AFC">
        <w:rPr>
          <w:rFonts w:asciiTheme="minorHAnsi" w:hAnsiTheme="minorHAnsi" w:cs="Arial"/>
        </w:rPr>
        <w:t>wykaz usług wykonanych lub nadal wykonywanych w okresie ostatnich trzech lat przed upływem terminu składania ofert</w:t>
      </w:r>
      <w:r>
        <w:rPr>
          <w:rFonts w:asciiTheme="minorHAnsi" w:hAnsiTheme="minorHAnsi" w:cs="Arial"/>
        </w:rPr>
        <w:t xml:space="preserve"> </w:t>
      </w:r>
      <w:r w:rsidRPr="00CA4191">
        <w:rPr>
          <w:rFonts w:asciiTheme="minorHAnsi" w:hAnsiTheme="minorHAnsi" w:cstheme="minorHAnsi"/>
        </w:rPr>
        <w:t xml:space="preserve">(wykaz usług wykonanych lub nadal wykonywanych w okresie ostatnich </w:t>
      </w:r>
      <w:r w:rsidRPr="00374EC1">
        <w:rPr>
          <w:rFonts w:asciiTheme="minorHAnsi" w:hAnsiTheme="minorHAnsi" w:cstheme="minorHAnsi"/>
        </w:rPr>
        <w:t xml:space="preserve">trzech lat </w:t>
      </w:r>
      <w:bookmarkStart w:id="2" w:name="_Hlk105567244"/>
      <w:r w:rsidRPr="00374EC1">
        <w:rPr>
          <w:rFonts w:asciiTheme="minorHAnsi" w:hAnsiTheme="minorHAnsi" w:cstheme="minorHAnsi"/>
          <w:b/>
          <w:bCs/>
          <w:color w:val="C00000"/>
        </w:rPr>
        <w:t>(okresy wyrażone w latach liczy się wstecz od dnia, w którym upływ</w:t>
      </w:r>
      <w:r w:rsidR="00902DF0" w:rsidRPr="00374EC1">
        <w:rPr>
          <w:rFonts w:asciiTheme="minorHAnsi" w:hAnsiTheme="minorHAnsi" w:cstheme="minorHAnsi"/>
          <w:b/>
          <w:bCs/>
          <w:color w:val="C00000"/>
        </w:rPr>
        <w:t xml:space="preserve">a termin składania ofert tj. </w:t>
      </w:r>
      <w:r w:rsidR="00A0630C" w:rsidRPr="00374EC1">
        <w:rPr>
          <w:rFonts w:asciiTheme="minorHAnsi" w:hAnsiTheme="minorHAnsi" w:cstheme="minorHAnsi"/>
          <w:b/>
          <w:bCs/>
          <w:color w:val="C00000"/>
        </w:rPr>
        <w:t xml:space="preserve"> </w:t>
      </w:r>
      <w:r w:rsidR="00C2336E" w:rsidRPr="00374EC1">
        <w:rPr>
          <w:rFonts w:asciiTheme="minorHAnsi" w:hAnsiTheme="minorHAnsi" w:cstheme="minorHAnsi"/>
          <w:b/>
          <w:bCs/>
          <w:color w:val="C00000"/>
        </w:rPr>
        <w:t>20</w:t>
      </w:r>
      <w:r w:rsidR="00902DF0" w:rsidRPr="00374EC1">
        <w:rPr>
          <w:rFonts w:asciiTheme="minorHAnsi" w:hAnsiTheme="minorHAnsi" w:cstheme="minorHAnsi"/>
          <w:b/>
          <w:bCs/>
          <w:color w:val="C00000"/>
        </w:rPr>
        <w:t xml:space="preserve"> kwietnia </w:t>
      </w:r>
      <w:r w:rsidR="00A0630C" w:rsidRPr="00374EC1">
        <w:rPr>
          <w:rFonts w:asciiTheme="minorHAnsi" w:hAnsiTheme="minorHAnsi" w:cstheme="minorHAnsi"/>
          <w:b/>
          <w:bCs/>
          <w:color w:val="C00000"/>
        </w:rPr>
        <w:t xml:space="preserve"> 2023</w:t>
      </w:r>
      <w:r w:rsidRPr="00374EC1">
        <w:rPr>
          <w:rFonts w:asciiTheme="minorHAnsi" w:hAnsiTheme="minorHAnsi" w:cstheme="minorHAnsi"/>
          <w:b/>
          <w:bCs/>
          <w:color w:val="C00000"/>
        </w:rPr>
        <w:t xml:space="preserve"> r. włącznie; okres ostatnich 3 lat przed upływem terminu składania ofert to okres od </w:t>
      </w:r>
      <w:r w:rsidR="00C2336E" w:rsidRPr="00374EC1">
        <w:rPr>
          <w:rFonts w:asciiTheme="minorHAnsi" w:hAnsiTheme="minorHAnsi" w:cstheme="minorHAnsi"/>
          <w:b/>
          <w:bCs/>
          <w:color w:val="C00000"/>
        </w:rPr>
        <w:t>20</w:t>
      </w:r>
      <w:r w:rsidR="00902DF0" w:rsidRPr="00374EC1">
        <w:rPr>
          <w:rFonts w:asciiTheme="minorHAnsi" w:hAnsiTheme="minorHAnsi" w:cstheme="minorHAnsi"/>
          <w:b/>
          <w:bCs/>
          <w:color w:val="C00000"/>
        </w:rPr>
        <w:t xml:space="preserve"> kwietnia 2020 </w:t>
      </w:r>
      <w:r w:rsidRPr="00374EC1">
        <w:rPr>
          <w:rFonts w:asciiTheme="minorHAnsi" w:hAnsiTheme="minorHAnsi" w:cstheme="minorHAnsi"/>
          <w:b/>
          <w:bCs/>
          <w:color w:val="C00000"/>
        </w:rPr>
        <w:t xml:space="preserve">r. włącznie do </w:t>
      </w:r>
      <w:r w:rsidR="00C2336E" w:rsidRPr="00374EC1">
        <w:rPr>
          <w:rFonts w:asciiTheme="minorHAnsi" w:hAnsiTheme="minorHAnsi" w:cstheme="minorHAnsi"/>
          <w:b/>
          <w:bCs/>
          <w:color w:val="C00000"/>
        </w:rPr>
        <w:t>20</w:t>
      </w:r>
      <w:r w:rsidR="00902DF0" w:rsidRPr="00374EC1">
        <w:rPr>
          <w:rFonts w:asciiTheme="minorHAnsi" w:hAnsiTheme="minorHAnsi" w:cstheme="minorHAnsi"/>
          <w:b/>
          <w:bCs/>
          <w:color w:val="C00000"/>
        </w:rPr>
        <w:t xml:space="preserve"> kwietnia </w:t>
      </w:r>
      <w:r w:rsidR="00A0630C" w:rsidRPr="00374EC1">
        <w:rPr>
          <w:rFonts w:asciiTheme="minorHAnsi" w:hAnsiTheme="minorHAnsi" w:cstheme="minorHAnsi"/>
          <w:b/>
          <w:bCs/>
          <w:color w:val="C00000"/>
        </w:rPr>
        <w:t xml:space="preserve"> 2023</w:t>
      </w:r>
      <w:r w:rsidRPr="00374EC1">
        <w:rPr>
          <w:rFonts w:asciiTheme="minorHAnsi" w:hAnsiTheme="minorHAnsi" w:cstheme="minorHAnsi"/>
          <w:b/>
          <w:bCs/>
          <w:color w:val="C00000"/>
        </w:rPr>
        <w:t xml:space="preserve"> r. włącznie)</w:t>
      </w:r>
      <w:bookmarkEnd w:id="2"/>
      <w:r w:rsidRPr="00374EC1">
        <w:rPr>
          <w:rFonts w:asciiTheme="minorHAnsi" w:hAnsiTheme="minorHAnsi" w:cs="Arial"/>
        </w:rPr>
        <w:t>, a jeżeli okres</w:t>
      </w:r>
      <w:r w:rsidRPr="00725AFC">
        <w:rPr>
          <w:rFonts w:asciiTheme="minorHAnsi" w:hAnsiTheme="minorHAnsi" w:cs="Arial"/>
        </w:rPr>
        <w:t xml:space="preserve"> prowadzenia działalności jest krótszy - w zakresie wykazania spełnienia warunku udziału w postępowaniu, wraz z </w:t>
      </w:r>
      <w:r w:rsidRPr="00725AFC">
        <w:rPr>
          <w:rFonts w:asciiTheme="minorHAnsi" w:hAnsiTheme="minorHAnsi" w:cs="Arial"/>
          <w:b/>
        </w:rPr>
        <w:t>załączeniem dowodów</w:t>
      </w:r>
      <w:r w:rsidRPr="00725AFC">
        <w:rPr>
          <w:rFonts w:asciiTheme="minorHAnsi" w:hAnsiTheme="minorHAnsi" w:cs="Arial"/>
        </w:rPr>
        <w:t>, że wykazane usługi zostały wykonane należycie lub są nadal wykonywane należycie.</w:t>
      </w:r>
    </w:p>
    <w:p w14:paraId="390504B5" w14:textId="77777777" w:rsidR="002C29BA" w:rsidRDefault="002C29BA" w:rsidP="00902DF0">
      <w:pPr>
        <w:spacing w:line="276" w:lineRule="auto"/>
        <w:jc w:val="both"/>
        <w:rPr>
          <w:rFonts w:asciiTheme="minorHAnsi" w:hAnsiTheme="minorHAnsi" w:cs="Arial"/>
        </w:rPr>
      </w:pPr>
    </w:p>
    <w:tbl>
      <w:tblPr>
        <w:tblW w:w="9950" w:type="dxa"/>
        <w:tblInd w:w="-70" w:type="dxa"/>
        <w:tblLayout w:type="fixed"/>
        <w:tblCellMar>
          <w:left w:w="10" w:type="dxa"/>
          <w:right w:w="10" w:type="dxa"/>
        </w:tblCellMar>
        <w:tblLook w:val="04A0" w:firstRow="1" w:lastRow="0" w:firstColumn="1" w:lastColumn="0" w:noHBand="0" w:noVBand="1"/>
      </w:tblPr>
      <w:tblGrid>
        <w:gridCol w:w="424"/>
        <w:gridCol w:w="2404"/>
        <w:gridCol w:w="1707"/>
        <w:gridCol w:w="1417"/>
        <w:gridCol w:w="1028"/>
        <w:gridCol w:w="900"/>
        <w:gridCol w:w="900"/>
        <w:gridCol w:w="1170"/>
      </w:tblGrid>
      <w:tr w:rsidR="002C29BA" w:rsidRPr="00B21D03" w14:paraId="182F68BA" w14:textId="77777777" w:rsidTr="003E17BE">
        <w:trPr>
          <w:cantSplit/>
          <w:trHeight w:val="682"/>
        </w:trPr>
        <w:tc>
          <w:tcPr>
            <w:tcW w:w="424" w:type="dxa"/>
            <w:vMerge w:val="restart"/>
            <w:tcBorders>
              <w:top w:val="single" w:sz="4" w:space="0" w:color="000001"/>
              <w:left w:val="single" w:sz="8" w:space="0" w:color="000001"/>
            </w:tcBorders>
            <w:tcMar>
              <w:top w:w="0" w:type="dxa"/>
              <w:left w:w="70" w:type="dxa"/>
              <w:bottom w:w="0" w:type="dxa"/>
              <w:right w:w="70" w:type="dxa"/>
            </w:tcMar>
            <w:vAlign w:val="center"/>
          </w:tcPr>
          <w:p w14:paraId="475AF707" w14:textId="77777777" w:rsidR="002C29BA" w:rsidRPr="00B21D03" w:rsidRDefault="002C29BA" w:rsidP="003E17BE">
            <w:pPr>
              <w:pStyle w:val="Standard"/>
              <w:jc w:val="center"/>
              <w:rPr>
                <w:rFonts w:asciiTheme="majorHAnsi" w:hAnsiTheme="majorHAnsi" w:cstheme="majorHAnsi"/>
                <w:b/>
                <w:sz w:val="16"/>
                <w:szCs w:val="16"/>
              </w:rPr>
            </w:pPr>
            <w:proofErr w:type="spellStart"/>
            <w:r w:rsidRPr="00B21D03">
              <w:rPr>
                <w:rFonts w:asciiTheme="majorHAnsi" w:hAnsiTheme="majorHAnsi" w:cstheme="majorHAnsi"/>
                <w:b/>
                <w:sz w:val="16"/>
                <w:szCs w:val="16"/>
              </w:rPr>
              <w:t>Lp</w:t>
            </w:r>
            <w:proofErr w:type="spellEnd"/>
          </w:p>
        </w:tc>
        <w:tc>
          <w:tcPr>
            <w:tcW w:w="2404" w:type="dxa"/>
            <w:vMerge w:val="restart"/>
            <w:tcBorders>
              <w:top w:val="single" w:sz="4" w:space="0" w:color="000001"/>
              <w:left w:val="single" w:sz="8" w:space="0" w:color="000001"/>
            </w:tcBorders>
            <w:tcMar>
              <w:top w:w="0" w:type="dxa"/>
              <w:left w:w="70" w:type="dxa"/>
              <w:bottom w:w="0" w:type="dxa"/>
              <w:right w:w="70" w:type="dxa"/>
            </w:tcMar>
            <w:vAlign w:val="center"/>
          </w:tcPr>
          <w:p w14:paraId="07C3B1DF" w14:textId="77777777" w:rsidR="002C29BA" w:rsidRDefault="002C29BA" w:rsidP="003E17BE">
            <w:pPr>
              <w:pStyle w:val="Standard"/>
              <w:jc w:val="center"/>
              <w:rPr>
                <w:rFonts w:asciiTheme="majorHAnsi" w:hAnsiTheme="majorHAnsi" w:cstheme="majorHAnsi"/>
                <w:b/>
                <w:sz w:val="16"/>
                <w:szCs w:val="16"/>
              </w:rPr>
            </w:pPr>
            <w:r w:rsidRPr="00B21D03">
              <w:rPr>
                <w:rFonts w:asciiTheme="majorHAnsi" w:hAnsiTheme="majorHAnsi" w:cstheme="majorHAnsi"/>
                <w:b/>
                <w:sz w:val="16"/>
                <w:szCs w:val="16"/>
              </w:rPr>
              <w:t>Przedmiot usługi</w:t>
            </w:r>
          </w:p>
          <w:p w14:paraId="798B61D2" w14:textId="77777777" w:rsidR="002C29BA" w:rsidRPr="00B21D03" w:rsidRDefault="002C29BA" w:rsidP="003E17BE">
            <w:pPr>
              <w:pStyle w:val="Standard"/>
              <w:jc w:val="center"/>
              <w:rPr>
                <w:rFonts w:asciiTheme="majorHAnsi" w:hAnsiTheme="majorHAnsi" w:cstheme="majorHAnsi"/>
                <w:b/>
                <w:sz w:val="16"/>
                <w:szCs w:val="16"/>
              </w:rPr>
            </w:pPr>
          </w:p>
        </w:tc>
        <w:tc>
          <w:tcPr>
            <w:tcW w:w="1707" w:type="dxa"/>
            <w:vMerge w:val="restart"/>
            <w:tcBorders>
              <w:top w:val="single" w:sz="4" w:space="0" w:color="000001"/>
              <w:left w:val="single" w:sz="8" w:space="0" w:color="000001"/>
            </w:tcBorders>
            <w:tcMar>
              <w:top w:w="0" w:type="dxa"/>
              <w:left w:w="70" w:type="dxa"/>
              <w:bottom w:w="0" w:type="dxa"/>
              <w:right w:w="70" w:type="dxa"/>
            </w:tcMar>
            <w:vAlign w:val="center"/>
          </w:tcPr>
          <w:p w14:paraId="73349CC3" w14:textId="77777777" w:rsidR="002C29BA" w:rsidRPr="00B21D03" w:rsidRDefault="002C29BA" w:rsidP="003E17BE">
            <w:pPr>
              <w:pStyle w:val="Standard"/>
              <w:jc w:val="center"/>
              <w:rPr>
                <w:rFonts w:asciiTheme="majorHAnsi" w:hAnsiTheme="majorHAnsi" w:cstheme="majorHAnsi"/>
                <w:b/>
                <w:sz w:val="16"/>
                <w:szCs w:val="16"/>
              </w:rPr>
            </w:pPr>
            <w:r w:rsidRPr="00B21D03">
              <w:rPr>
                <w:rFonts w:asciiTheme="majorHAnsi" w:hAnsiTheme="majorHAnsi" w:cstheme="majorHAnsi"/>
                <w:b/>
                <w:sz w:val="16"/>
                <w:szCs w:val="16"/>
              </w:rPr>
              <w:t>Nazwa i dokładny adres</w:t>
            </w:r>
          </w:p>
          <w:p w14:paraId="446EDF33" w14:textId="77777777" w:rsidR="002C29BA" w:rsidRPr="00B21D03" w:rsidRDefault="002C29BA" w:rsidP="003E17BE">
            <w:pPr>
              <w:pStyle w:val="Standard"/>
              <w:jc w:val="center"/>
              <w:rPr>
                <w:rFonts w:asciiTheme="majorHAnsi" w:hAnsiTheme="majorHAnsi" w:cstheme="majorHAnsi"/>
              </w:rPr>
            </w:pPr>
            <w:r w:rsidRPr="00B21D03">
              <w:rPr>
                <w:rFonts w:asciiTheme="majorHAnsi" w:hAnsiTheme="majorHAnsi" w:cstheme="majorHAnsi"/>
                <w:b/>
                <w:sz w:val="16"/>
                <w:szCs w:val="16"/>
              </w:rPr>
              <w:t>Zamawiającego, na rzecz którego usługi zostały wykonane, lub są wykonywane</w:t>
            </w:r>
          </w:p>
        </w:tc>
        <w:tc>
          <w:tcPr>
            <w:tcW w:w="1417" w:type="dxa"/>
            <w:vMerge w:val="restart"/>
            <w:tcBorders>
              <w:top w:val="single" w:sz="4" w:space="0" w:color="000001"/>
              <w:left w:val="single" w:sz="8" w:space="0" w:color="000001"/>
            </w:tcBorders>
            <w:tcMar>
              <w:top w:w="0" w:type="dxa"/>
              <w:left w:w="70" w:type="dxa"/>
              <w:bottom w:w="0" w:type="dxa"/>
              <w:right w:w="70" w:type="dxa"/>
            </w:tcMar>
            <w:vAlign w:val="center"/>
          </w:tcPr>
          <w:p w14:paraId="6C7572D4" w14:textId="77777777" w:rsidR="002C29BA" w:rsidRPr="00B21D03" w:rsidRDefault="002C29BA" w:rsidP="003E17BE">
            <w:pPr>
              <w:pStyle w:val="Standard"/>
              <w:jc w:val="center"/>
              <w:rPr>
                <w:rFonts w:asciiTheme="majorHAnsi" w:hAnsiTheme="majorHAnsi" w:cstheme="majorHAnsi"/>
                <w:b/>
                <w:sz w:val="16"/>
                <w:szCs w:val="16"/>
              </w:rPr>
            </w:pPr>
            <w:r w:rsidRPr="00B21D03">
              <w:rPr>
                <w:rFonts w:asciiTheme="majorHAnsi" w:hAnsiTheme="majorHAnsi" w:cstheme="majorHAnsi"/>
                <w:b/>
                <w:sz w:val="16"/>
                <w:szCs w:val="16"/>
              </w:rPr>
              <w:t>Wartość</w:t>
            </w:r>
          </w:p>
          <w:p w14:paraId="70C31DE8" w14:textId="77777777" w:rsidR="002C29BA" w:rsidRPr="00B21D03" w:rsidRDefault="002C29BA" w:rsidP="003E17BE">
            <w:pPr>
              <w:pStyle w:val="Standard"/>
              <w:jc w:val="center"/>
              <w:rPr>
                <w:rFonts w:asciiTheme="majorHAnsi" w:hAnsiTheme="majorHAnsi" w:cstheme="majorHAnsi"/>
                <w:b/>
                <w:sz w:val="16"/>
                <w:szCs w:val="16"/>
              </w:rPr>
            </w:pPr>
            <w:r w:rsidRPr="00B21D03">
              <w:rPr>
                <w:rFonts w:asciiTheme="majorHAnsi" w:hAnsiTheme="majorHAnsi" w:cstheme="majorHAnsi"/>
                <w:b/>
                <w:sz w:val="16"/>
                <w:szCs w:val="16"/>
              </w:rPr>
              <w:t>usług brutto</w:t>
            </w:r>
          </w:p>
          <w:p w14:paraId="085F46E5" w14:textId="77777777" w:rsidR="002C29BA" w:rsidRPr="00B21D03" w:rsidRDefault="002C29BA" w:rsidP="003E17BE">
            <w:pPr>
              <w:pStyle w:val="Standard"/>
              <w:jc w:val="center"/>
              <w:rPr>
                <w:rFonts w:asciiTheme="majorHAnsi" w:hAnsiTheme="majorHAnsi" w:cstheme="majorHAnsi"/>
              </w:rPr>
            </w:pPr>
            <w:r w:rsidRPr="00B21D03">
              <w:rPr>
                <w:rFonts w:asciiTheme="majorHAnsi" w:hAnsiTheme="majorHAnsi" w:cstheme="majorHAnsi"/>
                <w:b/>
                <w:sz w:val="16"/>
                <w:szCs w:val="16"/>
              </w:rPr>
              <w:t>w PLN</w:t>
            </w:r>
          </w:p>
        </w:tc>
        <w:tc>
          <w:tcPr>
            <w:tcW w:w="3998" w:type="dxa"/>
            <w:gridSpan w:val="4"/>
            <w:tcBorders>
              <w:top w:val="single" w:sz="4" w:space="0" w:color="000001"/>
              <w:left w:val="single" w:sz="8" w:space="0" w:color="000001"/>
              <w:bottom w:val="single" w:sz="4" w:space="0" w:color="000000"/>
              <w:right w:val="single" w:sz="8" w:space="0" w:color="000001"/>
            </w:tcBorders>
            <w:tcMar>
              <w:top w:w="0" w:type="dxa"/>
              <w:left w:w="70" w:type="dxa"/>
              <w:bottom w:w="0" w:type="dxa"/>
              <w:right w:w="70" w:type="dxa"/>
            </w:tcMar>
            <w:vAlign w:val="center"/>
          </w:tcPr>
          <w:p w14:paraId="4A2F6B2D" w14:textId="77777777" w:rsidR="002C29BA" w:rsidRPr="00B21D03" w:rsidRDefault="002C29BA" w:rsidP="003E17BE">
            <w:pPr>
              <w:pStyle w:val="Standard"/>
              <w:jc w:val="center"/>
              <w:rPr>
                <w:rFonts w:asciiTheme="majorHAnsi" w:hAnsiTheme="majorHAnsi" w:cstheme="majorHAnsi"/>
                <w:b/>
                <w:sz w:val="16"/>
                <w:szCs w:val="16"/>
              </w:rPr>
            </w:pPr>
            <w:r w:rsidRPr="00B21D03">
              <w:rPr>
                <w:rFonts w:asciiTheme="majorHAnsi" w:hAnsiTheme="majorHAnsi" w:cstheme="majorHAnsi"/>
                <w:b/>
                <w:sz w:val="16"/>
                <w:szCs w:val="16"/>
              </w:rPr>
              <w:t>Okres realizacji</w:t>
            </w:r>
          </w:p>
        </w:tc>
      </w:tr>
      <w:tr w:rsidR="002C29BA" w:rsidRPr="00B21D03" w14:paraId="12151412" w14:textId="77777777" w:rsidTr="003E17BE">
        <w:trPr>
          <w:cantSplit/>
          <w:trHeight w:val="720"/>
        </w:trPr>
        <w:tc>
          <w:tcPr>
            <w:tcW w:w="424" w:type="dxa"/>
            <w:vMerge/>
            <w:tcBorders>
              <w:top w:val="single" w:sz="4" w:space="0" w:color="000001"/>
              <w:left w:val="single" w:sz="8" w:space="0" w:color="000001"/>
            </w:tcBorders>
            <w:tcMar>
              <w:top w:w="0" w:type="dxa"/>
              <w:left w:w="70" w:type="dxa"/>
              <w:bottom w:w="0" w:type="dxa"/>
              <w:right w:w="70" w:type="dxa"/>
            </w:tcMar>
            <w:vAlign w:val="center"/>
          </w:tcPr>
          <w:p w14:paraId="6DD17711" w14:textId="77777777" w:rsidR="002C29BA" w:rsidRPr="00B21D03" w:rsidRDefault="002C29BA" w:rsidP="003E17BE">
            <w:pPr>
              <w:pStyle w:val="Standard"/>
              <w:jc w:val="center"/>
              <w:rPr>
                <w:rFonts w:asciiTheme="majorHAnsi" w:hAnsiTheme="majorHAnsi" w:cstheme="majorHAnsi"/>
                <w:b/>
                <w:sz w:val="16"/>
                <w:szCs w:val="16"/>
              </w:rPr>
            </w:pPr>
          </w:p>
        </w:tc>
        <w:tc>
          <w:tcPr>
            <w:tcW w:w="2404" w:type="dxa"/>
            <w:vMerge/>
            <w:tcBorders>
              <w:top w:val="single" w:sz="4" w:space="0" w:color="000001"/>
              <w:left w:val="single" w:sz="8" w:space="0" w:color="000001"/>
            </w:tcBorders>
            <w:tcMar>
              <w:top w:w="0" w:type="dxa"/>
              <w:left w:w="70" w:type="dxa"/>
              <w:bottom w:w="0" w:type="dxa"/>
              <w:right w:w="70" w:type="dxa"/>
            </w:tcMar>
            <w:vAlign w:val="center"/>
          </w:tcPr>
          <w:p w14:paraId="17D1BCAB" w14:textId="77777777" w:rsidR="002C29BA" w:rsidRPr="00B21D03" w:rsidRDefault="002C29BA" w:rsidP="003E17BE">
            <w:pPr>
              <w:pStyle w:val="Standard"/>
              <w:jc w:val="center"/>
              <w:rPr>
                <w:rFonts w:asciiTheme="majorHAnsi" w:hAnsiTheme="majorHAnsi" w:cstheme="majorHAnsi"/>
                <w:b/>
                <w:sz w:val="16"/>
                <w:szCs w:val="16"/>
              </w:rPr>
            </w:pPr>
          </w:p>
        </w:tc>
        <w:tc>
          <w:tcPr>
            <w:tcW w:w="1707" w:type="dxa"/>
            <w:vMerge/>
            <w:tcBorders>
              <w:top w:val="single" w:sz="4" w:space="0" w:color="000001"/>
              <w:left w:val="single" w:sz="8" w:space="0" w:color="000001"/>
            </w:tcBorders>
            <w:tcMar>
              <w:top w:w="0" w:type="dxa"/>
              <w:left w:w="70" w:type="dxa"/>
              <w:bottom w:w="0" w:type="dxa"/>
              <w:right w:w="70" w:type="dxa"/>
            </w:tcMar>
            <w:vAlign w:val="center"/>
          </w:tcPr>
          <w:p w14:paraId="643F9867" w14:textId="77777777" w:rsidR="002C29BA" w:rsidRPr="00B21D03" w:rsidRDefault="002C29BA" w:rsidP="003E17BE">
            <w:pPr>
              <w:pStyle w:val="Standard"/>
              <w:jc w:val="center"/>
              <w:rPr>
                <w:rFonts w:asciiTheme="majorHAnsi" w:hAnsiTheme="majorHAnsi" w:cstheme="majorHAnsi"/>
                <w:b/>
                <w:sz w:val="16"/>
                <w:szCs w:val="16"/>
              </w:rPr>
            </w:pPr>
          </w:p>
        </w:tc>
        <w:tc>
          <w:tcPr>
            <w:tcW w:w="1417" w:type="dxa"/>
            <w:vMerge/>
            <w:tcBorders>
              <w:top w:val="single" w:sz="4" w:space="0" w:color="000001"/>
              <w:left w:val="single" w:sz="8" w:space="0" w:color="000001"/>
            </w:tcBorders>
            <w:tcMar>
              <w:top w:w="0" w:type="dxa"/>
              <w:left w:w="70" w:type="dxa"/>
              <w:bottom w:w="0" w:type="dxa"/>
              <w:right w:w="70" w:type="dxa"/>
            </w:tcMar>
            <w:vAlign w:val="center"/>
          </w:tcPr>
          <w:p w14:paraId="76C68EAB" w14:textId="77777777" w:rsidR="002C29BA" w:rsidRPr="00B21D03" w:rsidRDefault="002C29BA" w:rsidP="003E17BE">
            <w:pPr>
              <w:pStyle w:val="Standard"/>
              <w:jc w:val="center"/>
              <w:rPr>
                <w:rFonts w:asciiTheme="majorHAnsi" w:hAnsiTheme="majorHAnsi" w:cstheme="majorHAnsi"/>
                <w:b/>
                <w:sz w:val="16"/>
                <w:szCs w:val="16"/>
              </w:rPr>
            </w:pPr>
          </w:p>
        </w:tc>
        <w:tc>
          <w:tcPr>
            <w:tcW w:w="1028" w:type="dxa"/>
            <w:tcBorders>
              <w:top w:val="single" w:sz="4" w:space="0" w:color="000000"/>
              <w:left w:val="single" w:sz="8" w:space="0" w:color="000001"/>
              <w:right w:val="single" w:sz="4" w:space="0" w:color="000000"/>
            </w:tcBorders>
            <w:tcMar>
              <w:top w:w="0" w:type="dxa"/>
              <w:left w:w="70" w:type="dxa"/>
              <w:bottom w:w="0" w:type="dxa"/>
              <w:right w:w="70" w:type="dxa"/>
            </w:tcMar>
            <w:vAlign w:val="center"/>
          </w:tcPr>
          <w:p w14:paraId="3A5C1B80" w14:textId="77777777" w:rsidR="002C29BA" w:rsidRPr="00B21D03" w:rsidRDefault="002C29BA" w:rsidP="003E17BE">
            <w:pPr>
              <w:pStyle w:val="Standard"/>
              <w:jc w:val="center"/>
              <w:rPr>
                <w:rFonts w:asciiTheme="majorHAnsi" w:hAnsiTheme="majorHAnsi" w:cstheme="majorHAnsi"/>
                <w:b/>
                <w:sz w:val="16"/>
                <w:szCs w:val="16"/>
              </w:rPr>
            </w:pPr>
            <w:r w:rsidRPr="00B21D03">
              <w:rPr>
                <w:rFonts w:asciiTheme="majorHAnsi" w:hAnsiTheme="majorHAnsi" w:cstheme="majorHAnsi"/>
                <w:b/>
                <w:sz w:val="16"/>
                <w:szCs w:val="16"/>
              </w:rPr>
              <w:t>początek</w:t>
            </w:r>
          </w:p>
          <w:p w14:paraId="7A97CE32" w14:textId="77777777" w:rsidR="002C29BA" w:rsidRPr="00B21D03" w:rsidRDefault="002C29BA" w:rsidP="003E17BE">
            <w:pPr>
              <w:pStyle w:val="Standard"/>
              <w:jc w:val="center"/>
              <w:rPr>
                <w:rFonts w:asciiTheme="majorHAnsi" w:hAnsiTheme="majorHAnsi" w:cstheme="majorHAnsi"/>
                <w:b/>
                <w:sz w:val="16"/>
                <w:szCs w:val="16"/>
              </w:rPr>
            </w:pPr>
            <w:r w:rsidRPr="00B21D03">
              <w:rPr>
                <w:rFonts w:asciiTheme="majorHAnsi" w:hAnsiTheme="majorHAnsi" w:cstheme="majorHAnsi"/>
                <w:b/>
                <w:sz w:val="16"/>
                <w:szCs w:val="16"/>
              </w:rPr>
              <w:t>(dzień, m-c, rok)</w:t>
            </w:r>
          </w:p>
        </w:tc>
        <w:tc>
          <w:tcPr>
            <w:tcW w:w="900" w:type="dxa"/>
            <w:tcBorders>
              <w:top w:val="single" w:sz="4" w:space="0" w:color="000000"/>
              <w:left w:val="single" w:sz="4" w:space="0" w:color="000000"/>
            </w:tcBorders>
            <w:tcMar>
              <w:top w:w="0" w:type="dxa"/>
              <w:left w:w="10" w:type="dxa"/>
              <w:bottom w:w="0" w:type="dxa"/>
              <w:right w:w="10" w:type="dxa"/>
            </w:tcMar>
            <w:vAlign w:val="center"/>
          </w:tcPr>
          <w:p w14:paraId="2CCE460E" w14:textId="77777777" w:rsidR="002C29BA" w:rsidRPr="00B21D03" w:rsidRDefault="002C29BA" w:rsidP="003E17BE">
            <w:pPr>
              <w:pStyle w:val="Standard"/>
              <w:jc w:val="center"/>
              <w:rPr>
                <w:rFonts w:asciiTheme="majorHAnsi" w:hAnsiTheme="majorHAnsi" w:cstheme="majorHAnsi"/>
                <w:b/>
                <w:sz w:val="16"/>
                <w:szCs w:val="16"/>
              </w:rPr>
            </w:pPr>
            <w:r w:rsidRPr="00B21D03">
              <w:rPr>
                <w:rFonts w:asciiTheme="majorHAnsi" w:hAnsiTheme="majorHAnsi" w:cstheme="majorHAnsi"/>
                <w:b/>
                <w:sz w:val="16"/>
                <w:szCs w:val="16"/>
              </w:rPr>
              <w:t>koniec</w:t>
            </w:r>
          </w:p>
          <w:p w14:paraId="00626487" w14:textId="77777777" w:rsidR="002C29BA" w:rsidRPr="00B21D03" w:rsidRDefault="002C29BA" w:rsidP="003E17BE">
            <w:pPr>
              <w:pStyle w:val="Standard"/>
              <w:jc w:val="center"/>
              <w:rPr>
                <w:rFonts w:asciiTheme="majorHAnsi" w:hAnsiTheme="majorHAnsi" w:cstheme="majorHAnsi"/>
                <w:b/>
                <w:sz w:val="16"/>
                <w:szCs w:val="16"/>
              </w:rPr>
            </w:pPr>
            <w:r w:rsidRPr="00B21D03">
              <w:rPr>
                <w:rFonts w:asciiTheme="majorHAnsi" w:hAnsiTheme="majorHAnsi" w:cstheme="majorHAnsi"/>
                <w:b/>
                <w:sz w:val="16"/>
                <w:szCs w:val="16"/>
              </w:rPr>
              <w:t>(dzień, m-c, rok)</w:t>
            </w:r>
          </w:p>
        </w:tc>
        <w:tc>
          <w:tcPr>
            <w:tcW w:w="900" w:type="dxa"/>
            <w:tcBorders>
              <w:top w:val="single" w:sz="4" w:space="0" w:color="000000"/>
              <w:left w:val="single" w:sz="8" w:space="0" w:color="000001"/>
              <w:right w:val="single" w:sz="8" w:space="0" w:color="000001"/>
            </w:tcBorders>
            <w:tcMar>
              <w:top w:w="0" w:type="dxa"/>
              <w:left w:w="70" w:type="dxa"/>
              <w:bottom w:w="0" w:type="dxa"/>
              <w:right w:w="70" w:type="dxa"/>
            </w:tcMar>
            <w:vAlign w:val="center"/>
          </w:tcPr>
          <w:p w14:paraId="59B72F90" w14:textId="77777777" w:rsidR="002C29BA" w:rsidRPr="00B21D03" w:rsidRDefault="002C29BA" w:rsidP="003E17BE">
            <w:pPr>
              <w:pStyle w:val="Standard"/>
              <w:jc w:val="center"/>
              <w:rPr>
                <w:rFonts w:asciiTheme="majorHAnsi" w:hAnsiTheme="majorHAnsi" w:cstheme="majorHAnsi"/>
                <w:b/>
                <w:sz w:val="16"/>
                <w:szCs w:val="16"/>
              </w:rPr>
            </w:pPr>
            <w:r w:rsidRPr="00B21D03">
              <w:rPr>
                <w:rFonts w:asciiTheme="majorHAnsi" w:hAnsiTheme="majorHAnsi" w:cstheme="majorHAnsi"/>
                <w:b/>
                <w:sz w:val="16"/>
                <w:szCs w:val="16"/>
              </w:rPr>
              <w:t>Ilość</w:t>
            </w:r>
            <w:r>
              <w:rPr>
                <w:rFonts w:asciiTheme="majorHAnsi" w:hAnsiTheme="majorHAnsi" w:cstheme="majorHAnsi"/>
                <w:b/>
                <w:sz w:val="16"/>
                <w:szCs w:val="16"/>
              </w:rPr>
              <w:t xml:space="preserve"> </w:t>
            </w:r>
            <w:r w:rsidRPr="00B21D03">
              <w:rPr>
                <w:rFonts w:asciiTheme="majorHAnsi" w:hAnsiTheme="majorHAnsi" w:cstheme="majorHAnsi"/>
                <w:b/>
                <w:sz w:val="16"/>
                <w:szCs w:val="16"/>
              </w:rPr>
              <w:t xml:space="preserve"> miesięcy</w:t>
            </w:r>
          </w:p>
        </w:tc>
        <w:tc>
          <w:tcPr>
            <w:tcW w:w="1170" w:type="dxa"/>
            <w:tcBorders>
              <w:top w:val="single" w:sz="4" w:space="0" w:color="000000"/>
              <w:left w:val="single" w:sz="8" w:space="0" w:color="000001"/>
              <w:right w:val="single" w:sz="8" w:space="0" w:color="000001"/>
            </w:tcBorders>
          </w:tcPr>
          <w:p w14:paraId="63A87AB5" w14:textId="77777777" w:rsidR="002C29BA" w:rsidRDefault="002C29BA" w:rsidP="003E17BE">
            <w:pPr>
              <w:pStyle w:val="Standard"/>
              <w:jc w:val="center"/>
              <w:rPr>
                <w:rFonts w:asciiTheme="majorHAnsi" w:hAnsiTheme="majorHAnsi" w:cstheme="majorHAnsi"/>
                <w:b/>
                <w:sz w:val="16"/>
                <w:szCs w:val="16"/>
              </w:rPr>
            </w:pPr>
          </w:p>
          <w:p w14:paraId="51786059" w14:textId="63ACDD8A" w:rsidR="002C29BA" w:rsidRPr="00B21D03" w:rsidRDefault="002C29BA" w:rsidP="003E17BE">
            <w:pPr>
              <w:pStyle w:val="Standard"/>
              <w:jc w:val="center"/>
              <w:rPr>
                <w:rFonts w:asciiTheme="majorHAnsi" w:hAnsiTheme="majorHAnsi" w:cstheme="majorHAnsi"/>
                <w:b/>
                <w:sz w:val="16"/>
                <w:szCs w:val="16"/>
              </w:rPr>
            </w:pPr>
            <w:r>
              <w:rPr>
                <w:rFonts w:asciiTheme="majorHAnsi" w:hAnsiTheme="majorHAnsi" w:cstheme="majorHAnsi"/>
                <w:b/>
                <w:sz w:val="16"/>
                <w:szCs w:val="16"/>
              </w:rPr>
              <w:t xml:space="preserve">Ilość godzin </w:t>
            </w:r>
            <w:r w:rsidRPr="00570881">
              <w:rPr>
                <w:rFonts w:asciiTheme="majorHAnsi" w:hAnsiTheme="majorHAnsi" w:cstheme="majorHAnsi"/>
                <w:b/>
                <w:sz w:val="16"/>
                <w:szCs w:val="16"/>
              </w:rPr>
              <w:t xml:space="preserve">usług </w:t>
            </w:r>
            <w:r>
              <w:rPr>
                <w:rFonts w:asciiTheme="majorHAnsi" w:hAnsiTheme="majorHAnsi" w:cstheme="majorHAnsi"/>
                <w:b/>
                <w:sz w:val="16"/>
                <w:szCs w:val="16"/>
              </w:rPr>
              <w:t>opieki wytchnieniowej/</w:t>
            </w:r>
            <w:r w:rsidRPr="00570881">
              <w:rPr>
                <w:rFonts w:asciiTheme="majorHAnsi" w:hAnsiTheme="majorHAnsi" w:cstheme="majorHAnsi"/>
                <w:b/>
                <w:sz w:val="16"/>
                <w:szCs w:val="16"/>
              </w:rPr>
              <w:t>asystencji osobistej/opiekuńczych / specjalistycznych usług opiekuńczych/specjalistycznych usług opiekuńczych dla osób z zaburzeniami psychicznymi/specjalistycznych usług dla osób z autyzmem</w:t>
            </w:r>
          </w:p>
        </w:tc>
      </w:tr>
      <w:tr w:rsidR="002C29BA" w:rsidRPr="00B21D03" w14:paraId="6069ED2D" w14:textId="77777777" w:rsidTr="003E17BE">
        <w:trPr>
          <w:cantSplit/>
          <w:trHeight w:val="217"/>
        </w:trPr>
        <w:tc>
          <w:tcPr>
            <w:tcW w:w="424" w:type="dxa"/>
            <w:tcBorders>
              <w:top w:val="single" w:sz="4" w:space="0" w:color="000001"/>
              <w:left w:val="single" w:sz="8" w:space="0" w:color="000001"/>
              <w:bottom w:val="single" w:sz="4" w:space="0" w:color="000001"/>
            </w:tcBorders>
            <w:tcMar>
              <w:top w:w="0" w:type="dxa"/>
              <w:left w:w="70" w:type="dxa"/>
              <w:bottom w:w="0" w:type="dxa"/>
              <w:right w:w="70" w:type="dxa"/>
            </w:tcMar>
          </w:tcPr>
          <w:p w14:paraId="4DAFB2EE" w14:textId="77777777" w:rsidR="002C29BA" w:rsidRPr="00B21D03" w:rsidRDefault="002C29BA" w:rsidP="003E17BE">
            <w:pPr>
              <w:pStyle w:val="Standard"/>
              <w:spacing w:after="200"/>
              <w:jc w:val="center"/>
              <w:rPr>
                <w:rFonts w:asciiTheme="majorHAnsi" w:hAnsiTheme="majorHAnsi" w:cstheme="majorHAnsi"/>
                <w:sz w:val="16"/>
                <w:szCs w:val="16"/>
              </w:rPr>
            </w:pPr>
          </w:p>
        </w:tc>
        <w:tc>
          <w:tcPr>
            <w:tcW w:w="2404" w:type="dxa"/>
            <w:tcBorders>
              <w:top w:val="single" w:sz="4" w:space="0" w:color="000001"/>
              <w:left w:val="single" w:sz="8" w:space="0" w:color="000001"/>
              <w:bottom w:val="single" w:sz="4" w:space="0" w:color="000001"/>
            </w:tcBorders>
            <w:tcMar>
              <w:top w:w="0" w:type="dxa"/>
              <w:left w:w="70" w:type="dxa"/>
              <w:bottom w:w="0" w:type="dxa"/>
              <w:right w:w="70" w:type="dxa"/>
            </w:tcMar>
            <w:vAlign w:val="center"/>
          </w:tcPr>
          <w:p w14:paraId="68703DBC" w14:textId="77777777" w:rsidR="002C29BA" w:rsidRPr="00570881" w:rsidRDefault="002C29BA" w:rsidP="003E17BE">
            <w:pPr>
              <w:pStyle w:val="Standard"/>
              <w:spacing w:after="200"/>
              <w:jc w:val="center"/>
              <w:rPr>
                <w:rFonts w:asciiTheme="majorHAnsi" w:hAnsiTheme="majorHAnsi" w:cstheme="majorHAnsi"/>
                <w:b/>
                <w:bCs/>
                <w:i/>
                <w:iCs/>
                <w:sz w:val="16"/>
                <w:szCs w:val="16"/>
              </w:rPr>
            </w:pPr>
            <w:r w:rsidRPr="00570881">
              <w:rPr>
                <w:rFonts w:asciiTheme="majorHAnsi" w:hAnsiTheme="majorHAnsi" w:cstheme="majorHAnsi"/>
                <w:b/>
                <w:bCs/>
                <w:i/>
                <w:iCs/>
                <w:sz w:val="16"/>
                <w:szCs w:val="16"/>
              </w:rPr>
              <w:t>1</w:t>
            </w:r>
          </w:p>
        </w:tc>
        <w:tc>
          <w:tcPr>
            <w:tcW w:w="1707" w:type="dxa"/>
            <w:tcBorders>
              <w:top w:val="single" w:sz="4" w:space="0" w:color="000001"/>
              <w:left w:val="single" w:sz="8" w:space="0" w:color="000001"/>
              <w:bottom w:val="single" w:sz="4" w:space="0" w:color="000001"/>
            </w:tcBorders>
            <w:tcMar>
              <w:top w:w="0" w:type="dxa"/>
              <w:left w:w="70" w:type="dxa"/>
              <w:bottom w:w="0" w:type="dxa"/>
              <w:right w:w="70" w:type="dxa"/>
            </w:tcMar>
            <w:vAlign w:val="center"/>
          </w:tcPr>
          <w:p w14:paraId="34FD3701" w14:textId="77777777" w:rsidR="002C29BA" w:rsidRPr="00570881" w:rsidRDefault="002C29BA" w:rsidP="003E17BE">
            <w:pPr>
              <w:pStyle w:val="Standard"/>
              <w:spacing w:after="200"/>
              <w:jc w:val="center"/>
              <w:rPr>
                <w:rFonts w:asciiTheme="majorHAnsi" w:hAnsiTheme="majorHAnsi" w:cstheme="majorHAnsi"/>
                <w:b/>
                <w:bCs/>
                <w:i/>
                <w:iCs/>
                <w:sz w:val="16"/>
                <w:szCs w:val="16"/>
              </w:rPr>
            </w:pPr>
            <w:r w:rsidRPr="00570881">
              <w:rPr>
                <w:rFonts w:asciiTheme="majorHAnsi" w:hAnsiTheme="majorHAnsi" w:cstheme="majorHAnsi"/>
                <w:b/>
                <w:bCs/>
                <w:i/>
                <w:iCs/>
                <w:sz w:val="16"/>
                <w:szCs w:val="16"/>
              </w:rPr>
              <w:t>2</w:t>
            </w:r>
          </w:p>
        </w:tc>
        <w:tc>
          <w:tcPr>
            <w:tcW w:w="1417" w:type="dxa"/>
            <w:tcBorders>
              <w:top w:val="single" w:sz="4" w:space="0" w:color="000001"/>
              <w:left w:val="single" w:sz="8" w:space="0" w:color="000001"/>
              <w:bottom w:val="single" w:sz="4" w:space="0" w:color="000001"/>
            </w:tcBorders>
            <w:tcMar>
              <w:top w:w="0" w:type="dxa"/>
              <w:left w:w="70" w:type="dxa"/>
              <w:bottom w:w="0" w:type="dxa"/>
              <w:right w:w="70" w:type="dxa"/>
            </w:tcMar>
            <w:vAlign w:val="center"/>
          </w:tcPr>
          <w:p w14:paraId="7133F5CE" w14:textId="77777777" w:rsidR="002C29BA" w:rsidRPr="00570881" w:rsidRDefault="002C29BA" w:rsidP="003E17BE">
            <w:pPr>
              <w:pStyle w:val="Standard"/>
              <w:spacing w:after="200"/>
              <w:jc w:val="center"/>
              <w:rPr>
                <w:rFonts w:asciiTheme="majorHAnsi" w:hAnsiTheme="majorHAnsi" w:cstheme="majorHAnsi"/>
                <w:b/>
                <w:bCs/>
                <w:i/>
                <w:iCs/>
                <w:sz w:val="16"/>
                <w:szCs w:val="16"/>
              </w:rPr>
            </w:pPr>
            <w:r w:rsidRPr="00570881">
              <w:rPr>
                <w:rFonts w:asciiTheme="majorHAnsi" w:hAnsiTheme="majorHAnsi" w:cstheme="majorHAnsi"/>
                <w:b/>
                <w:bCs/>
                <w:i/>
                <w:iCs/>
                <w:sz w:val="16"/>
                <w:szCs w:val="16"/>
              </w:rPr>
              <w:t>3</w:t>
            </w:r>
          </w:p>
        </w:tc>
        <w:tc>
          <w:tcPr>
            <w:tcW w:w="1028" w:type="dxa"/>
            <w:tcBorders>
              <w:top w:val="single" w:sz="4" w:space="0" w:color="000001"/>
              <w:left w:val="single" w:sz="8" w:space="0" w:color="000001"/>
              <w:bottom w:val="single" w:sz="4" w:space="0" w:color="000001"/>
              <w:right w:val="single" w:sz="4" w:space="0" w:color="000000"/>
            </w:tcBorders>
            <w:tcMar>
              <w:top w:w="0" w:type="dxa"/>
              <w:left w:w="70" w:type="dxa"/>
              <w:bottom w:w="0" w:type="dxa"/>
              <w:right w:w="70" w:type="dxa"/>
            </w:tcMar>
            <w:vAlign w:val="center"/>
          </w:tcPr>
          <w:p w14:paraId="7169D4DF" w14:textId="77777777" w:rsidR="002C29BA" w:rsidRPr="00570881" w:rsidRDefault="002C29BA" w:rsidP="003E17BE">
            <w:pPr>
              <w:pStyle w:val="Standard"/>
              <w:spacing w:after="200"/>
              <w:jc w:val="center"/>
              <w:rPr>
                <w:rFonts w:asciiTheme="majorHAnsi" w:hAnsiTheme="majorHAnsi" w:cstheme="majorHAnsi"/>
                <w:b/>
                <w:bCs/>
                <w:i/>
                <w:iCs/>
                <w:sz w:val="16"/>
                <w:szCs w:val="16"/>
              </w:rPr>
            </w:pPr>
            <w:r w:rsidRPr="00570881">
              <w:rPr>
                <w:rFonts w:asciiTheme="majorHAnsi" w:hAnsiTheme="majorHAnsi" w:cstheme="majorHAnsi"/>
                <w:b/>
                <w:bCs/>
                <w:i/>
                <w:iCs/>
                <w:sz w:val="16"/>
                <w:szCs w:val="16"/>
              </w:rPr>
              <w:t>4a</w:t>
            </w:r>
          </w:p>
        </w:tc>
        <w:tc>
          <w:tcPr>
            <w:tcW w:w="900" w:type="dxa"/>
            <w:tcBorders>
              <w:top w:val="single" w:sz="4" w:space="0" w:color="000001"/>
              <w:left w:val="single" w:sz="4" w:space="0" w:color="000000"/>
              <w:bottom w:val="single" w:sz="4" w:space="0" w:color="000001"/>
            </w:tcBorders>
            <w:tcMar>
              <w:top w:w="0" w:type="dxa"/>
              <w:left w:w="10" w:type="dxa"/>
              <w:bottom w:w="0" w:type="dxa"/>
              <w:right w:w="10" w:type="dxa"/>
            </w:tcMar>
            <w:vAlign w:val="center"/>
          </w:tcPr>
          <w:p w14:paraId="041864BA" w14:textId="77777777" w:rsidR="002C29BA" w:rsidRPr="00570881" w:rsidRDefault="002C29BA" w:rsidP="003E17BE">
            <w:pPr>
              <w:pStyle w:val="Standard"/>
              <w:spacing w:after="200"/>
              <w:jc w:val="center"/>
              <w:rPr>
                <w:rFonts w:asciiTheme="majorHAnsi" w:hAnsiTheme="majorHAnsi" w:cstheme="majorHAnsi"/>
                <w:b/>
                <w:bCs/>
                <w:i/>
                <w:iCs/>
                <w:sz w:val="16"/>
                <w:szCs w:val="16"/>
              </w:rPr>
            </w:pPr>
            <w:r w:rsidRPr="00570881">
              <w:rPr>
                <w:rFonts w:asciiTheme="majorHAnsi" w:hAnsiTheme="majorHAnsi" w:cstheme="majorHAnsi"/>
                <w:b/>
                <w:bCs/>
                <w:i/>
                <w:iCs/>
                <w:sz w:val="16"/>
                <w:szCs w:val="16"/>
              </w:rPr>
              <w:t>4b</w:t>
            </w:r>
          </w:p>
        </w:tc>
        <w:tc>
          <w:tcPr>
            <w:tcW w:w="900" w:type="dxa"/>
            <w:tcBorders>
              <w:top w:val="single" w:sz="4" w:space="0" w:color="000001"/>
              <w:left w:val="single" w:sz="8" w:space="0" w:color="000001"/>
              <w:bottom w:val="single" w:sz="4" w:space="0" w:color="000001"/>
              <w:right w:val="single" w:sz="8" w:space="0" w:color="000001"/>
            </w:tcBorders>
            <w:tcMar>
              <w:top w:w="0" w:type="dxa"/>
              <w:left w:w="70" w:type="dxa"/>
              <w:bottom w:w="0" w:type="dxa"/>
              <w:right w:w="70" w:type="dxa"/>
            </w:tcMar>
            <w:vAlign w:val="center"/>
          </w:tcPr>
          <w:p w14:paraId="36DCF4D5" w14:textId="77777777" w:rsidR="002C29BA" w:rsidRPr="00570881" w:rsidRDefault="002C29BA" w:rsidP="003E17BE">
            <w:pPr>
              <w:pStyle w:val="Standard"/>
              <w:spacing w:after="200"/>
              <w:jc w:val="center"/>
              <w:rPr>
                <w:rFonts w:asciiTheme="majorHAnsi" w:hAnsiTheme="majorHAnsi" w:cstheme="majorHAnsi"/>
                <w:b/>
                <w:bCs/>
                <w:i/>
                <w:iCs/>
                <w:sz w:val="16"/>
                <w:szCs w:val="16"/>
              </w:rPr>
            </w:pPr>
            <w:r w:rsidRPr="00570881">
              <w:rPr>
                <w:rFonts w:asciiTheme="majorHAnsi" w:hAnsiTheme="majorHAnsi" w:cstheme="majorHAnsi"/>
                <w:b/>
                <w:bCs/>
                <w:i/>
                <w:iCs/>
                <w:sz w:val="16"/>
                <w:szCs w:val="16"/>
              </w:rPr>
              <w:t>4c</w:t>
            </w:r>
          </w:p>
        </w:tc>
        <w:tc>
          <w:tcPr>
            <w:tcW w:w="1170" w:type="dxa"/>
            <w:tcBorders>
              <w:top w:val="single" w:sz="4" w:space="0" w:color="000001"/>
              <w:left w:val="single" w:sz="8" w:space="0" w:color="000001"/>
              <w:bottom w:val="single" w:sz="4" w:space="0" w:color="000001"/>
              <w:right w:val="single" w:sz="8" w:space="0" w:color="000001"/>
            </w:tcBorders>
            <w:vAlign w:val="center"/>
          </w:tcPr>
          <w:p w14:paraId="55A9713C" w14:textId="77777777" w:rsidR="002C29BA" w:rsidRPr="00570881" w:rsidRDefault="002C29BA" w:rsidP="003E17BE">
            <w:pPr>
              <w:pStyle w:val="Standard"/>
              <w:spacing w:after="200"/>
              <w:jc w:val="center"/>
              <w:rPr>
                <w:rFonts w:asciiTheme="majorHAnsi" w:hAnsiTheme="majorHAnsi" w:cstheme="majorHAnsi"/>
                <w:b/>
                <w:bCs/>
                <w:i/>
                <w:iCs/>
                <w:sz w:val="16"/>
                <w:szCs w:val="16"/>
              </w:rPr>
            </w:pPr>
            <w:r w:rsidRPr="00570881">
              <w:rPr>
                <w:rFonts w:asciiTheme="majorHAnsi" w:hAnsiTheme="majorHAnsi" w:cstheme="majorHAnsi"/>
                <w:b/>
                <w:bCs/>
                <w:i/>
                <w:iCs/>
                <w:sz w:val="16"/>
                <w:szCs w:val="16"/>
              </w:rPr>
              <w:t>4d</w:t>
            </w:r>
          </w:p>
        </w:tc>
      </w:tr>
      <w:tr w:rsidR="002C29BA" w:rsidRPr="00B21D03" w14:paraId="231B1A89" w14:textId="77777777" w:rsidTr="003E17BE">
        <w:trPr>
          <w:cantSplit/>
          <w:trHeight w:val="1417"/>
        </w:trPr>
        <w:tc>
          <w:tcPr>
            <w:tcW w:w="424" w:type="dxa"/>
            <w:tcBorders>
              <w:top w:val="single" w:sz="4" w:space="0" w:color="000001"/>
              <w:left w:val="single" w:sz="8" w:space="0" w:color="000001"/>
              <w:bottom w:val="single" w:sz="4" w:space="0" w:color="000001"/>
            </w:tcBorders>
            <w:tcMar>
              <w:top w:w="0" w:type="dxa"/>
              <w:left w:w="70" w:type="dxa"/>
              <w:bottom w:w="0" w:type="dxa"/>
              <w:right w:w="70" w:type="dxa"/>
            </w:tcMar>
          </w:tcPr>
          <w:p w14:paraId="5ABCC424" w14:textId="77777777" w:rsidR="002C29BA" w:rsidRPr="00B21D03" w:rsidRDefault="002C29BA" w:rsidP="003E17BE">
            <w:pPr>
              <w:pStyle w:val="Standard"/>
              <w:spacing w:after="200" w:line="100" w:lineRule="atLeast"/>
              <w:rPr>
                <w:rFonts w:asciiTheme="majorHAnsi" w:hAnsiTheme="majorHAnsi" w:cstheme="majorHAnsi"/>
              </w:rPr>
            </w:pPr>
          </w:p>
        </w:tc>
        <w:tc>
          <w:tcPr>
            <w:tcW w:w="2404" w:type="dxa"/>
            <w:tcBorders>
              <w:top w:val="single" w:sz="4" w:space="0" w:color="000001"/>
              <w:left w:val="single" w:sz="8" w:space="0" w:color="000001"/>
              <w:bottom w:val="single" w:sz="4" w:space="0" w:color="000001"/>
            </w:tcBorders>
            <w:tcMar>
              <w:top w:w="0" w:type="dxa"/>
              <w:left w:w="70" w:type="dxa"/>
              <w:bottom w:w="0" w:type="dxa"/>
              <w:right w:w="70" w:type="dxa"/>
            </w:tcMar>
          </w:tcPr>
          <w:p w14:paraId="16BD8F65" w14:textId="77777777" w:rsidR="002C29BA" w:rsidRPr="00B21D03" w:rsidRDefault="002C29BA" w:rsidP="003E17BE">
            <w:pPr>
              <w:pStyle w:val="Standard"/>
              <w:spacing w:after="200" w:line="100" w:lineRule="atLeast"/>
              <w:rPr>
                <w:rFonts w:asciiTheme="majorHAnsi" w:hAnsiTheme="majorHAnsi" w:cstheme="majorHAnsi"/>
              </w:rPr>
            </w:pPr>
          </w:p>
        </w:tc>
        <w:tc>
          <w:tcPr>
            <w:tcW w:w="1707" w:type="dxa"/>
            <w:tcBorders>
              <w:top w:val="single" w:sz="4" w:space="0" w:color="000001"/>
              <w:left w:val="single" w:sz="8" w:space="0" w:color="000001"/>
              <w:bottom w:val="single" w:sz="4" w:space="0" w:color="000001"/>
            </w:tcBorders>
            <w:tcMar>
              <w:top w:w="0" w:type="dxa"/>
              <w:left w:w="70" w:type="dxa"/>
              <w:bottom w:w="0" w:type="dxa"/>
              <w:right w:w="70" w:type="dxa"/>
            </w:tcMar>
          </w:tcPr>
          <w:p w14:paraId="0132C1E7" w14:textId="77777777" w:rsidR="002C29BA" w:rsidRPr="00B21D03" w:rsidRDefault="002C29BA" w:rsidP="003E17BE">
            <w:pPr>
              <w:pStyle w:val="Standard"/>
              <w:spacing w:after="200" w:line="100" w:lineRule="atLeast"/>
              <w:rPr>
                <w:rFonts w:asciiTheme="majorHAnsi" w:hAnsiTheme="majorHAnsi" w:cstheme="majorHAnsi"/>
              </w:rPr>
            </w:pPr>
          </w:p>
        </w:tc>
        <w:tc>
          <w:tcPr>
            <w:tcW w:w="1417" w:type="dxa"/>
            <w:tcBorders>
              <w:top w:val="single" w:sz="4" w:space="0" w:color="000001"/>
              <w:left w:val="single" w:sz="8" w:space="0" w:color="000001"/>
              <w:bottom w:val="single" w:sz="4" w:space="0" w:color="000001"/>
            </w:tcBorders>
            <w:tcMar>
              <w:top w:w="0" w:type="dxa"/>
              <w:left w:w="70" w:type="dxa"/>
              <w:bottom w:w="0" w:type="dxa"/>
              <w:right w:w="70" w:type="dxa"/>
            </w:tcMar>
          </w:tcPr>
          <w:p w14:paraId="134574D7" w14:textId="77777777" w:rsidR="002C29BA" w:rsidRPr="00B21D03" w:rsidRDefault="002C29BA" w:rsidP="003E17BE">
            <w:pPr>
              <w:pStyle w:val="Standard"/>
              <w:spacing w:after="200" w:line="100" w:lineRule="atLeast"/>
              <w:rPr>
                <w:rFonts w:asciiTheme="majorHAnsi" w:hAnsiTheme="majorHAnsi" w:cstheme="majorHAnsi"/>
              </w:rPr>
            </w:pPr>
          </w:p>
        </w:tc>
        <w:tc>
          <w:tcPr>
            <w:tcW w:w="1028" w:type="dxa"/>
            <w:tcBorders>
              <w:top w:val="single" w:sz="4" w:space="0" w:color="000001"/>
              <w:left w:val="single" w:sz="8" w:space="0" w:color="000001"/>
              <w:bottom w:val="single" w:sz="4" w:space="0" w:color="000001"/>
              <w:right w:val="single" w:sz="4" w:space="0" w:color="000000"/>
            </w:tcBorders>
            <w:tcMar>
              <w:top w:w="0" w:type="dxa"/>
              <w:left w:w="70" w:type="dxa"/>
              <w:bottom w:w="0" w:type="dxa"/>
              <w:right w:w="70" w:type="dxa"/>
            </w:tcMar>
          </w:tcPr>
          <w:p w14:paraId="6AA01F3D" w14:textId="77777777" w:rsidR="002C29BA" w:rsidRPr="00B21D03" w:rsidRDefault="002C29BA" w:rsidP="003E17BE">
            <w:pPr>
              <w:pStyle w:val="Standard"/>
              <w:spacing w:after="200" w:line="100" w:lineRule="atLeast"/>
              <w:rPr>
                <w:rFonts w:asciiTheme="majorHAnsi" w:hAnsiTheme="majorHAnsi" w:cstheme="majorHAnsi"/>
              </w:rPr>
            </w:pPr>
          </w:p>
        </w:tc>
        <w:tc>
          <w:tcPr>
            <w:tcW w:w="900" w:type="dxa"/>
            <w:tcBorders>
              <w:top w:val="single" w:sz="4" w:space="0" w:color="000001"/>
              <w:left w:val="single" w:sz="4" w:space="0" w:color="000000"/>
              <w:bottom w:val="single" w:sz="4" w:space="0" w:color="000001"/>
            </w:tcBorders>
            <w:tcMar>
              <w:top w:w="0" w:type="dxa"/>
              <w:left w:w="10" w:type="dxa"/>
              <w:bottom w:w="0" w:type="dxa"/>
              <w:right w:w="10" w:type="dxa"/>
            </w:tcMar>
          </w:tcPr>
          <w:p w14:paraId="1BDB6947" w14:textId="77777777" w:rsidR="002C29BA" w:rsidRPr="00B21D03" w:rsidRDefault="002C29BA" w:rsidP="003E17BE">
            <w:pPr>
              <w:pStyle w:val="Standard"/>
              <w:spacing w:after="200" w:line="100" w:lineRule="atLeast"/>
              <w:rPr>
                <w:rFonts w:asciiTheme="majorHAnsi" w:hAnsiTheme="majorHAnsi" w:cstheme="majorHAnsi"/>
              </w:rPr>
            </w:pPr>
          </w:p>
        </w:tc>
        <w:tc>
          <w:tcPr>
            <w:tcW w:w="900" w:type="dxa"/>
            <w:tcBorders>
              <w:top w:val="single" w:sz="4" w:space="0" w:color="000001"/>
              <w:left w:val="single" w:sz="8" w:space="0" w:color="000001"/>
              <w:bottom w:val="single" w:sz="4" w:space="0" w:color="000001"/>
              <w:right w:val="single" w:sz="8" w:space="0" w:color="000001"/>
            </w:tcBorders>
            <w:tcMar>
              <w:top w:w="0" w:type="dxa"/>
              <w:left w:w="70" w:type="dxa"/>
              <w:bottom w:w="0" w:type="dxa"/>
              <w:right w:w="70" w:type="dxa"/>
            </w:tcMar>
          </w:tcPr>
          <w:p w14:paraId="4B627932" w14:textId="77777777" w:rsidR="002C29BA" w:rsidRPr="00B21D03" w:rsidRDefault="002C29BA" w:rsidP="003E17BE">
            <w:pPr>
              <w:pStyle w:val="Standard"/>
              <w:spacing w:after="200" w:line="100" w:lineRule="atLeast"/>
              <w:rPr>
                <w:rFonts w:asciiTheme="majorHAnsi" w:hAnsiTheme="majorHAnsi" w:cstheme="majorHAnsi"/>
              </w:rPr>
            </w:pPr>
          </w:p>
        </w:tc>
        <w:tc>
          <w:tcPr>
            <w:tcW w:w="1170" w:type="dxa"/>
            <w:tcBorders>
              <w:top w:val="single" w:sz="4" w:space="0" w:color="000001"/>
              <w:left w:val="single" w:sz="8" w:space="0" w:color="000001"/>
              <w:bottom w:val="single" w:sz="4" w:space="0" w:color="000001"/>
              <w:right w:val="single" w:sz="8" w:space="0" w:color="000001"/>
            </w:tcBorders>
          </w:tcPr>
          <w:p w14:paraId="1BD05A0B" w14:textId="77777777" w:rsidR="002C29BA" w:rsidRPr="00B21D03" w:rsidRDefault="002C29BA" w:rsidP="003E17BE">
            <w:pPr>
              <w:pStyle w:val="Standard"/>
              <w:spacing w:after="200" w:line="100" w:lineRule="atLeast"/>
              <w:rPr>
                <w:rFonts w:asciiTheme="majorHAnsi" w:hAnsiTheme="majorHAnsi" w:cstheme="majorHAnsi"/>
              </w:rPr>
            </w:pPr>
          </w:p>
        </w:tc>
      </w:tr>
      <w:tr w:rsidR="002C29BA" w:rsidRPr="00B21D03" w14:paraId="12A95252" w14:textId="77777777" w:rsidTr="003E17BE">
        <w:trPr>
          <w:cantSplit/>
          <w:trHeight w:val="1417"/>
        </w:trPr>
        <w:tc>
          <w:tcPr>
            <w:tcW w:w="424" w:type="dxa"/>
            <w:tcBorders>
              <w:top w:val="single" w:sz="4" w:space="0" w:color="000001"/>
              <w:left w:val="single" w:sz="8" w:space="0" w:color="000001"/>
              <w:bottom w:val="single" w:sz="4" w:space="0" w:color="000001"/>
            </w:tcBorders>
            <w:tcMar>
              <w:top w:w="0" w:type="dxa"/>
              <w:left w:w="70" w:type="dxa"/>
              <w:bottom w:w="0" w:type="dxa"/>
              <w:right w:w="70" w:type="dxa"/>
            </w:tcMar>
          </w:tcPr>
          <w:p w14:paraId="61D5B8A2" w14:textId="77777777" w:rsidR="002C29BA" w:rsidRPr="00B21D03" w:rsidRDefault="002C29BA" w:rsidP="003E17BE">
            <w:pPr>
              <w:pStyle w:val="Standard"/>
              <w:spacing w:after="200" w:line="100" w:lineRule="atLeast"/>
              <w:rPr>
                <w:rFonts w:asciiTheme="majorHAnsi" w:hAnsiTheme="majorHAnsi" w:cstheme="majorHAnsi"/>
              </w:rPr>
            </w:pPr>
          </w:p>
        </w:tc>
        <w:tc>
          <w:tcPr>
            <w:tcW w:w="2404" w:type="dxa"/>
            <w:tcBorders>
              <w:top w:val="single" w:sz="4" w:space="0" w:color="000001"/>
              <w:left w:val="single" w:sz="8" w:space="0" w:color="000001"/>
              <w:bottom w:val="single" w:sz="4" w:space="0" w:color="000001"/>
            </w:tcBorders>
            <w:tcMar>
              <w:top w:w="0" w:type="dxa"/>
              <w:left w:w="70" w:type="dxa"/>
              <w:bottom w:w="0" w:type="dxa"/>
              <w:right w:w="70" w:type="dxa"/>
            </w:tcMar>
          </w:tcPr>
          <w:p w14:paraId="5F1907E6" w14:textId="77777777" w:rsidR="002C29BA" w:rsidRPr="00B21D03" w:rsidRDefault="002C29BA" w:rsidP="003E17BE">
            <w:pPr>
              <w:pStyle w:val="Standard"/>
              <w:spacing w:after="200" w:line="100" w:lineRule="atLeast"/>
              <w:rPr>
                <w:rFonts w:asciiTheme="majorHAnsi" w:hAnsiTheme="majorHAnsi" w:cstheme="majorHAnsi"/>
              </w:rPr>
            </w:pPr>
          </w:p>
        </w:tc>
        <w:tc>
          <w:tcPr>
            <w:tcW w:w="1707" w:type="dxa"/>
            <w:tcBorders>
              <w:top w:val="single" w:sz="4" w:space="0" w:color="000001"/>
              <w:left w:val="single" w:sz="8" w:space="0" w:color="000001"/>
              <w:bottom w:val="single" w:sz="4" w:space="0" w:color="000001"/>
            </w:tcBorders>
            <w:tcMar>
              <w:top w:w="0" w:type="dxa"/>
              <w:left w:w="70" w:type="dxa"/>
              <w:bottom w:w="0" w:type="dxa"/>
              <w:right w:w="70" w:type="dxa"/>
            </w:tcMar>
          </w:tcPr>
          <w:p w14:paraId="5E50F5B8" w14:textId="77777777" w:rsidR="002C29BA" w:rsidRPr="00B21D03" w:rsidRDefault="002C29BA" w:rsidP="003E17BE">
            <w:pPr>
              <w:pStyle w:val="Standard"/>
              <w:spacing w:after="200" w:line="100" w:lineRule="atLeast"/>
              <w:rPr>
                <w:rFonts w:asciiTheme="majorHAnsi" w:hAnsiTheme="majorHAnsi" w:cstheme="majorHAnsi"/>
              </w:rPr>
            </w:pPr>
          </w:p>
        </w:tc>
        <w:tc>
          <w:tcPr>
            <w:tcW w:w="1417" w:type="dxa"/>
            <w:tcBorders>
              <w:top w:val="single" w:sz="4" w:space="0" w:color="000001"/>
              <w:left w:val="single" w:sz="8" w:space="0" w:color="000001"/>
              <w:bottom w:val="single" w:sz="4" w:space="0" w:color="000001"/>
            </w:tcBorders>
            <w:tcMar>
              <w:top w:w="0" w:type="dxa"/>
              <w:left w:w="70" w:type="dxa"/>
              <w:bottom w:w="0" w:type="dxa"/>
              <w:right w:w="70" w:type="dxa"/>
            </w:tcMar>
          </w:tcPr>
          <w:p w14:paraId="62EF74A6" w14:textId="77777777" w:rsidR="002C29BA" w:rsidRPr="00B21D03" w:rsidRDefault="002C29BA" w:rsidP="003E17BE">
            <w:pPr>
              <w:pStyle w:val="Standard"/>
              <w:spacing w:after="200" w:line="100" w:lineRule="atLeast"/>
              <w:rPr>
                <w:rFonts w:asciiTheme="majorHAnsi" w:hAnsiTheme="majorHAnsi" w:cstheme="majorHAnsi"/>
              </w:rPr>
            </w:pPr>
          </w:p>
        </w:tc>
        <w:tc>
          <w:tcPr>
            <w:tcW w:w="1028" w:type="dxa"/>
            <w:tcBorders>
              <w:top w:val="single" w:sz="4" w:space="0" w:color="000001"/>
              <w:left w:val="single" w:sz="8" w:space="0" w:color="000001"/>
              <w:bottom w:val="single" w:sz="4" w:space="0" w:color="000001"/>
              <w:right w:val="single" w:sz="4" w:space="0" w:color="000000"/>
            </w:tcBorders>
            <w:tcMar>
              <w:top w:w="0" w:type="dxa"/>
              <w:left w:w="70" w:type="dxa"/>
              <w:bottom w:w="0" w:type="dxa"/>
              <w:right w:w="70" w:type="dxa"/>
            </w:tcMar>
          </w:tcPr>
          <w:p w14:paraId="175AF839" w14:textId="77777777" w:rsidR="002C29BA" w:rsidRPr="00B21D03" w:rsidRDefault="002C29BA" w:rsidP="003E17BE">
            <w:pPr>
              <w:pStyle w:val="Standard"/>
              <w:spacing w:after="200" w:line="100" w:lineRule="atLeast"/>
              <w:rPr>
                <w:rFonts w:asciiTheme="majorHAnsi" w:hAnsiTheme="majorHAnsi" w:cstheme="majorHAnsi"/>
              </w:rPr>
            </w:pPr>
          </w:p>
        </w:tc>
        <w:tc>
          <w:tcPr>
            <w:tcW w:w="900" w:type="dxa"/>
            <w:tcBorders>
              <w:top w:val="single" w:sz="4" w:space="0" w:color="000001"/>
              <w:left w:val="single" w:sz="4" w:space="0" w:color="000000"/>
              <w:bottom w:val="single" w:sz="4" w:space="0" w:color="000001"/>
            </w:tcBorders>
            <w:tcMar>
              <w:top w:w="0" w:type="dxa"/>
              <w:left w:w="10" w:type="dxa"/>
              <w:bottom w:w="0" w:type="dxa"/>
              <w:right w:w="10" w:type="dxa"/>
            </w:tcMar>
          </w:tcPr>
          <w:p w14:paraId="17F1561C" w14:textId="77777777" w:rsidR="002C29BA" w:rsidRPr="00B21D03" w:rsidRDefault="002C29BA" w:rsidP="003E17BE">
            <w:pPr>
              <w:pStyle w:val="Standard"/>
              <w:spacing w:after="200" w:line="100" w:lineRule="atLeast"/>
              <w:rPr>
                <w:rFonts w:asciiTheme="majorHAnsi" w:hAnsiTheme="majorHAnsi" w:cstheme="majorHAnsi"/>
              </w:rPr>
            </w:pPr>
          </w:p>
        </w:tc>
        <w:tc>
          <w:tcPr>
            <w:tcW w:w="900" w:type="dxa"/>
            <w:tcBorders>
              <w:top w:val="single" w:sz="4" w:space="0" w:color="000001"/>
              <w:left w:val="single" w:sz="8" w:space="0" w:color="000001"/>
              <w:bottom w:val="single" w:sz="4" w:space="0" w:color="000001"/>
              <w:right w:val="single" w:sz="8" w:space="0" w:color="000001"/>
            </w:tcBorders>
            <w:tcMar>
              <w:top w:w="0" w:type="dxa"/>
              <w:left w:w="70" w:type="dxa"/>
              <w:bottom w:w="0" w:type="dxa"/>
              <w:right w:w="70" w:type="dxa"/>
            </w:tcMar>
          </w:tcPr>
          <w:p w14:paraId="20813AE1" w14:textId="77777777" w:rsidR="002C29BA" w:rsidRPr="00B21D03" w:rsidRDefault="002C29BA" w:rsidP="003E17BE">
            <w:pPr>
              <w:pStyle w:val="Standard"/>
              <w:spacing w:after="200" w:line="100" w:lineRule="atLeast"/>
              <w:rPr>
                <w:rFonts w:asciiTheme="majorHAnsi" w:hAnsiTheme="majorHAnsi" w:cstheme="majorHAnsi"/>
              </w:rPr>
            </w:pPr>
          </w:p>
        </w:tc>
        <w:tc>
          <w:tcPr>
            <w:tcW w:w="1170" w:type="dxa"/>
            <w:tcBorders>
              <w:top w:val="single" w:sz="4" w:space="0" w:color="000001"/>
              <w:left w:val="single" w:sz="8" w:space="0" w:color="000001"/>
              <w:bottom w:val="single" w:sz="4" w:space="0" w:color="000001"/>
              <w:right w:val="single" w:sz="8" w:space="0" w:color="000001"/>
            </w:tcBorders>
          </w:tcPr>
          <w:p w14:paraId="18BC80E3" w14:textId="77777777" w:rsidR="002C29BA" w:rsidRPr="00B21D03" w:rsidRDefault="002C29BA" w:rsidP="003E17BE">
            <w:pPr>
              <w:pStyle w:val="Standard"/>
              <w:spacing w:after="200" w:line="100" w:lineRule="atLeast"/>
              <w:rPr>
                <w:rFonts w:asciiTheme="majorHAnsi" w:hAnsiTheme="majorHAnsi" w:cstheme="majorHAnsi"/>
              </w:rPr>
            </w:pPr>
          </w:p>
        </w:tc>
      </w:tr>
      <w:tr w:rsidR="002C29BA" w:rsidRPr="00B21D03" w14:paraId="132F43D4" w14:textId="77777777" w:rsidTr="003E17BE">
        <w:trPr>
          <w:cantSplit/>
          <w:trHeight w:val="1417"/>
        </w:trPr>
        <w:tc>
          <w:tcPr>
            <w:tcW w:w="424" w:type="dxa"/>
            <w:tcBorders>
              <w:top w:val="single" w:sz="4" w:space="0" w:color="000001"/>
              <w:left w:val="single" w:sz="8" w:space="0" w:color="000001"/>
              <w:bottom w:val="single" w:sz="4" w:space="0" w:color="000001"/>
            </w:tcBorders>
            <w:tcMar>
              <w:top w:w="0" w:type="dxa"/>
              <w:left w:w="70" w:type="dxa"/>
              <w:bottom w:w="0" w:type="dxa"/>
              <w:right w:w="70" w:type="dxa"/>
            </w:tcMar>
          </w:tcPr>
          <w:p w14:paraId="04C7BCB4" w14:textId="77777777" w:rsidR="002C29BA" w:rsidRPr="00B21D03" w:rsidRDefault="002C29BA" w:rsidP="003E17BE">
            <w:pPr>
              <w:pStyle w:val="Standard"/>
              <w:spacing w:after="200" w:line="100" w:lineRule="atLeast"/>
              <w:rPr>
                <w:rFonts w:asciiTheme="majorHAnsi" w:hAnsiTheme="majorHAnsi" w:cstheme="majorHAnsi"/>
              </w:rPr>
            </w:pPr>
          </w:p>
        </w:tc>
        <w:tc>
          <w:tcPr>
            <w:tcW w:w="4111" w:type="dxa"/>
            <w:gridSpan w:val="2"/>
            <w:tcBorders>
              <w:top w:val="single" w:sz="4" w:space="0" w:color="000001"/>
              <w:left w:val="single" w:sz="8" w:space="0" w:color="000001"/>
              <w:bottom w:val="single" w:sz="4" w:space="0" w:color="000001"/>
            </w:tcBorders>
            <w:tcMar>
              <w:top w:w="0" w:type="dxa"/>
              <w:left w:w="70" w:type="dxa"/>
              <w:bottom w:w="0" w:type="dxa"/>
              <w:right w:w="70" w:type="dxa"/>
            </w:tcMar>
          </w:tcPr>
          <w:p w14:paraId="7D9EFF9B" w14:textId="77777777" w:rsidR="002C29BA" w:rsidRPr="00AE6291" w:rsidRDefault="002C29BA" w:rsidP="003E17BE">
            <w:pPr>
              <w:pStyle w:val="Standard"/>
              <w:spacing w:after="200" w:line="100" w:lineRule="atLeast"/>
              <w:jc w:val="right"/>
              <w:rPr>
                <w:rFonts w:asciiTheme="majorHAnsi" w:hAnsiTheme="majorHAnsi" w:cstheme="majorHAnsi"/>
                <w:b/>
                <w:bCs/>
              </w:rPr>
            </w:pPr>
            <w:r w:rsidRPr="00AE6291">
              <w:rPr>
                <w:rFonts w:asciiTheme="majorHAnsi" w:hAnsiTheme="majorHAnsi" w:cstheme="majorHAnsi"/>
                <w:b/>
                <w:bCs/>
              </w:rPr>
              <w:t>SUMA</w:t>
            </w:r>
          </w:p>
        </w:tc>
        <w:tc>
          <w:tcPr>
            <w:tcW w:w="1417" w:type="dxa"/>
            <w:tcBorders>
              <w:top w:val="single" w:sz="4" w:space="0" w:color="000001"/>
              <w:left w:val="single" w:sz="8" w:space="0" w:color="000001"/>
              <w:bottom w:val="single" w:sz="4" w:space="0" w:color="000001"/>
            </w:tcBorders>
            <w:tcMar>
              <w:top w:w="0" w:type="dxa"/>
              <w:left w:w="70" w:type="dxa"/>
              <w:bottom w:w="0" w:type="dxa"/>
              <w:right w:w="70" w:type="dxa"/>
            </w:tcMar>
          </w:tcPr>
          <w:p w14:paraId="57C0E2AE" w14:textId="5C4C4BBD" w:rsidR="002C29BA" w:rsidRPr="002C29BA" w:rsidRDefault="002C29BA" w:rsidP="003E17BE">
            <w:pPr>
              <w:pStyle w:val="Standard"/>
              <w:spacing w:after="200" w:line="100" w:lineRule="atLeast"/>
              <w:rPr>
                <w:rFonts w:asciiTheme="majorHAnsi" w:hAnsiTheme="majorHAnsi" w:cstheme="majorHAnsi"/>
                <w:b/>
                <w:bCs/>
                <w:i/>
                <w:iCs/>
              </w:rPr>
            </w:pPr>
            <w:r w:rsidRPr="002C29BA">
              <w:rPr>
                <w:rFonts w:asciiTheme="majorHAnsi" w:hAnsiTheme="majorHAnsi" w:cstheme="majorHAnsi"/>
                <w:b/>
                <w:bCs/>
                <w:i/>
                <w:iCs/>
                <w:color w:val="FF0000"/>
              </w:rPr>
              <w:t xml:space="preserve">Proszę </w:t>
            </w:r>
            <w:r>
              <w:rPr>
                <w:rFonts w:asciiTheme="majorHAnsi" w:hAnsiTheme="majorHAnsi" w:cstheme="majorHAnsi"/>
                <w:b/>
                <w:bCs/>
                <w:i/>
                <w:iCs/>
                <w:color w:val="FF0000"/>
              </w:rPr>
              <w:t xml:space="preserve">tu </w:t>
            </w:r>
            <w:r w:rsidRPr="002C29BA">
              <w:rPr>
                <w:rFonts w:asciiTheme="majorHAnsi" w:hAnsiTheme="majorHAnsi" w:cstheme="majorHAnsi"/>
                <w:b/>
                <w:bCs/>
                <w:i/>
                <w:iCs/>
                <w:color w:val="FF0000"/>
              </w:rPr>
              <w:t>wpisać sumę</w:t>
            </w:r>
          </w:p>
        </w:tc>
        <w:tc>
          <w:tcPr>
            <w:tcW w:w="1028" w:type="dxa"/>
            <w:tcBorders>
              <w:top w:val="single" w:sz="4" w:space="0" w:color="000001"/>
              <w:left w:val="single" w:sz="8" w:space="0" w:color="000001"/>
              <w:bottom w:val="single" w:sz="4" w:space="0" w:color="000001"/>
              <w:right w:val="single" w:sz="4" w:space="0" w:color="000000"/>
            </w:tcBorders>
            <w:tcMar>
              <w:top w:w="0" w:type="dxa"/>
              <w:left w:w="70" w:type="dxa"/>
              <w:bottom w:w="0" w:type="dxa"/>
              <w:right w:w="70" w:type="dxa"/>
            </w:tcMar>
          </w:tcPr>
          <w:p w14:paraId="1DC51357" w14:textId="45F4EE72" w:rsidR="002C29BA" w:rsidRPr="002C29BA" w:rsidRDefault="002C29BA" w:rsidP="003E17BE">
            <w:pPr>
              <w:pStyle w:val="Standard"/>
              <w:spacing w:after="200" w:line="100" w:lineRule="atLeast"/>
              <w:rPr>
                <w:rFonts w:asciiTheme="majorHAnsi" w:hAnsiTheme="majorHAnsi" w:cstheme="majorHAnsi"/>
                <w:b/>
                <w:bCs/>
                <w:highlight w:val="black"/>
              </w:rPr>
            </w:pPr>
            <w:r w:rsidRPr="002C29BA">
              <w:rPr>
                <w:rFonts w:asciiTheme="majorHAnsi" w:hAnsiTheme="majorHAnsi" w:cstheme="majorHAnsi"/>
                <w:b/>
                <w:bCs/>
                <w:noProof/>
                <w:highlight w:val="black"/>
                <w:lang w:eastAsia="pl-PL" w:bidi="ar-SA"/>
              </w:rPr>
              <mc:AlternateContent>
                <mc:Choice Requires="wps">
                  <w:drawing>
                    <wp:anchor distT="0" distB="0" distL="114300" distR="114300" simplePos="0" relativeHeight="251656192" behindDoc="0" locked="0" layoutInCell="1" allowOverlap="1" wp14:anchorId="7C49C068" wp14:editId="5D02CDBE">
                      <wp:simplePos x="0" y="0"/>
                      <wp:positionH relativeFrom="column">
                        <wp:posOffset>11430</wp:posOffset>
                      </wp:positionH>
                      <wp:positionV relativeFrom="paragraph">
                        <wp:posOffset>23495</wp:posOffset>
                      </wp:positionV>
                      <wp:extent cx="572770" cy="839470"/>
                      <wp:effectExtent l="0" t="0" r="36830" b="36830"/>
                      <wp:wrapNone/>
                      <wp:docPr id="1158807664" name="Łącznik prosty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2770" cy="83947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32F3552" id="Łącznik prosty 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85pt" to="46pt,6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" strokecolor="#4472c4 [3204]" strokeweight=".5pt">
                      <v:stroke joinstyle="miter"/>
                      <o:lock v:ext="edit" shapetype="f"/>
                    </v:line>
                  </w:pict>
                </mc:Fallback>
              </mc:AlternateContent>
            </w:r>
            <w:r w:rsidRPr="002C29BA">
              <w:rPr>
                <w:rFonts w:asciiTheme="majorHAnsi" w:hAnsiTheme="majorHAnsi" w:cstheme="majorHAnsi"/>
                <w:b/>
                <w:bCs/>
                <w:noProof/>
                <w:highlight w:val="black"/>
                <w:lang w:eastAsia="pl-PL" w:bidi="ar-SA"/>
              </w:rPr>
              <mc:AlternateContent>
                <mc:Choice Requires="wps">
                  <w:drawing>
                    <wp:anchor distT="0" distB="0" distL="114300" distR="114300" simplePos="0" relativeHeight="251658240" behindDoc="0" locked="0" layoutInCell="1" allowOverlap="1" wp14:anchorId="166D5B06" wp14:editId="4F9BE87C">
                      <wp:simplePos x="0" y="0"/>
                      <wp:positionH relativeFrom="column">
                        <wp:posOffset>-30480</wp:posOffset>
                      </wp:positionH>
                      <wp:positionV relativeFrom="paragraph">
                        <wp:posOffset>8255</wp:posOffset>
                      </wp:positionV>
                      <wp:extent cx="584835" cy="873760"/>
                      <wp:effectExtent l="0" t="0" r="24765" b="21590"/>
                      <wp:wrapNone/>
                      <wp:docPr id="1790840802" name="Łącznik prosty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4835" cy="8737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1F4FB25" id="Łącznik prosty 4"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pt,.65pt" to="43.65pt,6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" strokecolor="#4472c4 [3204]" strokeweight=".5pt">
                      <v:stroke joinstyle="miter"/>
                      <o:lock v:ext="edit" shapetype="f"/>
                    </v:line>
                  </w:pict>
                </mc:Fallback>
              </mc:AlternateContent>
            </w:r>
          </w:p>
        </w:tc>
        <w:tc>
          <w:tcPr>
            <w:tcW w:w="900" w:type="dxa"/>
            <w:tcBorders>
              <w:top w:val="single" w:sz="4" w:space="0" w:color="000001"/>
              <w:left w:val="single" w:sz="4" w:space="0" w:color="000000"/>
              <w:bottom w:val="single" w:sz="4" w:space="0" w:color="000001"/>
            </w:tcBorders>
            <w:tcMar>
              <w:top w:w="0" w:type="dxa"/>
              <w:left w:w="10" w:type="dxa"/>
              <w:bottom w:w="0" w:type="dxa"/>
              <w:right w:w="10" w:type="dxa"/>
            </w:tcMar>
          </w:tcPr>
          <w:p w14:paraId="2C83BA30" w14:textId="06CF11EB" w:rsidR="002C29BA" w:rsidRPr="002C29BA" w:rsidRDefault="002C29BA" w:rsidP="003E17BE">
            <w:pPr>
              <w:pStyle w:val="Standard"/>
              <w:spacing w:after="200" w:line="100" w:lineRule="atLeast"/>
              <w:rPr>
                <w:rFonts w:asciiTheme="majorHAnsi" w:hAnsiTheme="majorHAnsi" w:cstheme="majorHAnsi"/>
                <w:b/>
                <w:bCs/>
                <w:highlight w:val="black"/>
              </w:rPr>
            </w:pPr>
            <w:r w:rsidRPr="002C29BA">
              <w:rPr>
                <w:rFonts w:asciiTheme="majorHAnsi" w:hAnsiTheme="majorHAnsi" w:cstheme="majorHAnsi"/>
                <w:noProof/>
                <w:sz w:val="20"/>
                <w:highlight w:val="black"/>
                <w:lang w:eastAsia="pl-PL" w:bidi="ar-SA"/>
              </w:rPr>
              <mc:AlternateContent>
                <mc:Choice Requires="wps">
                  <w:drawing>
                    <wp:anchor distT="0" distB="0" distL="114300" distR="114300" simplePos="0" relativeHeight="251660288" behindDoc="0" locked="0" layoutInCell="1" allowOverlap="1" wp14:anchorId="34673DB5" wp14:editId="2C4096BF">
                      <wp:simplePos x="0" y="0"/>
                      <wp:positionH relativeFrom="column">
                        <wp:posOffset>14605</wp:posOffset>
                      </wp:positionH>
                      <wp:positionV relativeFrom="paragraph">
                        <wp:posOffset>8255</wp:posOffset>
                      </wp:positionV>
                      <wp:extent cx="549910" cy="891540"/>
                      <wp:effectExtent l="0" t="0" r="21590" b="22860"/>
                      <wp:wrapNone/>
                      <wp:docPr id="1873045992" name="Łącznik prosty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49910" cy="8915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18FDDC2" id="Łącznik prosty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65pt" to="44.45pt,7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" strokecolor="#4472c4 [3204]" strokeweight=".5pt">
                      <v:stroke joinstyle="miter"/>
                      <o:lock v:ext="edit" shapetype="f"/>
                    </v:line>
                  </w:pict>
                </mc:Fallback>
              </mc:AlternateContent>
            </w:r>
            <w:r w:rsidRPr="002C29BA">
              <w:rPr>
                <w:rFonts w:asciiTheme="majorHAnsi" w:hAnsiTheme="majorHAnsi" w:cstheme="majorHAnsi"/>
                <w:noProof/>
                <w:sz w:val="20"/>
                <w:highlight w:val="black"/>
                <w:lang w:eastAsia="pl-PL" w:bidi="ar-SA"/>
              </w:rPr>
              <mc:AlternateContent>
                <mc:Choice Requires="wps">
                  <w:drawing>
                    <wp:anchor distT="0" distB="0" distL="114300" distR="114300" simplePos="0" relativeHeight="251661312" behindDoc="0" locked="0" layoutInCell="1" allowOverlap="1" wp14:anchorId="77B72031" wp14:editId="2B32BD8E">
                      <wp:simplePos x="0" y="0"/>
                      <wp:positionH relativeFrom="column">
                        <wp:posOffset>20320</wp:posOffset>
                      </wp:positionH>
                      <wp:positionV relativeFrom="paragraph">
                        <wp:posOffset>36830</wp:posOffset>
                      </wp:positionV>
                      <wp:extent cx="508635" cy="809625"/>
                      <wp:effectExtent l="0" t="0" r="24765" b="28575"/>
                      <wp:wrapNone/>
                      <wp:docPr id="1715178903" name="Łącznik prosty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8635" cy="8096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B2138F8" id="Łącznik prosty 1"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pt,2.9pt" to="41.65pt,6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" strokecolor="#4472c4 [3204]" strokeweight=".5pt">
                      <v:stroke joinstyle="miter"/>
                      <o:lock v:ext="edit" shapetype="f"/>
                    </v:line>
                  </w:pict>
                </mc:Fallback>
              </mc:AlternateContent>
            </w:r>
          </w:p>
        </w:tc>
        <w:tc>
          <w:tcPr>
            <w:tcW w:w="900" w:type="dxa"/>
            <w:tcBorders>
              <w:top w:val="single" w:sz="4" w:space="0" w:color="000001"/>
              <w:left w:val="single" w:sz="8" w:space="0" w:color="000001"/>
              <w:bottom w:val="single" w:sz="4" w:space="0" w:color="000001"/>
              <w:right w:val="single" w:sz="8" w:space="0" w:color="000001"/>
            </w:tcBorders>
            <w:tcMar>
              <w:top w:w="0" w:type="dxa"/>
              <w:left w:w="70" w:type="dxa"/>
              <w:bottom w:w="0" w:type="dxa"/>
              <w:right w:w="70" w:type="dxa"/>
            </w:tcMar>
          </w:tcPr>
          <w:p w14:paraId="548A8526" w14:textId="12080924" w:rsidR="002C29BA" w:rsidRPr="00AE6291" w:rsidRDefault="002C29BA" w:rsidP="003E17BE">
            <w:pPr>
              <w:pStyle w:val="Standard"/>
              <w:spacing w:after="200" w:line="100" w:lineRule="atLeast"/>
              <w:rPr>
                <w:rFonts w:asciiTheme="majorHAnsi" w:hAnsiTheme="majorHAnsi" w:cstheme="majorHAnsi"/>
                <w:b/>
                <w:bCs/>
              </w:rPr>
            </w:pPr>
            <w:r w:rsidRPr="002C29BA">
              <w:rPr>
                <w:rFonts w:asciiTheme="majorHAnsi" w:hAnsiTheme="majorHAnsi" w:cstheme="majorHAnsi"/>
                <w:b/>
                <w:bCs/>
                <w:i/>
                <w:iCs/>
                <w:color w:val="FF0000"/>
              </w:rPr>
              <w:t>Proszę</w:t>
            </w:r>
            <w:r>
              <w:rPr>
                <w:rFonts w:asciiTheme="majorHAnsi" w:hAnsiTheme="majorHAnsi" w:cstheme="majorHAnsi"/>
                <w:b/>
                <w:bCs/>
                <w:i/>
                <w:iCs/>
                <w:color w:val="FF0000"/>
              </w:rPr>
              <w:t xml:space="preserve"> tu</w:t>
            </w:r>
            <w:r w:rsidRPr="002C29BA">
              <w:rPr>
                <w:rFonts w:asciiTheme="majorHAnsi" w:hAnsiTheme="majorHAnsi" w:cstheme="majorHAnsi"/>
                <w:b/>
                <w:bCs/>
                <w:i/>
                <w:iCs/>
                <w:color w:val="FF0000"/>
              </w:rPr>
              <w:t xml:space="preserve"> wpisać sumę</w:t>
            </w:r>
          </w:p>
        </w:tc>
        <w:tc>
          <w:tcPr>
            <w:tcW w:w="1170" w:type="dxa"/>
            <w:tcBorders>
              <w:top w:val="single" w:sz="4" w:space="0" w:color="000001"/>
              <w:left w:val="single" w:sz="8" w:space="0" w:color="000001"/>
              <w:bottom w:val="single" w:sz="4" w:space="0" w:color="000001"/>
              <w:right w:val="single" w:sz="8" w:space="0" w:color="000001"/>
            </w:tcBorders>
          </w:tcPr>
          <w:p w14:paraId="6122E81B" w14:textId="2D077D98" w:rsidR="002C29BA" w:rsidRPr="00AE6291" w:rsidRDefault="002C29BA" w:rsidP="003E17BE">
            <w:pPr>
              <w:pStyle w:val="Standard"/>
              <w:spacing w:after="200" w:line="100" w:lineRule="atLeast"/>
              <w:rPr>
                <w:rFonts w:asciiTheme="majorHAnsi" w:hAnsiTheme="majorHAnsi" w:cstheme="majorHAnsi"/>
                <w:b/>
                <w:bCs/>
              </w:rPr>
            </w:pPr>
            <w:r w:rsidRPr="002C29BA">
              <w:rPr>
                <w:rFonts w:asciiTheme="majorHAnsi" w:hAnsiTheme="majorHAnsi" w:cstheme="majorHAnsi"/>
                <w:b/>
                <w:bCs/>
                <w:i/>
                <w:iCs/>
                <w:color w:val="FF0000"/>
              </w:rPr>
              <w:t xml:space="preserve">Proszę </w:t>
            </w:r>
            <w:r>
              <w:rPr>
                <w:rFonts w:asciiTheme="majorHAnsi" w:hAnsiTheme="majorHAnsi" w:cstheme="majorHAnsi"/>
                <w:b/>
                <w:bCs/>
                <w:i/>
                <w:iCs/>
                <w:color w:val="FF0000"/>
              </w:rPr>
              <w:t xml:space="preserve">tu </w:t>
            </w:r>
            <w:r w:rsidRPr="002C29BA">
              <w:rPr>
                <w:rFonts w:asciiTheme="majorHAnsi" w:hAnsiTheme="majorHAnsi" w:cstheme="majorHAnsi"/>
                <w:b/>
                <w:bCs/>
                <w:i/>
                <w:iCs/>
                <w:color w:val="FF0000"/>
              </w:rPr>
              <w:t>wpisać sumę</w:t>
            </w:r>
          </w:p>
        </w:tc>
      </w:tr>
    </w:tbl>
    <w:p w14:paraId="5A1944B3" w14:textId="77777777" w:rsidR="002C29BA" w:rsidRDefault="002C29BA" w:rsidP="00902DF0">
      <w:pPr>
        <w:spacing w:line="276" w:lineRule="auto"/>
        <w:jc w:val="both"/>
        <w:rPr>
          <w:rFonts w:asciiTheme="minorHAnsi" w:hAnsiTheme="minorHAnsi" w:cs="Arial"/>
        </w:rPr>
      </w:pPr>
    </w:p>
    <w:p w14:paraId="1AD73811" w14:textId="77777777" w:rsidR="005D5D1E" w:rsidRPr="00B21D03" w:rsidRDefault="005D5D1E">
      <w:pPr>
        <w:pStyle w:val="Standard"/>
        <w:rPr>
          <w:rFonts w:asciiTheme="majorHAnsi" w:hAnsiTheme="majorHAnsi" w:cstheme="majorHAnsi"/>
          <w:sz w:val="22"/>
          <w:szCs w:val="22"/>
        </w:rPr>
      </w:pPr>
    </w:p>
    <w:p w14:paraId="2BABF49C" w14:textId="77777777" w:rsidR="002C29BA" w:rsidRPr="00531930" w:rsidRDefault="002C29BA" w:rsidP="002C29BA">
      <w:pPr>
        <w:jc w:val="both"/>
        <w:rPr>
          <w:rStyle w:val="markedcontent"/>
          <w:rFonts w:asciiTheme="minorHAnsi" w:eastAsiaTheme="majorEastAsia" w:hAnsiTheme="minorHAnsi" w:cstheme="minorHAnsi"/>
          <w:bCs/>
        </w:rPr>
      </w:pPr>
      <w:r w:rsidRPr="00CA4191">
        <w:rPr>
          <w:rFonts w:asciiTheme="minorHAnsi" w:hAnsiTheme="minorHAnsi" w:cstheme="minorHAnsi"/>
        </w:rPr>
        <w:t xml:space="preserve">Należy załączyć dokumenty potwierdzające, że ww. usługi zostały  a w przypadku usług w trakcie realizacji są wykonane należycie, z zastrzeżeniem SWZ - </w:t>
      </w:r>
      <w:r w:rsidRPr="00531930">
        <w:rPr>
          <w:rStyle w:val="markedcontent"/>
          <w:rFonts w:asciiTheme="minorHAnsi" w:eastAsiaTheme="majorEastAsia" w:hAnsiTheme="minorHAnsi" w:cstheme="minorHAnsi"/>
          <w:bCs/>
        </w:rPr>
        <w:t>przy czym dowodami, o których mowa, są referencje bądź inne dokumenty sporządzone przez podmiot, na rzecz którego usługi zostały wykonane, a w przypadku świadczeń powtarzających się lub ciągłych - są wykonywane, a jeżeli Wykonawca z przyczyn niezależnych od niego nie jest w stanie uzyskać tych dokumentów – oświadczenie Wykonawcy.</w:t>
      </w:r>
    </w:p>
    <w:p w14:paraId="7ED3CD0D" w14:textId="77777777" w:rsidR="002C29BA" w:rsidRPr="00531930" w:rsidRDefault="002C29BA" w:rsidP="002C29BA">
      <w:pPr>
        <w:jc w:val="both"/>
        <w:rPr>
          <w:rStyle w:val="markedcontent"/>
          <w:rFonts w:asciiTheme="minorHAnsi" w:eastAsiaTheme="majorEastAsia" w:hAnsiTheme="minorHAnsi" w:cstheme="minorHAnsi"/>
          <w:bCs/>
        </w:rPr>
      </w:pPr>
    </w:p>
    <w:p w14:paraId="1E6E5766" w14:textId="77777777" w:rsidR="002C29BA" w:rsidRPr="00531930" w:rsidRDefault="002C29BA" w:rsidP="002C29BA">
      <w:pPr>
        <w:widowControl/>
        <w:numPr>
          <w:ilvl w:val="0"/>
          <w:numId w:val="101"/>
        </w:numPr>
        <w:suppressAutoHyphens w:val="0"/>
        <w:autoSpaceDN/>
        <w:spacing w:line="312" w:lineRule="auto"/>
        <w:ind w:left="284" w:hanging="284"/>
        <w:jc w:val="both"/>
        <w:textAlignment w:val="auto"/>
        <w:rPr>
          <w:rFonts w:asciiTheme="minorHAnsi" w:eastAsiaTheme="majorEastAsia" w:hAnsiTheme="minorHAnsi" w:cstheme="minorHAnsi"/>
        </w:rPr>
      </w:pPr>
      <w:r w:rsidRPr="00531930">
        <w:rPr>
          <w:rStyle w:val="markedcontent"/>
          <w:rFonts w:asciiTheme="minorHAnsi" w:eastAsiaTheme="majorEastAsia" w:hAnsiTheme="minorHAnsi" w:cstheme="minorHAnsi"/>
          <w:bCs/>
        </w:rPr>
        <w:t>W przypadku świadczeń powtarzających się lub ciągłych nadal wykonywanych referencje bądź inne dokumenty potwierdzające ich należyte wykonywanie powinny być wystawione w okresie osta</w:t>
      </w:r>
      <w:r w:rsidRPr="00531930">
        <w:rPr>
          <w:rStyle w:val="markedcontent"/>
          <w:rFonts w:asciiTheme="minorHAnsi" w:eastAsiaTheme="majorEastAsia" w:hAnsiTheme="minorHAnsi" w:cstheme="minorHAnsi"/>
          <w:bCs/>
        </w:rPr>
        <w:t>t</w:t>
      </w:r>
      <w:r w:rsidRPr="00531930">
        <w:rPr>
          <w:rStyle w:val="markedcontent"/>
          <w:rFonts w:asciiTheme="minorHAnsi" w:eastAsiaTheme="majorEastAsia" w:hAnsiTheme="minorHAnsi" w:cstheme="minorHAnsi"/>
          <w:bCs/>
        </w:rPr>
        <w:t xml:space="preserve">nich 3 miesięcy </w:t>
      </w:r>
      <w:r w:rsidRPr="00531930">
        <w:rPr>
          <w:rFonts w:asciiTheme="minorHAnsi" w:hAnsiTheme="minorHAnsi" w:cstheme="minorHAnsi"/>
          <w:bCs/>
        </w:rPr>
        <w:t>od dnia, w którym upływa termin składania ofert.</w:t>
      </w:r>
    </w:p>
    <w:p w14:paraId="0A1B9849" w14:textId="77777777" w:rsidR="002C29BA" w:rsidRPr="00531930" w:rsidRDefault="002C29BA" w:rsidP="002C29BA">
      <w:pPr>
        <w:widowControl/>
        <w:numPr>
          <w:ilvl w:val="0"/>
          <w:numId w:val="101"/>
        </w:numPr>
        <w:suppressAutoHyphens w:val="0"/>
        <w:autoSpaceDN/>
        <w:spacing w:line="312" w:lineRule="auto"/>
        <w:ind w:left="284" w:hanging="284"/>
        <w:jc w:val="both"/>
        <w:textAlignment w:val="auto"/>
        <w:rPr>
          <w:rFonts w:asciiTheme="minorHAnsi" w:eastAsiaTheme="majorEastAsia" w:hAnsiTheme="minorHAnsi" w:cstheme="minorHAnsi"/>
        </w:rPr>
      </w:pPr>
      <w:r w:rsidRPr="00531930">
        <w:rPr>
          <w:rFonts w:asciiTheme="minorHAnsi" w:hAnsiTheme="minorHAnsi" w:cstheme="minorHAnsi"/>
          <w:bCs/>
        </w:rPr>
        <w:t>Okresy wyrażone w latach liczy się wstecz od dnia, w którym upływa termin składania ofert.</w:t>
      </w:r>
    </w:p>
    <w:p w14:paraId="5FADCCC9" w14:textId="77777777" w:rsidR="002C29BA" w:rsidRPr="00CA4191" w:rsidRDefault="002C29BA" w:rsidP="002C29BA">
      <w:pPr>
        <w:rPr>
          <w:rFonts w:asciiTheme="minorHAnsi" w:hAnsiTheme="minorHAnsi" w:cstheme="minorHAnsi"/>
        </w:rPr>
      </w:pPr>
    </w:p>
    <w:p w14:paraId="29961190" w14:textId="77777777" w:rsidR="002C29BA" w:rsidRDefault="002C29BA" w:rsidP="002C29BA">
      <w:pPr>
        <w:pStyle w:val="Standard"/>
        <w:rPr>
          <w:rFonts w:ascii="Calibri" w:hAnsi="Calibri" w:cs="Calibri"/>
          <w:sz w:val="22"/>
          <w:szCs w:val="22"/>
        </w:rPr>
      </w:pPr>
    </w:p>
    <w:p w14:paraId="7D2C9348" w14:textId="77777777" w:rsidR="002C29BA" w:rsidRDefault="002C29BA" w:rsidP="002C29BA">
      <w:pPr>
        <w:pStyle w:val="Standard"/>
        <w:rPr>
          <w:rFonts w:ascii="Calibri" w:hAnsi="Calibri" w:cs="Calibri"/>
          <w:sz w:val="22"/>
          <w:szCs w:val="22"/>
        </w:rPr>
      </w:pPr>
    </w:p>
    <w:p w14:paraId="321B266C" w14:textId="77777777" w:rsidR="002C29BA" w:rsidRDefault="002C29BA" w:rsidP="002C29BA">
      <w:pPr>
        <w:pStyle w:val="Standard"/>
      </w:pPr>
      <w:r>
        <w:rPr>
          <w:rFonts w:ascii="Calibri" w:hAnsi="Calibri" w:cs="Calibri"/>
          <w:sz w:val="22"/>
          <w:szCs w:val="22"/>
        </w:rPr>
        <w:t xml:space="preserve">(Wypełnić, jeżeli dotyczy) </w:t>
      </w:r>
      <w:r>
        <w:rPr>
          <w:rFonts w:ascii="Calibri" w:hAnsi="Calibri" w:cs="Calibri"/>
          <w:b/>
          <w:sz w:val="22"/>
          <w:szCs w:val="22"/>
        </w:rPr>
        <w:t xml:space="preserve">OŚWIADCZAM, </w:t>
      </w:r>
      <w:r>
        <w:rPr>
          <w:rFonts w:ascii="Calibri" w:hAnsi="Calibri" w:cs="Calibri"/>
          <w:sz w:val="22"/>
          <w:szCs w:val="22"/>
        </w:rPr>
        <w:t>że zamówienia wymienione w poz. ………… wykonali inni Wykonawcy /podmioty</w:t>
      </w:r>
    </w:p>
    <w:p w14:paraId="569DBB0D" w14:textId="77777777" w:rsidR="002C29BA" w:rsidRDefault="002C29BA" w:rsidP="002C29BA">
      <w:pPr>
        <w:pStyle w:val="Standard"/>
        <w:rPr>
          <w:rFonts w:ascii="Calibri" w:hAnsi="Calibri" w:cs="Calibri"/>
          <w:sz w:val="22"/>
          <w:szCs w:val="22"/>
        </w:rPr>
      </w:pPr>
    </w:p>
    <w:p w14:paraId="7C1DB5F0" w14:textId="77777777" w:rsidR="002C29BA" w:rsidRDefault="002C29BA" w:rsidP="002C29BA">
      <w:pPr>
        <w:pStyle w:val="Standard"/>
        <w:rPr>
          <w:rFonts w:ascii="Calibri" w:hAnsi="Calibri" w:cs="Calibri"/>
          <w:sz w:val="22"/>
          <w:szCs w:val="22"/>
        </w:rPr>
      </w:pPr>
      <w:r>
        <w:rPr>
          <w:rFonts w:ascii="Calibri" w:hAnsi="Calibri" w:cs="Calibri"/>
          <w:sz w:val="22"/>
          <w:szCs w:val="22"/>
        </w:rPr>
        <w:t>poz. …. - ……………………………………………………………………………………………………………</w:t>
      </w:r>
    </w:p>
    <w:p w14:paraId="1AD9BEB0" w14:textId="77777777" w:rsidR="002C29BA" w:rsidRDefault="002C29BA" w:rsidP="002C29BA">
      <w:pPr>
        <w:pStyle w:val="Standard"/>
        <w:rPr>
          <w:rFonts w:ascii="Calibri" w:hAnsi="Calibri" w:cs="Calibri"/>
          <w:sz w:val="22"/>
          <w:szCs w:val="22"/>
        </w:rPr>
      </w:pPr>
    </w:p>
    <w:p w14:paraId="2E751B37" w14:textId="77777777" w:rsidR="002C29BA" w:rsidRDefault="002C29BA" w:rsidP="002C29BA">
      <w:pPr>
        <w:pStyle w:val="Standard"/>
        <w:rPr>
          <w:rFonts w:ascii="Calibri" w:hAnsi="Calibri" w:cs="Calibri"/>
          <w:sz w:val="22"/>
          <w:szCs w:val="22"/>
        </w:rPr>
      </w:pPr>
    </w:p>
    <w:p w14:paraId="5DA1C613" w14:textId="77777777" w:rsidR="002C29BA" w:rsidRDefault="002C29BA" w:rsidP="002C29BA">
      <w:pPr>
        <w:pStyle w:val="Standard"/>
        <w:rPr>
          <w:rFonts w:ascii="Calibri" w:hAnsi="Calibri" w:cs="Calibri"/>
          <w:sz w:val="22"/>
          <w:szCs w:val="22"/>
        </w:rPr>
      </w:pPr>
      <w:r>
        <w:rPr>
          <w:rFonts w:ascii="Calibri" w:hAnsi="Calibri" w:cs="Calibri"/>
          <w:sz w:val="22"/>
          <w:szCs w:val="22"/>
        </w:rPr>
        <w:t>…………………………………………………………………………………………………………………………..</w:t>
      </w:r>
    </w:p>
    <w:p w14:paraId="2238B07A" w14:textId="77777777" w:rsidR="002C29BA" w:rsidRDefault="002C29BA" w:rsidP="002C29BA">
      <w:pPr>
        <w:pStyle w:val="Standard"/>
        <w:jc w:val="center"/>
        <w:rPr>
          <w:rFonts w:ascii="Calibri" w:hAnsi="Calibri" w:cs="Calibri"/>
          <w:sz w:val="22"/>
          <w:szCs w:val="22"/>
        </w:rPr>
      </w:pPr>
      <w:r>
        <w:rPr>
          <w:rFonts w:ascii="Calibri" w:hAnsi="Calibri" w:cs="Calibri"/>
          <w:sz w:val="22"/>
          <w:szCs w:val="22"/>
        </w:rPr>
        <w:t>nazwa i adres Wykonawcy</w:t>
      </w:r>
    </w:p>
    <w:p w14:paraId="73D70F89" w14:textId="77777777" w:rsidR="002C29BA" w:rsidRDefault="002C29BA" w:rsidP="002C29BA">
      <w:pPr>
        <w:pStyle w:val="Standard"/>
        <w:rPr>
          <w:rFonts w:ascii="Calibri" w:hAnsi="Calibri" w:cs="Calibri"/>
        </w:rPr>
      </w:pPr>
    </w:p>
    <w:p w14:paraId="1C7BE518" w14:textId="77777777" w:rsidR="002C29BA" w:rsidRDefault="002C29BA" w:rsidP="002C29BA">
      <w:pPr>
        <w:pStyle w:val="Standard"/>
        <w:spacing w:line="200" w:lineRule="atLeast"/>
      </w:pPr>
      <w:r>
        <w:rPr>
          <w:rFonts w:ascii="Calibri" w:hAnsi="Calibri" w:cs="Calibri"/>
          <w:b/>
          <w:sz w:val="22"/>
          <w:szCs w:val="22"/>
          <w:lang w:eastAsia="ar-SA" w:bidi="ar-SA"/>
        </w:rPr>
        <w:t>Wykonawcy występujący wspólnie</w:t>
      </w:r>
      <w:r>
        <w:rPr>
          <w:rFonts w:ascii="Calibri" w:hAnsi="Calibri" w:cs="Calibri"/>
          <w:sz w:val="22"/>
          <w:szCs w:val="22"/>
          <w:lang w:eastAsia="ar-SA" w:bidi="ar-SA"/>
        </w:rPr>
        <w:t xml:space="preserve">, którzy wykonywali wspólnie usługi na rzecz jednego podmiotu </w:t>
      </w:r>
      <w:r>
        <w:rPr>
          <w:rFonts w:ascii="Calibri" w:hAnsi="Calibri" w:cs="Calibri"/>
          <w:sz w:val="22"/>
          <w:szCs w:val="22"/>
          <w:lang w:eastAsia="ar-SA" w:bidi="ar-SA"/>
        </w:rPr>
        <w:br/>
        <w:t xml:space="preserve">na podstawie tej samej umowy przedstawiają jeden wykaz wykonanych usług. </w:t>
      </w:r>
      <w:r>
        <w:rPr>
          <w:rFonts w:ascii="Calibri" w:hAnsi="Calibri" w:cs="Calibri"/>
          <w:b/>
          <w:sz w:val="22"/>
          <w:szCs w:val="22"/>
          <w:lang w:eastAsia="ar-SA" w:bidi="ar-SA"/>
        </w:rPr>
        <w:t>Przedstawianie tych samych wykazów jako oddzielnych dowodów przy wspólnie wykonywanym zamówieniu będzie uznawane jako jeden dowód.</w:t>
      </w:r>
    </w:p>
    <w:p w14:paraId="581099F7" w14:textId="77777777" w:rsidR="002C29BA" w:rsidRDefault="002C29BA" w:rsidP="002C29BA">
      <w:pPr>
        <w:pStyle w:val="Standard"/>
        <w:tabs>
          <w:tab w:val="left" w:leader="dot" w:pos="2366"/>
          <w:tab w:val="left" w:leader="dot" w:pos="4411"/>
        </w:tabs>
        <w:spacing w:before="91" w:line="100" w:lineRule="atLeast"/>
        <w:rPr>
          <w:rFonts w:ascii="Calibri" w:hAnsi="Calibri" w:cs="Calibri"/>
          <w:color w:val="000000"/>
          <w:sz w:val="22"/>
          <w:szCs w:val="22"/>
        </w:rPr>
      </w:pPr>
    </w:p>
    <w:p w14:paraId="0FEF872E" w14:textId="77777777" w:rsidR="002C29BA" w:rsidRDefault="002C29BA" w:rsidP="002C29BA">
      <w:pPr>
        <w:pStyle w:val="Standard"/>
        <w:tabs>
          <w:tab w:val="left" w:leader="dot" w:pos="2366"/>
          <w:tab w:val="left" w:leader="dot" w:pos="4411"/>
        </w:tabs>
        <w:spacing w:before="91" w:line="100" w:lineRule="atLeast"/>
        <w:rPr>
          <w:rFonts w:ascii="Calibri" w:hAnsi="Calibri" w:cs="Calibri"/>
          <w:color w:val="000000"/>
          <w:sz w:val="22"/>
          <w:szCs w:val="22"/>
        </w:rPr>
      </w:pPr>
    </w:p>
    <w:p w14:paraId="73219925" w14:textId="77777777" w:rsidR="002C29BA" w:rsidRDefault="002C29BA" w:rsidP="002C29BA">
      <w:pPr>
        <w:pStyle w:val="Standard"/>
        <w:tabs>
          <w:tab w:val="left" w:leader="dot" w:pos="2366"/>
          <w:tab w:val="left" w:leader="dot" w:pos="4411"/>
        </w:tabs>
        <w:spacing w:before="91" w:line="100" w:lineRule="atLeast"/>
        <w:rPr>
          <w:rFonts w:ascii="Calibri" w:hAnsi="Calibri" w:cs="Calibri"/>
          <w:color w:val="000000"/>
          <w:sz w:val="22"/>
          <w:szCs w:val="22"/>
        </w:rPr>
      </w:pPr>
    </w:p>
    <w:p w14:paraId="6AFD0B70" w14:textId="77777777" w:rsidR="002C29BA" w:rsidRDefault="002C29BA" w:rsidP="002C29BA">
      <w:pPr>
        <w:pStyle w:val="Standard"/>
        <w:tabs>
          <w:tab w:val="left" w:leader="dot" w:pos="2366"/>
          <w:tab w:val="left" w:leader="dot" w:pos="4411"/>
        </w:tabs>
        <w:spacing w:before="91" w:line="100" w:lineRule="atLeast"/>
        <w:rPr>
          <w:rFonts w:ascii="Calibri" w:hAnsi="Calibri" w:cs="Calibri"/>
          <w:color w:val="000000"/>
          <w:sz w:val="22"/>
          <w:szCs w:val="22"/>
        </w:rPr>
      </w:pPr>
    </w:p>
    <w:p w14:paraId="08ACB037" w14:textId="77777777" w:rsidR="002C29BA" w:rsidRPr="00A20254" w:rsidRDefault="002C29BA" w:rsidP="002C29BA">
      <w:pPr>
        <w:pStyle w:val="Zwykytekst1"/>
        <w:tabs>
          <w:tab w:val="left" w:pos="284"/>
        </w:tabs>
        <w:spacing w:line="360" w:lineRule="auto"/>
        <w:rPr>
          <w:rFonts w:asciiTheme="minorHAnsi" w:hAnsiTheme="minorHAnsi" w:cstheme="minorHAnsi"/>
          <w:b/>
          <w:bCs/>
          <w:color w:val="FF0000"/>
          <w:u w:val="single"/>
        </w:rPr>
      </w:pPr>
      <w:r w:rsidRPr="00A20254">
        <w:rPr>
          <w:rFonts w:asciiTheme="minorHAnsi" w:hAnsiTheme="minorHAnsi" w:cstheme="minorHAnsi"/>
          <w:b/>
          <w:bCs/>
          <w:color w:val="FF0000"/>
          <w:u w:val="single"/>
        </w:rPr>
        <w:t xml:space="preserve">Należy podpisać podpisem kwalifikowanym, podpisem zaufanym lub elektronicznym podpisem osobistym stosownie do SWZ </w:t>
      </w:r>
    </w:p>
    <w:p w14:paraId="60C7F883" w14:textId="21F35CF5" w:rsidR="005D5D1E" w:rsidRPr="00B21D03" w:rsidRDefault="00F451BE">
      <w:pPr>
        <w:pStyle w:val="Standard"/>
        <w:pageBreakBefore/>
        <w:ind w:left="4962"/>
        <w:jc w:val="right"/>
        <w:rPr>
          <w:rFonts w:asciiTheme="majorHAnsi" w:hAnsiTheme="majorHAnsi" w:cstheme="majorHAnsi"/>
          <w:b/>
          <w:sz w:val="22"/>
          <w:szCs w:val="22"/>
        </w:rPr>
      </w:pPr>
      <w:r w:rsidRPr="00B21D03">
        <w:rPr>
          <w:rFonts w:asciiTheme="majorHAnsi" w:hAnsiTheme="majorHAnsi" w:cstheme="majorHAnsi"/>
          <w:b/>
          <w:sz w:val="22"/>
          <w:szCs w:val="22"/>
        </w:rPr>
        <w:lastRenderedPageBreak/>
        <w:t xml:space="preserve">Załącznik nr </w:t>
      </w:r>
      <w:r w:rsidR="00626C84">
        <w:rPr>
          <w:rFonts w:asciiTheme="majorHAnsi" w:hAnsiTheme="majorHAnsi" w:cstheme="majorHAnsi"/>
          <w:b/>
          <w:sz w:val="22"/>
          <w:szCs w:val="22"/>
        </w:rPr>
        <w:t>5</w:t>
      </w:r>
      <w:r w:rsidRPr="00B21D03">
        <w:rPr>
          <w:rFonts w:asciiTheme="majorHAnsi" w:hAnsiTheme="majorHAnsi" w:cstheme="majorHAnsi"/>
          <w:b/>
          <w:sz w:val="22"/>
          <w:szCs w:val="22"/>
        </w:rPr>
        <w:t xml:space="preserve"> do SWZ</w:t>
      </w:r>
    </w:p>
    <w:p w14:paraId="7295985F" w14:textId="77777777" w:rsidR="005D5D1E" w:rsidRDefault="00F451BE">
      <w:pPr>
        <w:pStyle w:val="Standard"/>
        <w:ind w:left="5221" w:firstLine="227"/>
        <w:jc w:val="right"/>
        <w:rPr>
          <w:rFonts w:asciiTheme="majorHAnsi" w:hAnsiTheme="majorHAnsi" w:cstheme="majorHAnsi"/>
          <w:b/>
          <w:sz w:val="22"/>
          <w:szCs w:val="22"/>
        </w:rPr>
      </w:pPr>
      <w:r w:rsidRPr="00B21D03">
        <w:rPr>
          <w:rFonts w:asciiTheme="majorHAnsi" w:hAnsiTheme="majorHAnsi" w:cstheme="majorHAnsi"/>
          <w:b/>
          <w:sz w:val="22"/>
          <w:szCs w:val="22"/>
        </w:rPr>
        <w:t>DA.221.</w:t>
      </w:r>
      <w:r w:rsidR="008A7A65">
        <w:rPr>
          <w:rFonts w:asciiTheme="majorHAnsi" w:hAnsiTheme="majorHAnsi" w:cstheme="majorHAnsi"/>
          <w:b/>
          <w:sz w:val="22"/>
          <w:szCs w:val="22"/>
        </w:rPr>
        <w:t>2</w:t>
      </w:r>
      <w:r w:rsidR="00B90727">
        <w:rPr>
          <w:rFonts w:asciiTheme="majorHAnsi" w:hAnsiTheme="majorHAnsi" w:cstheme="majorHAnsi"/>
          <w:b/>
          <w:sz w:val="22"/>
          <w:szCs w:val="22"/>
        </w:rPr>
        <w:t>.2023</w:t>
      </w:r>
    </w:p>
    <w:p w14:paraId="6014BEE1" w14:textId="77777777" w:rsidR="008F54D2" w:rsidRDefault="008F54D2">
      <w:pPr>
        <w:pStyle w:val="Standard"/>
        <w:ind w:left="5221" w:firstLine="227"/>
        <w:jc w:val="right"/>
        <w:rPr>
          <w:rFonts w:asciiTheme="majorHAnsi" w:hAnsiTheme="majorHAnsi" w:cstheme="majorHAnsi"/>
          <w:b/>
          <w:sz w:val="22"/>
          <w:szCs w:val="22"/>
        </w:rPr>
      </w:pPr>
    </w:p>
    <w:p w14:paraId="74D5F9C2" w14:textId="266AC89F" w:rsidR="008F54D2" w:rsidRPr="005436D5" w:rsidRDefault="008F54D2" w:rsidP="008F54D2">
      <w:pPr>
        <w:pStyle w:val="Standard"/>
        <w:ind w:right="440"/>
        <w:jc w:val="center"/>
        <w:rPr>
          <w:rFonts w:ascii="Calibri" w:hAnsi="Calibri" w:cs="Calibri"/>
          <w:b/>
          <w:bCs/>
          <w:i/>
          <w:iCs/>
          <w:color w:val="FF0000"/>
        </w:rPr>
      </w:pPr>
      <w:r w:rsidRPr="00123D1C">
        <w:rPr>
          <w:rStyle w:val="markedcontent"/>
          <w:rFonts w:ascii="Arial" w:eastAsia="MS Gothic" w:hAnsi="Arial" w:cs="Arial"/>
          <w:b/>
          <w:bCs/>
          <w:i/>
          <w:iCs/>
          <w:color w:val="FF0000"/>
        </w:rPr>
        <w:t>WYKONAWCA DOŁĄCZA DO OFERTY</w:t>
      </w:r>
      <w:r>
        <w:rPr>
          <w:rStyle w:val="markedcontent"/>
          <w:rFonts w:ascii="Arial" w:eastAsia="MS Gothic" w:hAnsi="Arial" w:cs="Arial"/>
          <w:b/>
          <w:bCs/>
          <w:i/>
          <w:iCs/>
          <w:color w:val="FF0000"/>
        </w:rPr>
        <w:t xml:space="preserve"> w zakresie kol. 2 i kol. 5</w:t>
      </w:r>
    </w:p>
    <w:p w14:paraId="0A64BEF8" w14:textId="77777777" w:rsidR="008F54D2" w:rsidRDefault="008F54D2" w:rsidP="008F54D2">
      <w:pPr>
        <w:pStyle w:val="Standard"/>
        <w:ind w:left="6129" w:hanging="6309"/>
        <w:jc w:val="center"/>
        <w:rPr>
          <w:rStyle w:val="markedcontent"/>
          <w:rFonts w:ascii="Arial" w:eastAsia="MS Gothic" w:hAnsi="Arial" w:cs="Arial"/>
          <w:b/>
          <w:bCs/>
          <w:i/>
          <w:iCs/>
          <w:color w:val="FF0000"/>
        </w:rPr>
      </w:pPr>
    </w:p>
    <w:p w14:paraId="190E1528" w14:textId="2B58D80A" w:rsidR="008F54D2" w:rsidRPr="008F54D2" w:rsidRDefault="008F54D2" w:rsidP="008F54D2">
      <w:pPr>
        <w:pStyle w:val="Standard"/>
        <w:ind w:left="6129" w:hanging="6309"/>
        <w:jc w:val="center"/>
        <w:rPr>
          <w:rFonts w:ascii="Calibri" w:hAnsi="Calibri" w:cs="Calibri"/>
          <w:b/>
          <w:sz w:val="20"/>
          <w:szCs w:val="20"/>
        </w:rPr>
      </w:pPr>
      <w:r w:rsidRPr="008F54D2">
        <w:rPr>
          <w:rStyle w:val="markedcontent"/>
          <w:rFonts w:ascii="Arial" w:eastAsia="MS Gothic" w:hAnsi="Arial" w:cs="Arial"/>
          <w:b/>
          <w:bCs/>
          <w:i/>
          <w:iCs/>
          <w:color w:val="FF0000"/>
          <w:sz w:val="20"/>
          <w:szCs w:val="20"/>
        </w:rPr>
        <w:t>(Wykonawca dostarczy na wezwanie w zakresie pozostałych kolumn)</w:t>
      </w:r>
    </w:p>
    <w:p w14:paraId="6B222C65" w14:textId="77777777" w:rsidR="008F54D2" w:rsidRDefault="008F54D2">
      <w:pPr>
        <w:pStyle w:val="Standard"/>
        <w:ind w:left="5221" w:firstLine="227"/>
        <w:jc w:val="right"/>
        <w:rPr>
          <w:rFonts w:asciiTheme="majorHAnsi" w:hAnsiTheme="majorHAnsi" w:cstheme="majorHAnsi"/>
          <w:b/>
          <w:sz w:val="22"/>
          <w:szCs w:val="22"/>
        </w:rPr>
      </w:pPr>
    </w:p>
    <w:p w14:paraId="4E56D106" w14:textId="77777777" w:rsidR="005D5D1E" w:rsidRPr="00B21D03" w:rsidRDefault="005D5D1E">
      <w:pPr>
        <w:pStyle w:val="Standard"/>
        <w:rPr>
          <w:rFonts w:asciiTheme="majorHAnsi" w:hAnsiTheme="majorHAnsi" w:cstheme="majorHAnsi"/>
          <w:sz w:val="20"/>
          <w:szCs w:val="20"/>
        </w:rPr>
      </w:pPr>
    </w:p>
    <w:tbl>
      <w:tblPr>
        <w:tblW w:w="9212" w:type="dxa"/>
        <w:tblInd w:w="-108" w:type="dxa"/>
        <w:tblLayout w:type="fixed"/>
        <w:tblCellMar>
          <w:left w:w="10" w:type="dxa"/>
          <w:right w:w="10" w:type="dxa"/>
        </w:tblCellMar>
        <w:tblLook w:val="04A0" w:firstRow="1" w:lastRow="0" w:firstColumn="1" w:lastColumn="0" w:noHBand="0" w:noVBand="1"/>
      </w:tblPr>
      <w:tblGrid>
        <w:gridCol w:w="9212"/>
      </w:tblGrid>
      <w:tr w:rsidR="005D5D1E" w:rsidRPr="00B21D03" w14:paraId="79575218" w14:textId="77777777">
        <w:trPr>
          <w:cantSplit/>
          <w:trHeight w:val="1417"/>
        </w:trPr>
        <w:tc>
          <w:tcPr>
            <w:tcW w:w="9212" w:type="dxa"/>
            <w:tcBorders>
              <w:top w:val="single" w:sz="4" w:space="0" w:color="000001"/>
              <w:left w:val="single" w:sz="4" w:space="0" w:color="000001"/>
              <w:bottom w:val="single" w:sz="4" w:space="0" w:color="000001"/>
              <w:right w:val="single" w:sz="4" w:space="0" w:color="000001"/>
            </w:tcBorders>
            <w:shd w:val="clear" w:color="auto" w:fill="CCCCCC"/>
            <w:tcMar>
              <w:top w:w="0" w:type="dxa"/>
              <w:left w:w="108" w:type="dxa"/>
              <w:bottom w:w="0" w:type="dxa"/>
              <w:right w:w="108" w:type="dxa"/>
            </w:tcMar>
          </w:tcPr>
          <w:p w14:paraId="739DBA34" w14:textId="77777777" w:rsidR="005D5D1E" w:rsidRPr="00B21D03" w:rsidRDefault="005D5D1E">
            <w:pPr>
              <w:pStyle w:val="Standard"/>
              <w:rPr>
                <w:rFonts w:asciiTheme="majorHAnsi" w:hAnsiTheme="majorHAnsi" w:cstheme="majorHAnsi"/>
                <w:b/>
                <w:bCs/>
                <w:sz w:val="20"/>
                <w:szCs w:val="20"/>
              </w:rPr>
            </w:pPr>
          </w:p>
          <w:p w14:paraId="04FD53BB" w14:textId="77777777" w:rsidR="00B90727" w:rsidRPr="00B90727" w:rsidRDefault="00B90727" w:rsidP="00B90727">
            <w:pPr>
              <w:pStyle w:val="Standard"/>
              <w:keepNext/>
              <w:jc w:val="center"/>
              <w:rPr>
                <w:rFonts w:asciiTheme="minorHAnsi" w:hAnsiTheme="minorHAnsi" w:cstheme="minorHAnsi"/>
                <w:b/>
                <w:sz w:val="22"/>
                <w:szCs w:val="22"/>
              </w:rPr>
            </w:pPr>
            <w:r w:rsidRPr="00B90727">
              <w:rPr>
                <w:rFonts w:asciiTheme="minorHAnsi" w:hAnsiTheme="minorHAnsi" w:cstheme="minorHAnsi"/>
                <w:b/>
                <w:sz w:val="22"/>
                <w:szCs w:val="22"/>
              </w:rPr>
              <w:t>WYKAZ OSÓB,</w:t>
            </w:r>
          </w:p>
          <w:p w14:paraId="0581E3B6" w14:textId="77777777" w:rsidR="00B90727" w:rsidRPr="00B90727" w:rsidRDefault="00B90727" w:rsidP="00B90727">
            <w:pPr>
              <w:pStyle w:val="Standard"/>
              <w:keepNext/>
              <w:jc w:val="center"/>
              <w:rPr>
                <w:rFonts w:asciiTheme="minorHAnsi" w:hAnsiTheme="minorHAnsi" w:cstheme="minorHAnsi"/>
                <w:b/>
                <w:sz w:val="22"/>
                <w:szCs w:val="22"/>
              </w:rPr>
            </w:pPr>
            <w:r w:rsidRPr="00B90727">
              <w:rPr>
                <w:rFonts w:asciiTheme="minorHAnsi" w:hAnsiTheme="minorHAnsi" w:cstheme="minorHAnsi"/>
                <w:b/>
                <w:sz w:val="22"/>
                <w:szCs w:val="22"/>
              </w:rPr>
              <w:t>KTÓRE BĘDĄ UCZESTNICZYĆ W WYKONYWANIU ZAMÓWIENIA</w:t>
            </w:r>
          </w:p>
          <w:p w14:paraId="63096820" w14:textId="77777777" w:rsidR="00B90727" w:rsidRPr="00B90727" w:rsidRDefault="00B90727" w:rsidP="00B90727">
            <w:pPr>
              <w:pStyle w:val="Standard"/>
              <w:jc w:val="center"/>
              <w:rPr>
                <w:rFonts w:asciiTheme="minorHAnsi" w:hAnsiTheme="minorHAnsi" w:cstheme="minorHAnsi"/>
                <w:b/>
                <w:sz w:val="22"/>
                <w:szCs w:val="22"/>
              </w:rPr>
            </w:pPr>
            <w:r w:rsidRPr="00B90727">
              <w:rPr>
                <w:rFonts w:asciiTheme="minorHAnsi" w:hAnsiTheme="minorHAnsi" w:cstheme="minorHAnsi"/>
                <w:b/>
                <w:sz w:val="22"/>
                <w:szCs w:val="22"/>
              </w:rPr>
              <w:t>DO POSTĘPOWANIA O UDZIELENIE ZAMÓWIENIA PUBLICZNEGO PROWADZONEGO</w:t>
            </w:r>
          </w:p>
          <w:p w14:paraId="7AEC7780" w14:textId="77777777" w:rsidR="00B90727" w:rsidRPr="00B90727" w:rsidRDefault="00B90727" w:rsidP="00B90727">
            <w:pPr>
              <w:pStyle w:val="Standard"/>
              <w:tabs>
                <w:tab w:val="left" w:pos="-10"/>
              </w:tabs>
              <w:spacing w:line="276" w:lineRule="auto"/>
              <w:jc w:val="center"/>
              <w:rPr>
                <w:rFonts w:asciiTheme="minorHAnsi" w:hAnsiTheme="minorHAnsi" w:cstheme="minorHAnsi"/>
                <w:b/>
                <w:snapToGrid w:val="0"/>
                <w:sz w:val="22"/>
                <w:szCs w:val="22"/>
              </w:rPr>
            </w:pPr>
            <w:r w:rsidRPr="00B90727">
              <w:rPr>
                <w:rFonts w:asciiTheme="minorHAnsi" w:hAnsiTheme="minorHAnsi" w:cstheme="minorHAnsi"/>
                <w:b/>
                <w:snapToGrid w:val="0"/>
                <w:sz w:val="22"/>
                <w:szCs w:val="22"/>
              </w:rPr>
              <w:t>W TRYBIE ART. 359 pkt 2 w zw. z ART. 275 PKT 1 USTAWY Z DNIA 11 WRZEŚNIA 2019 R. - PRAWO ZAMÓWIEŃ PUBLICZNYCH (</w:t>
            </w:r>
            <w:proofErr w:type="spellStart"/>
            <w:r w:rsidRPr="00B90727">
              <w:rPr>
                <w:rFonts w:asciiTheme="minorHAnsi" w:hAnsiTheme="minorHAnsi" w:cstheme="minorHAnsi"/>
                <w:b/>
                <w:snapToGrid w:val="0"/>
                <w:sz w:val="22"/>
                <w:szCs w:val="22"/>
              </w:rPr>
              <w:t>t.j</w:t>
            </w:r>
            <w:proofErr w:type="spellEnd"/>
            <w:r w:rsidRPr="00B90727">
              <w:rPr>
                <w:rFonts w:asciiTheme="minorHAnsi" w:hAnsiTheme="minorHAnsi" w:cstheme="minorHAnsi"/>
                <w:b/>
                <w:snapToGrid w:val="0"/>
                <w:sz w:val="22"/>
                <w:szCs w:val="22"/>
              </w:rPr>
              <w:t xml:space="preserve">. Dz. U. z 2022 r. poz. 1710 z </w:t>
            </w:r>
            <w:proofErr w:type="spellStart"/>
            <w:r w:rsidRPr="00B90727">
              <w:rPr>
                <w:rFonts w:asciiTheme="minorHAnsi" w:hAnsiTheme="minorHAnsi" w:cstheme="minorHAnsi"/>
                <w:b/>
                <w:snapToGrid w:val="0"/>
                <w:sz w:val="22"/>
                <w:szCs w:val="22"/>
              </w:rPr>
              <w:t>późn</w:t>
            </w:r>
            <w:proofErr w:type="spellEnd"/>
            <w:r w:rsidRPr="00B90727">
              <w:rPr>
                <w:rFonts w:asciiTheme="minorHAnsi" w:hAnsiTheme="minorHAnsi" w:cstheme="minorHAnsi"/>
                <w:b/>
                <w:snapToGrid w:val="0"/>
                <w:sz w:val="22"/>
                <w:szCs w:val="22"/>
              </w:rPr>
              <w:t xml:space="preserve">. zm.) NA USŁUGĘ SPOŁECZNĄ  </w:t>
            </w:r>
          </w:p>
          <w:p w14:paraId="5CB16E92" w14:textId="77777777" w:rsidR="005D5D1E" w:rsidRPr="00B90727" w:rsidRDefault="005D5D1E">
            <w:pPr>
              <w:pStyle w:val="Standard"/>
              <w:tabs>
                <w:tab w:val="left" w:pos="-10"/>
              </w:tabs>
              <w:spacing w:line="276" w:lineRule="auto"/>
              <w:jc w:val="center"/>
              <w:rPr>
                <w:rFonts w:asciiTheme="minorHAnsi" w:hAnsiTheme="minorHAnsi" w:cstheme="minorHAnsi"/>
                <w:b/>
                <w:bCs/>
                <w:sz w:val="22"/>
                <w:szCs w:val="22"/>
              </w:rPr>
            </w:pPr>
          </w:p>
          <w:p w14:paraId="1DEBC7A9" w14:textId="77777777" w:rsidR="005D5D1E" w:rsidRPr="00B21D03" w:rsidRDefault="008A7A65" w:rsidP="00C102AC">
            <w:pPr>
              <w:pStyle w:val="Standard"/>
              <w:jc w:val="center"/>
              <w:rPr>
                <w:rFonts w:asciiTheme="majorHAnsi" w:hAnsiTheme="majorHAnsi" w:cstheme="majorHAnsi"/>
                <w:sz w:val="20"/>
                <w:szCs w:val="20"/>
              </w:rPr>
            </w:pPr>
            <w:r w:rsidRPr="008A7A65">
              <w:rPr>
                <w:rFonts w:ascii="Calibri Light" w:hAnsi="Calibri Light" w:cs="Calibri Light"/>
                <w:b/>
                <w:caps/>
                <w:sz w:val="22"/>
                <w:szCs w:val="22"/>
              </w:rPr>
              <w:t>,,ŚWIADCZENIE USŁUG OPIEKI WYTCHNIENIOWEJ DLA CZŁONKÓW RODZIN LUB OPIEKUNÓW W SPRAWOWANIU OPIEKI NAD DZIEĆMI Z ORZECZENIEM O NIEPEŁNOSPRAWNOŚCI ORAZ DLA OSÓB POSIADANĄCYCH ORZECZENIE O ZNACZNYM STOPNIU NIEPEŁNOSPRAWNOŚCI LUB ORZECZENIE TRAKTOWANE NA RÓWNI Z ORZECZENIEM O ZNACZNYM STOPNIU NIEPEŁNOSPRAWNOŚCI (UCZESTNIKÓW PROGRAMU), ŚWIADCZONA NA ZASADACH ZGODNYCH Z PROGRAMEM MINISTERSTWA RODZINY I POLITYKI SPOŁECZNEJ „OPI</w:t>
            </w:r>
            <w:r>
              <w:rPr>
                <w:rFonts w:ascii="Calibri Light" w:hAnsi="Calibri Light" w:cs="Calibri Light"/>
                <w:b/>
                <w:caps/>
                <w:sz w:val="22"/>
                <w:szCs w:val="22"/>
              </w:rPr>
              <w:t>EKA WYTCHNIENIOWA” – EDYCJA 2023</w:t>
            </w:r>
            <w:r w:rsidRPr="008A7A65">
              <w:rPr>
                <w:rFonts w:ascii="Calibri Light" w:hAnsi="Calibri Light" w:cs="Calibri Light"/>
                <w:b/>
                <w:caps/>
                <w:sz w:val="22"/>
                <w:szCs w:val="22"/>
              </w:rPr>
              <w:t>, FINANSOWANEGO ZE ŚRODKÓW POCHODZĄCYCH Z FUNDUSZU SOLIDARNOŚCIOWEGO”</w:t>
            </w:r>
          </w:p>
        </w:tc>
      </w:tr>
    </w:tbl>
    <w:p w14:paraId="4E09B5B6" w14:textId="77777777" w:rsidR="005D5D1E" w:rsidRPr="00B21D03" w:rsidRDefault="005D5D1E">
      <w:pPr>
        <w:pStyle w:val="Standard"/>
        <w:rPr>
          <w:rFonts w:asciiTheme="majorHAnsi" w:hAnsiTheme="majorHAnsi" w:cstheme="majorHAnsi"/>
          <w:b/>
          <w:sz w:val="20"/>
          <w:u w:val="single"/>
        </w:rPr>
      </w:pPr>
    </w:p>
    <w:p w14:paraId="6817CEC0" w14:textId="77777777" w:rsidR="005D5D1E" w:rsidRPr="00B21D03" w:rsidRDefault="00F451BE">
      <w:pPr>
        <w:pStyle w:val="Standard"/>
        <w:jc w:val="center"/>
        <w:rPr>
          <w:rFonts w:asciiTheme="majorHAnsi" w:hAnsiTheme="majorHAnsi" w:cstheme="majorHAnsi"/>
          <w:b/>
          <w:sz w:val="20"/>
          <w:szCs w:val="20"/>
        </w:rPr>
      </w:pPr>
      <w:r w:rsidRPr="00B21D03">
        <w:rPr>
          <w:rFonts w:asciiTheme="majorHAnsi" w:hAnsiTheme="majorHAnsi" w:cstheme="majorHAnsi"/>
          <w:b/>
          <w:sz w:val="20"/>
          <w:szCs w:val="20"/>
        </w:rPr>
        <w:t>Oświadczam (-y), że:</w:t>
      </w:r>
    </w:p>
    <w:p w14:paraId="74639D60" w14:textId="77777777" w:rsidR="005D5D1E" w:rsidRDefault="00F451BE">
      <w:pPr>
        <w:pStyle w:val="Standard"/>
        <w:jc w:val="center"/>
        <w:rPr>
          <w:rFonts w:asciiTheme="majorHAnsi" w:hAnsiTheme="majorHAnsi" w:cstheme="majorHAnsi"/>
          <w:b/>
          <w:sz w:val="20"/>
          <w:szCs w:val="20"/>
        </w:rPr>
      </w:pPr>
      <w:r w:rsidRPr="00B21D03">
        <w:rPr>
          <w:rFonts w:asciiTheme="majorHAnsi" w:hAnsiTheme="majorHAnsi" w:cstheme="majorHAnsi"/>
          <w:b/>
          <w:sz w:val="20"/>
          <w:szCs w:val="20"/>
        </w:rPr>
        <w:t>niżej wymienione osoby  (personel) będą uczestniczyć w wykonywaniu zamówienia bezpośrednio u </w:t>
      </w:r>
      <w:r w:rsidR="00C102AC">
        <w:rPr>
          <w:rFonts w:asciiTheme="majorHAnsi" w:hAnsiTheme="majorHAnsi" w:cstheme="majorHAnsi"/>
          <w:b/>
          <w:sz w:val="20"/>
          <w:szCs w:val="20"/>
        </w:rPr>
        <w:t>uczestników Programu</w:t>
      </w:r>
    </w:p>
    <w:p w14:paraId="2C994EDB" w14:textId="77777777" w:rsidR="00A87C8E" w:rsidRDefault="00A87C8E">
      <w:pPr>
        <w:pStyle w:val="Standard"/>
        <w:jc w:val="center"/>
        <w:rPr>
          <w:rFonts w:asciiTheme="majorHAnsi" w:hAnsiTheme="majorHAnsi" w:cstheme="majorHAnsi"/>
          <w:b/>
          <w:sz w:val="20"/>
          <w:szCs w:val="20"/>
        </w:rPr>
      </w:pPr>
    </w:p>
    <w:tbl>
      <w:tblPr>
        <w:tblW w:w="8991" w:type="dxa"/>
        <w:tblInd w:w="-70" w:type="dxa"/>
        <w:tblLayout w:type="fixed"/>
        <w:tblCellMar>
          <w:left w:w="10" w:type="dxa"/>
          <w:right w:w="10" w:type="dxa"/>
        </w:tblCellMar>
        <w:tblLook w:val="04A0" w:firstRow="1" w:lastRow="0" w:firstColumn="1" w:lastColumn="0" w:noHBand="0" w:noVBand="1"/>
      </w:tblPr>
      <w:tblGrid>
        <w:gridCol w:w="493"/>
        <w:gridCol w:w="1694"/>
        <w:gridCol w:w="1734"/>
        <w:gridCol w:w="1951"/>
        <w:gridCol w:w="1418"/>
        <w:gridCol w:w="1701"/>
      </w:tblGrid>
      <w:tr w:rsidR="00A87C8E" w:rsidRPr="00B21D03" w14:paraId="640D8DBD" w14:textId="77777777" w:rsidTr="002D33DC">
        <w:trPr>
          <w:cantSplit/>
          <w:trHeight w:val="1126"/>
        </w:trPr>
        <w:tc>
          <w:tcPr>
            <w:tcW w:w="493" w:type="dxa"/>
            <w:tcBorders>
              <w:top w:val="single" w:sz="8" w:space="0" w:color="000001"/>
              <w:left w:val="single" w:sz="8" w:space="0" w:color="000001"/>
            </w:tcBorders>
            <w:tcMar>
              <w:top w:w="0" w:type="dxa"/>
              <w:left w:w="70" w:type="dxa"/>
              <w:bottom w:w="0" w:type="dxa"/>
              <w:right w:w="70" w:type="dxa"/>
            </w:tcMar>
            <w:vAlign w:val="center"/>
          </w:tcPr>
          <w:p w14:paraId="1072FF74" w14:textId="77777777" w:rsidR="00A87C8E" w:rsidRPr="00B21D03" w:rsidRDefault="00A87C8E" w:rsidP="002D33DC">
            <w:pPr>
              <w:pStyle w:val="Standard"/>
              <w:jc w:val="center"/>
              <w:rPr>
                <w:rFonts w:asciiTheme="majorHAnsi" w:hAnsiTheme="majorHAnsi" w:cstheme="majorHAnsi"/>
                <w:b/>
                <w:sz w:val="20"/>
                <w:szCs w:val="20"/>
              </w:rPr>
            </w:pPr>
            <w:r w:rsidRPr="00B21D03">
              <w:rPr>
                <w:rFonts w:asciiTheme="majorHAnsi" w:hAnsiTheme="majorHAnsi" w:cstheme="majorHAnsi"/>
                <w:b/>
                <w:sz w:val="20"/>
                <w:szCs w:val="20"/>
              </w:rPr>
              <w:t>Lp.</w:t>
            </w:r>
          </w:p>
        </w:tc>
        <w:tc>
          <w:tcPr>
            <w:tcW w:w="1694" w:type="dxa"/>
            <w:tcBorders>
              <w:top w:val="single" w:sz="8" w:space="0" w:color="000001"/>
              <w:left w:val="single" w:sz="8" w:space="0" w:color="000001"/>
            </w:tcBorders>
            <w:tcMar>
              <w:top w:w="0" w:type="dxa"/>
              <w:left w:w="70" w:type="dxa"/>
              <w:bottom w:w="0" w:type="dxa"/>
              <w:right w:w="70" w:type="dxa"/>
            </w:tcMar>
            <w:vAlign w:val="center"/>
          </w:tcPr>
          <w:p w14:paraId="26BEBB17" w14:textId="622E667C" w:rsidR="00A87C8E" w:rsidRPr="00B21D03" w:rsidRDefault="00A87C8E" w:rsidP="002D33DC">
            <w:pPr>
              <w:pStyle w:val="Standard"/>
              <w:jc w:val="center"/>
              <w:rPr>
                <w:rFonts w:asciiTheme="majorHAnsi" w:hAnsiTheme="majorHAnsi" w:cstheme="majorHAnsi"/>
              </w:rPr>
            </w:pPr>
            <w:r w:rsidRPr="00B21D03">
              <w:rPr>
                <w:rFonts w:asciiTheme="majorHAnsi" w:hAnsiTheme="majorHAnsi" w:cstheme="majorHAnsi"/>
                <w:b/>
                <w:sz w:val="20"/>
                <w:szCs w:val="20"/>
              </w:rPr>
              <w:t>Imię i nazwisko</w:t>
            </w:r>
            <w:r>
              <w:rPr>
                <w:rFonts w:asciiTheme="majorHAnsi" w:hAnsiTheme="majorHAnsi" w:cstheme="majorHAnsi"/>
                <w:b/>
                <w:sz w:val="20"/>
                <w:szCs w:val="20"/>
              </w:rPr>
              <w:t xml:space="preserve"> osoby</w:t>
            </w:r>
            <w:r w:rsidRPr="00B21D03">
              <w:rPr>
                <w:rFonts w:asciiTheme="majorHAnsi" w:hAnsiTheme="majorHAnsi" w:cstheme="majorHAnsi"/>
                <w:b/>
                <w:bCs/>
                <w:color w:val="000000"/>
                <w:sz w:val="16"/>
                <w:szCs w:val="16"/>
              </w:rPr>
              <w:t xml:space="preserve">, która będzie uczestniczyć w realizacji przedmiotu zamówienia </w:t>
            </w:r>
            <w:r w:rsidRPr="00B21D03">
              <w:rPr>
                <w:rFonts w:asciiTheme="majorHAnsi" w:hAnsiTheme="majorHAnsi" w:cstheme="majorHAnsi"/>
                <w:b/>
                <w:sz w:val="20"/>
                <w:szCs w:val="20"/>
              </w:rPr>
              <w:t xml:space="preserve">bezpośrednio u </w:t>
            </w:r>
            <w:r>
              <w:rPr>
                <w:rFonts w:asciiTheme="majorHAnsi" w:hAnsiTheme="majorHAnsi" w:cstheme="majorHAnsi"/>
                <w:b/>
                <w:sz w:val="18"/>
                <w:szCs w:val="18"/>
              </w:rPr>
              <w:t>Uczestnika/Uczestniczki Programu</w:t>
            </w:r>
            <w:r w:rsidR="002C29BA">
              <w:rPr>
                <w:rFonts w:asciiTheme="majorHAnsi" w:hAnsiTheme="majorHAnsi" w:cstheme="majorHAnsi"/>
                <w:b/>
                <w:sz w:val="18"/>
                <w:szCs w:val="18"/>
              </w:rPr>
              <w:t xml:space="preserve"> i osoby niepełnosprawnej pozostającej pod opieką Uczestnika/Uczestniczki Programu</w:t>
            </w:r>
          </w:p>
          <w:p w14:paraId="7E1C32CD" w14:textId="77777777" w:rsidR="00A87C8E" w:rsidRPr="00B21D03" w:rsidRDefault="00A87C8E" w:rsidP="002D33DC">
            <w:pPr>
              <w:pStyle w:val="Standard"/>
              <w:jc w:val="center"/>
              <w:rPr>
                <w:rFonts w:asciiTheme="majorHAnsi" w:hAnsiTheme="majorHAnsi" w:cstheme="majorHAnsi"/>
                <w:b/>
                <w:sz w:val="20"/>
                <w:szCs w:val="20"/>
              </w:rPr>
            </w:pPr>
          </w:p>
        </w:tc>
        <w:tc>
          <w:tcPr>
            <w:tcW w:w="1734" w:type="dxa"/>
            <w:tcBorders>
              <w:top w:val="single" w:sz="8" w:space="0" w:color="000001"/>
              <w:left w:val="single" w:sz="8" w:space="0" w:color="000001"/>
            </w:tcBorders>
            <w:tcMar>
              <w:top w:w="0" w:type="dxa"/>
              <w:left w:w="70" w:type="dxa"/>
              <w:bottom w:w="0" w:type="dxa"/>
              <w:right w:w="70" w:type="dxa"/>
            </w:tcMar>
            <w:vAlign w:val="center"/>
          </w:tcPr>
          <w:p w14:paraId="1AD5CD53" w14:textId="77777777" w:rsidR="00A87C8E" w:rsidRPr="007C512F" w:rsidRDefault="00A87C8E" w:rsidP="002D33DC">
            <w:pPr>
              <w:pStyle w:val="Standard"/>
              <w:jc w:val="center"/>
              <w:rPr>
                <w:rFonts w:asciiTheme="minorHAnsi" w:hAnsiTheme="minorHAnsi" w:cstheme="minorHAnsi"/>
                <w:i/>
                <w:iCs/>
                <w:sz w:val="16"/>
                <w:szCs w:val="16"/>
              </w:rPr>
            </w:pPr>
            <w:r w:rsidRPr="007C512F">
              <w:rPr>
                <w:rFonts w:asciiTheme="minorHAnsi" w:hAnsiTheme="minorHAnsi" w:cstheme="minorHAnsi"/>
                <w:i/>
                <w:iCs/>
                <w:sz w:val="16"/>
                <w:szCs w:val="16"/>
              </w:rPr>
              <w:t>Posiadane uprawnienia, kwalifikacje zawodowe, doświadczenie</w:t>
            </w:r>
          </w:p>
          <w:p w14:paraId="17329D88" w14:textId="2CCC752E" w:rsidR="00A87C8E" w:rsidRPr="0052270F" w:rsidRDefault="00A87C8E" w:rsidP="002D33DC">
            <w:pPr>
              <w:pStyle w:val="Standard"/>
              <w:jc w:val="center"/>
              <w:rPr>
                <w:rFonts w:asciiTheme="minorHAnsi" w:hAnsiTheme="minorHAnsi" w:cstheme="minorHAnsi"/>
                <w:b/>
                <w:bCs/>
                <w:i/>
                <w:iCs/>
                <w:color w:val="FF0000"/>
                <w:sz w:val="16"/>
                <w:szCs w:val="16"/>
              </w:rPr>
            </w:pPr>
            <w:r w:rsidRPr="007C512F">
              <w:rPr>
                <w:rFonts w:asciiTheme="minorHAnsi" w:hAnsiTheme="minorHAnsi" w:cstheme="minorHAnsi"/>
                <w:i/>
                <w:iCs/>
                <w:sz w:val="16"/>
                <w:szCs w:val="16"/>
              </w:rPr>
              <w:t xml:space="preserve">niezbędne do wykonania przedmiotu zamówienia osób o których mowa w kol. 2 i </w:t>
            </w:r>
            <w:r w:rsidRPr="0052270F">
              <w:rPr>
                <w:rFonts w:asciiTheme="minorHAnsi" w:hAnsiTheme="minorHAnsi" w:cstheme="minorHAnsi"/>
                <w:b/>
                <w:bCs/>
                <w:i/>
                <w:iCs/>
                <w:color w:val="FF0000"/>
                <w:sz w:val="16"/>
                <w:szCs w:val="16"/>
              </w:rPr>
              <w:t xml:space="preserve">stosownie do rozdz. II pkt 1 </w:t>
            </w:r>
            <w:proofErr w:type="spellStart"/>
            <w:r w:rsidRPr="0052270F">
              <w:rPr>
                <w:rFonts w:asciiTheme="minorHAnsi" w:hAnsiTheme="minorHAnsi" w:cstheme="minorHAnsi"/>
                <w:b/>
                <w:bCs/>
                <w:i/>
                <w:iCs/>
                <w:color w:val="FF0000"/>
                <w:sz w:val="16"/>
                <w:szCs w:val="16"/>
              </w:rPr>
              <w:t>ppkt</w:t>
            </w:r>
            <w:proofErr w:type="spellEnd"/>
            <w:r w:rsidRPr="0052270F">
              <w:rPr>
                <w:rFonts w:asciiTheme="minorHAnsi" w:hAnsiTheme="minorHAnsi" w:cstheme="minorHAnsi"/>
                <w:b/>
                <w:bCs/>
                <w:i/>
                <w:iCs/>
                <w:color w:val="FF0000"/>
                <w:sz w:val="16"/>
                <w:szCs w:val="16"/>
              </w:rPr>
              <w:t xml:space="preserve"> 1</w:t>
            </w:r>
            <w:r w:rsidR="000D52B5">
              <w:rPr>
                <w:rFonts w:asciiTheme="minorHAnsi" w:hAnsiTheme="minorHAnsi" w:cstheme="minorHAnsi"/>
                <w:b/>
                <w:bCs/>
                <w:i/>
                <w:iCs/>
                <w:color w:val="FF0000"/>
                <w:sz w:val="16"/>
                <w:szCs w:val="16"/>
              </w:rPr>
              <w:t>3</w:t>
            </w:r>
            <w:r w:rsidRPr="0052270F">
              <w:rPr>
                <w:rFonts w:asciiTheme="minorHAnsi" w:hAnsiTheme="minorHAnsi" w:cstheme="minorHAnsi"/>
                <w:b/>
                <w:bCs/>
                <w:i/>
                <w:iCs/>
                <w:color w:val="FF0000"/>
                <w:sz w:val="16"/>
                <w:szCs w:val="16"/>
              </w:rPr>
              <w:t xml:space="preserve"> i 1</w:t>
            </w:r>
            <w:r w:rsidR="000D52B5">
              <w:rPr>
                <w:rFonts w:asciiTheme="minorHAnsi" w:hAnsiTheme="minorHAnsi" w:cstheme="minorHAnsi"/>
                <w:b/>
                <w:bCs/>
                <w:i/>
                <w:iCs/>
                <w:color w:val="FF0000"/>
                <w:sz w:val="16"/>
                <w:szCs w:val="16"/>
              </w:rPr>
              <w:t>6</w:t>
            </w:r>
            <w:r w:rsidRPr="0052270F">
              <w:rPr>
                <w:rFonts w:asciiTheme="minorHAnsi" w:hAnsiTheme="minorHAnsi" w:cstheme="minorHAnsi"/>
                <w:b/>
                <w:bCs/>
                <w:i/>
                <w:iCs/>
                <w:color w:val="FF0000"/>
                <w:sz w:val="16"/>
                <w:szCs w:val="16"/>
              </w:rPr>
              <w:t xml:space="preserve"> SWZ</w:t>
            </w:r>
          </w:p>
          <w:p w14:paraId="0BD21C9D" w14:textId="77777777" w:rsidR="00A87C8E" w:rsidRPr="007C512F" w:rsidRDefault="00A87C8E" w:rsidP="002D33DC">
            <w:pPr>
              <w:pStyle w:val="Standard"/>
              <w:jc w:val="center"/>
              <w:rPr>
                <w:rFonts w:asciiTheme="minorHAnsi" w:hAnsiTheme="minorHAnsi" w:cstheme="minorHAnsi"/>
                <w:i/>
                <w:iCs/>
                <w:sz w:val="16"/>
                <w:szCs w:val="16"/>
              </w:rPr>
            </w:pPr>
            <w:r w:rsidRPr="0052270F">
              <w:rPr>
                <w:rFonts w:asciiTheme="minorHAnsi" w:hAnsiTheme="minorHAnsi" w:cstheme="minorHAnsi"/>
                <w:b/>
                <w:bCs/>
                <w:i/>
                <w:iCs/>
                <w:color w:val="FF0000"/>
                <w:sz w:val="16"/>
                <w:szCs w:val="16"/>
              </w:rPr>
              <w:t xml:space="preserve">NALEŻY WSKAZAĆ WPROST JAKIE KWALIFIKACJE DO MAJĄ OSOBY </w:t>
            </w:r>
            <w:r w:rsidRPr="007C512F">
              <w:rPr>
                <w:rFonts w:asciiTheme="minorHAnsi" w:hAnsiTheme="minorHAnsi" w:cstheme="minorHAnsi"/>
                <w:i/>
                <w:iCs/>
                <w:sz w:val="16"/>
                <w:szCs w:val="16"/>
              </w:rPr>
              <w:t>z kol. 1</w:t>
            </w:r>
          </w:p>
          <w:p w14:paraId="051050D9" w14:textId="77777777" w:rsidR="000D52B5" w:rsidRDefault="00A87C8E" w:rsidP="002D33DC">
            <w:pPr>
              <w:pStyle w:val="Standard"/>
              <w:jc w:val="center"/>
              <w:rPr>
                <w:rFonts w:asciiTheme="minorHAnsi" w:hAnsiTheme="minorHAnsi" w:cstheme="minorHAnsi"/>
                <w:i/>
                <w:iCs/>
                <w:sz w:val="16"/>
                <w:szCs w:val="16"/>
              </w:rPr>
            </w:pPr>
            <w:r w:rsidRPr="007C512F">
              <w:rPr>
                <w:rFonts w:asciiTheme="minorHAnsi" w:hAnsiTheme="minorHAnsi" w:cstheme="minorHAnsi"/>
                <w:i/>
                <w:iCs/>
                <w:sz w:val="16"/>
                <w:szCs w:val="16"/>
              </w:rPr>
              <w:t xml:space="preserve">np. asystent osoby niepełnosprawnej, </w:t>
            </w:r>
            <w:r w:rsidR="002C29BA">
              <w:rPr>
                <w:rFonts w:asciiTheme="minorHAnsi" w:hAnsiTheme="minorHAnsi" w:cstheme="minorHAnsi"/>
                <w:i/>
                <w:iCs/>
                <w:sz w:val="16"/>
                <w:szCs w:val="16"/>
              </w:rPr>
              <w:t>pielęgniarka</w:t>
            </w:r>
            <w:r>
              <w:rPr>
                <w:rFonts w:asciiTheme="minorHAnsi" w:hAnsiTheme="minorHAnsi" w:cstheme="minorHAnsi"/>
                <w:i/>
                <w:iCs/>
                <w:sz w:val="16"/>
                <w:szCs w:val="16"/>
              </w:rPr>
              <w:t xml:space="preserve"> albo</w:t>
            </w:r>
            <w:r w:rsidR="002C29BA">
              <w:rPr>
                <w:rFonts w:asciiTheme="minorHAnsi" w:hAnsiTheme="minorHAnsi" w:cstheme="minorHAnsi"/>
                <w:i/>
                <w:iCs/>
                <w:sz w:val="16"/>
                <w:szCs w:val="16"/>
              </w:rPr>
              <w:t xml:space="preserve"> inne </w:t>
            </w:r>
          </w:p>
          <w:p w14:paraId="16A05AFA" w14:textId="1D869E3A" w:rsidR="00A87C8E" w:rsidRDefault="000D52B5" w:rsidP="002D33DC">
            <w:pPr>
              <w:pStyle w:val="Standard"/>
              <w:jc w:val="center"/>
              <w:rPr>
                <w:rFonts w:asciiTheme="minorHAnsi" w:hAnsiTheme="minorHAnsi" w:cstheme="minorHAnsi"/>
                <w:i/>
                <w:iCs/>
                <w:sz w:val="16"/>
                <w:szCs w:val="16"/>
              </w:rPr>
            </w:pPr>
            <w:r>
              <w:rPr>
                <w:rFonts w:asciiTheme="minorHAnsi" w:hAnsiTheme="minorHAnsi" w:cstheme="minorHAnsi"/>
                <w:i/>
                <w:iCs/>
                <w:sz w:val="16"/>
                <w:szCs w:val="16"/>
              </w:rPr>
              <w:t>zapewniające</w:t>
            </w:r>
            <w:r w:rsidR="004D3941">
              <w:rPr>
                <w:rFonts w:asciiTheme="minorHAnsi" w:hAnsiTheme="minorHAnsi" w:cstheme="minorHAnsi"/>
                <w:i/>
                <w:iCs/>
                <w:sz w:val="16"/>
                <w:szCs w:val="16"/>
              </w:rPr>
              <w:t xml:space="preserve"> realizację usługi opieki wytchnieniowej w zakresie adekwatnym do indywidualnych potrzeb osoby niepełnosprawnej </w:t>
            </w:r>
            <w:r w:rsidR="002C29BA">
              <w:rPr>
                <w:rFonts w:asciiTheme="minorHAnsi" w:hAnsiTheme="minorHAnsi" w:cstheme="minorHAnsi"/>
                <w:i/>
                <w:iCs/>
                <w:sz w:val="16"/>
                <w:szCs w:val="16"/>
              </w:rPr>
              <w:t>albo</w:t>
            </w:r>
          </w:p>
          <w:p w14:paraId="20CED52E" w14:textId="6C8D8D0B" w:rsidR="00A87C8E" w:rsidRPr="007C512F" w:rsidRDefault="00A87C8E" w:rsidP="002D33DC">
            <w:pPr>
              <w:pStyle w:val="Standard"/>
              <w:jc w:val="center"/>
              <w:rPr>
                <w:rFonts w:asciiTheme="minorHAnsi" w:hAnsiTheme="minorHAnsi" w:cstheme="minorHAnsi"/>
                <w:i/>
                <w:iCs/>
                <w:sz w:val="16"/>
                <w:szCs w:val="16"/>
              </w:rPr>
            </w:pPr>
            <w:r w:rsidRPr="007C512F">
              <w:rPr>
                <w:rFonts w:asciiTheme="minorHAnsi" w:hAnsiTheme="minorHAnsi" w:cstheme="minorHAnsi"/>
                <w:i/>
                <w:iCs/>
                <w:sz w:val="16"/>
                <w:szCs w:val="16"/>
              </w:rPr>
              <w:t>posiada co najmniej 6-miesięczne, udokumentowane doświadczenie w udzielaniu bezpośredniej pomocy osobom niepełnosprawnym np. doświadczenie zawodowe, udzielanie wsparcia osobom niepełnosprawnych w formie wolontariatu</w:t>
            </w:r>
            <w:r w:rsidR="004D3941">
              <w:rPr>
                <w:rFonts w:asciiTheme="minorHAnsi" w:hAnsiTheme="minorHAnsi" w:cstheme="minorHAnsi"/>
                <w:i/>
                <w:iCs/>
                <w:sz w:val="16"/>
                <w:szCs w:val="16"/>
              </w:rPr>
              <w:t xml:space="preserve"> itp.</w:t>
            </w:r>
          </w:p>
        </w:tc>
        <w:tc>
          <w:tcPr>
            <w:tcW w:w="1951" w:type="dxa"/>
            <w:tcBorders>
              <w:top w:val="single" w:sz="8" w:space="0" w:color="000001"/>
              <w:left w:val="single" w:sz="8" w:space="0" w:color="000001"/>
            </w:tcBorders>
            <w:tcMar>
              <w:top w:w="0" w:type="dxa"/>
              <w:left w:w="70" w:type="dxa"/>
              <w:bottom w:w="0" w:type="dxa"/>
              <w:right w:w="70" w:type="dxa"/>
            </w:tcMar>
            <w:vAlign w:val="center"/>
          </w:tcPr>
          <w:p w14:paraId="39D50D91" w14:textId="77777777" w:rsidR="00A87C8E" w:rsidRDefault="00A87C8E" w:rsidP="002D33DC">
            <w:pPr>
              <w:pStyle w:val="Standard"/>
              <w:jc w:val="center"/>
              <w:rPr>
                <w:rFonts w:asciiTheme="majorHAnsi" w:hAnsiTheme="majorHAnsi" w:cstheme="majorHAnsi"/>
                <w:b/>
                <w:color w:val="000000"/>
                <w:sz w:val="16"/>
                <w:szCs w:val="16"/>
              </w:rPr>
            </w:pPr>
            <w:r w:rsidRPr="00305BEF">
              <w:rPr>
                <w:rFonts w:asciiTheme="majorHAnsi" w:hAnsiTheme="majorHAnsi" w:cstheme="majorHAnsi"/>
                <w:b/>
                <w:color w:val="000000"/>
                <w:sz w:val="16"/>
                <w:szCs w:val="16"/>
              </w:rPr>
              <w:t xml:space="preserve">Posiadany dokument potwierdzający uzyskanie kwalifikacji/doświadczenie w udzielaniu  </w:t>
            </w:r>
            <w:r>
              <w:rPr>
                <w:rFonts w:asciiTheme="majorHAnsi" w:hAnsiTheme="majorHAnsi" w:cstheme="majorHAnsi"/>
                <w:b/>
                <w:color w:val="000000"/>
                <w:sz w:val="16"/>
                <w:szCs w:val="16"/>
              </w:rPr>
              <w:t xml:space="preserve"> </w:t>
            </w:r>
            <w:r w:rsidRPr="00305BEF">
              <w:rPr>
                <w:rFonts w:asciiTheme="majorHAnsi" w:hAnsiTheme="majorHAnsi" w:cstheme="majorHAnsi"/>
                <w:b/>
                <w:color w:val="000000"/>
                <w:sz w:val="16"/>
                <w:szCs w:val="16"/>
              </w:rPr>
              <w:t>bezpośredniej pomocy osobom niepełnosprawnym</w:t>
            </w:r>
            <w:r w:rsidRPr="009E4CDC">
              <w:rPr>
                <w:rFonts w:ascii="Calibri Light" w:hAnsi="Calibri Light" w:cs="Calibri Light"/>
                <w:sz w:val="22"/>
                <w:szCs w:val="22"/>
              </w:rPr>
              <w:t xml:space="preserve"> </w:t>
            </w:r>
            <w:r w:rsidRPr="00B21D03">
              <w:rPr>
                <w:rFonts w:asciiTheme="majorHAnsi" w:hAnsiTheme="majorHAnsi" w:cstheme="majorHAnsi"/>
                <w:b/>
                <w:color w:val="000000"/>
                <w:sz w:val="16"/>
                <w:szCs w:val="16"/>
              </w:rPr>
              <w:t>wykonania przedmiotu zamówienia osób, o których mowa w kol. 2</w:t>
            </w:r>
          </w:p>
          <w:p w14:paraId="3D7654EF" w14:textId="52ED3807" w:rsidR="00A87C8E" w:rsidRPr="002542AD" w:rsidRDefault="00A87C8E" w:rsidP="002D33DC">
            <w:pPr>
              <w:pStyle w:val="Standard"/>
              <w:jc w:val="center"/>
              <w:rPr>
                <w:rFonts w:ascii="Calibri" w:hAnsi="Calibri" w:cs="Calibri"/>
                <w:b/>
                <w:color w:val="FF0000"/>
                <w:sz w:val="16"/>
                <w:szCs w:val="16"/>
              </w:rPr>
            </w:pPr>
            <w:r w:rsidRPr="007C512F">
              <w:rPr>
                <w:rFonts w:ascii="Calibri" w:hAnsi="Calibri" w:cs="Calibri"/>
                <w:b/>
                <w:color w:val="FF0000"/>
                <w:sz w:val="16"/>
                <w:szCs w:val="16"/>
              </w:rPr>
              <w:t xml:space="preserve">i stosownie do rozdz. II pkt 1 </w:t>
            </w:r>
            <w:proofErr w:type="spellStart"/>
            <w:r w:rsidRPr="007C512F">
              <w:rPr>
                <w:rFonts w:ascii="Calibri" w:hAnsi="Calibri" w:cs="Calibri"/>
                <w:b/>
                <w:color w:val="FF0000"/>
                <w:sz w:val="16"/>
                <w:szCs w:val="16"/>
              </w:rPr>
              <w:t>ppkt</w:t>
            </w:r>
            <w:proofErr w:type="spellEnd"/>
            <w:r w:rsidRPr="007C512F">
              <w:rPr>
                <w:rFonts w:ascii="Calibri" w:hAnsi="Calibri" w:cs="Calibri"/>
                <w:b/>
                <w:color w:val="FF0000"/>
                <w:sz w:val="16"/>
                <w:szCs w:val="16"/>
              </w:rPr>
              <w:t xml:space="preserve"> 1</w:t>
            </w:r>
            <w:r w:rsidR="000D52B5">
              <w:rPr>
                <w:rFonts w:ascii="Calibri" w:hAnsi="Calibri" w:cs="Calibri"/>
                <w:b/>
                <w:color w:val="FF0000"/>
                <w:sz w:val="16"/>
                <w:szCs w:val="16"/>
              </w:rPr>
              <w:t>3</w:t>
            </w:r>
            <w:r w:rsidRPr="007C512F">
              <w:rPr>
                <w:rFonts w:ascii="Calibri" w:hAnsi="Calibri" w:cs="Calibri"/>
                <w:b/>
                <w:color w:val="FF0000"/>
                <w:sz w:val="16"/>
                <w:szCs w:val="16"/>
              </w:rPr>
              <w:t xml:space="preserve"> i 1</w:t>
            </w:r>
            <w:r w:rsidR="000D52B5">
              <w:rPr>
                <w:rFonts w:ascii="Calibri" w:hAnsi="Calibri" w:cs="Calibri"/>
                <w:b/>
                <w:color w:val="FF0000"/>
                <w:sz w:val="16"/>
                <w:szCs w:val="16"/>
              </w:rPr>
              <w:t>6</w:t>
            </w:r>
            <w:r w:rsidRPr="007C512F">
              <w:rPr>
                <w:rFonts w:ascii="Calibri" w:hAnsi="Calibri" w:cs="Calibri"/>
                <w:b/>
                <w:color w:val="FF0000"/>
                <w:sz w:val="16"/>
                <w:szCs w:val="16"/>
              </w:rPr>
              <w:t xml:space="preserve"> SWZ</w:t>
            </w:r>
          </w:p>
          <w:p w14:paraId="7FA525D1" w14:textId="77777777" w:rsidR="00A87C8E" w:rsidRDefault="00A87C8E" w:rsidP="002D33DC">
            <w:pPr>
              <w:pStyle w:val="Standard"/>
              <w:jc w:val="center"/>
              <w:rPr>
                <w:rFonts w:ascii="Calibri" w:hAnsi="Calibri" w:cs="Calibri"/>
                <w:b/>
                <w:color w:val="FF0000"/>
                <w:sz w:val="16"/>
                <w:szCs w:val="16"/>
              </w:rPr>
            </w:pPr>
            <w:r w:rsidRPr="002542AD">
              <w:rPr>
                <w:rFonts w:ascii="Calibri" w:hAnsi="Calibri" w:cs="Calibri"/>
                <w:b/>
                <w:color w:val="FF0000"/>
                <w:sz w:val="16"/>
                <w:szCs w:val="16"/>
              </w:rPr>
              <w:t xml:space="preserve">NALEŻY POSLUGIWAC SIĘ POJĘCIAMI </w:t>
            </w:r>
            <w:r>
              <w:rPr>
                <w:rFonts w:ascii="Calibri" w:hAnsi="Calibri" w:cs="Calibri"/>
                <w:b/>
                <w:color w:val="FF0000"/>
                <w:sz w:val="16"/>
                <w:szCs w:val="16"/>
              </w:rPr>
              <w:t xml:space="preserve">z </w:t>
            </w:r>
            <w:r w:rsidRPr="007C512F">
              <w:rPr>
                <w:rFonts w:ascii="Calibri" w:hAnsi="Calibri" w:cs="Calibri"/>
                <w:b/>
                <w:color w:val="FF0000"/>
                <w:sz w:val="16"/>
                <w:szCs w:val="16"/>
              </w:rPr>
              <w:t xml:space="preserve">rozdz. II pkt 1 </w:t>
            </w:r>
            <w:proofErr w:type="spellStart"/>
            <w:r w:rsidRPr="007C512F">
              <w:rPr>
                <w:rFonts w:ascii="Calibri" w:hAnsi="Calibri" w:cs="Calibri"/>
                <w:b/>
                <w:color w:val="FF0000"/>
                <w:sz w:val="16"/>
                <w:szCs w:val="16"/>
              </w:rPr>
              <w:t>ppkt</w:t>
            </w:r>
            <w:proofErr w:type="spellEnd"/>
            <w:r w:rsidRPr="007C512F">
              <w:rPr>
                <w:rFonts w:ascii="Calibri" w:hAnsi="Calibri" w:cs="Calibri"/>
                <w:b/>
                <w:color w:val="FF0000"/>
                <w:sz w:val="16"/>
                <w:szCs w:val="16"/>
              </w:rPr>
              <w:t xml:space="preserve"> 16 i 17 SWZ</w:t>
            </w:r>
          </w:p>
          <w:p w14:paraId="7DA8D0B0" w14:textId="77777777" w:rsidR="00A87C8E" w:rsidRDefault="00A87C8E" w:rsidP="002D33DC">
            <w:pPr>
              <w:pStyle w:val="Standard"/>
              <w:jc w:val="center"/>
              <w:rPr>
                <w:rFonts w:ascii="Calibri" w:hAnsi="Calibri" w:cs="Calibri"/>
                <w:bCs/>
                <w:i/>
                <w:iCs/>
                <w:sz w:val="16"/>
                <w:szCs w:val="16"/>
              </w:rPr>
            </w:pPr>
            <w:r w:rsidRPr="0052270F">
              <w:rPr>
                <w:rFonts w:ascii="Calibri" w:hAnsi="Calibri" w:cs="Calibri"/>
                <w:bCs/>
                <w:i/>
                <w:iCs/>
                <w:sz w:val="16"/>
                <w:szCs w:val="16"/>
              </w:rPr>
              <w:t>np. dyplom ukończenia studiów</w:t>
            </w:r>
            <w:r>
              <w:rPr>
                <w:rFonts w:ascii="Calibri" w:hAnsi="Calibri" w:cs="Calibri"/>
                <w:bCs/>
                <w:i/>
                <w:iCs/>
                <w:sz w:val="16"/>
                <w:szCs w:val="16"/>
              </w:rPr>
              <w:t xml:space="preserve"> na kierunku …</w:t>
            </w:r>
            <w:r w:rsidRPr="0052270F">
              <w:rPr>
                <w:rFonts w:ascii="Calibri" w:hAnsi="Calibri" w:cs="Calibri"/>
                <w:bCs/>
                <w:i/>
                <w:iCs/>
                <w:sz w:val="16"/>
                <w:szCs w:val="16"/>
              </w:rPr>
              <w:t>, szkoły</w:t>
            </w:r>
            <w:r>
              <w:rPr>
                <w:rFonts w:ascii="Calibri" w:hAnsi="Calibri" w:cs="Calibri"/>
                <w:bCs/>
                <w:i/>
                <w:iCs/>
                <w:sz w:val="16"/>
                <w:szCs w:val="16"/>
              </w:rPr>
              <w:t xml:space="preserve"> … ukończonej egzaminem zawodowym uprawniającym do wykonywania zawodu…, </w:t>
            </w:r>
            <w:r w:rsidRPr="0052270F">
              <w:rPr>
                <w:rFonts w:ascii="Calibri" w:hAnsi="Calibri" w:cs="Calibri"/>
                <w:bCs/>
                <w:i/>
                <w:iCs/>
                <w:sz w:val="16"/>
                <w:szCs w:val="16"/>
              </w:rPr>
              <w:t xml:space="preserve">dokument </w:t>
            </w:r>
            <w:r>
              <w:rPr>
                <w:rFonts w:ascii="Calibri" w:hAnsi="Calibri" w:cs="Calibri"/>
                <w:bCs/>
                <w:i/>
                <w:iCs/>
                <w:sz w:val="16"/>
                <w:szCs w:val="16"/>
              </w:rPr>
              <w:t>potwierdzający prawo wykonywania zawodu,</w:t>
            </w:r>
            <w:r w:rsidRPr="0052270F">
              <w:rPr>
                <w:rFonts w:ascii="Calibri" w:hAnsi="Calibri" w:cs="Calibri"/>
                <w:bCs/>
                <w:i/>
                <w:iCs/>
                <w:sz w:val="16"/>
                <w:szCs w:val="16"/>
              </w:rPr>
              <w:t xml:space="preserve">  certyfikat</w:t>
            </w:r>
            <w:r>
              <w:rPr>
                <w:rFonts w:ascii="Calibri" w:hAnsi="Calibri" w:cs="Calibri"/>
                <w:bCs/>
                <w:i/>
                <w:iCs/>
                <w:sz w:val="16"/>
                <w:szCs w:val="16"/>
              </w:rPr>
              <w:t>,</w:t>
            </w:r>
          </w:p>
          <w:p w14:paraId="505AE340" w14:textId="233A4850" w:rsidR="00A87C8E" w:rsidRPr="0052270F" w:rsidRDefault="00A87C8E" w:rsidP="002D33DC">
            <w:pPr>
              <w:pStyle w:val="Standard"/>
              <w:jc w:val="center"/>
              <w:rPr>
                <w:rFonts w:asciiTheme="majorHAnsi" w:hAnsiTheme="majorHAnsi" w:cstheme="majorHAnsi"/>
                <w:bCs/>
                <w:i/>
                <w:iCs/>
                <w:color w:val="000000"/>
                <w:sz w:val="16"/>
                <w:szCs w:val="16"/>
              </w:rPr>
            </w:pPr>
            <w:r>
              <w:rPr>
                <w:rFonts w:ascii="Calibri" w:hAnsi="Calibri" w:cs="Calibri"/>
                <w:bCs/>
                <w:i/>
                <w:iCs/>
                <w:sz w:val="16"/>
                <w:szCs w:val="16"/>
              </w:rPr>
              <w:t>umowa wolontariatu, zaświadczenie,</w:t>
            </w:r>
            <w:r w:rsidR="004D3941">
              <w:rPr>
                <w:rFonts w:ascii="Calibri" w:hAnsi="Calibri" w:cs="Calibri"/>
                <w:bCs/>
                <w:i/>
                <w:iCs/>
                <w:sz w:val="16"/>
                <w:szCs w:val="16"/>
              </w:rPr>
              <w:t xml:space="preserve"> oświadczenie wymagane przez Program,</w:t>
            </w:r>
            <w:r>
              <w:rPr>
                <w:rFonts w:ascii="Calibri" w:hAnsi="Calibri" w:cs="Calibri"/>
                <w:bCs/>
                <w:i/>
                <w:iCs/>
                <w:sz w:val="16"/>
                <w:szCs w:val="16"/>
              </w:rPr>
              <w:t xml:space="preserve"> dokumenty potwierdzające </w:t>
            </w:r>
            <w:r w:rsidRPr="007C512F">
              <w:rPr>
                <w:rFonts w:asciiTheme="minorHAnsi" w:hAnsiTheme="minorHAnsi" w:cstheme="minorHAnsi"/>
                <w:i/>
                <w:iCs/>
                <w:sz w:val="16"/>
                <w:szCs w:val="16"/>
              </w:rPr>
              <w:t>udzielani</w:t>
            </w:r>
            <w:r>
              <w:rPr>
                <w:rFonts w:asciiTheme="minorHAnsi" w:hAnsiTheme="minorHAnsi" w:cstheme="minorHAnsi"/>
                <w:i/>
                <w:iCs/>
                <w:sz w:val="16"/>
                <w:szCs w:val="16"/>
              </w:rPr>
              <w:t>e</w:t>
            </w:r>
            <w:r w:rsidRPr="007C512F">
              <w:rPr>
                <w:rFonts w:asciiTheme="minorHAnsi" w:hAnsiTheme="minorHAnsi" w:cstheme="minorHAnsi"/>
                <w:i/>
                <w:iCs/>
                <w:sz w:val="16"/>
                <w:szCs w:val="16"/>
              </w:rPr>
              <w:t xml:space="preserve"> bezpośredniej pomocy osobom niepełnosprawnym</w:t>
            </w:r>
            <w:r>
              <w:rPr>
                <w:rFonts w:asciiTheme="minorHAnsi" w:hAnsiTheme="minorHAnsi" w:cstheme="minorHAnsi"/>
                <w:i/>
                <w:iCs/>
                <w:sz w:val="16"/>
                <w:szCs w:val="16"/>
              </w:rPr>
              <w:t xml:space="preserve"> itp.</w:t>
            </w:r>
          </w:p>
        </w:tc>
        <w:tc>
          <w:tcPr>
            <w:tcW w:w="1418" w:type="dxa"/>
            <w:tcBorders>
              <w:top w:val="single" w:sz="8" w:space="0" w:color="000001"/>
              <w:left w:val="single" w:sz="8" w:space="0" w:color="000001"/>
              <w:right w:val="single" w:sz="8" w:space="0" w:color="000001"/>
            </w:tcBorders>
            <w:tcMar>
              <w:top w:w="0" w:type="dxa"/>
              <w:left w:w="70" w:type="dxa"/>
              <w:bottom w:w="0" w:type="dxa"/>
              <w:right w:w="70" w:type="dxa"/>
            </w:tcMar>
          </w:tcPr>
          <w:p w14:paraId="49CCFD12" w14:textId="77777777" w:rsidR="00A87C8E" w:rsidRPr="00B21D03" w:rsidRDefault="00A87C8E" w:rsidP="002D33DC">
            <w:pPr>
              <w:pStyle w:val="Standard"/>
              <w:jc w:val="center"/>
              <w:rPr>
                <w:rFonts w:asciiTheme="majorHAnsi" w:hAnsiTheme="majorHAnsi" w:cstheme="majorHAnsi"/>
                <w:b/>
                <w:color w:val="000000"/>
                <w:sz w:val="20"/>
                <w:szCs w:val="20"/>
              </w:rPr>
            </w:pPr>
          </w:p>
          <w:p w14:paraId="581567D1" w14:textId="77777777" w:rsidR="00A87C8E" w:rsidRPr="00570881" w:rsidRDefault="00A87C8E" w:rsidP="002D33DC">
            <w:pPr>
              <w:pStyle w:val="Standard"/>
              <w:jc w:val="center"/>
              <w:rPr>
                <w:rFonts w:asciiTheme="majorHAnsi" w:hAnsiTheme="majorHAnsi" w:cstheme="majorHAnsi"/>
                <w:b/>
                <w:color w:val="000000"/>
                <w:sz w:val="16"/>
                <w:szCs w:val="16"/>
              </w:rPr>
            </w:pPr>
            <w:r w:rsidRPr="00570881">
              <w:rPr>
                <w:rFonts w:asciiTheme="majorHAnsi" w:hAnsiTheme="majorHAnsi" w:cstheme="majorHAnsi"/>
                <w:b/>
                <w:color w:val="000000"/>
                <w:sz w:val="16"/>
                <w:szCs w:val="16"/>
              </w:rPr>
              <w:t>Okres wykonywania</w:t>
            </w:r>
          </w:p>
          <w:p w14:paraId="483C9351" w14:textId="77777777" w:rsidR="00A87C8E" w:rsidRPr="00B21D03" w:rsidRDefault="00A87C8E" w:rsidP="002D33DC">
            <w:pPr>
              <w:pStyle w:val="Standard"/>
              <w:jc w:val="center"/>
              <w:rPr>
                <w:rFonts w:asciiTheme="majorHAnsi" w:hAnsiTheme="majorHAnsi" w:cstheme="majorHAnsi"/>
              </w:rPr>
            </w:pPr>
            <w:r w:rsidRPr="00570881">
              <w:rPr>
                <w:rFonts w:asciiTheme="majorHAnsi" w:hAnsiTheme="majorHAnsi" w:cstheme="majorHAnsi"/>
                <w:b/>
                <w:color w:val="000000"/>
                <w:sz w:val="16"/>
                <w:szCs w:val="16"/>
              </w:rPr>
              <w:t xml:space="preserve">bezpośredniej pomocy osobom niepełnosprawnym </w:t>
            </w:r>
            <w:r w:rsidRPr="00B21D03">
              <w:rPr>
                <w:rFonts w:asciiTheme="majorHAnsi" w:hAnsiTheme="majorHAnsi" w:cstheme="majorHAnsi"/>
                <w:b/>
                <w:color w:val="000000"/>
                <w:sz w:val="16"/>
                <w:szCs w:val="16"/>
              </w:rPr>
              <w:t>osób, o których mowa w kol. 2</w:t>
            </w:r>
          </w:p>
          <w:p w14:paraId="56EC74D3" w14:textId="77777777" w:rsidR="00A87C8E" w:rsidRPr="00B21D03" w:rsidRDefault="00A87C8E" w:rsidP="002D33DC">
            <w:pPr>
              <w:pStyle w:val="Standard"/>
              <w:jc w:val="center"/>
              <w:rPr>
                <w:rFonts w:asciiTheme="majorHAnsi" w:hAnsiTheme="majorHAnsi" w:cstheme="majorHAnsi"/>
                <w:b/>
                <w:color w:val="000000"/>
                <w:sz w:val="16"/>
                <w:szCs w:val="16"/>
              </w:rPr>
            </w:pPr>
            <w:r w:rsidRPr="00B21D03">
              <w:rPr>
                <w:rFonts w:asciiTheme="majorHAnsi" w:hAnsiTheme="majorHAnsi" w:cstheme="majorHAnsi"/>
                <w:b/>
                <w:color w:val="000000"/>
                <w:sz w:val="16"/>
                <w:szCs w:val="16"/>
              </w:rPr>
              <w:t>(w miesiącach, latach)</w:t>
            </w:r>
          </w:p>
        </w:tc>
        <w:tc>
          <w:tcPr>
            <w:tcW w:w="1701" w:type="dxa"/>
            <w:tcBorders>
              <w:top w:val="single" w:sz="8" w:space="0" w:color="000001"/>
              <w:left w:val="single" w:sz="8" w:space="0" w:color="000001"/>
              <w:right w:val="single" w:sz="8" w:space="0" w:color="000001"/>
            </w:tcBorders>
            <w:tcMar>
              <w:top w:w="0" w:type="dxa"/>
              <w:left w:w="70" w:type="dxa"/>
              <w:bottom w:w="0" w:type="dxa"/>
              <w:right w:w="70" w:type="dxa"/>
            </w:tcMar>
            <w:vAlign w:val="center"/>
          </w:tcPr>
          <w:p w14:paraId="484A99CB" w14:textId="77777777" w:rsidR="00A87C8E" w:rsidRPr="00B21D03" w:rsidRDefault="00A87C8E" w:rsidP="002D33DC">
            <w:pPr>
              <w:pStyle w:val="Standard"/>
              <w:jc w:val="center"/>
              <w:rPr>
                <w:rFonts w:asciiTheme="majorHAnsi" w:hAnsiTheme="majorHAnsi" w:cstheme="majorHAnsi"/>
              </w:rPr>
            </w:pPr>
            <w:r w:rsidRPr="00B21D03">
              <w:rPr>
                <w:rFonts w:asciiTheme="majorHAnsi" w:hAnsiTheme="majorHAnsi" w:cstheme="majorHAnsi"/>
                <w:b/>
                <w:sz w:val="20"/>
                <w:szCs w:val="20"/>
              </w:rPr>
              <w:t xml:space="preserve">Podstawa dysponowania osobami </w:t>
            </w:r>
            <w:r w:rsidRPr="00B21D03">
              <w:rPr>
                <w:rFonts w:asciiTheme="majorHAnsi" w:hAnsiTheme="majorHAnsi" w:cstheme="majorHAnsi"/>
                <w:b/>
                <w:color w:val="000000"/>
                <w:sz w:val="16"/>
                <w:szCs w:val="16"/>
              </w:rPr>
              <w:t>osób, o których mowa w kol. 2</w:t>
            </w:r>
          </w:p>
          <w:p w14:paraId="70FAE419" w14:textId="77777777" w:rsidR="00A87C8E" w:rsidRPr="00B21D03" w:rsidRDefault="00A87C8E" w:rsidP="002D33DC">
            <w:pPr>
              <w:pStyle w:val="Standard"/>
              <w:jc w:val="center"/>
              <w:rPr>
                <w:rFonts w:asciiTheme="majorHAnsi" w:hAnsiTheme="majorHAnsi" w:cstheme="majorHAnsi"/>
                <w:b/>
                <w:sz w:val="16"/>
                <w:szCs w:val="16"/>
              </w:rPr>
            </w:pPr>
            <w:r w:rsidRPr="00B21D03">
              <w:rPr>
                <w:rFonts w:asciiTheme="majorHAnsi" w:hAnsiTheme="majorHAnsi" w:cstheme="majorHAnsi"/>
                <w:b/>
                <w:sz w:val="16"/>
                <w:szCs w:val="16"/>
              </w:rPr>
              <w:t>(umowa cywilnoprawna/stosunek pracy itp.)</w:t>
            </w:r>
          </w:p>
        </w:tc>
      </w:tr>
      <w:tr w:rsidR="00A87C8E" w:rsidRPr="00B21D03" w14:paraId="5D8D8D3D" w14:textId="77777777" w:rsidTr="002D33DC">
        <w:trPr>
          <w:cantSplit/>
          <w:trHeight w:val="220"/>
        </w:trPr>
        <w:tc>
          <w:tcPr>
            <w:tcW w:w="493" w:type="dxa"/>
            <w:tcBorders>
              <w:top w:val="single" w:sz="4" w:space="0" w:color="000001"/>
              <w:left w:val="single" w:sz="8" w:space="0" w:color="000001"/>
            </w:tcBorders>
            <w:tcMar>
              <w:top w:w="0" w:type="dxa"/>
              <w:left w:w="70" w:type="dxa"/>
              <w:bottom w:w="0" w:type="dxa"/>
              <w:right w:w="70" w:type="dxa"/>
            </w:tcMar>
            <w:vAlign w:val="center"/>
          </w:tcPr>
          <w:p w14:paraId="770372D5" w14:textId="77777777" w:rsidR="00A87C8E" w:rsidRPr="00B21D03" w:rsidRDefault="00A87C8E" w:rsidP="002D33DC">
            <w:pPr>
              <w:pStyle w:val="Standard"/>
              <w:jc w:val="center"/>
              <w:rPr>
                <w:rFonts w:asciiTheme="majorHAnsi" w:hAnsiTheme="majorHAnsi" w:cstheme="majorHAnsi"/>
                <w:b/>
                <w:i/>
                <w:sz w:val="16"/>
                <w:szCs w:val="16"/>
              </w:rPr>
            </w:pPr>
            <w:r w:rsidRPr="00B21D03">
              <w:rPr>
                <w:rFonts w:asciiTheme="majorHAnsi" w:hAnsiTheme="majorHAnsi" w:cstheme="majorHAnsi"/>
                <w:b/>
                <w:i/>
                <w:sz w:val="16"/>
                <w:szCs w:val="16"/>
              </w:rPr>
              <w:t>1</w:t>
            </w:r>
          </w:p>
        </w:tc>
        <w:tc>
          <w:tcPr>
            <w:tcW w:w="1694" w:type="dxa"/>
            <w:tcBorders>
              <w:top w:val="single" w:sz="4" w:space="0" w:color="000001"/>
              <w:left w:val="single" w:sz="8" w:space="0" w:color="000001"/>
            </w:tcBorders>
            <w:tcMar>
              <w:top w:w="0" w:type="dxa"/>
              <w:left w:w="70" w:type="dxa"/>
              <w:bottom w:w="0" w:type="dxa"/>
              <w:right w:w="70" w:type="dxa"/>
            </w:tcMar>
            <w:vAlign w:val="center"/>
          </w:tcPr>
          <w:p w14:paraId="5A595A27" w14:textId="77777777" w:rsidR="00A87C8E" w:rsidRPr="00B21D03" w:rsidRDefault="00A87C8E" w:rsidP="002D33DC">
            <w:pPr>
              <w:pStyle w:val="Standard"/>
              <w:jc w:val="center"/>
              <w:rPr>
                <w:rFonts w:asciiTheme="majorHAnsi" w:hAnsiTheme="majorHAnsi" w:cstheme="majorHAnsi"/>
                <w:b/>
                <w:i/>
                <w:sz w:val="16"/>
                <w:szCs w:val="16"/>
              </w:rPr>
            </w:pPr>
            <w:r w:rsidRPr="00B21D03">
              <w:rPr>
                <w:rFonts w:asciiTheme="majorHAnsi" w:hAnsiTheme="majorHAnsi" w:cstheme="majorHAnsi"/>
                <w:b/>
                <w:i/>
                <w:sz w:val="16"/>
                <w:szCs w:val="16"/>
              </w:rPr>
              <w:t>2</w:t>
            </w:r>
          </w:p>
        </w:tc>
        <w:tc>
          <w:tcPr>
            <w:tcW w:w="1734" w:type="dxa"/>
            <w:tcBorders>
              <w:top w:val="single" w:sz="4" w:space="0" w:color="000001"/>
              <w:left w:val="single" w:sz="8" w:space="0" w:color="000001"/>
            </w:tcBorders>
            <w:tcMar>
              <w:top w:w="0" w:type="dxa"/>
              <w:left w:w="70" w:type="dxa"/>
              <w:bottom w:w="0" w:type="dxa"/>
              <w:right w:w="70" w:type="dxa"/>
            </w:tcMar>
            <w:vAlign w:val="center"/>
          </w:tcPr>
          <w:p w14:paraId="30E45EEA" w14:textId="77777777" w:rsidR="00A87C8E" w:rsidRPr="00B21D03" w:rsidRDefault="00A87C8E" w:rsidP="002D33DC">
            <w:pPr>
              <w:pStyle w:val="Standard"/>
              <w:jc w:val="center"/>
              <w:rPr>
                <w:rFonts w:asciiTheme="majorHAnsi" w:hAnsiTheme="majorHAnsi" w:cstheme="majorHAnsi"/>
                <w:b/>
                <w:i/>
                <w:sz w:val="16"/>
                <w:szCs w:val="16"/>
              </w:rPr>
            </w:pPr>
            <w:r w:rsidRPr="00B21D03">
              <w:rPr>
                <w:rFonts w:asciiTheme="majorHAnsi" w:hAnsiTheme="majorHAnsi" w:cstheme="majorHAnsi"/>
                <w:b/>
                <w:i/>
                <w:sz w:val="16"/>
                <w:szCs w:val="16"/>
              </w:rPr>
              <w:t>3</w:t>
            </w:r>
          </w:p>
        </w:tc>
        <w:tc>
          <w:tcPr>
            <w:tcW w:w="1951" w:type="dxa"/>
            <w:tcBorders>
              <w:top w:val="single" w:sz="4" w:space="0" w:color="000001"/>
              <w:left w:val="single" w:sz="8" w:space="0" w:color="000001"/>
            </w:tcBorders>
            <w:tcMar>
              <w:top w:w="0" w:type="dxa"/>
              <w:left w:w="70" w:type="dxa"/>
              <w:bottom w:w="0" w:type="dxa"/>
              <w:right w:w="70" w:type="dxa"/>
            </w:tcMar>
            <w:vAlign w:val="center"/>
          </w:tcPr>
          <w:p w14:paraId="4419FB31" w14:textId="77777777" w:rsidR="00A87C8E" w:rsidRPr="00B21D03" w:rsidRDefault="00A87C8E" w:rsidP="002D33DC">
            <w:pPr>
              <w:pStyle w:val="Standard"/>
              <w:jc w:val="center"/>
              <w:rPr>
                <w:rFonts w:asciiTheme="majorHAnsi" w:hAnsiTheme="majorHAnsi" w:cstheme="majorHAnsi"/>
                <w:b/>
                <w:i/>
                <w:sz w:val="16"/>
                <w:szCs w:val="16"/>
              </w:rPr>
            </w:pPr>
            <w:r w:rsidRPr="00B21D03">
              <w:rPr>
                <w:rFonts w:asciiTheme="majorHAnsi" w:hAnsiTheme="majorHAnsi" w:cstheme="majorHAnsi"/>
                <w:b/>
                <w:i/>
                <w:sz w:val="16"/>
                <w:szCs w:val="16"/>
              </w:rPr>
              <w:t>4</w:t>
            </w:r>
          </w:p>
        </w:tc>
        <w:tc>
          <w:tcPr>
            <w:tcW w:w="1418" w:type="dxa"/>
            <w:tcBorders>
              <w:top w:val="single" w:sz="4" w:space="0" w:color="000001"/>
              <w:left w:val="single" w:sz="8" w:space="0" w:color="000001"/>
              <w:right w:val="single" w:sz="8" w:space="0" w:color="000001"/>
            </w:tcBorders>
            <w:tcMar>
              <w:top w:w="0" w:type="dxa"/>
              <w:left w:w="70" w:type="dxa"/>
              <w:bottom w:w="0" w:type="dxa"/>
              <w:right w:w="70" w:type="dxa"/>
            </w:tcMar>
            <w:vAlign w:val="center"/>
          </w:tcPr>
          <w:p w14:paraId="33C66BE1" w14:textId="77777777" w:rsidR="00A87C8E" w:rsidRPr="00B21D03" w:rsidRDefault="00A87C8E" w:rsidP="002D33DC">
            <w:pPr>
              <w:pStyle w:val="Standard"/>
              <w:jc w:val="center"/>
              <w:rPr>
                <w:rFonts w:asciiTheme="majorHAnsi" w:hAnsiTheme="majorHAnsi" w:cstheme="majorHAnsi"/>
                <w:b/>
                <w:i/>
                <w:sz w:val="16"/>
                <w:szCs w:val="16"/>
              </w:rPr>
            </w:pPr>
            <w:r w:rsidRPr="00B21D03">
              <w:rPr>
                <w:rFonts w:asciiTheme="majorHAnsi" w:hAnsiTheme="majorHAnsi" w:cstheme="majorHAnsi"/>
                <w:b/>
                <w:i/>
                <w:sz w:val="16"/>
                <w:szCs w:val="16"/>
              </w:rPr>
              <w:t>5</w:t>
            </w:r>
          </w:p>
        </w:tc>
        <w:tc>
          <w:tcPr>
            <w:tcW w:w="1701" w:type="dxa"/>
            <w:tcBorders>
              <w:top w:val="single" w:sz="4" w:space="0" w:color="000001"/>
              <w:left w:val="single" w:sz="8" w:space="0" w:color="000001"/>
              <w:right w:val="single" w:sz="8" w:space="0" w:color="000001"/>
            </w:tcBorders>
            <w:tcMar>
              <w:top w:w="0" w:type="dxa"/>
              <w:left w:w="70" w:type="dxa"/>
              <w:bottom w:w="0" w:type="dxa"/>
              <w:right w:w="70" w:type="dxa"/>
            </w:tcMar>
            <w:vAlign w:val="center"/>
          </w:tcPr>
          <w:p w14:paraId="5E2571D9" w14:textId="77777777" w:rsidR="00A87C8E" w:rsidRPr="00B21D03" w:rsidRDefault="00A87C8E" w:rsidP="002D33DC">
            <w:pPr>
              <w:pStyle w:val="Standard"/>
              <w:jc w:val="center"/>
              <w:rPr>
                <w:rFonts w:asciiTheme="majorHAnsi" w:hAnsiTheme="majorHAnsi" w:cstheme="majorHAnsi"/>
                <w:b/>
                <w:i/>
                <w:sz w:val="16"/>
                <w:szCs w:val="16"/>
              </w:rPr>
            </w:pPr>
            <w:r>
              <w:rPr>
                <w:rFonts w:asciiTheme="majorHAnsi" w:hAnsiTheme="majorHAnsi" w:cstheme="majorHAnsi"/>
                <w:b/>
                <w:i/>
                <w:sz w:val="16"/>
                <w:szCs w:val="16"/>
              </w:rPr>
              <w:t>6</w:t>
            </w:r>
          </w:p>
        </w:tc>
      </w:tr>
      <w:tr w:rsidR="00A87C8E" w:rsidRPr="00B21D03" w14:paraId="683873CE" w14:textId="77777777" w:rsidTr="002D33DC">
        <w:trPr>
          <w:cantSplit/>
          <w:trHeight w:val="1126"/>
        </w:trPr>
        <w:tc>
          <w:tcPr>
            <w:tcW w:w="493" w:type="dxa"/>
            <w:tcBorders>
              <w:top w:val="single" w:sz="4" w:space="0" w:color="000001"/>
              <w:left w:val="single" w:sz="8" w:space="0" w:color="000001"/>
              <w:bottom w:val="single" w:sz="4" w:space="0" w:color="000001"/>
            </w:tcBorders>
            <w:tcMar>
              <w:top w:w="0" w:type="dxa"/>
              <w:left w:w="70" w:type="dxa"/>
              <w:bottom w:w="0" w:type="dxa"/>
              <w:right w:w="70" w:type="dxa"/>
            </w:tcMar>
          </w:tcPr>
          <w:p w14:paraId="1A703D39" w14:textId="77777777" w:rsidR="00A87C8E" w:rsidRPr="00B21D03" w:rsidRDefault="00A87C8E" w:rsidP="002D33DC">
            <w:pPr>
              <w:pStyle w:val="Standard"/>
              <w:spacing w:line="100" w:lineRule="atLeast"/>
              <w:rPr>
                <w:rFonts w:asciiTheme="majorHAnsi" w:hAnsiTheme="majorHAnsi" w:cstheme="majorHAnsi"/>
                <w:b/>
                <w:sz w:val="20"/>
                <w:szCs w:val="20"/>
              </w:rPr>
            </w:pPr>
            <w:r w:rsidRPr="00B21D03">
              <w:rPr>
                <w:rFonts w:asciiTheme="majorHAnsi" w:hAnsiTheme="majorHAnsi" w:cstheme="majorHAnsi"/>
                <w:b/>
                <w:sz w:val="20"/>
                <w:szCs w:val="20"/>
              </w:rPr>
              <w:lastRenderedPageBreak/>
              <w:t>1</w:t>
            </w:r>
          </w:p>
        </w:tc>
        <w:tc>
          <w:tcPr>
            <w:tcW w:w="1694" w:type="dxa"/>
            <w:tcBorders>
              <w:top w:val="single" w:sz="4" w:space="0" w:color="000001"/>
              <w:left w:val="single" w:sz="8" w:space="0" w:color="000001"/>
              <w:bottom w:val="single" w:sz="4" w:space="0" w:color="000001"/>
            </w:tcBorders>
            <w:tcMar>
              <w:top w:w="0" w:type="dxa"/>
              <w:left w:w="70" w:type="dxa"/>
              <w:bottom w:w="0" w:type="dxa"/>
              <w:right w:w="70" w:type="dxa"/>
            </w:tcMar>
          </w:tcPr>
          <w:p w14:paraId="5EE961F0" w14:textId="77777777" w:rsidR="00A87C8E" w:rsidRPr="00B21D03" w:rsidRDefault="00A87C8E" w:rsidP="002D33DC">
            <w:pPr>
              <w:pStyle w:val="Standard"/>
              <w:spacing w:line="100" w:lineRule="atLeast"/>
              <w:rPr>
                <w:rFonts w:asciiTheme="majorHAnsi" w:hAnsiTheme="majorHAnsi" w:cstheme="majorHAnsi"/>
                <w:sz w:val="20"/>
                <w:szCs w:val="20"/>
              </w:rPr>
            </w:pPr>
          </w:p>
        </w:tc>
        <w:tc>
          <w:tcPr>
            <w:tcW w:w="1734" w:type="dxa"/>
            <w:tcBorders>
              <w:top w:val="single" w:sz="4" w:space="0" w:color="000001"/>
              <w:left w:val="single" w:sz="8" w:space="0" w:color="000001"/>
              <w:bottom w:val="single" w:sz="4" w:space="0" w:color="000001"/>
            </w:tcBorders>
            <w:tcMar>
              <w:top w:w="0" w:type="dxa"/>
              <w:left w:w="70" w:type="dxa"/>
              <w:bottom w:w="0" w:type="dxa"/>
              <w:right w:w="70" w:type="dxa"/>
            </w:tcMar>
          </w:tcPr>
          <w:p w14:paraId="3A5F10CD" w14:textId="77777777" w:rsidR="00A87C8E" w:rsidRPr="00B21D03" w:rsidRDefault="00A87C8E" w:rsidP="002D33DC">
            <w:pPr>
              <w:pStyle w:val="Standard"/>
              <w:spacing w:line="100" w:lineRule="atLeast"/>
              <w:jc w:val="center"/>
              <w:rPr>
                <w:rFonts w:asciiTheme="majorHAnsi" w:hAnsiTheme="majorHAnsi" w:cstheme="majorHAnsi"/>
                <w:sz w:val="20"/>
                <w:szCs w:val="20"/>
              </w:rPr>
            </w:pPr>
          </w:p>
        </w:tc>
        <w:tc>
          <w:tcPr>
            <w:tcW w:w="1951" w:type="dxa"/>
            <w:tcBorders>
              <w:top w:val="single" w:sz="4" w:space="0" w:color="000001"/>
              <w:left w:val="single" w:sz="8" w:space="0" w:color="000001"/>
              <w:bottom w:val="single" w:sz="4" w:space="0" w:color="000001"/>
            </w:tcBorders>
            <w:tcMar>
              <w:top w:w="0" w:type="dxa"/>
              <w:left w:w="70" w:type="dxa"/>
              <w:bottom w:w="0" w:type="dxa"/>
              <w:right w:w="70" w:type="dxa"/>
            </w:tcMar>
          </w:tcPr>
          <w:p w14:paraId="6C144F6D" w14:textId="77777777" w:rsidR="00A87C8E" w:rsidRPr="00B21D03" w:rsidRDefault="00A87C8E" w:rsidP="002D33DC">
            <w:pPr>
              <w:pStyle w:val="Standard"/>
              <w:spacing w:line="100" w:lineRule="atLeast"/>
              <w:jc w:val="center"/>
              <w:rPr>
                <w:rFonts w:asciiTheme="majorHAnsi" w:hAnsiTheme="majorHAnsi" w:cstheme="majorHAnsi"/>
              </w:rPr>
            </w:pPr>
          </w:p>
        </w:tc>
        <w:tc>
          <w:tcPr>
            <w:tcW w:w="1418" w:type="dxa"/>
            <w:tcBorders>
              <w:top w:val="single" w:sz="4" w:space="0" w:color="000001"/>
              <w:left w:val="single" w:sz="8" w:space="0" w:color="000001"/>
              <w:bottom w:val="single" w:sz="4" w:space="0" w:color="000001"/>
              <w:right w:val="single" w:sz="8" w:space="0" w:color="000001"/>
            </w:tcBorders>
            <w:tcMar>
              <w:top w:w="0" w:type="dxa"/>
              <w:left w:w="70" w:type="dxa"/>
              <w:bottom w:w="0" w:type="dxa"/>
              <w:right w:w="70" w:type="dxa"/>
            </w:tcMar>
          </w:tcPr>
          <w:p w14:paraId="62380953" w14:textId="77777777" w:rsidR="00A87C8E" w:rsidRPr="00B21D03" w:rsidRDefault="00A87C8E" w:rsidP="002D33DC">
            <w:pPr>
              <w:pStyle w:val="Standard"/>
              <w:spacing w:line="100" w:lineRule="atLeast"/>
              <w:jc w:val="center"/>
              <w:rPr>
                <w:rFonts w:asciiTheme="majorHAnsi" w:hAnsiTheme="majorHAnsi" w:cstheme="majorHAnsi"/>
                <w:sz w:val="20"/>
                <w:szCs w:val="20"/>
              </w:rPr>
            </w:pPr>
          </w:p>
        </w:tc>
        <w:tc>
          <w:tcPr>
            <w:tcW w:w="1701" w:type="dxa"/>
            <w:tcBorders>
              <w:top w:val="single" w:sz="4" w:space="0" w:color="000001"/>
              <w:left w:val="single" w:sz="8" w:space="0" w:color="000001"/>
              <w:bottom w:val="single" w:sz="4" w:space="0" w:color="000001"/>
              <w:right w:val="single" w:sz="8" w:space="0" w:color="000001"/>
            </w:tcBorders>
            <w:tcMar>
              <w:top w:w="0" w:type="dxa"/>
              <w:left w:w="70" w:type="dxa"/>
              <w:bottom w:w="0" w:type="dxa"/>
              <w:right w:w="70" w:type="dxa"/>
            </w:tcMar>
          </w:tcPr>
          <w:p w14:paraId="1ACA9164" w14:textId="77777777" w:rsidR="00A87C8E" w:rsidRPr="00B21D03" w:rsidRDefault="00A87C8E" w:rsidP="002D33DC">
            <w:pPr>
              <w:pStyle w:val="Standard"/>
              <w:spacing w:line="100" w:lineRule="atLeast"/>
              <w:jc w:val="center"/>
              <w:rPr>
                <w:rFonts w:asciiTheme="majorHAnsi" w:hAnsiTheme="majorHAnsi" w:cstheme="majorHAnsi"/>
                <w:sz w:val="20"/>
                <w:szCs w:val="20"/>
              </w:rPr>
            </w:pPr>
          </w:p>
        </w:tc>
      </w:tr>
      <w:tr w:rsidR="00A87C8E" w:rsidRPr="00B21D03" w14:paraId="37723412" w14:textId="77777777" w:rsidTr="002D33DC">
        <w:trPr>
          <w:cantSplit/>
          <w:trHeight w:val="1126"/>
        </w:trPr>
        <w:tc>
          <w:tcPr>
            <w:tcW w:w="493" w:type="dxa"/>
            <w:tcBorders>
              <w:top w:val="single" w:sz="4" w:space="0" w:color="000001"/>
              <w:left w:val="single" w:sz="8" w:space="0" w:color="000001"/>
              <w:bottom w:val="single" w:sz="4" w:space="0" w:color="000001"/>
            </w:tcBorders>
            <w:tcMar>
              <w:top w:w="0" w:type="dxa"/>
              <w:left w:w="70" w:type="dxa"/>
              <w:bottom w:w="0" w:type="dxa"/>
              <w:right w:w="70" w:type="dxa"/>
            </w:tcMar>
          </w:tcPr>
          <w:p w14:paraId="58BF94CE" w14:textId="77777777" w:rsidR="00A87C8E" w:rsidRPr="00B21D03" w:rsidRDefault="00A87C8E" w:rsidP="002D33DC">
            <w:pPr>
              <w:pStyle w:val="Standard"/>
              <w:spacing w:line="100" w:lineRule="atLeast"/>
              <w:jc w:val="center"/>
              <w:rPr>
                <w:rFonts w:asciiTheme="majorHAnsi" w:hAnsiTheme="majorHAnsi" w:cstheme="majorHAnsi"/>
                <w:b/>
                <w:sz w:val="20"/>
                <w:szCs w:val="20"/>
              </w:rPr>
            </w:pPr>
            <w:r w:rsidRPr="00B21D03">
              <w:rPr>
                <w:rFonts w:asciiTheme="majorHAnsi" w:hAnsiTheme="majorHAnsi" w:cstheme="majorHAnsi"/>
                <w:b/>
                <w:sz w:val="20"/>
                <w:szCs w:val="20"/>
              </w:rPr>
              <w:t>2</w:t>
            </w:r>
          </w:p>
        </w:tc>
        <w:tc>
          <w:tcPr>
            <w:tcW w:w="1694" w:type="dxa"/>
            <w:tcBorders>
              <w:top w:val="single" w:sz="4" w:space="0" w:color="000001"/>
              <w:left w:val="single" w:sz="8" w:space="0" w:color="000001"/>
              <w:bottom w:val="single" w:sz="4" w:space="0" w:color="000001"/>
            </w:tcBorders>
            <w:tcMar>
              <w:top w:w="0" w:type="dxa"/>
              <w:left w:w="70" w:type="dxa"/>
              <w:bottom w:w="0" w:type="dxa"/>
              <w:right w:w="70" w:type="dxa"/>
            </w:tcMar>
          </w:tcPr>
          <w:p w14:paraId="48BC7D0D" w14:textId="77777777" w:rsidR="00A87C8E" w:rsidRPr="00B21D03" w:rsidRDefault="00A87C8E" w:rsidP="002D33DC">
            <w:pPr>
              <w:pStyle w:val="Standard"/>
              <w:spacing w:line="100" w:lineRule="atLeast"/>
              <w:rPr>
                <w:rFonts w:asciiTheme="majorHAnsi" w:hAnsiTheme="majorHAnsi" w:cstheme="majorHAnsi"/>
                <w:sz w:val="20"/>
                <w:szCs w:val="20"/>
              </w:rPr>
            </w:pPr>
          </w:p>
        </w:tc>
        <w:tc>
          <w:tcPr>
            <w:tcW w:w="1734" w:type="dxa"/>
            <w:tcBorders>
              <w:top w:val="single" w:sz="4" w:space="0" w:color="000001"/>
              <w:left w:val="single" w:sz="8" w:space="0" w:color="000001"/>
              <w:bottom w:val="single" w:sz="4" w:space="0" w:color="000001"/>
            </w:tcBorders>
            <w:tcMar>
              <w:top w:w="0" w:type="dxa"/>
              <w:left w:w="70" w:type="dxa"/>
              <w:bottom w:w="0" w:type="dxa"/>
              <w:right w:w="70" w:type="dxa"/>
            </w:tcMar>
          </w:tcPr>
          <w:p w14:paraId="021629E1" w14:textId="77777777" w:rsidR="00A87C8E" w:rsidRPr="00B21D03" w:rsidRDefault="00A87C8E" w:rsidP="002D33DC">
            <w:pPr>
              <w:pStyle w:val="Standard"/>
              <w:spacing w:line="100" w:lineRule="atLeast"/>
              <w:jc w:val="center"/>
              <w:rPr>
                <w:rFonts w:asciiTheme="majorHAnsi" w:hAnsiTheme="majorHAnsi" w:cstheme="majorHAnsi"/>
                <w:sz w:val="20"/>
                <w:szCs w:val="20"/>
              </w:rPr>
            </w:pPr>
          </w:p>
        </w:tc>
        <w:tc>
          <w:tcPr>
            <w:tcW w:w="1951" w:type="dxa"/>
            <w:tcBorders>
              <w:top w:val="single" w:sz="4" w:space="0" w:color="000001"/>
              <w:left w:val="single" w:sz="8" w:space="0" w:color="000001"/>
              <w:bottom w:val="single" w:sz="4" w:space="0" w:color="000001"/>
            </w:tcBorders>
            <w:tcMar>
              <w:top w:w="0" w:type="dxa"/>
              <w:left w:w="70" w:type="dxa"/>
              <w:bottom w:w="0" w:type="dxa"/>
              <w:right w:w="70" w:type="dxa"/>
            </w:tcMar>
          </w:tcPr>
          <w:p w14:paraId="27513B29" w14:textId="77777777" w:rsidR="00A87C8E" w:rsidRPr="00B21D03" w:rsidRDefault="00A87C8E" w:rsidP="002D33DC">
            <w:pPr>
              <w:pStyle w:val="Standard"/>
              <w:spacing w:line="100" w:lineRule="atLeast"/>
              <w:jc w:val="center"/>
              <w:rPr>
                <w:rFonts w:asciiTheme="majorHAnsi" w:hAnsiTheme="majorHAnsi" w:cstheme="majorHAnsi"/>
              </w:rPr>
            </w:pPr>
          </w:p>
        </w:tc>
        <w:tc>
          <w:tcPr>
            <w:tcW w:w="1418" w:type="dxa"/>
            <w:tcBorders>
              <w:top w:val="single" w:sz="4" w:space="0" w:color="000001"/>
              <w:left w:val="single" w:sz="8" w:space="0" w:color="000001"/>
              <w:bottom w:val="single" w:sz="4" w:space="0" w:color="000001"/>
              <w:right w:val="single" w:sz="8" w:space="0" w:color="000001"/>
            </w:tcBorders>
            <w:tcMar>
              <w:top w:w="0" w:type="dxa"/>
              <w:left w:w="70" w:type="dxa"/>
              <w:bottom w:w="0" w:type="dxa"/>
              <w:right w:w="70" w:type="dxa"/>
            </w:tcMar>
          </w:tcPr>
          <w:p w14:paraId="725763FE" w14:textId="77777777" w:rsidR="00A87C8E" w:rsidRPr="00B21D03" w:rsidRDefault="00A87C8E" w:rsidP="002D33DC">
            <w:pPr>
              <w:pStyle w:val="Standard"/>
              <w:spacing w:line="100" w:lineRule="atLeast"/>
              <w:jc w:val="center"/>
              <w:rPr>
                <w:rFonts w:asciiTheme="majorHAnsi" w:hAnsiTheme="majorHAnsi" w:cstheme="majorHAnsi"/>
                <w:sz w:val="20"/>
                <w:szCs w:val="20"/>
              </w:rPr>
            </w:pPr>
          </w:p>
        </w:tc>
        <w:tc>
          <w:tcPr>
            <w:tcW w:w="1701" w:type="dxa"/>
            <w:tcBorders>
              <w:top w:val="single" w:sz="4" w:space="0" w:color="000001"/>
              <w:left w:val="single" w:sz="8" w:space="0" w:color="000001"/>
              <w:bottom w:val="single" w:sz="4" w:space="0" w:color="000001"/>
              <w:right w:val="single" w:sz="8" w:space="0" w:color="000001"/>
            </w:tcBorders>
            <w:tcMar>
              <w:top w:w="0" w:type="dxa"/>
              <w:left w:w="70" w:type="dxa"/>
              <w:bottom w:w="0" w:type="dxa"/>
              <w:right w:w="70" w:type="dxa"/>
            </w:tcMar>
          </w:tcPr>
          <w:p w14:paraId="1DA3FEC9" w14:textId="77777777" w:rsidR="00A87C8E" w:rsidRPr="00B21D03" w:rsidRDefault="00A87C8E" w:rsidP="002D33DC">
            <w:pPr>
              <w:pStyle w:val="Standard"/>
              <w:spacing w:line="100" w:lineRule="atLeast"/>
              <w:jc w:val="center"/>
              <w:rPr>
                <w:rFonts w:asciiTheme="majorHAnsi" w:hAnsiTheme="majorHAnsi" w:cstheme="majorHAnsi"/>
                <w:sz w:val="20"/>
                <w:szCs w:val="20"/>
              </w:rPr>
            </w:pPr>
          </w:p>
        </w:tc>
      </w:tr>
      <w:tr w:rsidR="00A87C8E" w:rsidRPr="00B21D03" w14:paraId="072A5E92" w14:textId="77777777" w:rsidTr="002D33DC">
        <w:trPr>
          <w:cantSplit/>
          <w:trHeight w:val="1126"/>
        </w:trPr>
        <w:tc>
          <w:tcPr>
            <w:tcW w:w="493" w:type="dxa"/>
            <w:tcBorders>
              <w:top w:val="single" w:sz="4" w:space="0" w:color="000001"/>
              <w:left w:val="single" w:sz="8" w:space="0" w:color="000001"/>
              <w:bottom w:val="single" w:sz="4" w:space="0" w:color="000001"/>
            </w:tcBorders>
            <w:tcMar>
              <w:top w:w="0" w:type="dxa"/>
              <w:left w:w="70" w:type="dxa"/>
              <w:bottom w:w="0" w:type="dxa"/>
              <w:right w:w="70" w:type="dxa"/>
            </w:tcMar>
          </w:tcPr>
          <w:p w14:paraId="33446238" w14:textId="77777777" w:rsidR="00A87C8E" w:rsidRPr="00B21D03" w:rsidRDefault="00A87C8E" w:rsidP="002D33DC">
            <w:pPr>
              <w:pStyle w:val="Standard"/>
              <w:spacing w:line="100" w:lineRule="atLeast"/>
              <w:jc w:val="center"/>
              <w:rPr>
                <w:rFonts w:asciiTheme="majorHAnsi" w:hAnsiTheme="majorHAnsi" w:cstheme="majorHAnsi"/>
                <w:b/>
                <w:sz w:val="20"/>
                <w:szCs w:val="20"/>
              </w:rPr>
            </w:pPr>
            <w:r w:rsidRPr="00B21D03">
              <w:rPr>
                <w:rFonts w:asciiTheme="majorHAnsi" w:hAnsiTheme="majorHAnsi" w:cstheme="majorHAnsi"/>
                <w:b/>
                <w:sz w:val="20"/>
                <w:szCs w:val="20"/>
              </w:rPr>
              <w:t>3</w:t>
            </w:r>
          </w:p>
        </w:tc>
        <w:tc>
          <w:tcPr>
            <w:tcW w:w="1694" w:type="dxa"/>
            <w:tcBorders>
              <w:top w:val="single" w:sz="4" w:space="0" w:color="000001"/>
              <w:left w:val="single" w:sz="8" w:space="0" w:color="000001"/>
              <w:bottom w:val="single" w:sz="4" w:space="0" w:color="000001"/>
            </w:tcBorders>
            <w:tcMar>
              <w:top w:w="0" w:type="dxa"/>
              <w:left w:w="70" w:type="dxa"/>
              <w:bottom w:w="0" w:type="dxa"/>
              <w:right w:w="70" w:type="dxa"/>
            </w:tcMar>
          </w:tcPr>
          <w:p w14:paraId="6178C35A" w14:textId="77777777" w:rsidR="00A87C8E" w:rsidRPr="00B21D03" w:rsidRDefault="00A87C8E" w:rsidP="002D33DC">
            <w:pPr>
              <w:pStyle w:val="Standard"/>
              <w:spacing w:line="100" w:lineRule="atLeast"/>
              <w:rPr>
                <w:rFonts w:asciiTheme="majorHAnsi" w:hAnsiTheme="majorHAnsi" w:cstheme="majorHAnsi"/>
                <w:sz w:val="20"/>
                <w:szCs w:val="20"/>
              </w:rPr>
            </w:pPr>
          </w:p>
        </w:tc>
        <w:tc>
          <w:tcPr>
            <w:tcW w:w="1734" w:type="dxa"/>
            <w:tcBorders>
              <w:top w:val="single" w:sz="4" w:space="0" w:color="000001"/>
              <w:left w:val="single" w:sz="8" w:space="0" w:color="000001"/>
              <w:bottom w:val="single" w:sz="4" w:space="0" w:color="000001"/>
            </w:tcBorders>
            <w:tcMar>
              <w:top w:w="0" w:type="dxa"/>
              <w:left w:w="70" w:type="dxa"/>
              <w:bottom w:w="0" w:type="dxa"/>
              <w:right w:w="70" w:type="dxa"/>
            </w:tcMar>
          </w:tcPr>
          <w:p w14:paraId="70EB38B2" w14:textId="77777777" w:rsidR="00A87C8E" w:rsidRPr="00B21D03" w:rsidRDefault="00A87C8E" w:rsidP="002D33DC">
            <w:pPr>
              <w:pStyle w:val="Standard"/>
              <w:spacing w:line="100" w:lineRule="atLeast"/>
              <w:jc w:val="center"/>
              <w:rPr>
                <w:rFonts w:asciiTheme="majorHAnsi" w:hAnsiTheme="majorHAnsi" w:cstheme="majorHAnsi"/>
                <w:sz w:val="20"/>
                <w:szCs w:val="20"/>
              </w:rPr>
            </w:pPr>
          </w:p>
        </w:tc>
        <w:tc>
          <w:tcPr>
            <w:tcW w:w="1951" w:type="dxa"/>
            <w:tcBorders>
              <w:top w:val="single" w:sz="4" w:space="0" w:color="000001"/>
              <w:left w:val="single" w:sz="8" w:space="0" w:color="000001"/>
              <w:bottom w:val="single" w:sz="4" w:space="0" w:color="000001"/>
            </w:tcBorders>
            <w:tcMar>
              <w:top w:w="0" w:type="dxa"/>
              <w:left w:w="70" w:type="dxa"/>
              <w:bottom w:w="0" w:type="dxa"/>
              <w:right w:w="70" w:type="dxa"/>
            </w:tcMar>
          </w:tcPr>
          <w:p w14:paraId="0AEAFF2D" w14:textId="77777777" w:rsidR="00A87C8E" w:rsidRPr="00B21D03" w:rsidRDefault="00A87C8E" w:rsidP="002D33DC">
            <w:pPr>
              <w:pStyle w:val="Standard"/>
              <w:spacing w:line="100" w:lineRule="atLeast"/>
              <w:jc w:val="center"/>
              <w:rPr>
                <w:rFonts w:asciiTheme="majorHAnsi" w:hAnsiTheme="majorHAnsi" w:cstheme="majorHAnsi"/>
              </w:rPr>
            </w:pPr>
          </w:p>
        </w:tc>
        <w:tc>
          <w:tcPr>
            <w:tcW w:w="1418" w:type="dxa"/>
            <w:tcBorders>
              <w:top w:val="single" w:sz="4" w:space="0" w:color="000001"/>
              <w:left w:val="single" w:sz="8" w:space="0" w:color="000001"/>
              <w:bottom w:val="single" w:sz="4" w:space="0" w:color="000001"/>
              <w:right w:val="single" w:sz="8" w:space="0" w:color="000001"/>
            </w:tcBorders>
            <w:tcMar>
              <w:top w:w="0" w:type="dxa"/>
              <w:left w:w="70" w:type="dxa"/>
              <w:bottom w:w="0" w:type="dxa"/>
              <w:right w:w="70" w:type="dxa"/>
            </w:tcMar>
          </w:tcPr>
          <w:p w14:paraId="744C1439" w14:textId="77777777" w:rsidR="00A87C8E" w:rsidRPr="00B21D03" w:rsidRDefault="00A87C8E" w:rsidP="002D33DC">
            <w:pPr>
              <w:pStyle w:val="Standard"/>
              <w:spacing w:line="100" w:lineRule="atLeast"/>
              <w:jc w:val="center"/>
              <w:rPr>
                <w:rFonts w:asciiTheme="majorHAnsi" w:hAnsiTheme="majorHAnsi" w:cstheme="majorHAnsi"/>
                <w:sz w:val="20"/>
                <w:szCs w:val="20"/>
              </w:rPr>
            </w:pPr>
          </w:p>
        </w:tc>
        <w:tc>
          <w:tcPr>
            <w:tcW w:w="1701" w:type="dxa"/>
            <w:tcBorders>
              <w:top w:val="single" w:sz="4" w:space="0" w:color="000001"/>
              <w:left w:val="single" w:sz="8" w:space="0" w:color="000001"/>
              <w:bottom w:val="single" w:sz="4" w:space="0" w:color="000001"/>
              <w:right w:val="single" w:sz="8" w:space="0" w:color="000001"/>
            </w:tcBorders>
            <w:tcMar>
              <w:top w:w="0" w:type="dxa"/>
              <w:left w:w="70" w:type="dxa"/>
              <w:bottom w:w="0" w:type="dxa"/>
              <w:right w:w="70" w:type="dxa"/>
            </w:tcMar>
          </w:tcPr>
          <w:p w14:paraId="25B0B55C" w14:textId="77777777" w:rsidR="00A87C8E" w:rsidRPr="00B21D03" w:rsidRDefault="00A87C8E" w:rsidP="002D33DC">
            <w:pPr>
              <w:pStyle w:val="Standard"/>
              <w:spacing w:line="100" w:lineRule="atLeast"/>
              <w:jc w:val="center"/>
              <w:rPr>
                <w:rFonts w:asciiTheme="majorHAnsi" w:hAnsiTheme="majorHAnsi" w:cstheme="majorHAnsi"/>
                <w:sz w:val="20"/>
                <w:szCs w:val="20"/>
              </w:rPr>
            </w:pPr>
          </w:p>
        </w:tc>
      </w:tr>
      <w:tr w:rsidR="00A87C8E" w:rsidRPr="00B21D03" w14:paraId="1FD4AC1F" w14:textId="77777777" w:rsidTr="002D33DC">
        <w:trPr>
          <w:cantSplit/>
          <w:trHeight w:val="1126"/>
        </w:trPr>
        <w:tc>
          <w:tcPr>
            <w:tcW w:w="493" w:type="dxa"/>
            <w:tcBorders>
              <w:top w:val="single" w:sz="4" w:space="0" w:color="000001"/>
              <w:left w:val="single" w:sz="8" w:space="0" w:color="000001"/>
              <w:bottom w:val="single" w:sz="4" w:space="0" w:color="000001"/>
            </w:tcBorders>
            <w:tcMar>
              <w:top w:w="0" w:type="dxa"/>
              <w:left w:w="70" w:type="dxa"/>
              <w:bottom w:w="0" w:type="dxa"/>
              <w:right w:w="70" w:type="dxa"/>
            </w:tcMar>
          </w:tcPr>
          <w:p w14:paraId="7F7AB9D6" w14:textId="77777777" w:rsidR="00A87C8E" w:rsidRPr="00B21D03" w:rsidRDefault="00A87C8E" w:rsidP="002D33DC">
            <w:pPr>
              <w:pStyle w:val="Standard"/>
              <w:spacing w:line="100" w:lineRule="atLeast"/>
              <w:jc w:val="center"/>
              <w:rPr>
                <w:rFonts w:asciiTheme="majorHAnsi" w:hAnsiTheme="majorHAnsi" w:cstheme="majorHAnsi"/>
                <w:b/>
                <w:sz w:val="20"/>
                <w:szCs w:val="20"/>
              </w:rPr>
            </w:pPr>
            <w:r w:rsidRPr="00B21D03">
              <w:rPr>
                <w:rFonts w:asciiTheme="majorHAnsi" w:hAnsiTheme="majorHAnsi" w:cstheme="majorHAnsi"/>
                <w:b/>
                <w:sz w:val="20"/>
                <w:szCs w:val="20"/>
              </w:rPr>
              <w:t>4</w:t>
            </w:r>
          </w:p>
        </w:tc>
        <w:tc>
          <w:tcPr>
            <w:tcW w:w="1694" w:type="dxa"/>
            <w:tcBorders>
              <w:top w:val="single" w:sz="4" w:space="0" w:color="000001"/>
              <w:left w:val="single" w:sz="8" w:space="0" w:color="000001"/>
              <w:bottom w:val="single" w:sz="4" w:space="0" w:color="000001"/>
            </w:tcBorders>
            <w:tcMar>
              <w:top w:w="0" w:type="dxa"/>
              <w:left w:w="70" w:type="dxa"/>
              <w:bottom w:w="0" w:type="dxa"/>
              <w:right w:w="70" w:type="dxa"/>
            </w:tcMar>
          </w:tcPr>
          <w:p w14:paraId="22384CCB" w14:textId="77777777" w:rsidR="00A87C8E" w:rsidRPr="00B21D03" w:rsidRDefault="00A87C8E" w:rsidP="002D33DC">
            <w:pPr>
              <w:pStyle w:val="Standard"/>
              <w:spacing w:line="100" w:lineRule="atLeast"/>
              <w:rPr>
                <w:rFonts w:asciiTheme="majorHAnsi" w:hAnsiTheme="majorHAnsi" w:cstheme="majorHAnsi"/>
                <w:sz w:val="20"/>
                <w:szCs w:val="20"/>
              </w:rPr>
            </w:pPr>
          </w:p>
        </w:tc>
        <w:tc>
          <w:tcPr>
            <w:tcW w:w="1734" w:type="dxa"/>
            <w:tcBorders>
              <w:top w:val="single" w:sz="4" w:space="0" w:color="000001"/>
              <w:left w:val="single" w:sz="8" w:space="0" w:color="000001"/>
              <w:bottom w:val="single" w:sz="4" w:space="0" w:color="000001"/>
            </w:tcBorders>
            <w:tcMar>
              <w:top w:w="0" w:type="dxa"/>
              <w:left w:w="70" w:type="dxa"/>
              <w:bottom w:w="0" w:type="dxa"/>
              <w:right w:w="70" w:type="dxa"/>
            </w:tcMar>
          </w:tcPr>
          <w:p w14:paraId="64E6B992" w14:textId="77777777" w:rsidR="00A87C8E" w:rsidRPr="00B21D03" w:rsidRDefault="00A87C8E" w:rsidP="002D33DC">
            <w:pPr>
              <w:pStyle w:val="Standard"/>
              <w:spacing w:line="100" w:lineRule="atLeast"/>
              <w:jc w:val="center"/>
              <w:rPr>
                <w:rFonts w:asciiTheme="majorHAnsi" w:hAnsiTheme="majorHAnsi" w:cstheme="majorHAnsi"/>
                <w:sz w:val="20"/>
                <w:szCs w:val="20"/>
              </w:rPr>
            </w:pPr>
          </w:p>
        </w:tc>
        <w:tc>
          <w:tcPr>
            <w:tcW w:w="1951" w:type="dxa"/>
            <w:tcBorders>
              <w:top w:val="single" w:sz="4" w:space="0" w:color="000001"/>
              <w:left w:val="single" w:sz="8" w:space="0" w:color="000001"/>
              <w:bottom w:val="single" w:sz="4" w:space="0" w:color="000001"/>
            </w:tcBorders>
            <w:tcMar>
              <w:top w:w="0" w:type="dxa"/>
              <w:left w:w="70" w:type="dxa"/>
              <w:bottom w:w="0" w:type="dxa"/>
              <w:right w:w="70" w:type="dxa"/>
            </w:tcMar>
          </w:tcPr>
          <w:p w14:paraId="026A0E3A" w14:textId="77777777" w:rsidR="00A87C8E" w:rsidRPr="00B21D03" w:rsidRDefault="00A87C8E" w:rsidP="002D33DC">
            <w:pPr>
              <w:pStyle w:val="Standard"/>
              <w:spacing w:line="100" w:lineRule="atLeast"/>
              <w:jc w:val="center"/>
              <w:rPr>
                <w:rFonts w:asciiTheme="majorHAnsi" w:hAnsiTheme="majorHAnsi" w:cstheme="majorHAnsi"/>
              </w:rPr>
            </w:pPr>
          </w:p>
        </w:tc>
        <w:tc>
          <w:tcPr>
            <w:tcW w:w="1418" w:type="dxa"/>
            <w:tcBorders>
              <w:top w:val="single" w:sz="4" w:space="0" w:color="000001"/>
              <w:left w:val="single" w:sz="8" w:space="0" w:color="000001"/>
              <w:bottom w:val="single" w:sz="4" w:space="0" w:color="000001"/>
              <w:right w:val="single" w:sz="8" w:space="0" w:color="000001"/>
            </w:tcBorders>
            <w:tcMar>
              <w:top w:w="0" w:type="dxa"/>
              <w:left w:w="70" w:type="dxa"/>
              <w:bottom w:w="0" w:type="dxa"/>
              <w:right w:w="70" w:type="dxa"/>
            </w:tcMar>
          </w:tcPr>
          <w:p w14:paraId="39B08809" w14:textId="77777777" w:rsidR="00A87C8E" w:rsidRPr="00B21D03" w:rsidRDefault="00A87C8E" w:rsidP="002D33DC">
            <w:pPr>
              <w:pStyle w:val="Standard"/>
              <w:spacing w:line="100" w:lineRule="atLeast"/>
              <w:jc w:val="center"/>
              <w:rPr>
                <w:rFonts w:asciiTheme="majorHAnsi" w:hAnsiTheme="majorHAnsi" w:cstheme="majorHAnsi"/>
                <w:sz w:val="20"/>
                <w:szCs w:val="20"/>
              </w:rPr>
            </w:pPr>
          </w:p>
        </w:tc>
        <w:tc>
          <w:tcPr>
            <w:tcW w:w="1701" w:type="dxa"/>
            <w:tcBorders>
              <w:top w:val="single" w:sz="4" w:space="0" w:color="000001"/>
              <w:left w:val="single" w:sz="8" w:space="0" w:color="000001"/>
              <w:bottom w:val="single" w:sz="4" w:space="0" w:color="000001"/>
              <w:right w:val="single" w:sz="8" w:space="0" w:color="000001"/>
            </w:tcBorders>
            <w:tcMar>
              <w:top w:w="0" w:type="dxa"/>
              <w:left w:w="70" w:type="dxa"/>
              <w:bottom w:w="0" w:type="dxa"/>
              <w:right w:w="70" w:type="dxa"/>
            </w:tcMar>
          </w:tcPr>
          <w:p w14:paraId="445F8741" w14:textId="77777777" w:rsidR="00A87C8E" w:rsidRPr="00B21D03" w:rsidRDefault="00A87C8E" w:rsidP="002D33DC">
            <w:pPr>
              <w:pStyle w:val="Standard"/>
              <w:spacing w:line="100" w:lineRule="atLeast"/>
              <w:jc w:val="center"/>
              <w:rPr>
                <w:rFonts w:asciiTheme="majorHAnsi" w:hAnsiTheme="majorHAnsi" w:cstheme="majorHAnsi"/>
                <w:sz w:val="20"/>
                <w:szCs w:val="20"/>
              </w:rPr>
            </w:pPr>
          </w:p>
        </w:tc>
      </w:tr>
      <w:tr w:rsidR="00A87C8E" w:rsidRPr="00B21D03" w14:paraId="35697001" w14:textId="77777777" w:rsidTr="002D33DC">
        <w:trPr>
          <w:cantSplit/>
          <w:trHeight w:val="1126"/>
        </w:trPr>
        <w:tc>
          <w:tcPr>
            <w:tcW w:w="493" w:type="dxa"/>
            <w:tcBorders>
              <w:top w:val="single" w:sz="4" w:space="0" w:color="000001"/>
              <w:left w:val="single" w:sz="8" w:space="0" w:color="000001"/>
              <w:bottom w:val="single" w:sz="4" w:space="0" w:color="000001"/>
            </w:tcBorders>
            <w:tcMar>
              <w:top w:w="0" w:type="dxa"/>
              <w:left w:w="70" w:type="dxa"/>
              <w:bottom w:w="0" w:type="dxa"/>
              <w:right w:w="70" w:type="dxa"/>
            </w:tcMar>
          </w:tcPr>
          <w:p w14:paraId="3CDBDD21" w14:textId="77777777" w:rsidR="00A87C8E" w:rsidRPr="00B21D03" w:rsidRDefault="00A87C8E" w:rsidP="002D33DC">
            <w:pPr>
              <w:pStyle w:val="Standard"/>
              <w:spacing w:line="100" w:lineRule="atLeast"/>
              <w:jc w:val="center"/>
              <w:rPr>
                <w:rFonts w:asciiTheme="majorHAnsi" w:hAnsiTheme="majorHAnsi" w:cstheme="majorHAnsi"/>
                <w:b/>
                <w:sz w:val="20"/>
                <w:szCs w:val="20"/>
              </w:rPr>
            </w:pPr>
            <w:r w:rsidRPr="00B21D03">
              <w:rPr>
                <w:rFonts w:asciiTheme="majorHAnsi" w:hAnsiTheme="majorHAnsi" w:cstheme="majorHAnsi"/>
                <w:b/>
                <w:sz w:val="20"/>
                <w:szCs w:val="20"/>
              </w:rPr>
              <w:t>5</w:t>
            </w:r>
          </w:p>
        </w:tc>
        <w:tc>
          <w:tcPr>
            <w:tcW w:w="1694" w:type="dxa"/>
            <w:tcBorders>
              <w:top w:val="single" w:sz="4" w:space="0" w:color="000001"/>
              <w:left w:val="single" w:sz="8" w:space="0" w:color="000001"/>
              <w:bottom w:val="single" w:sz="4" w:space="0" w:color="000001"/>
            </w:tcBorders>
            <w:tcMar>
              <w:top w:w="0" w:type="dxa"/>
              <w:left w:w="70" w:type="dxa"/>
              <w:bottom w:w="0" w:type="dxa"/>
              <w:right w:w="70" w:type="dxa"/>
            </w:tcMar>
          </w:tcPr>
          <w:p w14:paraId="59BF19D9" w14:textId="77777777" w:rsidR="00A87C8E" w:rsidRPr="00B21D03" w:rsidRDefault="00A87C8E" w:rsidP="002D33DC">
            <w:pPr>
              <w:pStyle w:val="Standard"/>
              <w:spacing w:line="100" w:lineRule="atLeast"/>
              <w:rPr>
                <w:rFonts w:asciiTheme="majorHAnsi" w:hAnsiTheme="majorHAnsi" w:cstheme="majorHAnsi"/>
                <w:sz w:val="20"/>
                <w:szCs w:val="20"/>
              </w:rPr>
            </w:pPr>
          </w:p>
        </w:tc>
        <w:tc>
          <w:tcPr>
            <w:tcW w:w="1734" w:type="dxa"/>
            <w:tcBorders>
              <w:top w:val="single" w:sz="4" w:space="0" w:color="000001"/>
              <w:left w:val="single" w:sz="8" w:space="0" w:color="000001"/>
              <w:bottom w:val="single" w:sz="4" w:space="0" w:color="000001"/>
            </w:tcBorders>
            <w:tcMar>
              <w:top w:w="0" w:type="dxa"/>
              <w:left w:w="70" w:type="dxa"/>
              <w:bottom w:w="0" w:type="dxa"/>
              <w:right w:w="70" w:type="dxa"/>
            </w:tcMar>
          </w:tcPr>
          <w:p w14:paraId="134F7207" w14:textId="77777777" w:rsidR="00A87C8E" w:rsidRPr="00B21D03" w:rsidRDefault="00A87C8E" w:rsidP="002D33DC">
            <w:pPr>
              <w:pStyle w:val="Standard"/>
              <w:spacing w:line="100" w:lineRule="atLeast"/>
              <w:jc w:val="center"/>
              <w:rPr>
                <w:rFonts w:asciiTheme="majorHAnsi" w:hAnsiTheme="majorHAnsi" w:cstheme="majorHAnsi"/>
                <w:sz w:val="20"/>
                <w:szCs w:val="20"/>
              </w:rPr>
            </w:pPr>
          </w:p>
        </w:tc>
        <w:tc>
          <w:tcPr>
            <w:tcW w:w="1951" w:type="dxa"/>
            <w:tcBorders>
              <w:top w:val="single" w:sz="4" w:space="0" w:color="000001"/>
              <w:left w:val="single" w:sz="8" w:space="0" w:color="000001"/>
              <w:bottom w:val="single" w:sz="4" w:space="0" w:color="000001"/>
            </w:tcBorders>
            <w:tcMar>
              <w:top w:w="0" w:type="dxa"/>
              <w:left w:w="70" w:type="dxa"/>
              <w:bottom w:w="0" w:type="dxa"/>
              <w:right w:w="70" w:type="dxa"/>
            </w:tcMar>
          </w:tcPr>
          <w:p w14:paraId="69D62200" w14:textId="77777777" w:rsidR="00A87C8E" w:rsidRPr="00B21D03" w:rsidRDefault="00A87C8E" w:rsidP="002D33DC">
            <w:pPr>
              <w:pStyle w:val="Standard"/>
              <w:spacing w:line="100" w:lineRule="atLeast"/>
              <w:jc w:val="center"/>
              <w:rPr>
                <w:rFonts w:asciiTheme="majorHAnsi" w:hAnsiTheme="majorHAnsi" w:cstheme="majorHAnsi"/>
              </w:rPr>
            </w:pPr>
          </w:p>
        </w:tc>
        <w:tc>
          <w:tcPr>
            <w:tcW w:w="1418" w:type="dxa"/>
            <w:tcBorders>
              <w:top w:val="single" w:sz="4" w:space="0" w:color="000001"/>
              <w:left w:val="single" w:sz="8" w:space="0" w:color="000001"/>
              <w:bottom w:val="single" w:sz="4" w:space="0" w:color="000001"/>
              <w:right w:val="single" w:sz="8" w:space="0" w:color="000001"/>
            </w:tcBorders>
            <w:tcMar>
              <w:top w:w="0" w:type="dxa"/>
              <w:left w:w="70" w:type="dxa"/>
              <w:bottom w:w="0" w:type="dxa"/>
              <w:right w:w="70" w:type="dxa"/>
            </w:tcMar>
          </w:tcPr>
          <w:p w14:paraId="56E34153" w14:textId="77777777" w:rsidR="00A87C8E" w:rsidRPr="00B21D03" w:rsidRDefault="00A87C8E" w:rsidP="002D33DC">
            <w:pPr>
              <w:pStyle w:val="Standard"/>
              <w:spacing w:line="100" w:lineRule="atLeast"/>
              <w:jc w:val="center"/>
              <w:rPr>
                <w:rFonts w:asciiTheme="majorHAnsi" w:hAnsiTheme="majorHAnsi" w:cstheme="majorHAnsi"/>
                <w:sz w:val="20"/>
                <w:szCs w:val="20"/>
              </w:rPr>
            </w:pPr>
          </w:p>
        </w:tc>
        <w:tc>
          <w:tcPr>
            <w:tcW w:w="1701" w:type="dxa"/>
            <w:tcBorders>
              <w:top w:val="single" w:sz="4" w:space="0" w:color="000001"/>
              <w:left w:val="single" w:sz="8" w:space="0" w:color="000001"/>
              <w:bottom w:val="single" w:sz="4" w:space="0" w:color="000001"/>
              <w:right w:val="single" w:sz="8" w:space="0" w:color="000001"/>
            </w:tcBorders>
            <w:tcMar>
              <w:top w:w="0" w:type="dxa"/>
              <w:left w:w="70" w:type="dxa"/>
              <w:bottom w:w="0" w:type="dxa"/>
              <w:right w:w="70" w:type="dxa"/>
            </w:tcMar>
          </w:tcPr>
          <w:p w14:paraId="674DF97F" w14:textId="77777777" w:rsidR="00A87C8E" w:rsidRPr="00B21D03" w:rsidRDefault="00A87C8E" w:rsidP="002D33DC">
            <w:pPr>
              <w:pStyle w:val="Standard"/>
              <w:spacing w:line="100" w:lineRule="atLeast"/>
              <w:jc w:val="center"/>
              <w:rPr>
                <w:rFonts w:asciiTheme="majorHAnsi" w:hAnsiTheme="majorHAnsi" w:cstheme="majorHAnsi"/>
                <w:sz w:val="20"/>
                <w:szCs w:val="20"/>
              </w:rPr>
            </w:pPr>
          </w:p>
        </w:tc>
      </w:tr>
      <w:tr w:rsidR="00A87C8E" w:rsidRPr="00B21D03" w14:paraId="32DF123B" w14:textId="77777777" w:rsidTr="002D33DC">
        <w:trPr>
          <w:cantSplit/>
          <w:trHeight w:val="1126"/>
        </w:trPr>
        <w:tc>
          <w:tcPr>
            <w:tcW w:w="493" w:type="dxa"/>
            <w:tcBorders>
              <w:top w:val="single" w:sz="4" w:space="0" w:color="000001"/>
              <w:left w:val="single" w:sz="8" w:space="0" w:color="000001"/>
              <w:bottom w:val="single" w:sz="4" w:space="0" w:color="000001"/>
            </w:tcBorders>
            <w:tcMar>
              <w:top w:w="0" w:type="dxa"/>
              <w:left w:w="70" w:type="dxa"/>
              <w:bottom w:w="0" w:type="dxa"/>
              <w:right w:w="70" w:type="dxa"/>
            </w:tcMar>
          </w:tcPr>
          <w:p w14:paraId="28FA9B4D" w14:textId="77777777" w:rsidR="00A87C8E" w:rsidRPr="00B21D03" w:rsidRDefault="00A87C8E" w:rsidP="002D33DC">
            <w:pPr>
              <w:pStyle w:val="Standard"/>
              <w:spacing w:line="100" w:lineRule="atLeast"/>
              <w:jc w:val="center"/>
              <w:rPr>
                <w:rFonts w:asciiTheme="majorHAnsi" w:hAnsiTheme="majorHAnsi" w:cstheme="majorHAnsi"/>
                <w:b/>
                <w:sz w:val="20"/>
                <w:szCs w:val="20"/>
              </w:rPr>
            </w:pPr>
            <w:r w:rsidRPr="00B21D03">
              <w:rPr>
                <w:rFonts w:asciiTheme="majorHAnsi" w:hAnsiTheme="majorHAnsi" w:cstheme="majorHAnsi"/>
                <w:b/>
                <w:sz w:val="20"/>
                <w:szCs w:val="20"/>
              </w:rPr>
              <w:t>6</w:t>
            </w:r>
          </w:p>
        </w:tc>
        <w:tc>
          <w:tcPr>
            <w:tcW w:w="1694" w:type="dxa"/>
            <w:tcBorders>
              <w:top w:val="single" w:sz="4" w:space="0" w:color="000001"/>
              <w:left w:val="single" w:sz="8" w:space="0" w:color="000001"/>
              <w:bottom w:val="single" w:sz="4" w:space="0" w:color="000001"/>
            </w:tcBorders>
            <w:tcMar>
              <w:top w:w="0" w:type="dxa"/>
              <w:left w:w="70" w:type="dxa"/>
              <w:bottom w:w="0" w:type="dxa"/>
              <w:right w:w="70" w:type="dxa"/>
            </w:tcMar>
          </w:tcPr>
          <w:p w14:paraId="312490A5" w14:textId="77777777" w:rsidR="00A87C8E" w:rsidRPr="00B21D03" w:rsidRDefault="00A87C8E" w:rsidP="002D33DC">
            <w:pPr>
              <w:pStyle w:val="Standard"/>
              <w:spacing w:line="100" w:lineRule="atLeast"/>
              <w:rPr>
                <w:rFonts w:asciiTheme="majorHAnsi" w:hAnsiTheme="majorHAnsi" w:cstheme="majorHAnsi"/>
                <w:sz w:val="20"/>
                <w:szCs w:val="20"/>
              </w:rPr>
            </w:pPr>
          </w:p>
        </w:tc>
        <w:tc>
          <w:tcPr>
            <w:tcW w:w="1734" w:type="dxa"/>
            <w:tcBorders>
              <w:top w:val="single" w:sz="4" w:space="0" w:color="000001"/>
              <w:left w:val="single" w:sz="8" w:space="0" w:color="000001"/>
              <w:bottom w:val="single" w:sz="4" w:space="0" w:color="000001"/>
            </w:tcBorders>
            <w:tcMar>
              <w:top w:w="0" w:type="dxa"/>
              <w:left w:w="70" w:type="dxa"/>
              <w:bottom w:w="0" w:type="dxa"/>
              <w:right w:w="70" w:type="dxa"/>
            </w:tcMar>
          </w:tcPr>
          <w:p w14:paraId="62CDE235" w14:textId="77777777" w:rsidR="00A87C8E" w:rsidRPr="00B21D03" w:rsidRDefault="00A87C8E" w:rsidP="002D33DC">
            <w:pPr>
              <w:pStyle w:val="Standard"/>
              <w:spacing w:line="100" w:lineRule="atLeast"/>
              <w:jc w:val="center"/>
              <w:rPr>
                <w:rFonts w:asciiTheme="majorHAnsi" w:hAnsiTheme="majorHAnsi" w:cstheme="majorHAnsi"/>
                <w:sz w:val="20"/>
                <w:szCs w:val="20"/>
              </w:rPr>
            </w:pPr>
          </w:p>
        </w:tc>
        <w:tc>
          <w:tcPr>
            <w:tcW w:w="1951" w:type="dxa"/>
            <w:tcBorders>
              <w:top w:val="single" w:sz="4" w:space="0" w:color="000001"/>
              <w:left w:val="single" w:sz="8" w:space="0" w:color="000001"/>
              <w:bottom w:val="single" w:sz="4" w:space="0" w:color="000001"/>
            </w:tcBorders>
            <w:tcMar>
              <w:top w:w="0" w:type="dxa"/>
              <w:left w:w="70" w:type="dxa"/>
              <w:bottom w:w="0" w:type="dxa"/>
              <w:right w:w="70" w:type="dxa"/>
            </w:tcMar>
          </w:tcPr>
          <w:p w14:paraId="0F6BE40C" w14:textId="77777777" w:rsidR="00A87C8E" w:rsidRPr="00B21D03" w:rsidRDefault="00A87C8E" w:rsidP="002D33DC">
            <w:pPr>
              <w:pStyle w:val="Standard"/>
              <w:spacing w:line="100" w:lineRule="atLeast"/>
              <w:jc w:val="center"/>
              <w:rPr>
                <w:rFonts w:asciiTheme="majorHAnsi" w:hAnsiTheme="majorHAnsi" w:cstheme="majorHAnsi"/>
              </w:rPr>
            </w:pPr>
          </w:p>
        </w:tc>
        <w:tc>
          <w:tcPr>
            <w:tcW w:w="1418" w:type="dxa"/>
            <w:tcBorders>
              <w:top w:val="single" w:sz="4" w:space="0" w:color="000001"/>
              <w:left w:val="single" w:sz="8" w:space="0" w:color="000001"/>
              <w:bottom w:val="single" w:sz="4" w:space="0" w:color="000001"/>
              <w:right w:val="single" w:sz="8" w:space="0" w:color="000001"/>
            </w:tcBorders>
            <w:tcMar>
              <w:top w:w="0" w:type="dxa"/>
              <w:left w:w="70" w:type="dxa"/>
              <w:bottom w:w="0" w:type="dxa"/>
              <w:right w:w="70" w:type="dxa"/>
            </w:tcMar>
          </w:tcPr>
          <w:p w14:paraId="39185D34" w14:textId="77777777" w:rsidR="00A87C8E" w:rsidRPr="00B21D03" w:rsidRDefault="00A87C8E" w:rsidP="002D33DC">
            <w:pPr>
              <w:pStyle w:val="Standard"/>
              <w:spacing w:line="100" w:lineRule="atLeast"/>
              <w:jc w:val="center"/>
              <w:rPr>
                <w:rFonts w:asciiTheme="majorHAnsi" w:hAnsiTheme="majorHAnsi" w:cstheme="majorHAnsi"/>
                <w:sz w:val="20"/>
                <w:szCs w:val="20"/>
              </w:rPr>
            </w:pPr>
          </w:p>
        </w:tc>
        <w:tc>
          <w:tcPr>
            <w:tcW w:w="1701" w:type="dxa"/>
            <w:tcBorders>
              <w:top w:val="single" w:sz="4" w:space="0" w:color="000001"/>
              <w:left w:val="single" w:sz="8" w:space="0" w:color="000001"/>
              <w:bottom w:val="single" w:sz="4" w:space="0" w:color="000001"/>
              <w:right w:val="single" w:sz="8" w:space="0" w:color="000001"/>
            </w:tcBorders>
            <w:tcMar>
              <w:top w:w="0" w:type="dxa"/>
              <w:left w:w="70" w:type="dxa"/>
              <w:bottom w:w="0" w:type="dxa"/>
              <w:right w:w="70" w:type="dxa"/>
            </w:tcMar>
          </w:tcPr>
          <w:p w14:paraId="76BC5A3F" w14:textId="77777777" w:rsidR="00A87C8E" w:rsidRPr="00B21D03" w:rsidRDefault="00A87C8E" w:rsidP="002D33DC">
            <w:pPr>
              <w:pStyle w:val="Standard"/>
              <w:spacing w:line="100" w:lineRule="atLeast"/>
              <w:jc w:val="center"/>
              <w:rPr>
                <w:rFonts w:asciiTheme="majorHAnsi" w:hAnsiTheme="majorHAnsi" w:cstheme="majorHAnsi"/>
                <w:sz w:val="20"/>
                <w:szCs w:val="20"/>
              </w:rPr>
            </w:pPr>
          </w:p>
        </w:tc>
      </w:tr>
      <w:tr w:rsidR="00A87C8E" w:rsidRPr="00B21D03" w14:paraId="19F4AC0E" w14:textId="77777777" w:rsidTr="002D33DC">
        <w:trPr>
          <w:cantSplit/>
          <w:trHeight w:val="1126"/>
        </w:trPr>
        <w:tc>
          <w:tcPr>
            <w:tcW w:w="493" w:type="dxa"/>
            <w:tcBorders>
              <w:top w:val="single" w:sz="4" w:space="0" w:color="000001"/>
              <w:left w:val="single" w:sz="8" w:space="0" w:color="000001"/>
              <w:bottom w:val="single" w:sz="4" w:space="0" w:color="000001"/>
            </w:tcBorders>
            <w:tcMar>
              <w:top w:w="0" w:type="dxa"/>
              <w:left w:w="70" w:type="dxa"/>
              <w:bottom w:w="0" w:type="dxa"/>
              <w:right w:w="70" w:type="dxa"/>
            </w:tcMar>
          </w:tcPr>
          <w:p w14:paraId="32CB3847" w14:textId="77777777" w:rsidR="00A87C8E" w:rsidRPr="00B21D03" w:rsidRDefault="00A87C8E" w:rsidP="002D33DC">
            <w:pPr>
              <w:pStyle w:val="Standard"/>
              <w:spacing w:line="100" w:lineRule="atLeast"/>
              <w:jc w:val="center"/>
              <w:rPr>
                <w:rFonts w:asciiTheme="majorHAnsi" w:hAnsiTheme="majorHAnsi" w:cstheme="majorHAnsi"/>
                <w:b/>
                <w:sz w:val="20"/>
                <w:szCs w:val="20"/>
              </w:rPr>
            </w:pPr>
            <w:r w:rsidRPr="00B21D03">
              <w:rPr>
                <w:rFonts w:asciiTheme="majorHAnsi" w:hAnsiTheme="majorHAnsi" w:cstheme="majorHAnsi"/>
                <w:b/>
                <w:sz w:val="20"/>
                <w:szCs w:val="20"/>
              </w:rPr>
              <w:t>7</w:t>
            </w:r>
          </w:p>
        </w:tc>
        <w:tc>
          <w:tcPr>
            <w:tcW w:w="1694" w:type="dxa"/>
            <w:tcBorders>
              <w:top w:val="single" w:sz="4" w:space="0" w:color="000001"/>
              <w:left w:val="single" w:sz="8" w:space="0" w:color="000001"/>
              <w:bottom w:val="single" w:sz="4" w:space="0" w:color="000001"/>
            </w:tcBorders>
            <w:tcMar>
              <w:top w:w="0" w:type="dxa"/>
              <w:left w:w="70" w:type="dxa"/>
              <w:bottom w:w="0" w:type="dxa"/>
              <w:right w:w="70" w:type="dxa"/>
            </w:tcMar>
          </w:tcPr>
          <w:p w14:paraId="393AC346" w14:textId="77777777" w:rsidR="00A87C8E" w:rsidRPr="00B21D03" w:rsidRDefault="00A87C8E" w:rsidP="002D33DC">
            <w:pPr>
              <w:pStyle w:val="Standard"/>
              <w:spacing w:line="100" w:lineRule="atLeast"/>
              <w:rPr>
                <w:rFonts w:asciiTheme="majorHAnsi" w:hAnsiTheme="majorHAnsi" w:cstheme="majorHAnsi"/>
                <w:sz w:val="20"/>
                <w:szCs w:val="20"/>
              </w:rPr>
            </w:pPr>
          </w:p>
        </w:tc>
        <w:tc>
          <w:tcPr>
            <w:tcW w:w="1734" w:type="dxa"/>
            <w:tcBorders>
              <w:top w:val="single" w:sz="4" w:space="0" w:color="000001"/>
              <w:left w:val="single" w:sz="8" w:space="0" w:color="000001"/>
              <w:bottom w:val="single" w:sz="4" w:space="0" w:color="000001"/>
            </w:tcBorders>
            <w:tcMar>
              <w:top w:w="0" w:type="dxa"/>
              <w:left w:w="70" w:type="dxa"/>
              <w:bottom w:w="0" w:type="dxa"/>
              <w:right w:w="70" w:type="dxa"/>
            </w:tcMar>
          </w:tcPr>
          <w:p w14:paraId="1E623936" w14:textId="77777777" w:rsidR="00A87C8E" w:rsidRPr="00B21D03" w:rsidRDefault="00A87C8E" w:rsidP="002D33DC">
            <w:pPr>
              <w:pStyle w:val="Standard"/>
              <w:spacing w:line="100" w:lineRule="atLeast"/>
              <w:jc w:val="center"/>
              <w:rPr>
                <w:rFonts w:asciiTheme="majorHAnsi" w:hAnsiTheme="majorHAnsi" w:cstheme="majorHAnsi"/>
                <w:sz w:val="20"/>
                <w:szCs w:val="20"/>
              </w:rPr>
            </w:pPr>
          </w:p>
        </w:tc>
        <w:tc>
          <w:tcPr>
            <w:tcW w:w="1951" w:type="dxa"/>
            <w:tcBorders>
              <w:top w:val="single" w:sz="4" w:space="0" w:color="000001"/>
              <w:left w:val="single" w:sz="8" w:space="0" w:color="000001"/>
              <w:bottom w:val="single" w:sz="4" w:space="0" w:color="000001"/>
            </w:tcBorders>
            <w:tcMar>
              <w:top w:w="0" w:type="dxa"/>
              <w:left w:w="70" w:type="dxa"/>
              <w:bottom w:w="0" w:type="dxa"/>
              <w:right w:w="70" w:type="dxa"/>
            </w:tcMar>
          </w:tcPr>
          <w:p w14:paraId="39398BDB" w14:textId="77777777" w:rsidR="00A87C8E" w:rsidRPr="00B21D03" w:rsidRDefault="00A87C8E" w:rsidP="002D33DC">
            <w:pPr>
              <w:pStyle w:val="Standard"/>
              <w:spacing w:line="100" w:lineRule="atLeast"/>
              <w:jc w:val="center"/>
              <w:rPr>
                <w:rFonts w:asciiTheme="majorHAnsi" w:hAnsiTheme="majorHAnsi" w:cstheme="majorHAnsi"/>
              </w:rPr>
            </w:pPr>
          </w:p>
        </w:tc>
        <w:tc>
          <w:tcPr>
            <w:tcW w:w="1418" w:type="dxa"/>
            <w:tcBorders>
              <w:top w:val="single" w:sz="4" w:space="0" w:color="000001"/>
              <w:left w:val="single" w:sz="8" w:space="0" w:color="000001"/>
              <w:bottom w:val="single" w:sz="4" w:space="0" w:color="000001"/>
              <w:right w:val="single" w:sz="8" w:space="0" w:color="000001"/>
            </w:tcBorders>
            <w:tcMar>
              <w:top w:w="0" w:type="dxa"/>
              <w:left w:w="70" w:type="dxa"/>
              <w:bottom w:w="0" w:type="dxa"/>
              <w:right w:w="70" w:type="dxa"/>
            </w:tcMar>
          </w:tcPr>
          <w:p w14:paraId="6FB73615" w14:textId="77777777" w:rsidR="00A87C8E" w:rsidRPr="00B21D03" w:rsidRDefault="00A87C8E" w:rsidP="002D33DC">
            <w:pPr>
              <w:pStyle w:val="Standard"/>
              <w:spacing w:line="100" w:lineRule="atLeast"/>
              <w:jc w:val="center"/>
              <w:rPr>
                <w:rFonts w:asciiTheme="majorHAnsi" w:hAnsiTheme="majorHAnsi" w:cstheme="majorHAnsi"/>
                <w:sz w:val="20"/>
                <w:szCs w:val="20"/>
              </w:rPr>
            </w:pPr>
          </w:p>
        </w:tc>
        <w:tc>
          <w:tcPr>
            <w:tcW w:w="1701" w:type="dxa"/>
            <w:tcBorders>
              <w:top w:val="single" w:sz="4" w:space="0" w:color="000001"/>
              <w:left w:val="single" w:sz="8" w:space="0" w:color="000001"/>
              <w:bottom w:val="single" w:sz="4" w:space="0" w:color="000001"/>
              <w:right w:val="single" w:sz="8" w:space="0" w:color="000001"/>
            </w:tcBorders>
            <w:tcMar>
              <w:top w:w="0" w:type="dxa"/>
              <w:left w:w="70" w:type="dxa"/>
              <w:bottom w:w="0" w:type="dxa"/>
              <w:right w:w="70" w:type="dxa"/>
            </w:tcMar>
          </w:tcPr>
          <w:p w14:paraId="62A2C88D" w14:textId="77777777" w:rsidR="00A87C8E" w:rsidRPr="00B21D03" w:rsidRDefault="00A87C8E" w:rsidP="002D33DC">
            <w:pPr>
              <w:pStyle w:val="Standard"/>
              <w:spacing w:line="100" w:lineRule="atLeast"/>
              <w:jc w:val="center"/>
              <w:rPr>
                <w:rFonts w:asciiTheme="majorHAnsi" w:hAnsiTheme="majorHAnsi" w:cstheme="majorHAnsi"/>
                <w:sz w:val="20"/>
                <w:szCs w:val="20"/>
              </w:rPr>
            </w:pPr>
          </w:p>
        </w:tc>
      </w:tr>
      <w:tr w:rsidR="00A87C8E" w:rsidRPr="00B21D03" w14:paraId="40AC8C7E" w14:textId="77777777" w:rsidTr="002D33DC">
        <w:trPr>
          <w:cantSplit/>
          <w:trHeight w:val="1126"/>
        </w:trPr>
        <w:tc>
          <w:tcPr>
            <w:tcW w:w="493" w:type="dxa"/>
            <w:tcBorders>
              <w:top w:val="single" w:sz="4" w:space="0" w:color="000001"/>
              <w:left w:val="single" w:sz="8" w:space="0" w:color="000001"/>
              <w:bottom w:val="single" w:sz="4" w:space="0" w:color="000001"/>
            </w:tcBorders>
            <w:tcMar>
              <w:top w:w="0" w:type="dxa"/>
              <w:left w:w="70" w:type="dxa"/>
              <w:bottom w:w="0" w:type="dxa"/>
              <w:right w:w="70" w:type="dxa"/>
            </w:tcMar>
          </w:tcPr>
          <w:p w14:paraId="5A795EF7" w14:textId="77777777" w:rsidR="00A87C8E" w:rsidRPr="00B21D03" w:rsidRDefault="00A87C8E" w:rsidP="002D33DC">
            <w:pPr>
              <w:pStyle w:val="Standard"/>
              <w:spacing w:line="100" w:lineRule="atLeast"/>
              <w:jc w:val="center"/>
              <w:rPr>
                <w:rFonts w:asciiTheme="majorHAnsi" w:hAnsiTheme="majorHAnsi" w:cstheme="majorHAnsi"/>
                <w:b/>
                <w:sz w:val="20"/>
                <w:szCs w:val="20"/>
              </w:rPr>
            </w:pPr>
            <w:r w:rsidRPr="00B21D03">
              <w:rPr>
                <w:rFonts w:asciiTheme="majorHAnsi" w:hAnsiTheme="majorHAnsi" w:cstheme="majorHAnsi"/>
                <w:b/>
                <w:sz w:val="20"/>
                <w:szCs w:val="20"/>
              </w:rPr>
              <w:t>8</w:t>
            </w:r>
          </w:p>
        </w:tc>
        <w:tc>
          <w:tcPr>
            <w:tcW w:w="1694" w:type="dxa"/>
            <w:tcBorders>
              <w:top w:val="single" w:sz="4" w:space="0" w:color="000001"/>
              <w:left w:val="single" w:sz="8" w:space="0" w:color="000001"/>
              <w:bottom w:val="single" w:sz="4" w:space="0" w:color="000001"/>
            </w:tcBorders>
            <w:tcMar>
              <w:top w:w="0" w:type="dxa"/>
              <w:left w:w="70" w:type="dxa"/>
              <w:bottom w:w="0" w:type="dxa"/>
              <w:right w:w="70" w:type="dxa"/>
            </w:tcMar>
          </w:tcPr>
          <w:p w14:paraId="7D3D0750" w14:textId="77777777" w:rsidR="00A87C8E" w:rsidRPr="00B21D03" w:rsidRDefault="00A87C8E" w:rsidP="002D33DC">
            <w:pPr>
              <w:pStyle w:val="Standard"/>
              <w:spacing w:line="100" w:lineRule="atLeast"/>
              <w:rPr>
                <w:rFonts w:asciiTheme="majorHAnsi" w:hAnsiTheme="majorHAnsi" w:cstheme="majorHAnsi"/>
                <w:sz w:val="20"/>
                <w:szCs w:val="20"/>
              </w:rPr>
            </w:pPr>
          </w:p>
        </w:tc>
        <w:tc>
          <w:tcPr>
            <w:tcW w:w="1734" w:type="dxa"/>
            <w:tcBorders>
              <w:top w:val="single" w:sz="4" w:space="0" w:color="000001"/>
              <w:left w:val="single" w:sz="8" w:space="0" w:color="000001"/>
              <w:bottom w:val="single" w:sz="4" w:space="0" w:color="000001"/>
            </w:tcBorders>
            <w:tcMar>
              <w:top w:w="0" w:type="dxa"/>
              <w:left w:w="70" w:type="dxa"/>
              <w:bottom w:w="0" w:type="dxa"/>
              <w:right w:w="70" w:type="dxa"/>
            </w:tcMar>
          </w:tcPr>
          <w:p w14:paraId="294E833F" w14:textId="77777777" w:rsidR="00A87C8E" w:rsidRPr="00B21D03" w:rsidRDefault="00A87C8E" w:rsidP="002D33DC">
            <w:pPr>
              <w:pStyle w:val="Standard"/>
              <w:spacing w:line="100" w:lineRule="atLeast"/>
              <w:jc w:val="center"/>
              <w:rPr>
                <w:rFonts w:asciiTheme="majorHAnsi" w:hAnsiTheme="majorHAnsi" w:cstheme="majorHAnsi"/>
                <w:sz w:val="20"/>
                <w:szCs w:val="20"/>
              </w:rPr>
            </w:pPr>
          </w:p>
        </w:tc>
        <w:tc>
          <w:tcPr>
            <w:tcW w:w="1951" w:type="dxa"/>
            <w:tcBorders>
              <w:top w:val="single" w:sz="4" w:space="0" w:color="000001"/>
              <w:left w:val="single" w:sz="8" w:space="0" w:color="000001"/>
              <w:bottom w:val="single" w:sz="4" w:space="0" w:color="000001"/>
            </w:tcBorders>
            <w:tcMar>
              <w:top w:w="0" w:type="dxa"/>
              <w:left w:w="70" w:type="dxa"/>
              <w:bottom w:w="0" w:type="dxa"/>
              <w:right w:w="70" w:type="dxa"/>
            </w:tcMar>
          </w:tcPr>
          <w:p w14:paraId="440DD30A" w14:textId="77777777" w:rsidR="00A87C8E" w:rsidRPr="00B21D03" w:rsidRDefault="00A87C8E" w:rsidP="002D33DC">
            <w:pPr>
              <w:pStyle w:val="Standard"/>
              <w:spacing w:line="100" w:lineRule="atLeast"/>
              <w:jc w:val="center"/>
              <w:rPr>
                <w:rFonts w:asciiTheme="majorHAnsi" w:hAnsiTheme="majorHAnsi" w:cstheme="majorHAnsi"/>
              </w:rPr>
            </w:pPr>
          </w:p>
        </w:tc>
        <w:tc>
          <w:tcPr>
            <w:tcW w:w="1418" w:type="dxa"/>
            <w:tcBorders>
              <w:top w:val="single" w:sz="4" w:space="0" w:color="000001"/>
              <w:left w:val="single" w:sz="8" w:space="0" w:color="000001"/>
              <w:bottom w:val="single" w:sz="4" w:space="0" w:color="000001"/>
              <w:right w:val="single" w:sz="8" w:space="0" w:color="000001"/>
            </w:tcBorders>
            <w:tcMar>
              <w:top w:w="0" w:type="dxa"/>
              <w:left w:w="70" w:type="dxa"/>
              <w:bottom w:w="0" w:type="dxa"/>
              <w:right w:w="70" w:type="dxa"/>
            </w:tcMar>
          </w:tcPr>
          <w:p w14:paraId="61660797" w14:textId="77777777" w:rsidR="00A87C8E" w:rsidRPr="00B21D03" w:rsidRDefault="00A87C8E" w:rsidP="002D33DC">
            <w:pPr>
              <w:pStyle w:val="Standard"/>
              <w:spacing w:line="100" w:lineRule="atLeast"/>
              <w:jc w:val="center"/>
              <w:rPr>
                <w:rFonts w:asciiTheme="majorHAnsi" w:hAnsiTheme="majorHAnsi" w:cstheme="majorHAnsi"/>
                <w:sz w:val="20"/>
                <w:szCs w:val="20"/>
              </w:rPr>
            </w:pPr>
          </w:p>
        </w:tc>
        <w:tc>
          <w:tcPr>
            <w:tcW w:w="1701" w:type="dxa"/>
            <w:tcBorders>
              <w:top w:val="single" w:sz="4" w:space="0" w:color="000001"/>
              <w:left w:val="single" w:sz="8" w:space="0" w:color="000001"/>
              <w:bottom w:val="single" w:sz="4" w:space="0" w:color="000001"/>
              <w:right w:val="single" w:sz="8" w:space="0" w:color="000001"/>
            </w:tcBorders>
            <w:tcMar>
              <w:top w:w="0" w:type="dxa"/>
              <w:left w:w="70" w:type="dxa"/>
              <w:bottom w:w="0" w:type="dxa"/>
              <w:right w:w="70" w:type="dxa"/>
            </w:tcMar>
          </w:tcPr>
          <w:p w14:paraId="223E0758" w14:textId="77777777" w:rsidR="00A87C8E" w:rsidRPr="00B21D03" w:rsidRDefault="00A87C8E" w:rsidP="002D33DC">
            <w:pPr>
              <w:pStyle w:val="Standard"/>
              <w:spacing w:line="100" w:lineRule="atLeast"/>
              <w:jc w:val="center"/>
              <w:rPr>
                <w:rFonts w:asciiTheme="majorHAnsi" w:hAnsiTheme="majorHAnsi" w:cstheme="majorHAnsi"/>
                <w:sz w:val="20"/>
                <w:szCs w:val="20"/>
              </w:rPr>
            </w:pPr>
          </w:p>
        </w:tc>
      </w:tr>
      <w:tr w:rsidR="00A87C8E" w:rsidRPr="00B21D03" w14:paraId="6CB848EB" w14:textId="77777777" w:rsidTr="002D33DC">
        <w:trPr>
          <w:cantSplit/>
          <w:trHeight w:val="1126"/>
        </w:trPr>
        <w:tc>
          <w:tcPr>
            <w:tcW w:w="493" w:type="dxa"/>
            <w:tcBorders>
              <w:top w:val="single" w:sz="4" w:space="0" w:color="000001"/>
              <w:left w:val="single" w:sz="8" w:space="0" w:color="000001"/>
              <w:bottom w:val="single" w:sz="4" w:space="0" w:color="000001"/>
            </w:tcBorders>
            <w:tcMar>
              <w:top w:w="0" w:type="dxa"/>
              <w:left w:w="70" w:type="dxa"/>
              <w:bottom w:w="0" w:type="dxa"/>
              <w:right w:w="70" w:type="dxa"/>
            </w:tcMar>
          </w:tcPr>
          <w:p w14:paraId="3696893A" w14:textId="77777777" w:rsidR="00A87C8E" w:rsidRPr="00B21D03" w:rsidRDefault="00A87C8E" w:rsidP="002D33DC">
            <w:pPr>
              <w:pStyle w:val="Standard"/>
              <w:spacing w:line="100" w:lineRule="atLeast"/>
              <w:jc w:val="center"/>
              <w:rPr>
                <w:rFonts w:asciiTheme="majorHAnsi" w:hAnsiTheme="majorHAnsi" w:cstheme="majorHAnsi"/>
                <w:b/>
                <w:sz w:val="20"/>
                <w:szCs w:val="20"/>
              </w:rPr>
            </w:pPr>
            <w:r w:rsidRPr="00B21D03">
              <w:rPr>
                <w:rFonts w:asciiTheme="majorHAnsi" w:hAnsiTheme="majorHAnsi" w:cstheme="majorHAnsi"/>
                <w:b/>
                <w:sz w:val="20"/>
                <w:szCs w:val="20"/>
              </w:rPr>
              <w:t>9</w:t>
            </w:r>
          </w:p>
        </w:tc>
        <w:tc>
          <w:tcPr>
            <w:tcW w:w="1694" w:type="dxa"/>
            <w:tcBorders>
              <w:top w:val="single" w:sz="4" w:space="0" w:color="000001"/>
              <w:left w:val="single" w:sz="8" w:space="0" w:color="000001"/>
              <w:bottom w:val="single" w:sz="4" w:space="0" w:color="000001"/>
            </w:tcBorders>
            <w:tcMar>
              <w:top w:w="0" w:type="dxa"/>
              <w:left w:w="70" w:type="dxa"/>
              <w:bottom w:w="0" w:type="dxa"/>
              <w:right w:w="70" w:type="dxa"/>
            </w:tcMar>
          </w:tcPr>
          <w:p w14:paraId="481B4C8A" w14:textId="77777777" w:rsidR="00A87C8E" w:rsidRPr="00B21D03" w:rsidRDefault="00A87C8E" w:rsidP="002D33DC">
            <w:pPr>
              <w:pStyle w:val="Standard"/>
              <w:spacing w:line="100" w:lineRule="atLeast"/>
              <w:rPr>
                <w:rFonts w:asciiTheme="majorHAnsi" w:hAnsiTheme="majorHAnsi" w:cstheme="majorHAnsi"/>
                <w:sz w:val="20"/>
                <w:szCs w:val="20"/>
              </w:rPr>
            </w:pPr>
          </w:p>
        </w:tc>
        <w:tc>
          <w:tcPr>
            <w:tcW w:w="1734" w:type="dxa"/>
            <w:tcBorders>
              <w:top w:val="single" w:sz="4" w:space="0" w:color="000001"/>
              <w:left w:val="single" w:sz="8" w:space="0" w:color="000001"/>
              <w:bottom w:val="single" w:sz="4" w:space="0" w:color="000001"/>
            </w:tcBorders>
            <w:tcMar>
              <w:top w:w="0" w:type="dxa"/>
              <w:left w:w="70" w:type="dxa"/>
              <w:bottom w:w="0" w:type="dxa"/>
              <w:right w:w="70" w:type="dxa"/>
            </w:tcMar>
          </w:tcPr>
          <w:p w14:paraId="5A541522" w14:textId="77777777" w:rsidR="00A87C8E" w:rsidRPr="00B21D03" w:rsidRDefault="00A87C8E" w:rsidP="002D33DC">
            <w:pPr>
              <w:pStyle w:val="Standard"/>
              <w:spacing w:line="100" w:lineRule="atLeast"/>
              <w:jc w:val="center"/>
              <w:rPr>
                <w:rFonts w:asciiTheme="majorHAnsi" w:hAnsiTheme="majorHAnsi" w:cstheme="majorHAnsi"/>
                <w:sz w:val="20"/>
                <w:szCs w:val="20"/>
              </w:rPr>
            </w:pPr>
          </w:p>
        </w:tc>
        <w:tc>
          <w:tcPr>
            <w:tcW w:w="1951" w:type="dxa"/>
            <w:tcBorders>
              <w:top w:val="single" w:sz="4" w:space="0" w:color="000001"/>
              <w:left w:val="single" w:sz="8" w:space="0" w:color="000001"/>
              <w:bottom w:val="single" w:sz="4" w:space="0" w:color="000001"/>
            </w:tcBorders>
            <w:tcMar>
              <w:top w:w="0" w:type="dxa"/>
              <w:left w:w="70" w:type="dxa"/>
              <w:bottom w:w="0" w:type="dxa"/>
              <w:right w:w="70" w:type="dxa"/>
            </w:tcMar>
          </w:tcPr>
          <w:p w14:paraId="66BBB2BC" w14:textId="77777777" w:rsidR="00A87C8E" w:rsidRPr="00B21D03" w:rsidRDefault="00A87C8E" w:rsidP="002D33DC">
            <w:pPr>
              <w:pStyle w:val="Standard"/>
              <w:spacing w:line="100" w:lineRule="atLeast"/>
              <w:jc w:val="center"/>
              <w:rPr>
                <w:rFonts w:asciiTheme="majorHAnsi" w:hAnsiTheme="majorHAnsi" w:cstheme="majorHAnsi"/>
              </w:rPr>
            </w:pPr>
          </w:p>
        </w:tc>
        <w:tc>
          <w:tcPr>
            <w:tcW w:w="1418" w:type="dxa"/>
            <w:tcBorders>
              <w:top w:val="single" w:sz="4" w:space="0" w:color="000001"/>
              <w:left w:val="single" w:sz="8" w:space="0" w:color="000001"/>
              <w:bottom w:val="single" w:sz="4" w:space="0" w:color="000001"/>
              <w:right w:val="single" w:sz="8" w:space="0" w:color="000001"/>
            </w:tcBorders>
            <w:tcMar>
              <w:top w:w="0" w:type="dxa"/>
              <w:left w:w="70" w:type="dxa"/>
              <w:bottom w:w="0" w:type="dxa"/>
              <w:right w:w="70" w:type="dxa"/>
            </w:tcMar>
          </w:tcPr>
          <w:p w14:paraId="49C4BA07" w14:textId="77777777" w:rsidR="00A87C8E" w:rsidRPr="00B21D03" w:rsidRDefault="00A87C8E" w:rsidP="002D33DC">
            <w:pPr>
              <w:pStyle w:val="Standard"/>
              <w:spacing w:line="100" w:lineRule="atLeast"/>
              <w:jc w:val="center"/>
              <w:rPr>
                <w:rFonts w:asciiTheme="majorHAnsi" w:hAnsiTheme="majorHAnsi" w:cstheme="majorHAnsi"/>
                <w:sz w:val="20"/>
                <w:szCs w:val="20"/>
              </w:rPr>
            </w:pPr>
          </w:p>
        </w:tc>
        <w:tc>
          <w:tcPr>
            <w:tcW w:w="1701" w:type="dxa"/>
            <w:tcBorders>
              <w:top w:val="single" w:sz="4" w:space="0" w:color="000001"/>
              <w:left w:val="single" w:sz="8" w:space="0" w:color="000001"/>
              <w:bottom w:val="single" w:sz="4" w:space="0" w:color="000001"/>
              <w:right w:val="single" w:sz="8" w:space="0" w:color="000001"/>
            </w:tcBorders>
            <w:tcMar>
              <w:top w:w="0" w:type="dxa"/>
              <w:left w:w="70" w:type="dxa"/>
              <w:bottom w:w="0" w:type="dxa"/>
              <w:right w:w="70" w:type="dxa"/>
            </w:tcMar>
          </w:tcPr>
          <w:p w14:paraId="1B216F51" w14:textId="77777777" w:rsidR="00A87C8E" w:rsidRPr="00B21D03" w:rsidRDefault="00A87C8E" w:rsidP="002D33DC">
            <w:pPr>
              <w:pStyle w:val="Standard"/>
              <w:spacing w:line="100" w:lineRule="atLeast"/>
              <w:jc w:val="center"/>
              <w:rPr>
                <w:rFonts w:asciiTheme="majorHAnsi" w:hAnsiTheme="majorHAnsi" w:cstheme="majorHAnsi"/>
                <w:sz w:val="20"/>
                <w:szCs w:val="20"/>
              </w:rPr>
            </w:pPr>
          </w:p>
        </w:tc>
      </w:tr>
      <w:tr w:rsidR="00A87C8E" w:rsidRPr="00B21D03" w14:paraId="767463E3" w14:textId="77777777" w:rsidTr="002D33DC">
        <w:trPr>
          <w:cantSplit/>
          <w:trHeight w:val="1126"/>
        </w:trPr>
        <w:tc>
          <w:tcPr>
            <w:tcW w:w="493" w:type="dxa"/>
            <w:tcBorders>
              <w:top w:val="single" w:sz="4" w:space="0" w:color="000001"/>
              <w:left w:val="single" w:sz="8" w:space="0" w:color="000001"/>
              <w:bottom w:val="single" w:sz="4" w:space="0" w:color="000001"/>
            </w:tcBorders>
            <w:tcMar>
              <w:top w:w="0" w:type="dxa"/>
              <w:left w:w="70" w:type="dxa"/>
              <w:bottom w:w="0" w:type="dxa"/>
              <w:right w:w="70" w:type="dxa"/>
            </w:tcMar>
          </w:tcPr>
          <w:p w14:paraId="74D25F0C" w14:textId="77777777" w:rsidR="00A87C8E" w:rsidRPr="00B21D03" w:rsidRDefault="00A87C8E" w:rsidP="002D33DC">
            <w:pPr>
              <w:pStyle w:val="Standard"/>
              <w:spacing w:line="100" w:lineRule="atLeast"/>
              <w:jc w:val="center"/>
              <w:rPr>
                <w:rFonts w:asciiTheme="majorHAnsi" w:hAnsiTheme="majorHAnsi" w:cstheme="majorHAnsi"/>
                <w:b/>
                <w:sz w:val="20"/>
                <w:szCs w:val="20"/>
              </w:rPr>
            </w:pPr>
            <w:r w:rsidRPr="00B21D03">
              <w:rPr>
                <w:rFonts w:asciiTheme="majorHAnsi" w:hAnsiTheme="majorHAnsi" w:cstheme="majorHAnsi"/>
                <w:b/>
                <w:sz w:val="20"/>
                <w:szCs w:val="20"/>
              </w:rPr>
              <w:t>10</w:t>
            </w:r>
          </w:p>
        </w:tc>
        <w:tc>
          <w:tcPr>
            <w:tcW w:w="1694" w:type="dxa"/>
            <w:tcBorders>
              <w:top w:val="single" w:sz="4" w:space="0" w:color="000001"/>
              <w:left w:val="single" w:sz="8" w:space="0" w:color="000001"/>
              <w:bottom w:val="single" w:sz="4" w:space="0" w:color="000001"/>
            </w:tcBorders>
            <w:tcMar>
              <w:top w:w="0" w:type="dxa"/>
              <w:left w:w="70" w:type="dxa"/>
              <w:bottom w:w="0" w:type="dxa"/>
              <w:right w:w="70" w:type="dxa"/>
            </w:tcMar>
          </w:tcPr>
          <w:p w14:paraId="45953CFB" w14:textId="77777777" w:rsidR="00A87C8E" w:rsidRPr="00B21D03" w:rsidRDefault="00A87C8E" w:rsidP="002D33DC">
            <w:pPr>
              <w:pStyle w:val="Standard"/>
              <w:spacing w:line="100" w:lineRule="atLeast"/>
              <w:rPr>
                <w:rFonts w:asciiTheme="majorHAnsi" w:hAnsiTheme="majorHAnsi" w:cstheme="majorHAnsi"/>
                <w:sz w:val="20"/>
                <w:szCs w:val="20"/>
              </w:rPr>
            </w:pPr>
          </w:p>
        </w:tc>
        <w:tc>
          <w:tcPr>
            <w:tcW w:w="1734" w:type="dxa"/>
            <w:tcBorders>
              <w:top w:val="single" w:sz="4" w:space="0" w:color="000001"/>
              <w:left w:val="single" w:sz="8" w:space="0" w:color="000001"/>
              <w:bottom w:val="single" w:sz="4" w:space="0" w:color="000001"/>
            </w:tcBorders>
            <w:tcMar>
              <w:top w:w="0" w:type="dxa"/>
              <w:left w:w="70" w:type="dxa"/>
              <w:bottom w:w="0" w:type="dxa"/>
              <w:right w:w="70" w:type="dxa"/>
            </w:tcMar>
          </w:tcPr>
          <w:p w14:paraId="09513923" w14:textId="77777777" w:rsidR="00A87C8E" w:rsidRPr="00B21D03" w:rsidRDefault="00A87C8E" w:rsidP="002D33DC">
            <w:pPr>
              <w:pStyle w:val="Standard"/>
              <w:spacing w:line="100" w:lineRule="atLeast"/>
              <w:jc w:val="center"/>
              <w:rPr>
                <w:rFonts w:asciiTheme="majorHAnsi" w:hAnsiTheme="majorHAnsi" w:cstheme="majorHAnsi"/>
                <w:sz w:val="20"/>
                <w:szCs w:val="20"/>
              </w:rPr>
            </w:pPr>
          </w:p>
        </w:tc>
        <w:tc>
          <w:tcPr>
            <w:tcW w:w="1951" w:type="dxa"/>
            <w:tcBorders>
              <w:top w:val="single" w:sz="4" w:space="0" w:color="000001"/>
              <w:left w:val="single" w:sz="8" w:space="0" w:color="000001"/>
              <w:bottom w:val="single" w:sz="4" w:space="0" w:color="000001"/>
            </w:tcBorders>
            <w:tcMar>
              <w:top w:w="0" w:type="dxa"/>
              <w:left w:w="70" w:type="dxa"/>
              <w:bottom w:w="0" w:type="dxa"/>
              <w:right w:w="70" w:type="dxa"/>
            </w:tcMar>
          </w:tcPr>
          <w:p w14:paraId="0C099FED" w14:textId="77777777" w:rsidR="00A87C8E" w:rsidRPr="00B21D03" w:rsidRDefault="00A87C8E" w:rsidP="002D33DC">
            <w:pPr>
              <w:pStyle w:val="Standard"/>
              <w:spacing w:line="100" w:lineRule="atLeast"/>
              <w:jc w:val="center"/>
              <w:rPr>
                <w:rFonts w:asciiTheme="majorHAnsi" w:hAnsiTheme="majorHAnsi" w:cstheme="majorHAnsi"/>
              </w:rPr>
            </w:pPr>
          </w:p>
        </w:tc>
        <w:tc>
          <w:tcPr>
            <w:tcW w:w="1418" w:type="dxa"/>
            <w:tcBorders>
              <w:top w:val="single" w:sz="4" w:space="0" w:color="000001"/>
              <w:left w:val="single" w:sz="8" w:space="0" w:color="000001"/>
              <w:bottom w:val="single" w:sz="4" w:space="0" w:color="000001"/>
              <w:right w:val="single" w:sz="8" w:space="0" w:color="000001"/>
            </w:tcBorders>
            <w:tcMar>
              <w:top w:w="0" w:type="dxa"/>
              <w:left w:w="70" w:type="dxa"/>
              <w:bottom w:w="0" w:type="dxa"/>
              <w:right w:w="70" w:type="dxa"/>
            </w:tcMar>
          </w:tcPr>
          <w:p w14:paraId="68490104" w14:textId="77777777" w:rsidR="00A87C8E" w:rsidRPr="00B21D03" w:rsidRDefault="00A87C8E" w:rsidP="002D33DC">
            <w:pPr>
              <w:pStyle w:val="Standard"/>
              <w:spacing w:line="100" w:lineRule="atLeast"/>
              <w:jc w:val="center"/>
              <w:rPr>
                <w:rFonts w:asciiTheme="majorHAnsi" w:hAnsiTheme="majorHAnsi" w:cstheme="majorHAnsi"/>
                <w:sz w:val="20"/>
                <w:szCs w:val="20"/>
              </w:rPr>
            </w:pPr>
          </w:p>
        </w:tc>
        <w:tc>
          <w:tcPr>
            <w:tcW w:w="1701" w:type="dxa"/>
            <w:tcBorders>
              <w:top w:val="single" w:sz="4" w:space="0" w:color="000001"/>
              <w:left w:val="single" w:sz="8" w:space="0" w:color="000001"/>
              <w:bottom w:val="single" w:sz="4" w:space="0" w:color="000001"/>
              <w:right w:val="single" w:sz="8" w:space="0" w:color="000001"/>
            </w:tcBorders>
            <w:tcMar>
              <w:top w:w="0" w:type="dxa"/>
              <w:left w:w="70" w:type="dxa"/>
              <w:bottom w:w="0" w:type="dxa"/>
              <w:right w:w="70" w:type="dxa"/>
            </w:tcMar>
          </w:tcPr>
          <w:p w14:paraId="53B8DFF4" w14:textId="77777777" w:rsidR="00A87C8E" w:rsidRPr="00B21D03" w:rsidRDefault="00A87C8E" w:rsidP="002D33DC">
            <w:pPr>
              <w:pStyle w:val="Standard"/>
              <w:spacing w:line="100" w:lineRule="atLeast"/>
              <w:jc w:val="center"/>
              <w:rPr>
                <w:rFonts w:asciiTheme="majorHAnsi" w:hAnsiTheme="majorHAnsi" w:cstheme="majorHAnsi"/>
                <w:sz w:val="20"/>
                <w:szCs w:val="20"/>
              </w:rPr>
            </w:pPr>
          </w:p>
        </w:tc>
      </w:tr>
    </w:tbl>
    <w:p w14:paraId="3EA25F98" w14:textId="77777777" w:rsidR="00A87C8E" w:rsidRPr="00B21D03" w:rsidRDefault="00A87C8E" w:rsidP="00A87C8E">
      <w:pPr>
        <w:pStyle w:val="Standard"/>
        <w:keepNext/>
        <w:spacing w:before="120"/>
        <w:rPr>
          <w:rFonts w:asciiTheme="majorHAnsi" w:hAnsiTheme="majorHAnsi" w:cstheme="majorHAnsi"/>
        </w:rPr>
      </w:pPr>
      <w:r w:rsidRPr="00B21D03">
        <w:rPr>
          <w:rFonts w:asciiTheme="majorHAnsi" w:hAnsiTheme="majorHAnsi" w:cstheme="majorHAnsi"/>
          <w:color w:val="000000"/>
          <w:sz w:val="20"/>
          <w:szCs w:val="20"/>
        </w:rPr>
        <w:t xml:space="preserve">Zgodnie ze szczegółowymi warunkami udziału w postępowaniu, określonymi przez Zamawiającego w SWZ, </w:t>
      </w:r>
      <w:r w:rsidRPr="00B21D03">
        <w:rPr>
          <w:rFonts w:asciiTheme="majorHAnsi" w:hAnsiTheme="majorHAnsi" w:cstheme="majorHAnsi"/>
          <w:sz w:val="22"/>
          <w:szCs w:val="22"/>
        </w:rPr>
        <w:t>Wykonawca</w:t>
      </w:r>
      <w:r w:rsidRPr="00B21D03">
        <w:rPr>
          <w:rFonts w:asciiTheme="majorHAnsi" w:hAnsiTheme="majorHAnsi" w:cstheme="majorHAnsi"/>
          <w:color w:val="000000"/>
          <w:sz w:val="20"/>
          <w:szCs w:val="20"/>
        </w:rPr>
        <w:t xml:space="preserve"> winien wykazać, że dysponuje wymaganą ilością osób spełniających określone warunki</w:t>
      </w:r>
    </w:p>
    <w:p w14:paraId="2E6F51AB" w14:textId="77777777" w:rsidR="00A87C8E" w:rsidRPr="00B21D03" w:rsidRDefault="00A87C8E" w:rsidP="00A87C8E">
      <w:pPr>
        <w:pStyle w:val="Standard"/>
        <w:tabs>
          <w:tab w:val="left" w:leader="dot" w:pos="2366"/>
          <w:tab w:val="left" w:leader="dot" w:pos="4411"/>
        </w:tabs>
        <w:spacing w:before="91" w:line="100" w:lineRule="atLeast"/>
        <w:rPr>
          <w:rFonts w:asciiTheme="majorHAnsi" w:hAnsiTheme="majorHAnsi" w:cstheme="majorHAnsi"/>
          <w:sz w:val="20"/>
          <w:szCs w:val="20"/>
        </w:rPr>
      </w:pPr>
      <w:r w:rsidRPr="00B21D03">
        <w:rPr>
          <w:rFonts w:asciiTheme="majorHAnsi" w:hAnsiTheme="majorHAnsi" w:cstheme="majorHAnsi"/>
          <w:sz w:val="20"/>
          <w:szCs w:val="20"/>
        </w:rPr>
        <w:t xml:space="preserve">Oświadczam (y), że osoby realizujące zamówienie nie są karane i posiadają dobry stan zdrowia i spełniają pozostałe warunki określone w SWZ </w:t>
      </w:r>
      <w:r>
        <w:rPr>
          <w:rFonts w:asciiTheme="majorHAnsi" w:hAnsiTheme="majorHAnsi" w:cstheme="majorHAnsi"/>
          <w:sz w:val="20"/>
          <w:szCs w:val="20"/>
        </w:rPr>
        <w:t>a</w:t>
      </w:r>
      <w:r w:rsidRPr="00B21D03">
        <w:rPr>
          <w:rFonts w:asciiTheme="majorHAnsi" w:hAnsiTheme="majorHAnsi" w:cstheme="majorHAnsi"/>
          <w:sz w:val="20"/>
          <w:szCs w:val="20"/>
        </w:rPr>
        <w:t xml:space="preserve"> w przypadku realizacji usługi z udziałem dzieci spełniają wymogi przewidziane ustawą z dnia 13 maja 2016 r. o przeciwdziałaniu zagrożeniom przestępczością na tle seksualnym.</w:t>
      </w:r>
    </w:p>
    <w:p w14:paraId="3DF12419" w14:textId="77777777" w:rsidR="00A87C8E" w:rsidRPr="00B21D03" w:rsidRDefault="00A87C8E" w:rsidP="00A87C8E">
      <w:pPr>
        <w:pStyle w:val="Zwykytekst1"/>
        <w:tabs>
          <w:tab w:val="left" w:pos="284"/>
        </w:tabs>
        <w:spacing w:line="360" w:lineRule="auto"/>
        <w:rPr>
          <w:rFonts w:asciiTheme="majorHAnsi" w:hAnsiTheme="majorHAnsi" w:cstheme="majorHAnsi"/>
          <w:b/>
          <w:bCs/>
          <w:i/>
          <w:color w:val="000000"/>
          <w:u w:val="single"/>
        </w:rPr>
      </w:pPr>
      <w:r w:rsidRPr="00B21D03">
        <w:rPr>
          <w:rFonts w:asciiTheme="majorHAnsi" w:hAnsiTheme="majorHAnsi" w:cstheme="majorHAnsi"/>
          <w:b/>
          <w:bCs/>
          <w:color w:val="FF0000"/>
          <w:u w:val="single"/>
        </w:rPr>
        <w:t xml:space="preserve">Należy podpisać podpisem kwalifikowanym, podpisem zaufanym lub elektronicznym podpisem osobistym stosownie do SWZ </w:t>
      </w:r>
    </w:p>
    <w:p w14:paraId="6969512B" w14:textId="77777777" w:rsidR="00A87C8E" w:rsidRPr="00A9711B" w:rsidRDefault="00A87C8E" w:rsidP="00A87C8E">
      <w:pPr>
        <w:pStyle w:val="Standard"/>
        <w:ind w:left="4956" w:hanging="4956"/>
        <w:rPr>
          <w:rFonts w:asciiTheme="majorHAnsi" w:hAnsiTheme="majorHAnsi" w:cstheme="majorHAnsi"/>
          <w:b/>
          <w:bCs/>
          <w:i/>
          <w:color w:val="FF0000"/>
          <w:sz w:val="20"/>
          <w:szCs w:val="20"/>
          <w:u w:val="single"/>
        </w:rPr>
      </w:pPr>
      <w:r w:rsidRPr="00A9711B">
        <w:rPr>
          <w:rFonts w:asciiTheme="majorHAnsi" w:hAnsiTheme="majorHAnsi" w:cstheme="majorHAnsi"/>
          <w:b/>
          <w:bCs/>
          <w:i/>
          <w:color w:val="FF0000"/>
          <w:sz w:val="20"/>
          <w:szCs w:val="20"/>
          <w:u w:val="single"/>
        </w:rPr>
        <w:t>Uwaga:</w:t>
      </w:r>
    </w:p>
    <w:p w14:paraId="085BC61A" w14:textId="77777777" w:rsidR="005D5D1E" w:rsidRPr="00B21D03" w:rsidRDefault="00A87C8E" w:rsidP="00A87C8E">
      <w:pPr>
        <w:pStyle w:val="Standard"/>
        <w:rPr>
          <w:rFonts w:asciiTheme="majorHAnsi" w:hAnsiTheme="majorHAnsi" w:cstheme="majorHAnsi"/>
          <w:b/>
          <w:bCs/>
          <w:i/>
          <w:color w:val="000000"/>
          <w:sz w:val="20"/>
          <w:szCs w:val="20"/>
          <w:u w:val="single"/>
        </w:rPr>
      </w:pPr>
      <w:r w:rsidRPr="00A9711B">
        <w:rPr>
          <w:rFonts w:asciiTheme="majorHAnsi" w:hAnsiTheme="majorHAnsi" w:cstheme="majorHAnsi"/>
          <w:bCs/>
          <w:i/>
          <w:color w:val="FF0000"/>
          <w:sz w:val="20"/>
          <w:szCs w:val="20"/>
        </w:rPr>
        <w:t>W tabeli należy podać informacje, które pozwolą ocenić Zamawiającemu, czy Wykonawca spełnia warunek udziału w postępowaniu, opisany w SWZ.</w:t>
      </w:r>
    </w:p>
    <w:p w14:paraId="3BD15C15" w14:textId="77777777" w:rsidR="00AA2D66" w:rsidRDefault="00AA2D66">
      <w:pPr>
        <w:pStyle w:val="Standard"/>
        <w:ind w:left="4962"/>
        <w:jc w:val="right"/>
        <w:rPr>
          <w:rFonts w:asciiTheme="majorHAnsi" w:hAnsiTheme="majorHAnsi" w:cstheme="majorHAnsi"/>
          <w:b/>
          <w:sz w:val="22"/>
          <w:szCs w:val="22"/>
        </w:rPr>
      </w:pPr>
    </w:p>
    <w:p w14:paraId="43CB8100" w14:textId="780D931B" w:rsidR="005D5D1E" w:rsidRPr="00305BEF" w:rsidRDefault="00F451BE">
      <w:pPr>
        <w:pStyle w:val="Standard"/>
        <w:ind w:left="4962"/>
        <w:jc w:val="right"/>
        <w:rPr>
          <w:rFonts w:asciiTheme="majorHAnsi" w:hAnsiTheme="majorHAnsi" w:cstheme="majorHAnsi"/>
          <w:b/>
          <w:sz w:val="22"/>
          <w:szCs w:val="22"/>
        </w:rPr>
      </w:pPr>
      <w:r w:rsidRPr="00305BEF">
        <w:rPr>
          <w:rFonts w:asciiTheme="majorHAnsi" w:hAnsiTheme="majorHAnsi" w:cstheme="majorHAnsi"/>
          <w:b/>
          <w:sz w:val="22"/>
          <w:szCs w:val="22"/>
        </w:rPr>
        <w:lastRenderedPageBreak/>
        <w:t xml:space="preserve">Załącznik nr </w:t>
      </w:r>
      <w:r w:rsidR="00626C84" w:rsidRPr="00305BEF">
        <w:rPr>
          <w:rFonts w:asciiTheme="majorHAnsi" w:hAnsiTheme="majorHAnsi" w:cstheme="majorHAnsi"/>
          <w:b/>
          <w:sz w:val="22"/>
          <w:szCs w:val="22"/>
        </w:rPr>
        <w:t>6</w:t>
      </w:r>
      <w:r w:rsidRPr="00305BEF">
        <w:rPr>
          <w:rFonts w:asciiTheme="majorHAnsi" w:hAnsiTheme="majorHAnsi" w:cstheme="majorHAnsi"/>
          <w:b/>
          <w:sz w:val="22"/>
          <w:szCs w:val="22"/>
        </w:rPr>
        <w:t xml:space="preserve"> do SWZ</w:t>
      </w:r>
    </w:p>
    <w:p w14:paraId="7120C79F" w14:textId="77777777" w:rsidR="005D5D1E" w:rsidRPr="00305BEF" w:rsidRDefault="00F451BE">
      <w:pPr>
        <w:pStyle w:val="Standard"/>
        <w:ind w:left="5221" w:firstLine="227"/>
        <w:jc w:val="right"/>
        <w:rPr>
          <w:rFonts w:asciiTheme="majorHAnsi" w:hAnsiTheme="majorHAnsi" w:cstheme="majorHAnsi"/>
          <w:b/>
          <w:sz w:val="22"/>
          <w:szCs w:val="22"/>
        </w:rPr>
      </w:pPr>
      <w:r w:rsidRPr="00305BEF">
        <w:rPr>
          <w:rFonts w:asciiTheme="majorHAnsi" w:hAnsiTheme="majorHAnsi" w:cstheme="majorHAnsi"/>
          <w:b/>
          <w:sz w:val="22"/>
          <w:szCs w:val="22"/>
        </w:rPr>
        <w:t>DA.221.</w:t>
      </w:r>
      <w:r w:rsidR="00E010D1">
        <w:rPr>
          <w:rFonts w:asciiTheme="majorHAnsi" w:hAnsiTheme="majorHAnsi" w:cstheme="majorHAnsi"/>
          <w:b/>
          <w:sz w:val="22"/>
          <w:szCs w:val="22"/>
        </w:rPr>
        <w:t>2</w:t>
      </w:r>
      <w:r w:rsidR="005244A4">
        <w:rPr>
          <w:rFonts w:asciiTheme="majorHAnsi" w:hAnsiTheme="majorHAnsi" w:cstheme="majorHAnsi"/>
          <w:b/>
          <w:sz w:val="22"/>
          <w:szCs w:val="22"/>
        </w:rPr>
        <w:t>.2023</w:t>
      </w:r>
    </w:p>
    <w:p w14:paraId="11970AD0" w14:textId="77777777" w:rsidR="005D5D1E" w:rsidRPr="00B21D03" w:rsidRDefault="005D5D1E">
      <w:pPr>
        <w:pStyle w:val="Standard"/>
        <w:rPr>
          <w:rFonts w:asciiTheme="majorHAnsi" w:hAnsiTheme="majorHAnsi" w:cstheme="majorHAnsi"/>
          <w:sz w:val="20"/>
          <w:szCs w:val="20"/>
        </w:rPr>
      </w:pPr>
    </w:p>
    <w:tbl>
      <w:tblPr>
        <w:tblW w:w="9212" w:type="dxa"/>
        <w:tblInd w:w="-108" w:type="dxa"/>
        <w:tblLayout w:type="fixed"/>
        <w:tblCellMar>
          <w:left w:w="10" w:type="dxa"/>
          <w:right w:w="10" w:type="dxa"/>
        </w:tblCellMar>
        <w:tblLook w:val="04A0" w:firstRow="1" w:lastRow="0" w:firstColumn="1" w:lastColumn="0" w:noHBand="0" w:noVBand="1"/>
      </w:tblPr>
      <w:tblGrid>
        <w:gridCol w:w="9212"/>
      </w:tblGrid>
      <w:tr w:rsidR="005D5D1E" w:rsidRPr="00B21D03" w14:paraId="299687FF" w14:textId="77777777">
        <w:trPr>
          <w:cantSplit/>
          <w:trHeight w:val="1126"/>
        </w:trPr>
        <w:tc>
          <w:tcPr>
            <w:tcW w:w="9212" w:type="dxa"/>
            <w:tcBorders>
              <w:top w:val="single" w:sz="4" w:space="0" w:color="000001"/>
              <w:left w:val="single" w:sz="4" w:space="0" w:color="000001"/>
              <w:bottom w:val="single" w:sz="4" w:space="0" w:color="000001"/>
              <w:right w:val="single" w:sz="4" w:space="0" w:color="000001"/>
            </w:tcBorders>
            <w:shd w:val="clear" w:color="auto" w:fill="D9D9D9"/>
            <w:tcMar>
              <w:top w:w="0" w:type="dxa"/>
              <w:left w:w="108" w:type="dxa"/>
              <w:bottom w:w="0" w:type="dxa"/>
              <w:right w:w="108" w:type="dxa"/>
            </w:tcMar>
          </w:tcPr>
          <w:p w14:paraId="6A867E57" w14:textId="77777777" w:rsidR="005D5D1E" w:rsidRPr="00B21D03" w:rsidRDefault="005D5D1E">
            <w:pPr>
              <w:pStyle w:val="Standard"/>
              <w:rPr>
                <w:rFonts w:asciiTheme="majorHAnsi" w:hAnsiTheme="majorHAnsi" w:cstheme="majorHAnsi"/>
                <w:b/>
                <w:sz w:val="20"/>
                <w:szCs w:val="20"/>
              </w:rPr>
            </w:pPr>
          </w:p>
          <w:p w14:paraId="44A9B2F6" w14:textId="77777777" w:rsidR="005244A4" w:rsidRPr="005244A4" w:rsidRDefault="005244A4" w:rsidP="005244A4">
            <w:pPr>
              <w:pStyle w:val="Standard"/>
              <w:jc w:val="center"/>
              <w:rPr>
                <w:rFonts w:asciiTheme="minorHAnsi" w:hAnsiTheme="minorHAnsi" w:cstheme="minorHAnsi"/>
                <w:b/>
                <w:color w:val="000000"/>
                <w:sz w:val="22"/>
                <w:szCs w:val="22"/>
              </w:rPr>
            </w:pPr>
            <w:r w:rsidRPr="005244A4">
              <w:rPr>
                <w:rFonts w:asciiTheme="minorHAnsi" w:hAnsiTheme="minorHAnsi" w:cstheme="minorHAnsi"/>
                <w:b/>
                <w:color w:val="000000"/>
                <w:sz w:val="22"/>
                <w:szCs w:val="22"/>
              </w:rPr>
              <w:t>WZÓR UMOWY</w:t>
            </w:r>
          </w:p>
          <w:p w14:paraId="3D435BA9" w14:textId="77777777" w:rsidR="005244A4" w:rsidRPr="005244A4" w:rsidRDefault="005244A4" w:rsidP="005244A4">
            <w:pPr>
              <w:pStyle w:val="Standard"/>
              <w:jc w:val="center"/>
              <w:rPr>
                <w:rFonts w:asciiTheme="minorHAnsi" w:hAnsiTheme="minorHAnsi" w:cstheme="minorHAnsi"/>
                <w:b/>
                <w:color w:val="000000"/>
                <w:sz w:val="22"/>
                <w:szCs w:val="22"/>
              </w:rPr>
            </w:pPr>
            <w:r w:rsidRPr="005244A4">
              <w:rPr>
                <w:rFonts w:asciiTheme="minorHAnsi" w:hAnsiTheme="minorHAnsi" w:cstheme="minorHAnsi"/>
                <w:b/>
                <w:color w:val="000000"/>
                <w:sz w:val="22"/>
                <w:szCs w:val="22"/>
              </w:rPr>
              <w:t>DO POSTĘPOWANIA O UDZIELENIE ZAMÓWIENIA PUBLICZNEGO PROWADZONEGO</w:t>
            </w:r>
          </w:p>
          <w:p w14:paraId="5C20497F" w14:textId="77777777" w:rsidR="005244A4" w:rsidRPr="005244A4" w:rsidRDefault="005244A4" w:rsidP="005244A4">
            <w:pPr>
              <w:pStyle w:val="Standard"/>
              <w:tabs>
                <w:tab w:val="left" w:pos="-10"/>
              </w:tabs>
              <w:spacing w:line="276" w:lineRule="auto"/>
              <w:jc w:val="center"/>
              <w:rPr>
                <w:rFonts w:asciiTheme="minorHAnsi" w:hAnsiTheme="minorHAnsi" w:cstheme="minorHAnsi"/>
                <w:b/>
                <w:snapToGrid w:val="0"/>
                <w:sz w:val="22"/>
                <w:szCs w:val="22"/>
              </w:rPr>
            </w:pPr>
            <w:r w:rsidRPr="005244A4">
              <w:rPr>
                <w:rFonts w:asciiTheme="minorHAnsi" w:hAnsiTheme="minorHAnsi" w:cstheme="minorHAnsi"/>
                <w:b/>
                <w:snapToGrid w:val="0"/>
                <w:sz w:val="22"/>
                <w:szCs w:val="22"/>
              </w:rPr>
              <w:t>W TRYBIE ART. 359 pkt 2 w zw. z ART. 275 PKT 1 USTAWY Z DNIA 11 WRZEŚNIA 2019 R. - PRAWO ZAMÓWIEŃ PUBLICZNYCH (</w:t>
            </w:r>
            <w:proofErr w:type="spellStart"/>
            <w:r w:rsidRPr="005244A4">
              <w:rPr>
                <w:rFonts w:asciiTheme="minorHAnsi" w:hAnsiTheme="minorHAnsi" w:cstheme="minorHAnsi"/>
                <w:b/>
                <w:snapToGrid w:val="0"/>
                <w:sz w:val="22"/>
                <w:szCs w:val="22"/>
              </w:rPr>
              <w:t>t.j</w:t>
            </w:r>
            <w:proofErr w:type="spellEnd"/>
            <w:r w:rsidRPr="005244A4">
              <w:rPr>
                <w:rFonts w:asciiTheme="minorHAnsi" w:hAnsiTheme="minorHAnsi" w:cstheme="minorHAnsi"/>
                <w:b/>
                <w:snapToGrid w:val="0"/>
                <w:sz w:val="22"/>
                <w:szCs w:val="22"/>
              </w:rPr>
              <w:t xml:space="preserve">. Dz. U. z 2022 r. poz. 1710 z </w:t>
            </w:r>
            <w:proofErr w:type="spellStart"/>
            <w:r w:rsidRPr="005244A4">
              <w:rPr>
                <w:rFonts w:asciiTheme="minorHAnsi" w:hAnsiTheme="minorHAnsi" w:cstheme="minorHAnsi"/>
                <w:b/>
                <w:snapToGrid w:val="0"/>
                <w:sz w:val="22"/>
                <w:szCs w:val="22"/>
              </w:rPr>
              <w:t>późn</w:t>
            </w:r>
            <w:proofErr w:type="spellEnd"/>
            <w:r w:rsidRPr="005244A4">
              <w:rPr>
                <w:rFonts w:asciiTheme="minorHAnsi" w:hAnsiTheme="minorHAnsi" w:cstheme="minorHAnsi"/>
                <w:b/>
                <w:snapToGrid w:val="0"/>
                <w:sz w:val="22"/>
                <w:szCs w:val="22"/>
              </w:rPr>
              <w:t xml:space="preserve">. zm.) NA USŁUGĘ SPOŁECZNĄ  </w:t>
            </w:r>
          </w:p>
          <w:p w14:paraId="5DB06494" w14:textId="77777777" w:rsidR="005D5D1E" w:rsidRPr="005244A4" w:rsidRDefault="005D5D1E">
            <w:pPr>
              <w:pStyle w:val="Standard"/>
              <w:tabs>
                <w:tab w:val="left" w:pos="-10"/>
              </w:tabs>
              <w:spacing w:line="276" w:lineRule="auto"/>
              <w:jc w:val="center"/>
              <w:rPr>
                <w:rFonts w:asciiTheme="minorHAnsi" w:hAnsiTheme="minorHAnsi" w:cstheme="minorHAnsi"/>
                <w:b/>
                <w:bCs/>
                <w:color w:val="000000"/>
                <w:sz w:val="22"/>
                <w:szCs w:val="22"/>
              </w:rPr>
            </w:pPr>
          </w:p>
          <w:p w14:paraId="530F5AA1" w14:textId="77777777" w:rsidR="00FB091D" w:rsidRPr="005244A4" w:rsidRDefault="00E010D1" w:rsidP="00FB091D">
            <w:pPr>
              <w:pStyle w:val="Standard"/>
              <w:jc w:val="center"/>
              <w:rPr>
                <w:rFonts w:asciiTheme="minorHAnsi" w:hAnsiTheme="minorHAnsi" w:cstheme="minorHAnsi"/>
                <w:b/>
                <w:color w:val="000000"/>
                <w:sz w:val="22"/>
                <w:szCs w:val="22"/>
              </w:rPr>
            </w:pPr>
            <w:r w:rsidRPr="00E010D1">
              <w:rPr>
                <w:rFonts w:asciiTheme="minorHAnsi" w:hAnsiTheme="minorHAnsi" w:cstheme="minorHAnsi"/>
                <w:b/>
                <w:caps/>
                <w:sz w:val="22"/>
                <w:szCs w:val="22"/>
              </w:rPr>
              <w:t>,,ŚWIADCZENIE USŁUG OPIEKI WYTCHNIENIOWEJ DLA CZŁONKÓW RODZIN LUB OPIEKUNÓW W SPRAWOWANIU OPIEKI NAD DZIEĆMI Z ORZECZENIEM O NIEPEŁNOSPRAWNOŚCI ORAZ DLA OSÓB POSIADANĄCYCH ORZECZENIE O ZNACZNYM STOPNIU NIEPEŁNOSPRAWNOŚCI LUB ORZECZENIE TRAKTOWANE NA RÓWNI Z ORZECZENIEM O ZNACZNYM STOPNIU NIEPEŁNOSPRAWNOŚCI (UCZESTNIKÓW PROGRAMU), ŚWIADCZONA NA ZASADACH ZGODNYCH Z PROGRAMEM MINISTERSTWA RODZINY I POLITYKI SPOŁECZNEJ „OPIEKA WYTCHNIENIOWA” – EDYCJA 2023, FINANSOWANEGO ZE ŚRODKÓW POCHODZĄCY</w:t>
            </w:r>
            <w:r>
              <w:rPr>
                <w:rFonts w:asciiTheme="minorHAnsi" w:hAnsiTheme="minorHAnsi" w:cstheme="minorHAnsi"/>
                <w:b/>
                <w:caps/>
                <w:sz w:val="22"/>
                <w:szCs w:val="22"/>
              </w:rPr>
              <w:t>CH Z FUNDUSZU SOLIDARNOŚCIOWEGO</w:t>
            </w:r>
            <w:r w:rsidR="00FB091D" w:rsidRPr="005244A4">
              <w:rPr>
                <w:rFonts w:asciiTheme="minorHAnsi" w:hAnsiTheme="minorHAnsi" w:cstheme="minorHAnsi"/>
                <w:b/>
                <w:caps/>
                <w:sz w:val="22"/>
                <w:szCs w:val="22"/>
              </w:rPr>
              <w:t>”</w:t>
            </w:r>
          </w:p>
          <w:p w14:paraId="0F14BCAA" w14:textId="77777777" w:rsidR="005D5D1E" w:rsidRPr="00B21D03" w:rsidRDefault="005D5D1E" w:rsidP="00D673D4">
            <w:pPr>
              <w:pStyle w:val="Standard"/>
              <w:jc w:val="center"/>
              <w:rPr>
                <w:rFonts w:asciiTheme="majorHAnsi" w:hAnsiTheme="majorHAnsi" w:cstheme="majorHAnsi"/>
                <w:b/>
                <w:sz w:val="20"/>
                <w:szCs w:val="20"/>
              </w:rPr>
            </w:pPr>
          </w:p>
        </w:tc>
      </w:tr>
    </w:tbl>
    <w:p w14:paraId="0EEC0AFF" w14:textId="77777777" w:rsidR="005D5D1E" w:rsidRPr="00B21D03" w:rsidRDefault="005D5D1E">
      <w:pPr>
        <w:pStyle w:val="Standard"/>
        <w:rPr>
          <w:rFonts w:asciiTheme="majorHAnsi" w:hAnsiTheme="majorHAnsi" w:cstheme="majorHAnsi"/>
          <w:sz w:val="20"/>
          <w:szCs w:val="20"/>
        </w:rPr>
      </w:pPr>
    </w:p>
    <w:p w14:paraId="106E8572" w14:textId="77777777" w:rsidR="005D5D1E" w:rsidRDefault="005D5D1E">
      <w:pPr>
        <w:pStyle w:val="Standard"/>
        <w:jc w:val="right"/>
        <w:rPr>
          <w:rFonts w:asciiTheme="majorHAnsi" w:hAnsiTheme="majorHAnsi" w:cstheme="majorHAnsi"/>
          <w:b/>
          <w:bCs/>
          <w:color w:val="000000"/>
          <w:sz w:val="22"/>
          <w:szCs w:val="22"/>
        </w:rPr>
      </w:pPr>
    </w:p>
    <w:p w14:paraId="7B0231B7" w14:textId="77777777" w:rsidR="00A52420" w:rsidRPr="00A52420" w:rsidRDefault="00A52420" w:rsidP="00A52420">
      <w:pPr>
        <w:jc w:val="both"/>
        <w:rPr>
          <w:rFonts w:asciiTheme="minorHAnsi" w:hAnsiTheme="minorHAnsi" w:cstheme="minorHAnsi"/>
        </w:rPr>
      </w:pPr>
    </w:p>
    <w:p w14:paraId="1E3A2860" w14:textId="77777777" w:rsidR="00A777C7" w:rsidRPr="00A777C7" w:rsidRDefault="00A777C7" w:rsidP="00A777C7">
      <w:pPr>
        <w:jc w:val="both"/>
        <w:rPr>
          <w:rFonts w:ascii="Calibri Light" w:hAnsi="Calibri Light" w:cs="Calibri Light"/>
          <w:sz w:val="20"/>
          <w:szCs w:val="20"/>
          <w:lang w:eastAsia="fa-IR" w:bidi="fa-IR"/>
        </w:rPr>
      </w:pPr>
      <w:r w:rsidRPr="00A777C7">
        <w:rPr>
          <w:rFonts w:ascii="Calibri Light" w:hAnsi="Calibri Light" w:cs="Calibri Light"/>
          <w:sz w:val="20"/>
          <w:szCs w:val="20"/>
          <w:lang w:eastAsia="fa-IR" w:bidi="fa-IR"/>
        </w:rPr>
        <w:t>zawarta w dniu ................................................w Rumi, pomiędzy</w:t>
      </w:r>
    </w:p>
    <w:p w14:paraId="382BBE1F" w14:textId="77777777" w:rsidR="00A777C7" w:rsidRPr="00A777C7" w:rsidRDefault="00A777C7" w:rsidP="00A777C7">
      <w:pPr>
        <w:jc w:val="both"/>
        <w:rPr>
          <w:rFonts w:ascii="Calibri Light" w:hAnsi="Calibri Light" w:cs="Calibri Light"/>
          <w:sz w:val="24"/>
          <w:szCs w:val="24"/>
          <w:lang w:eastAsia="fa-IR" w:bidi="fa-IR"/>
        </w:rPr>
      </w:pPr>
      <w:r w:rsidRPr="00A777C7">
        <w:rPr>
          <w:rFonts w:ascii="Calibri Light" w:hAnsi="Calibri Light" w:cs="Calibri Light"/>
          <w:b/>
          <w:bCs/>
          <w:sz w:val="20"/>
          <w:szCs w:val="20"/>
          <w:lang w:eastAsia="fa-IR" w:bidi="fa-IR"/>
        </w:rPr>
        <w:t>Nabywcą: Gminą Miejską Rumia</w:t>
      </w:r>
      <w:r w:rsidRPr="00A777C7">
        <w:rPr>
          <w:rFonts w:ascii="Calibri Light" w:hAnsi="Calibri Light" w:cs="Calibri Light"/>
          <w:sz w:val="20"/>
          <w:szCs w:val="20"/>
          <w:lang w:eastAsia="fa-IR" w:bidi="fa-IR"/>
        </w:rPr>
        <w:t xml:space="preserve"> (NIP 588-236-77-50) ul. ……………… </w:t>
      </w:r>
      <w:r w:rsidRPr="00A777C7">
        <w:rPr>
          <w:rFonts w:ascii="Calibri Light" w:hAnsi="Calibri Light" w:cs="Calibri Light"/>
          <w:b/>
          <w:sz w:val="20"/>
          <w:szCs w:val="20"/>
          <w:lang w:eastAsia="fa-IR" w:bidi="fa-IR"/>
        </w:rPr>
        <w:t>Odbiorcą (Płatnikiem):</w:t>
      </w:r>
      <w:r w:rsidRPr="00A777C7">
        <w:rPr>
          <w:rFonts w:ascii="Calibri Light" w:hAnsi="Calibri Light" w:cs="Calibri Light"/>
          <w:b/>
          <w:bCs/>
          <w:sz w:val="20"/>
          <w:szCs w:val="20"/>
          <w:lang w:eastAsia="fa-IR" w:bidi="fa-IR"/>
        </w:rPr>
        <w:t xml:space="preserve">  Miejskim Ośrodkiem Pomocy Społecznej </w:t>
      </w:r>
      <w:r w:rsidRPr="00A777C7">
        <w:rPr>
          <w:rFonts w:ascii="Calibri Light" w:hAnsi="Calibri Light" w:cs="Calibri Light"/>
          <w:sz w:val="20"/>
          <w:szCs w:val="20"/>
          <w:lang w:eastAsia="fa-IR" w:bidi="fa-IR"/>
        </w:rPr>
        <w:t>z siedzibą w Rumi, ul. Ślusarska 2,</w:t>
      </w:r>
    </w:p>
    <w:p w14:paraId="01297D8A" w14:textId="77777777" w:rsidR="00A777C7" w:rsidRPr="00A777C7" w:rsidRDefault="00A777C7" w:rsidP="00A777C7">
      <w:pPr>
        <w:rPr>
          <w:rFonts w:ascii="Calibri Light" w:hAnsi="Calibri Light" w:cs="Calibri Light"/>
          <w:sz w:val="24"/>
          <w:szCs w:val="24"/>
          <w:lang w:eastAsia="fa-IR" w:bidi="fa-IR"/>
        </w:rPr>
      </w:pPr>
      <w:r w:rsidRPr="00A777C7">
        <w:rPr>
          <w:rFonts w:ascii="Calibri Light" w:hAnsi="Calibri Light" w:cs="Calibri Light"/>
          <w:sz w:val="20"/>
          <w:szCs w:val="20"/>
          <w:lang w:eastAsia="fa-IR" w:bidi="fa-IR"/>
        </w:rPr>
        <w:t>zwanym dalej „</w:t>
      </w:r>
      <w:r w:rsidRPr="00A777C7">
        <w:rPr>
          <w:rFonts w:ascii="Calibri Light" w:hAnsi="Calibri Light" w:cs="Calibri Light"/>
          <w:b/>
          <w:sz w:val="20"/>
          <w:szCs w:val="20"/>
          <w:lang w:eastAsia="fa-IR" w:bidi="fa-IR"/>
        </w:rPr>
        <w:t>Zamawiającym</w:t>
      </w:r>
      <w:r w:rsidRPr="00A777C7">
        <w:rPr>
          <w:rFonts w:ascii="Calibri Light" w:hAnsi="Calibri Light" w:cs="Calibri Light"/>
          <w:sz w:val="20"/>
          <w:szCs w:val="20"/>
          <w:lang w:eastAsia="fa-IR" w:bidi="fa-IR"/>
        </w:rPr>
        <w:t>”, reprezentowanym przez:</w:t>
      </w:r>
    </w:p>
    <w:p w14:paraId="2FC1B52E" w14:textId="77777777" w:rsidR="00A777C7" w:rsidRPr="00A777C7" w:rsidRDefault="00A777C7" w:rsidP="00A777C7">
      <w:pPr>
        <w:rPr>
          <w:rFonts w:ascii="Calibri Light" w:hAnsi="Calibri Light" w:cs="Calibri Light"/>
          <w:sz w:val="20"/>
          <w:szCs w:val="20"/>
          <w:lang w:eastAsia="fa-IR" w:bidi="fa-IR"/>
        </w:rPr>
      </w:pPr>
      <w:r w:rsidRPr="00A777C7">
        <w:rPr>
          <w:rFonts w:ascii="Calibri Light" w:hAnsi="Calibri Light" w:cs="Calibri Light"/>
          <w:sz w:val="20"/>
          <w:szCs w:val="20"/>
          <w:lang w:eastAsia="fa-IR" w:bidi="fa-IR"/>
        </w:rPr>
        <w:t>........................................................ ..................................,</w:t>
      </w:r>
    </w:p>
    <w:p w14:paraId="35507955" w14:textId="77777777" w:rsidR="00A777C7" w:rsidRPr="00A777C7" w:rsidRDefault="00A777C7" w:rsidP="00A777C7">
      <w:pPr>
        <w:rPr>
          <w:rFonts w:ascii="Calibri Light" w:hAnsi="Calibri Light" w:cs="Calibri Light"/>
          <w:sz w:val="20"/>
          <w:szCs w:val="20"/>
          <w:lang w:eastAsia="fa-IR" w:bidi="fa-IR"/>
        </w:rPr>
      </w:pPr>
      <w:r w:rsidRPr="00A777C7">
        <w:rPr>
          <w:rFonts w:ascii="Calibri Light" w:hAnsi="Calibri Light" w:cs="Calibri Light"/>
          <w:sz w:val="20"/>
          <w:szCs w:val="20"/>
          <w:lang w:eastAsia="fa-IR" w:bidi="fa-IR"/>
        </w:rPr>
        <w:t>a</w:t>
      </w:r>
    </w:p>
    <w:p w14:paraId="6B4B8C21" w14:textId="77777777" w:rsidR="00A777C7" w:rsidRPr="00A777C7" w:rsidRDefault="00A777C7" w:rsidP="00A777C7">
      <w:pPr>
        <w:rPr>
          <w:rFonts w:ascii="Calibri Light" w:hAnsi="Calibri Light" w:cs="Calibri Light"/>
          <w:sz w:val="24"/>
          <w:szCs w:val="24"/>
          <w:lang w:eastAsia="fa-IR" w:bidi="fa-IR"/>
        </w:rPr>
      </w:pPr>
      <w:r w:rsidRPr="00A777C7">
        <w:rPr>
          <w:rFonts w:ascii="Calibri Light" w:hAnsi="Calibri Light" w:cs="Calibri Light"/>
          <w:sz w:val="24"/>
          <w:szCs w:val="24"/>
          <w:vertAlign w:val="superscript"/>
          <w:lang w:eastAsia="fa-IR" w:bidi="fa-IR"/>
        </w:rPr>
        <w:footnoteReference w:id="2"/>
      </w:r>
    </w:p>
    <w:p w14:paraId="4C4BB2CE" w14:textId="77777777" w:rsidR="00A777C7" w:rsidRPr="00A777C7" w:rsidRDefault="00A777C7" w:rsidP="00A777C7">
      <w:pPr>
        <w:jc w:val="both"/>
        <w:rPr>
          <w:rFonts w:ascii="Calibri Light" w:hAnsi="Calibri Light" w:cs="Calibri Light"/>
          <w:sz w:val="20"/>
          <w:szCs w:val="20"/>
          <w:lang w:eastAsia="fa-IR" w:bidi="fa-IR"/>
        </w:rPr>
      </w:pPr>
      <w:r w:rsidRPr="00A777C7">
        <w:rPr>
          <w:rFonts w:ascii="Calibri Light" w:hAnsi="Calibri Light" w:cs="Calibri Light"/>
          <w:sz w:val="20"/>
          <w:szCs w:val="20"/>
          <w:lang w:eastAsia="fa-IR" w:bidi="fa-IR"/>
        </w:rPr>
        <w:t>...................................................................................................................................................................................</w:t>
      </w:r>
    </w:p>
    <w:p w14:paraId="0F175EC8" w14:textId="77777777" w:rsidR="00A777C7" w:rsidRPr="00A777C7" w:rsidRDefault="00A777C7" w:rsidP="00A777C7">
      <w:pPr>
        <w:jc w:val="both"/>
        <w:rPr>
          <w:rFonts w:ascii="Calibri Light" w:hAnsi="Calibri Light" w:cs="Calibri Light"/>
          <w:sz w:val="20"/>
          <w:szCs w:val="20"/>
          <w:lang w:eastAsia="fa-IR" w:bidi="fa-IR"/>
        </w:rPr>
      </w:pPr>
      <w:r w:rsidRPr="00A777C7">
        <w:rPr>
          <w:rFonts w:ascii="Calibri Light" w:hAnsi="Calibri Light" w:cs="Calibri Light"/>
          <w:sz w:val="20"/>
          <w:szCs w:val="20"/>
          <w:lang w:eastAsia="fa-IR" w:bidi="fa-IR"/>
        </w:rPr>
        <w:t>z siedzibą w .................................................. ul. .......................................................................................................</w:t>
      </w:r>
    </w:p>
    <w:p w14:paraId="0E9BDF3F" w14:textId="77777777" w:rsidR="00A777C7" w:rsidRPr="00A777C7" w:rsidRDefault="00A777C7" w:rsidP="00A777C7">
      <w:pPr>
        <w:jc w:val="both"/>
        <w:rPr>
          <w:rFonts w:ascii="Calibri Light" w:hAnsi="Calibri Light" w:cs="Calibri Light"/>
          <w:sz w:val="20"/>
          <w:szCs w:val="20"/>
          <w:lang w:eastAsia="fa-IR" w:bidi="fa-IR"/>
        </w:rPr>
      </w:pPr>
      <w:r w:rsidRPr="00A777C7">
        <w:rPr>
          <w:rFonts w:ascii="Calibri Light" w:hAnsi="Calibri Light" w:cs="Calibri Light"/>
          <w:sz w:val="20"/>
          <w:szCs w:val="20"/>
          <w:lang w:eastAsia="fa-IR" w:bidi="fa-IR"/>
        </w:rPr>
        <w:t>wpisanym do rejestru ...............................................................................................................................................</w:t>
      </w:r>
    </w:p>
    <w:p w14:paraId="0CD03D65" w14:textId="77777777" w:rsidR="00A777C7" w:rsidRPr="00A777C7" w:rsidRDefault="00A777C7" w:rsidP="00A777C7">
      <w:pPr>
        <w:jc w:val="both"/>
        <w:rPr>
          <w:rFonts w:ascii="Calibri Light" w:hAnsi="Calibri Light" w:cs="Calibri Light"/>
          <w:sz w:val="24"/>
          <w:szCs w:val="24"/>
          <w:lang w:eastAsia="fa-IR" w:bidi="fa-IR"/>
        </w:rPr>
      </w:pPr>
      <w:r w:rsidRPr="00A777C7">
        <w:rPr>
          <w:rFonts w:ascii="Calibri Light" w:hAnsi="Calibri Light" w:cs="Calibri Light"/>
          <w:sz w:val="20"/>
          <w:szCs w:val="20"/>
          <w:lang w:eastAsia="fa-IR" w:bidi="fa-IR"/>
        </w:rPr>
        <w:lastRenderedPageBreak/>
        <w:t>zwanym w treści umowy „</w:t>
      </w:r>
      <w:r w:rsidRPr="00A777C7">
        <w:rPr>
          <w:rFonts w:ascii="Calibri Light" w:hAnsi="Calibri Light" w:cs="Calibri Light"/>
          <w:b/>
          <w:sz w:val="20"/>
          <w:szCs w:val="20"/>
          <w:lang w:eastAsia="fa-IR" w:bidi="fa-IR"/>
        </w:rPr>
        <w:t>Wykonawcą</w:t>
      </w:r>
      <w:r w:rsidRPr="00A777C7">
        <w:rPr>
          <w:rFonts w:ascii="Calibri Light" w:hAnsi="Calibri Light" w:cs="Calibri Light"/>
          <w:sz w:val="20"/>
          <w:szCs w:val="20"/>
          <w:lang w:eastAsia="fa-IR" w:bidi="fa-IR"/>
        </w:rPr>
        <w:t>” w imieniu i na rzecz którego działają:</w:t>
      </w:r>
    </w:p>
    <w:p w14:paraId="2BD00670" w14:textId="77777777" w:rsidR="00A777C7" w:rsidRPr="00A777C7" w:rsidRDefault="00A777C7" w:rsidP="00A777C7">
      <w:pPr>
        <w:jc w:val="both"/>
        <w:rPr>
          <w:rFonts w:ascii="Calibri Light" w:hAnsi="Calibri Light" w:cs="Calibri Light"/>
          <w:sz w:val="20"/>
          <w:szCs w:val="20"/>
          <w:lang w:eastAsia="fa-IR" w:bidi="fa-IR"/>
        </w:rPr>
      </w:pPr>
      <w:r w:rsidRPr="00A777C7">
        <w:rPr>
          <w:rFonts w:ascii="Calibri Light" w:hAnsi="Calibri Light" w:cs="Calibri Light"/>
          <w:sz w:val="20"/>
          <w:szCs w:val="20"/>
          <w:lang w:eastAsia="fa-IR" w:bidi="fa-IR"/>
        </w:rPr>
        <w:t>1. ..........................................................................................................................</w:t>
      </w:r>
    </w:p>
    <w:p w14:paraId="6693B9BF" w14:textId="77777777" w:rsidR="00A777C7" w:rsidRPr="00A777C7" w:rsidRDefault="00A777C7" w:rsidP="00A777C7">
      <w:pPr>
        <w:jc w:val="both"/>
        <w:rPr>
          <w:rFonts w:ascii="Calibri Light" w:hAnsi="Calibri Light" w:cs="Calibri Light"/>
          <w:sz w:val="20"/>
          <w:szCs w:val="20"/>
          <w:lang w:eastAsia="fa-IR" w:bidi="fa-IR"/>
        </w:rPr>
      </w:pPr>
      <w:r w:rsidRPr="00A777C7">
        <w:rPr>
          <w:rFonts w:ascii="Calibri Light" w:hAnsi="Calibri Light" w:cs="Calibri Light"/>
          <w:sz w:val="20"/>
          <w:szCs w:val="20"/>
          <w:lang w:eastAsia="fa-IR" w:bidi="fa-IR"/>
        </w:rPr>
        <w:t>2. ..........................................................................................................................</w:t>
      </w:r>
    </w:p>
    <w:p w14:paraId="4C49C408" w14:textId="77777777" w:rsidR="00A777C7" w:rsidRPr="00A777C7" w:rsidRDefault="00A777C7" w:rsidP="00A777C7">
      <w:pPr>
        <w:jc w:val="both"/>
        <w:rPr>
          <w:rFonts w:ascii="Calibri Light" w:hAnsi="Calibri Light" w:cs="Calibri Light"/>
          <w:sz w:val="24"/>
          <w:szCs w:val="24"/>
          <w:lang w:eastAsia="fa-IR" w:bidi="fa-IR"/>
        </w:rPr>
      </w:pPr>
      <w:r w:rsidRPr="00A777C7">
        <w:rPr>
          <w:rFonts w:ascii="Calibri Light" w:hAnsi="Calibri Light" w:cs="Calibri Light"/>
          <w:sz w:val="20"/>
          <w:szCs w:val="20"/>
          <w:lang w:eastAsia="fa-IR" w:bidi="fa-IR"/>
        </w:rPr>
        <w:t xml:space="preserve">wspólnie dalej zwane </w:t>
      </w:r>
      <w:r w:rsidRPr="00A777C7">
        <w:rPr>
          <w:rFonts w:ascii="Calibri Light" w:hAnsi="Calibri Light" w:cs="Calibri Light"/>
          <w:b/>
          <w:sz w:val="20"/>
          <w:szCs w:val="20"/>
          <w:lang w:eastAsia="fa-IR" w:bidi="fa-IR"/>
        </w:rPr>
        <w:t>Stronami</w:t>
      </w:r>
    </w:p>
    <w:p w14:paraId="44F2331C" w14:textId="77777777" w:rsidR="00A777C7" w:rsidRPr="00A777C7" w:rsidRDefault="00A777C7" w:rsidP="00A777C7">
      <w:pPr>
        <w:widowControl/>
        <w:spacing w:line="360" w:lineRule="auto"/>
        <w:jc w:val="both"/>
        <w:rPr>
          <w:rFonts w:ascii="Calibri Light" w:hAnsi="Calibri Light" w:cs="Calibri Light"/>
          <w:color w:val="00000A"/>
          <w:sz w:val="20"/>
          <w:szCs w:val="20"/>
          <w:lang w:eastAsia="ar-SA"/>
        </w:rPr>
      </w:pPr>
    </w:p>
    <w:p w14:paraId="1A9F8899" w14:textId="77777777" w:rsidR="00A777C7" w:rsidRPr="00B212C1" w:rsidRDefault="00B212C1" w:rsidP="00A777C7">
      <w:pPr>
        <w:jc w:val="both"/>
        <w:rPr>
          <w:rFonts w:asciiTheme="minorHAnsi" w:hAnsiTheme="minorHAnsi" w:cstheme="minorHAnsi"/>
        </w:rPr>
      </w:pPr>
      <w:r w:rsidRPr="00A52420">
        <w:rPr>
          <w:rFonts w:asciiTheme="minorHAnsi" w:hAnsiTheme="minorHAnsi" w:cstheme="minorHAnsi"/>
        </w:rPr>
        <w:t xml:space="preserve">w wyniku rozstrzygnięcia postępowania o udzielenie zamówienia publicznego prowadzonego zgodnie z przepisami ustawy z dnia 11 września 2019 r. Prawo zamówień publicznych (tj. Dz. U. z </w:t>
      </w:r>
      <w:r>
        <w:rPr>
          <w:rFonts w:asciiTheme="minorHAnsi" w:hAnsiTheme="minorHAnsi" w:cstheme="minorHAnsi"/>
        </w:rPr>
        <w:t>2</w:t>
      </w:r>
      <w:r w:rsidRPr="00DF15E1">
        <w:rPr>
          <w:rFonts w:asciiTheme="minorHAnsi" w:hAnsiTheme="minorHAnsi" w:cstheme="minorHAnsi"/>
        </w:rPr>
        <w:t xml:space="preserve">022 r. poz. 1710 z </w:t>
      </w:r>
      <w:proofErr w:type="spellStart"/>
      <w:r w:rsidRPr="00DF15E1">
        <w:rPr>
          <w:rFonts w:asciiTheme="minorHAnsi" w:hAnsiTheme="minorHAnsi" w:cstheme="minorHAnsi"/>
        </w:rPr>
        <w:t>późn</w:t>
      </w:r>
      <w:proofErr w:type="spellEnd"/>
      <w:r w:rsidRPr="00DF15E1">
        <w:rPr>
          <w:rFonts w:asciiTheme="minorHAnsi" w:hAnsiTheme="minorHAnsi" w:cstheme="minorHAnsi"/>
        </w:rPr>
        <w:t>. zm.</w:t>
      </w:r>
      <w:r w:rsidRPr="00A52420">
        <w:rPr>
          <w:rFonts w:asciiTheme="minorHAnsi" w:hAnsiTheme="minorHAnsi" w:cstheme="minorHAnsi"/>
        </w:rPr>
        <w:t xml:space="preserve">) na podstawie art. 359 pkt 2 </w:t>
      </w:r>
      <w:r>
        <w:rPr>
          <w:rFonts w:asciiTheme="minorHAnsi" w:hAnsiTheme="minorHAnsi" w:cstheme="minorHAnsi"/>
        </w:rPr>
        <w:t xml:space="preserve">w </w:t>
      </w:r>
      <w:proofErr w:type="spellStart"/>
      <w:r>
        <w:rPr>
          <w:rFonts w:asciiTheme="minorHAnsi" w:hAnsiTheme="minorHAnsi" w:cstheme="minorHAnsi"/>
        </w:rPr>
        <w:t>w</w:t>
      </w:r>
      <w:proofErr w:type="spellEnd"/>
      <w:r>
        <w:rPr>
          <w:rFonts w:asciiTheme="minorHAnsi" w:hAnsiTheme="minorHAnsi" w:cstheme="minorHAnsi"/>
        </w:rPr>
        <w:t xml:space="preserve">. z art. 275 pkt 1 </w:t>
      </w:r>
      <w:r w:rsidR="00A777C7" w:rsidRPr="00B212C1">
        <w:rPr>
          <w:rFonts w:asciiTheme="minorHAnsi" w:hAnsiTheme="minorHAnsi" w:cstheme="minorHAnsi"/>
        </w:rPr>
        <w:t>w trybie podstawowym bez negocjacji,</w:t>
      </w:r>
      <w:r w:rsidR="00A777C7" w:rsidRPr="00A777C7">
        <w:rPr>
          <w:rFonts w:ascii="Calibri Light" w:hAnsi="Calibri Light" w:cs="Calibri Light"/>
          <w:i/>
          <w:sz w:val="20"/>
          <w:szCs w:val="20"/>
          <w:lang w:eastAsia="fa-IR" w:bidi="fa-IR"/>
        </w:rPr>
        <w:t xml:space="preserve"> </w:t>
      </w:r>
      <w:r w:rsidR="00A777C7" w:rsidRPr="00B212C1">
        <w:rPr>
          <w:rFonts w:asciiTheme="minorHAnsi" w:hAnsiTheme="minorHAnsi" w:cstheme="minorHAnsi"/>
        </w:rPr>
        <w:t>znak sprawy: ………………………….., o następującej treści:</w:t>
      </w:r>
    </w:p>
    <w:p w14:paraId="75481DBC" w14:textId="77777777" w:rsidR="00A777C7" w:rsidRPr="00B212C1" w:rsidRDefault="00A777C7" w:rsidP="00B212C1">
      <w:pPr>
        <w:jc w:val="both"/>
        <w:rPr>
          <w:rFonts w:asciiTheme="minorHAnsi" w:hAnsiTheme="minorHAnsi" w:cstheme="minorHAnsi"/>
        </w:rPr>
      </w:pPr>
    </w:p>
    <w:p w14:paraId="6AA9B26D" w14:textId="77777777" w:rsidR="00A777C7" w:rsidRPr="00A777C7" w:rsidRDefault="00A777C7" w:rsidP="00A777C7">
      <w:pPr>
        <w:widowControl/>
        <w:jc w:val="center"/>
        <w:rPr>
          <w:rFonts w:ascii="Calibri Light" w:hAnsi="Calibri Light" w:cs="Calibri Light"/>
          <w:b/>
          <w:color w:val="00000A"/>
          <w:sz w:val="20"/>
          <w:szCs w:val="20"/>
          <w:lang w:eastAsia="ar-SA"/>
        </w:rPr>
      </w:pPr>
      <w:r w:rsidRPr="00A777C7">
        <w:rPr>
          <w:rFonts w:ascii="Calibri Light" w:hAnsi="Calibri Light" w:cs="Calibri Light"/>
          <w:b/>
          <w:color w:val="00000A"/>
          <w:sz w:val="20"/>
          <w:szCs w:val="20"/>
          <w:lang w:eastAsia="ar-SA"/>
        </w:rPr>
        <w:t>§1.</w:t>
      </w:r>
    </w:p>
    <w:p w14:paraId="0B2EE6A1" w14:textId="0877953C" w:rsidR="00A777C7" w:rsidRPr="00A777C7" w:rsidRDefault="00A777C7" w:rsidP="00DB10AF">
      <w:pPr>
        <w:numPr>
          <w:ilvl w:val="0"/>
          <w:numId w:val="109"/>
        </w:numPr>
        <w:tabs>
          <w:tab w:val="left" w:pos="568"/>
        </w:tabs>
        <w:ind w:left="270" w:hanging="270"/>
        <w:jc w:val="both"/>
        <w:rPr>
          <w:rFonts w:ascii="Calibri" w:hAnsi="Calibri" w:cs="Calibri"/>
          <w:sz w:val="20"/>
          <w:szCs w:val="20"/>
          <w:lang w:eastAsia="fa-IR" w:bidi="fa-IR"/>
        </w:rPr>
      </w:pPr>
      <w:r w:rsidRPr="00A777C7">
        <w:rPr>
          <w:rFonts w:ascii="Calibri" w:hAnsi="Calibri" w:cs="Calibri"/>
          <w:sz w:val="20"/>
          <w:szCs w:val="20"/>
          <w:lang w:eastAsia="fa-IR" w:bidi="fa-IR"/>
        </w:rPr>
        <w:t xml:space="preserve">Przedmiotem umowy jest świadczenie przez </w:t>
      </w:r>
      <w:r w:rsidRPr="00A777C7">
        <w:rPr>
          <w:rFonts w:ascii="Calibri" w:hAnsi="Calibri" w:cs="Calibri"/>
          <w:b/>
          <w:bCs/>
          <w:sz w:val="20"/>
          <w:szCs w:val="20"/>
          <w:lang w:eastAsia="fa-IR" w:bidi="fa-IR"/>
        </w:rPr>
        <w:t xml:space="preserve">Wykonawcę </w:t>
      </w:r>
      <w:r w:rsidRPr="00A777C7">
        <w:rPr>
          <w:rFonts w:ascii="Calibri" w:hAnsi="Calibri" w:cs="Calibri"/>
          <w:sz w:val="20"/>
          <w:szCs w:val="20"/>
          <w:lang w:eastAsia="fa-IR" w:bidi="fa-IR"/>
        </w:rPr>
        <w:t>za wynagrodzeniem usług</w:t>
      </w:r>
      <w:r w:rsidR="00CF6A27">
        <w:rPr>
          <w:rFonts w:ascii="Calibri" w:hAnsi="Calibri" w:cs="Calibri"/>
          <w:sz w:val="20"/>
          <w:szCs w:val="20"/>
          <w:lang w:eastAsia="fa-IR" w:bidi="fa-IR"/>
        </w:rPr>
        <w:t>i</w:t>
      </w:r>
      <w:r w:rsidRPr="00A777C7">
        <w:rPr>
          <w:rFonts w:ascii="Calibri" w:hAnsi="Calibri" w:cs="Calibri"/>
          <w:sz w:val="20"/>
          <w:szCs w:val="20"/>
          <w:lang w:eastAsia="fa-IR" w:bidi="fa-IR"/>
        </w:rPr>
        <w:t xml:space="preserve"> opieki wytchnieniowej w ramach pobytu dziennego</w:t>
      </w:r>
      <w:r w:rsidR="00034E5E">
        <w:rPr>
          <w:rFonts w:ascii="Calibri" w:hAnsi="Calibri" w:cs="Calibri"/>
          <w:sz w:val="20"/>
          <w:szCs w:val="20"/>
          <w:lang w:eastAsia="fa-IR" w:bidi="fa-IR"/>
        </w:rPr>
        <w:t>, w okresie od ……. do 10 grudnia 2023 roku</w:t>
      </w:r>
      <w:r w:rsidRPr="00A777C7">
        <w:rPr>
          <w:rFonts w:ascii="Calibri" w:hAnsi="Calibri" w:cs="Calibri"/>
          <w:sz w:val="20"/>
          <w:szCs w:val="20"/>
          <w:lang w:eastAsia="fa-IR" w:bidi="fa-IR"/>
        </w:rPr>
        <w:t>, nad dziećmi i osobami niepełnosprawnymi w zastępstwie członków rodzin lub opiekunów sprawujących bezpośrednią opiekę nad tymi osobami na terenie Gminy Miejskiej Rumia.</w:t>
      </w:r>
    </w:p>
    <w:p w14:paraId="2152589A" w14:textId="1F8CA55D" w:rsidR="00A777C7" w:rsidRPr="004D3941" w:rsidRDefault="00A777C7" w:rsidP="00DB10AF">
      <w:pPr>
        <w:numPr>
          <w:ilvl w:val="0"/>
          <w:numId w:val="109"/>
        </w:numPr>
        <w:tabs>
          <w:tab w:val="left" w:pos="568"/>
        </w:tabs>
        <w:ind w:left="270" w:hanging="270"/>
        <w:jc w:val="both"/>
        <w:rPr>
          <w:rFonts w:ascii="Calibri" w:hAnsi="Calibri" w:cs="Calibri"/>
          <w:sz w:val="20"/>
          <w:szCs w:val="20"/>
          <w:lang w:eastAsia="fa-IR" w:bidi="fa-IR"/>
        </w:rPr>
      </w:pPr>
      <w:r w:rsidRPr="00A777C7">
        <w:rPr>
          <w:rFonts w:ascii="Calibri" w:hAnsi="Calibri" w:cs="Calibri"/>
          <w:sz w:val="20"/>
          <w:szCs w:val="20"/>
          <w:lang w:eastAsia="fa-IR" w:bidi="fa-IR"/>
        </w:rPr>
        <w:t>Realizacja usług</w:t>
      </w:r>
      <w:r w:rsidR="00CF6A27">
        <w:rPr>
          <w:rFonts w:ascii="Calibri" w:hAnsi="Calibri" w:cs="Calibri"/>
          <w:sz w:val="20"/>
          <w:szCs w:val="20"/>
          <w:lang w:eastAsia="fa-IR" w:bidi="fa-IR"/>
        </w:rPr>
        <w:t>i</w:t>
      </w:r>
      <w:r w:rsidRPr="00A777C7">
        <w:rPr>
          <w:rFonts w:ascii="Calibri" w:hAnsi="Calibri" w:cs="Calibri"/>
          <w:sz w:val="20"/>
          <w:szCs w:val="20"/>
          <w:lang w:eastAsia="fa-IR" w:bidi="fa-IR"/>
        </w:rPr>
        <w:t xml:space="preserve"> opieki wytchnieniowej dotyczy </w:t>
      </w:r>
      <w:r w:rsidRPr="004D3941">
        <w:rPr>
          <w:rFonts w:ascii="Calibri" w:hAnsi="Calibri" w:cs="Calibri"/>
          <w:sz w:val="20"/>
          <w:szCs w:val="20"/>
          <w:lang w:eastAsia="fa-IR" w:bidi="fa-IR"/>
        </w:rPr>
        <w:t>Uczestników w ramach Programu Ministerstwa Rodziny i Polityki Społecznej „Opi</w:t>
      </w:r>
      <w:r w:rsidR="001B2B4B" w:rsidRPr="004D3941">
        <w:rPr>
          <w:rFonts w:ascii="Calibri" w:hAnsi="Calibri" w:cs="Calibri"/>
          <w:sz w:val="20"/>
          <w:szCs w:val="20"/>
          <w:lang w:eastAsia="fa-IR" w:bidi="fa-IR"/>
        </w:rPr>
        <w:t xml:space="preserve">eka </w:t>
      </w:r>
      <w:r w:rsidR="004D3941" w:rsidRPr="004D3941">
        <w:rPr>
          <w:rFonts w:ascii="Calibri" w:hAnsi="Calibri" w:cs="Calibri"/>
          <w:sz w:val="20"/>
          <w:szCs w:val="20"/>
          <w:lang w:eastAsia="fa-IR" w:bidi="fa-IR"/>
        </w:rPr>
        <w:t>w</w:t>
      </w:r>
      <w:r w:rsidR="00CF6A27" w:rsidRPr="004D3941">
        <w:rPr>
          <w:rFonts w:ascii="Calibri" w:hAnsi="Calibri" w:cs="Calibri"/>
          <w:sz w:val="20"/>
          <w:szCs w:val="20"/>
          <w:lang w:eastAsia="fa-IR" w:bidi="fa-IR"/>
        </w:rPr>
        <w:t>ytchnieniowa” – edycja 2023</w:t>
      </w:r>
      <w:r w:rsidRPr="004D3941">
        <w:rPr>
          <w:rFonts w:ascii="Calibri" w:hAnsi="Calibri" w:cs="Calibri"/>
          <w:sz w:val="20"/>
          <w:szCs w:val="20"/>
          <w:lang w:eastAsia="fa-IR" w:bidi="fa-IR"/>
        </w:rPr>
        <w:t>, finansowanego ze środków Funduszu Solidarnościowego</w:t>
      </w:r>
      <w:r w:rsidR="001B2B4B" w:rsidRPr="004D3941">
        <w:rPr>
          <w:rFonts w:ascii="Calibri" w:hAnsi="Calibri" w:cs="Calibri"/>
          <w:sz w:val="20"/>
          <w:szCs w:val="20"/>
          <w:lang w:eastAsia="fa-IR" w:bidi="fa-IR"/>
        </w:rPr>
        <w:t xml:space="preserve"> (zwanego dalej Programem)</w:t>
      </w:r>
      <w:r w:rsidRPr="004D3941">
        <w:rPr>
          <w:rFonts w:ascii="Calibri" w:hAnsi="Calibri" w:cs="Calibri"/>
          <w:sz w:val="20"/>
          <w:szCs w:val="20"/>
          <w:lang w:eastAsia="fa-IR" w:bidi="fa-IR"/>
        </w:rPr>
        <w:t>.</w:t>
      </w:r>
    </w:p>
    <w:p w14:paraId="6F1DC291" w14:textId="58F4303C" w:rsidR="00A777C7" w:rsidRPr="004D3941" w:rsidRDefault="00CF6A27" w:rsidP="00DB10AF">
      <w:pPr>
        <w:numPr>
          <w:ilvl w:val="0"/>
          <w:numId w:val="109"/>
        </w:numPr>
        <w:tabs>
          <w:tab w:val="left" w:pos="568"/>
        </w:tabs>
        <w:ind w:left="270" w:hanging="270"/>
        <w:jc w:val="both"/>
        <w:rPr>
          <w:rFonts w:ascii="Calibri" w:hAnsi="Calibri" w:cs="Calibri"/>
          <w:sz w:val="20"/>
          <w:szCs w:val="20"/>
          <w:lang w:eastAsia="fa-IR" w:bidi="fa-IR"/>
        </w:rPr>
      </w:pPr>
      <w:r w:rsidRPr="004D3941">
        <w:rPr>
          <w:rFonts w:ascii="Calibri" w:hAnsi="Calibri" w:cs="Calibri"/>
          <w:sz w:val="20"/>
          <w:szCs w:val="20"/>
          <w:lang w:eastAsia="fa-IR" w:bidi="fa-IR"/>
        </w:rPr>
        <w:t>Usługa</w:t>
      </w:r>
      <w:r w:rsidR="00A777C7" w:rsidRPr="004D3941">
        <w:rPr>
          <w:rFonts w:ascii="Calibri" w:hAnsi="Calibri" w:cs="Calibri"/>
          <w:sz w:val="20"/>
          <w:szCs w:val="20"/>
          <w:lang w:eastAsia="fa-IR" w:bidi="fa-IR"/>
        </w:rPr>
        <w:t xml:space="preserve"> opieki wytchnieniowej w ramach pobytu dziennego w miejscu zamieszkania osoby niepełnosprawnej, kier</w:t>
      </w:r>
      <w:r w:rsidRPr="004D3941">
        <w:rPr>
          <w:rFonts w:ascii="Calibri" w:hAnsi="Calibri" w:cs="Calibri"/>
          <w:sz w:val="20"/>
          <w:szCs w:val="20"/>
          <w:lang w:eastAsia="fa-IR" w:bidi="fa-IR"/>
        </w:rPr>
        <w:t>owana</w:t>
      </w:r>
      <w:r w:rsidR="00A777C7" w:rsidRPr="004D3941">
        <w:rPr>
          <w:rFonts w:ascii="Calibri" w:hAnsi="Calibri" w:cs="Calibri"/>
          <w:sz w:val="20"/>
          <w:szCs w:val="20"/>
          <w:lang w:eastAsia="fa-IR" w:bidi="fa-IR"/>
        </w:rPr>
        <w:t xml:space="preserve"> </w:t>
      </w:r>
      <w:r w:rsidRPr="004D3941">
        <w:rPr>
          <w:rFonts w:ascii="Calibri" w:hAnsi="Calibri" w:cs="Calibri"/>
          <w:sz w:val="20"/>
          <w:szCs w:val="20"/>
          <w:lang w:eastAsia="fa-IR" w:bidi="fa-IR"/>
        </w:rPr>
        <w:t>jest</w:t>
      </w:r>
      <w:r w:rsidR="00A777C7" w:rsidRPr="004D3941">
        <w:rPr>
          <w:rFonts w:ascii="Calibri" w:hAnsi="Calibri" w:cs="Calibri"/>
          <w:sz w:val="20"/>
          <w:szCs w:val="20"/>
          <w:lang w:eastAsia="fa-IR" w:bidi="fa-IR"/>
        </w:rPr>
        <w:t xml:space="preserve"> do członków rodzin lub opiekunów osób niepełnosprawnych, którzy wymagają wsparcia w postaci doraźnej, czasowej przerwy w sprawowaniu bezpośredniej opieki nad dziećmi z orzeczeniem o niepełnosprawności (zwanych w dalszej części dziećmi</w:t>
      </w:r>
      <w:r w:rsidR="004D3941" w:rsidRPr="004D3941">
        <w:rPr>
          <w:rFonts w:ascii="Calibri" w:hAnsi="Calibri" w:cs="Calibri"/>
          <w:sz w:val="20"/>
          <w:szCs w:val="20"/>
          <w:lang w:eastAsia="fa-IR" w:bidi="fa-IR"/>
        </w:rPr>
        <w:t>)</w:t>
      </w:r>
      <w:r w:rsidR="00A777C7" w:rsidRPr="004D3941">
        <w:rPr>
          <w:rFonts w:ascii="Calibri" w:hAnsi="Calibri" w:cs="Calibri"/>
          <w:sz w:val="20"/>
          <w:szCs w:val="20"/>
          <w:lang w:eastAsia="fa-IR" w:bidi="fa-IR"/>
        </w:rPr>
        <w:t xml:space="preserve">, a także osobami ze znacznym stopniem niepełnosprawności lub orzeczeniem równoważnym (o których mowa w </w:t>
      </w:r>
      <w:r w:rsidR="004D3941" w:rsidRPr="004D3941">
        <w:rPr>
          <w:rFonts w:ascii="Calibri" w:hAnsi="Calibri" w:cs="Calibri"/>
          <w:sz w:val="20"/>
          <w:szCs w:val="20"/>
          <w:lang w:eastAsia="fa-IR" w:bidi="fa-IR"/>
        </w:rPr>
        <w:t>Programie).</w:t>
      </w:r>
    </w:p>
    <w:p w14:paraId="63BE1E79" w14:textId="77777777" w:rsidR="00A777C7" w:rsidRPr="00A777C7" w:rsidRDefault="00CF6A27" w:rsidP="00DB10AF">
      <w:pPr>
        <w:numPr>
          <w:ilvl w:val="0"/>
          <w:numId w:val="109"/>
        </w:numPr>
        <w:tabs>
          <w:tab w:val="left" w:pos="568"/>
        </w:tabs>
        <w:ind w:left="270" w:hanging="270"/>
        <w:jc w:val="both"/>
        <w:rPr>
          <w:rFonts w:ascii="Calibri" w:hAnsi="Calibri" w:cs="Calibri"/>
          <w:sz w:val="20"/>
          <w:szCs w:val="20"/>
          <w:lang w:eastAsia="fa-IR" w:bidi="fa-IR"/>
        </w:rPr>
      </w:pPr>
      <w:r w:rsidRPr="004D3941">
        <w:rPr>
          <w:rFonts w:ascii="Calibri" w:hAnsi="Calibri" w:cs="Calibri"/>
          <w:sz w:val="20"/>
          <w:szCs w:val="20"/>
          <w:lang w:eastAsia="fa-IR" w:bidi="fa-IR"/>
        </w:rPr>
        <w:t>Usługa opieki wytchnieniowej</w:t>
      </w:r>
      <w:r w:rsidR="00A777C7" w:rsidRPr="004D3941">
        <w:rPr>
          <w:rFonts w:ascii="Calibri" w:hAnsi="Calibri" w:cs="Calibri"/>
          <w:sz w:val="20"/>
          <w:szCs w:val="20"/>
          <w:lang w:eastAsia="fa-IR" w:bidi="fa-IR"/>
        </w:rPr>
        <w:t xml:space="preserve"> ma za zadanie odciążyć członków rodzin lub opiekunów</w:t>
      </w:r>
      <w:r w:rsidR="00A777C7" w:rsidRPr="00A777C7">
        <w:rPr>
          <w:rFonts w:ascii="Calibri" w:hAnsi="Calibri" w:cs="Calibri"/>
          <w:sz w:val="20"/>
          <w:szCs w:val="20"/>
          <w:lang w:eastAsia="fa-IR" w:bidi="fa-IR"/>
        </w:rPr>
        <w:t xml:space="preserve"> osób niepełnosprawnych poprzez wsparcie ich w codziennych obowiązkach lub zapewnienie czasowego zastępstwa, dzięki któremu osoby zaangażowane na co dzień w sprawowanie opieki dysponować będą czasem, który będą mogły przeznaczyć na odpoczynek i regenerację, jak również na załatwienie niezbędnych spraw.</w:t>
      </w:r>
    </w:p>
    <w:p w14:paraId="0FA3F415" w14:textId="057860CB" w:rsidR="00A777C7" w:rsidRPr="00A777C7" w:rsidRDefault="00A777C7" w:rsidP="00DB10AF">
      <w:pPr>
        <w:numPr>
          <w:ilvl w:val="0"/>
          <w:numId w:val="109"/>
        </w:numPr>
        <w:tabs>
          <w:tab w:val="left" w:pos="568"/>
        </w:tabs>
        <w:ind w:left="270" w:hanging="270"/>
        <w:jc w:val="both"/>
        <w:rPr>
          <w:rFonts w:ascii="Calibri" w:hAnsi="Calibri" w:cs="Calibri"/>
          <w:sz w:val="20"/>
          <w:szCs w:val="20"/>
          <w:lang w:eastAsia="fa-IR" w:bidi="fa-IR"/>
        </w:rPr>
      </w:pPr>
      <w:r w:rsidRPr="00A777C7">
        <w:rPr>
          <w:rFonts w:ascii="Calibri" w:hAnsi="Calibri" w:cs="Calibri"/>
          <w:sz w:val="20"/>
          <w:szCs w:val="20"/>
          <w:lang w:eastAsia="fa-IR" w:bidi="fa-IR"/>
        </w:rPr>
        <w:t>Usług</w:t>
      </w:r>
      <w:r w:rsidR="004D3941">
        <w:rPr>
          <w:rFonts w:ascii="Calibri" w:hAnsi="Calibri" w:cs="Calibri"/>
          <w:sz w:val="20"/>
          <w:szCs w:val="20"/>
          <w:lang w:eastAsia="fa-IR" w:bidi="fa-IR"/>
        </w:rPr>
        <w:t>a</w:t>
      </w:r>
      <w:r w:rsidRPr="00A777C7">
        <w:rPr>
          <w:rFonts w:ascii="Calibri" w:hAnsi="Calibri" w:cs="Calibri"/>
          <w:sz w:val="20"/>
          <w:szCs w:val="20"/>
          <w:lang w:eastAsia="fa-IR" w:bidi="fa-IR"/>
        </w:rPr>
        <w:t xml:space="preserve"> opieki wytchnieniowej będ</w:t>
      </w:r>
      <w:r w:rsidR="004D3941">
        <w:rPr>
          <w:rFonts w:ascii="Calibri" w:hAnsi="Calibri" w:cs="Calibri"/>
          <w:sz w:val="20"/>
          <w:szCs w:val="20"/>
          <w:lang w:eastAsia="fa-IR" w:bidi="fa-IR"/>
        </w:rPr>
        <w:t>zie</w:t>
      </w:r>
      <w:r w:rsidRPr="00A777C7">
        <w:rPr>
          <w:rFonts w:ascii="Calibri" w:hAnsi="Calibri" w:cs="Calibri"/>
          <w:sz w:val="20"/>
          <w:szCs w:val="20"/>
          <w:lang w:eastAsia="fa-IR" w:bidi="fa-IR"/>
        </w:rPr>
        <w:t xml:space="preserve"> świadczon</w:t>
      </w:r>
      <w:r w:rsidR="004D3941">
        <w:rPr>
          <w:rFonts w:ascii="Calibri" w:hAnsi="Calibri" w:cs="Calibri"/>
          <w:sz w:val="20"/>
          <w:szCs w:val="20"/>
          <w:lang w:eastAsia="fa-IR" w:bidi="fa-IR"/>
        </w:rPr>
        <w:t>a</w:t>
      </w:r>
      <w:r w:rsidRPr="00A777C7">
        <w:rPr>
          <w:rFonts w:ascii="Calibri" w:hAnsi="Calibri" w:cs="Calibri"/>
          <w:sz w:val="20"/>
          <w:szCs w:val="20"/>
          <w:lang w:eastAsia="fa-IR" w:bidi="fa-IR"/>
        </w:rPr>
        <w:t xml:space="preserve"> w ramach pobytu dziennego w miejscu zamieszkania osoby niepełnosprawnej </w:t>
      </w:r>
      <w:r w:rsidR="004D3941">
        <w:rPr>
          <w:rFonts w:ascii="Calibri" w:hAnsi="Calibri" w:cs="Calibri"/>
          <w:sz w:val="20"/>
          <w:szCs w:val="20"/>
          <w:lang w:eastAsia="fa-IR" w:bidi="fa-IR"/>
        </w:rPr>
        <w:t>lub innym miejscu dopuszczonym przez Program</w:t>
      </w:r>
      <w:r w:rsidRPr="00A777C7">
        <w:rPr>
          <w:rFonts w:ascii="Calibri" w:hAnsi="Calibri" w:cs="Calibri"/>
          <w:sz w:val="20"/>
          <w:szCs w:val="20"/>
          <w:lang w:eastAsia="fa-IR" w:bidi="fa-IR"/>
        </w:rPr>
        <w:t xml:space="preserve"> dostosowan</w:t>
      </w:r>
      <w:r w:rsidR="004D3941">
        <w:rPr>
          <w:rFonts w:ascii="Calibri" w:hAnsi="Calibri" w:cs="Calibri"/>
          <w:sz w:val="20"/>
          <w:szCs w:val="20"/>
          <w:lang w:eastAsia="fa-IR" w:bidi="fa-IR"/>
        </w:rPr>
        <w:t>a</w:t>
      </w:r>
      <w:r w:rsidRPr="00A777C7">
        <w:rPr>
          <w:rFonts w:ascii="Calibri" w:hAnsi="Calibri" w:cs="Calibri"/>
          <w:sz w:val="20"/>
          <w:szCs w:val="20"/>
          <w:lang w:eastAsia="fa-IR" w:bidi="fa-IR"/>
        </w:rPr>
        <w:t xml:space="preserve"> do szczególnych potrzeb wynikających z rodzaju schorzenia oraz niepełnosprawności</w:t>
      </w:r>
      <w:r w:rsidR="004D3941">
        <w:rPr>
          <w:rFonts w:ascii="Calibri" w:hAnsi="Calibri" w:cs="Calibri"/>
          <w:sz w:val="20"/>
          <w:szCs w:val="20"/>
          <w:lang w:eastAsia="fa-IR" w:bidi="fa-IR"/>
        </w:rPr>
        <w:t>.</w:t>
      </w:r>
    </w:p>
    <w:p w14:paraId="1FD7813A" w14:textId="0707FEC9" w:rsidR="00A777C7" w:rsidRPr="004D3941" w:rsidRDefault="00A777C7" w:rsidP="00DB10AF">
      <w:pPr>
        <w:numPr>
          <w:ilvl w:val="0"/>
          <w:numId w:val="109"/>
        </w:numPr>
        <w:tabs>
          <w:tab w:val="left" w:pos="568"/>
        </w:tabs>
        <w:ind w:left="270" w:hanging="270"/>
        <w:jc w:val="both"/>
        <w:rPr>
          <w:rFonts w:ascii="Calibri" w:hAnsi="Calibri" w:cs="Calibri"/>
          <w:sz w:val="20"/>
          <w:szCs w:val="20"/>
          <w:lang w:eastAsia="fa-IR" w:bidi="fa-IR"/>
        </w:rPr>
      </w:pPr>
      <w:r w:rsidRPr="00A777C7">
        <w:rPr>
          <w:rFonts w:ascii="Calibri" w:hAnsi="Calibri" w:cs="Calibri"/>
          <w:sz w:val="20"/>
          <w:szCs w:val="20"/>
          <w:lang w:eastAsia="fa-IR" w:bidi="fa-IR"/>
        </w:rPr>
        <w:t>Świadczenie usługi</w:t>
      </w:r>
      <w:r w:rsidR="00CF6A27">
        <w:rPr>
          <w:rFonts w:ascii="Calibri" w:hAnsi="Calibri" w:cs="Calibri"/>
          <w:sz w:val="20"/>
          <w:szCs w:val="20"/>
          <w:lang w:eastAsia="fa-IR" w:bidi="fa-IR"/>
        </w:rPr>
        <w:t xml:space="preserve"> opieki wytchnieniowej</w:t>
      </w:r>
      <w:r w:rsidRPr="00A777C7">
        <w:rPr>
          <w:rFonts w:ascii="Calibri" w:hAnsi="Calibri" w:cs="Calibri"/>
          <w:sz w:val="20"/>
          <w:szCs w:val="20"/>
          <w:lang w:eastAsia="fa-IR" w:bidi="fa-IR"/>
        </w:rPr>
        <w:t xml:space="preserve"> odbywać się będzie w ilości nie większej niż </w:t>
      </w:r>
      <w:r w:rsidR="00334690" w:rsidRPr="004D3941">
        <w:rPr>
          <w:rFonts w:ascii="Calibri Light" w:hAnsi="Calibri Light" w:cs="Calibri Light"/>
          <w:b/>
          <w:lang w:eastAsia="fa-IR" w:bidi="fa-IR"/>
        </w:rPr>
        <w:t>…………..</w:t>
      </w:r>
      <w:r w:rsidRPr="004D3941">
        <w:rPr>
          <w:rFonts w:ascii="Calibri" w:hAnsi="Calibri" w:cs="Calibri"/>
          <w:sz w:val="20"/>
          <w:szCs w:val="20"/>
          <w:lang w:eastAsia="fa-IR" w:bidi="fa-IR"/>
        </w:rPr>
        <w:t xml:space="preserve"> godzin</w:t>
      </w:r>
      <w:r w:rsidRPr="00A777C7">
        <w:rPr>
          <w:rFonts w:ascii="Calibri" w:hAnsi="Calibri" w:cs="Calibri"/>
          <w:sz w:val="20"/>
          <w:szCs w:val="20"/>
          <w:lang w:eastAsia="fa-IR" w:bidi="fa-IR"/>
        </w:rPr>
        <w:t xml:space="preserve"> oraz nie </w:t>
      </w:r>
      <w:r w:rsidRPr="004D3941">
        <w:rPr>
          <w:rFonts w:ascii="Calibri" w:hAnsi="Calibri" w:cs="Calibri"/>
          <w:sz w:val="20"/>
          <w:szCs w:val="20"/>
          <w:lang w:eastAsia="fa-IR" w:bidi="fa-IR"/>
        </w:rPr>
        <w:t xml:space="preserve">mniejszej niż </w:t>
      </w:r>
      <w:r w:rsidR="00334690" w:rsidRPr="004D3941">
        <w:rPr>
          <w:rFonts w:ascii="Calibri" w:hAnsi="Calibri" w:cs="Calibri"/>
          <w:sz w:val="20"/>
          <w:szCs w:val="20"/>
          <w:lang w:eastAsia="fa-IR" w:bidi="fa-IR"/>
        </w:rPr>
        <w:t>………</w:t>
      </w:r>
      <w:r w:rsidRPr="004D3941">
        <w:rPr>
          <w:rFonts w:ascii="Calibri" w:hAnsi="Calibri" w:cs="Calibri"/>
          <w:sz w:val="20"/>
          <w:szCs w:val="20"/>
          <w:lang w:eastAsia="fa-IR" w:bidi="fa-IR"/>
        </w:rPr>
        <w:t xml:space="preserve"> godzin</w:t>
      </w:r>
      <w:r w:rsidRPr="00A777C7">
        <w:rPr>
          <w:rFonts w:ascii="Calibri" w:hAnsi="Calibri" w:cs="Calibri"/>
          <w:sz w:val="20"/>
          <w:szCs w:val="20"/>
          <w:lang w:eastAsia="fa-IR" w:bidi="fa-IR"/>
        </w:rPr>
        <w:t xml:space="preserve"> w okresie </w:t>
      </w:r>
      <w:r w:rsidR="004D3941">
        <w:rPr>
          <w:rFonts w:ascii="Calibri" w:hAnsi="Calibri" w:cs="Calibri"/>
          <w:sz w:val="20"/>
          <w:szCs w:val="20"/>
          <w:lang w:eastAsia="fa-IR" w:bidi="fa-IR"/>
        </w:rPr>
        <w:t>realizacji przedmiotu</w:t>
      </w:r>
      <w:r w:rsidRPr="00A777C7">
        <w:rPr>
          <w:rFonts w:ascii="Calibri" w:hAnsi="Calibri" w:cs="Calibri"/>
          <w:sz w:val="20"/>
          <w:szCs w:val="20"/>
          <w:lang w:eastAsia="fa-IR" w:bidi="fa-IR"/>
        </w:rPr>
        <w:t xml:space="preserve"> umowy</w:t>
      </w:r>
      <w:r w:rsidR="004D3941">
        <w:rPr>
          <w:rFonts w:ascii="Calibri" w:hAnsi="Calibri" w:cs="Calibri"/>
          <w:sz w:val="20"/>
          <w:szCs w:val="20"/>
          <w:lang w:eastAsia="fa-IR" w:bidi="fa-IR"/>
        </w:rPr>
        <w:t xml:space="preserve"> dla ok……. osób.</w:t>
      </w:r>
    </w:p>
    <w:p w14:paraId="65C60047" w14:textId="76C93A4A" w:rsidR="00A777C7" w:rsidRPr="00034E5E" w:rsidRDefault="00A777C7" w:rsidP="00DB10AF">
      <w:pPr>
        <w:pStyle w:val="Akapitzlist"/>
        <w:numPr>
          <w:ilvl w:val="0"/>
          <w:numId w:val="109"/>
        </w:numPr>
        <w:tabs>
          <w:tab w:val="left" w:pos="270"/>
        </w:tabs>
        <w:spacing w:after="0"/>
        <w:ind w:left="284" w:hanging="284"/>
        <w:rPr>
          <w:rFonts w:cs="Calibri"/>
          <w:bCs/>
          <w:sz w:val="20"/>
          <w:lang w:eastAsia="fa-IR"/>
        </w:rPr>
      </w:pPr>
      <w:r w:rsidRPr="00CF6A27">
        <w:rPr>
          <w:rFonts w:cs="Calibri"/>
          <w:sz w:val="20"/>
          <w:lang w:eastAsia="fa-IR"/>
        </w:rPr>
        <w:t xml:space="preserve">Przewidywana liczba godzin dla osób z orzeczeniem o znacznym stopniu </w:t>
      </w:r>
      <w:r w:rsidRPr="00034E5E">
        <w:rPr>
          <w:rFonts w:cs="Calibri"/>
          <w:sz w:val="20"/>
          <w:lang w:eastAsia="fa-IR"/>
        </w:rPr>
        <w:t>niepełnosprawności lub dla dzieci z orzeczeniem o niepełnosprawności może ulec zmniejszeniu w okresie trwania umowy. Zmiana ta nie wymaga aneksu do umowy</w:t>
      </w:r>
      <w:r w:rsidRPr="00034E5E">
        <w:rPr>
          <w:rFonts w:cs="Calibri"/>
          <w:bCs/>
          <w:sz w:val="20"/>
          <w:lang w:eastAsia="fa-IR"/>
        </w:rPr>
        <w:t>.</w:t>
      </w:r>
      <w:r w:rsidR="00034E5E" w:rsidRPr="00034E5E">
        <w:rPr>
          <w:rFonts w:cs="Calibri"/>
          <w:bCs/>
          <w:sz w:val="20"/>
          <w:lang w:eastAsia="fa-IR"/>
        </w:rPr>
        <w:t xml:space="preserve"> §12 ust. 2 umowy stosuje się odpowiednio.</w:t>
      </w:r>
    </w:p>
    <w:p w14:paraId="7805941B" w14:textId="77777777" w:rsidR="00A777C7" w:rsidRDefault="00A777C7" w:rsidP="00DB10AF">
      <w:pPr>
        <w:pStyle w:val="Akapitzlist"/>
        <w:numPr>
          <w:ilvl w:val="0"/>
          <w:numId w:val="109"/>
        </w:numPr>
        <w:tabs>
          <w:tab w:val="left" w:pos="270"/>
        </w:tabs>
        <w:spacing w:after="0"/>
        <w:ind w:left="284" w:hanging="284"/>
        <w:rPr>
          <w:rFonts w:cs="Calibri"/>
          <w:sz w:val="20"/>
          <w:lang w:eastAsia="fa-IR"/>
        </w:rPr>
      </w:pPr>
      <w:r w:rsidRPr="00CF6A27">
        <w:rPr>
          <w:rFonts w:cs="Calibri"/>
          <w:sz w:val="20"/>
          <w:lang w:eastAsia="fa-IR"/>
        </w:rPr>
        <w:t>Limit świadczonej usługi opieki wytchnieniowej w ramach pobytu dziennego</w:t>
      </w:r>
      <w:r w:rsidR="00CF6A27">
        <w:rPr>
          <w:rFonts w:cs="Calibri"/>
          <w:sz w:val="20"/>
          <w:lang w:eastAsia="fa-IR"/>
        </w:rPr>
        <w:t xml:space="preserve"> na </w:t>
      </w:r>
      <w:r w:rsidR="00CF6A27" w:rsidRPr="00CF6A27">
        <w:rPr>
          <w:rFonts w:cs="Calibri"/>
          <w:sz w:val="20"/>
          <w:lang w:eastAsia="fa-IR"/>
        </w:rPr>
        <w:t xml:space="preserve">1 Uczestnika/Uczestniczkę Programu </w:t>
      </w:r>
      <w:r w:rsidRPr="00CF6A27">
        <w:rPr>
          <w:rFonts w:cs="Calibri"/>
          <w:sz w:val="20"/>
          <w:lang w:eastAsia="fa-IR"/>
        </w:rPr>
        <w:t xml:space="preserve">wynosi maksymalnie </w:t>
      </w:r>
      <w:r w:rsidR="00CF6A27">
        <w:rPr>
          <w:rFonts w:cs="Calibri"/>
          <w:sz w:val="20"/>
          <w:lang w:eastAsia="fa-IR"/>
        </w:rPr>
        <w:t xml:space="preserve">240 </w:t>
      </w:r>
      <w:r w:rsidRPr="00CF6A27">
        <w:rPr>
          <w:rFonts w:cs="Calibri"/>
          <w:sz w:val="20"/>
          <w:lang w:eastAsia="fa-IR"/>
        </w:rPr>
        <w:t>godzin w całym okresie trwania umowy.</w:t>
      </w:r>
    </w:p>
    <w:p w14:paraId="090FDABB" w14:textId="6E33F4AB" w:rsidR="00A777C7" w:rsidRDefault="00A777C7" w:rsidP="00DB10AF">
      <w:pPr>
        <w:pStyle w:val="Akapitzlist"/>
        <w:numPr>
          <w:ilvl w:val="0"/>
          <w:numId w:val="109"/>
        </w:numPr>
        <w:tabs>
          <w:tab w:val="left" w:pos="270"/>
        </w:tabs>
        <w:spacing w:after="0"/>
        <w:ind w:left="284" w:hanging="284"/>
        <w:rPr>
          <w:rFonts w:cs="Calibri"/>
          <w:sz w:val="20"/>
          <w:lang w:eastAsia="fa-IR"/>
        </w:rPr>
      </w:pPr>
      <w:r w:rsidRPr="00CF6A27">
        <w:rPr>
          <w:rFonts w:cs="Calibri"/>
          <w:sz w:val="20"/>
          <w:lang w:eastAsia="fa-IR"/>
        </w:rPr>
        <w:t>Pod pojęciem wymiaru godzin świadczenia usług, należy rozumieć wyłącznie rzeczywisty czas świadczenia usług. Jako godzinę należy rozumieć 60 minut.</w:t>
      </w:r>
      <w:r w:rsidR="00034E5E">
        <w:rPr>
          <w:rFonts w:cs="Calibri"/>
          <w:sz w:val="20"/>
          <w:lang w:eastAsia="fa-IR"/>
        </w:rPr>
        <w:t xml:space="preserve"> </w:t>
      </w:r>
    </w:p>
    <w:p w14:paraId="4046E26B" w14:textId="7A725CF2" w:rsidR="001B2B4B" w:rsidRPr="00034E5E" w:rsidRDefault="001B2B4B" w:rsidP="00034E5E">
      <w:pPr>
        <w:pStyle w:val="Akapitzlist"/>
        <w:numPr>
          <w:ilvl w:val="0"/>
          <w:numId w:val="109"/>
        </w:numPr>
        <w:tabs>
          <w:tab w:val="left" w:pos="270"/>
        </w:tabs>
        <w:spacing w:after="0"/>
        <w:ind w:left="284" w:hanging="284"/>
        <w:rPr>
          <w:rFonts w:cs="Calibri"/>
          <w:sz w:val="20"/>
          <w:lang w:eastAsia="fa-IR"/>
        </w:rPr>
      </w:pPr>
      <w:r>
        <w:rPr>
          <w:rFonts w:cs="Calibri"/>
          <w:sz w:val="20"/>
          <w:lang w:eastAsia="fa-IR"/>
        </w:rPr>
        <w:t xml:space="preserve"> </w:t>
      </w:r>
      <w:r w:rsidR="00A777C7" w:rsidRPr="001B2B4B">
        <w:rPr>
          <w:rFonts w:cs="Calibri"/>
          <w:sz w:val="20"/>
          <w:lang w:eastAsia="fa-IR"/>
        </w:rPr>
        <w:t>Usług</w:t>
      </w:r>
      <w:r w:rsidR="00CF6A27" w:rsidRPr="001B2B4B">
        <w:rPr>
          <w:rFonts w:cs="Calibri"/>
          <w:sz w:val="20"/>
          <w:lang w:eastAsia="fa-IR"/>
        </w:rPr>
        <w:t>a</w:t>
      </w:r>
      <w:r w:rsidR="00A777C7" w:rsidRPr="001B2B4B">
        <w:rPr>
          <w:rFonts w:cs="Calibri"/>
          <w:sz w:val="20"/>
          <w:lang w:eastAsia="fa-IR"/>
        </w:rPr>
        <w:t xml:space="preserve"> </w:t>
      </w:r>
      <w:r w:rsidR="00CF6A27" w:rsidRPr="001B2B4B">
        <w:rPr>
          <w:rFonts w:cs="Calibri"/>
          <w:sz w:val="20"/>
          <w:lang w:eastAsia="fa-IR"/>
        </w:rPr>
        <w:t>opieki wytchnieniowej</w:t>
      </w:r>
      <w:r w:rsidR="00A777C7" w:rsidRPr="001B2B4B">
        <w:rPr>
          <w:rFonts w:cs="Calibri"/>
          <w:sz w:val="20"/>
          <w:lang w:eastAsia="fa-IR"/>
        </w:rPr>
        <w:t>, mo</w:t>
      </w:r>
      <w:r w:rsidRPr="001B2B4B">
        <w:rPr>
          <w:rFonts w:cs="Calibri"/>
          <w:sz w:val="20"/>
          <w:lang w:eastAsia="fa-IR"/>
        </w:rPr>
        <w:t>że być świadczona</w:t>
      </w:r>
      <w:r w:rsidR="00A777C7" w:rsidRPr="001B2B4B">
        <w:rPr>
          <w:rFonts w:cs="Calibri"/>
          <w:sz w:val="20"/>
          <w:lang w:eastAsia="fa-IR"/>
        </w:rPr>
        <w:t xml:space="preserve"> </w:t>
      </w:r>
      <w:r w:rsidRPr="001B2B4B">
        <w:rPr>
          <w:rFonts w:cs="Calibri"/>
          <w:sz w:val="20"/>
          <w:lang w:eastAsia="fa-IR"/>
        </w:rPr>
        <w:t xml:space="preserve">przez 7 dni w tygodniu od poniedziałku do niedzieli w godzinach między 6.00 a 22.00. </w:t>
      </w:r>
      <w:r w:rsidR="00034E5E" w:rsidRPr="00034E5E">
        <w:rPr>
          <w:rFonts w:cs="Calibri"/>
          <w:sz w:val="20"/>
          <w:lang w:eastAsia="fa-IR"/>
        </w:rPr>
        <w:t xml:space="preserve">Maksymalna długość świadczenia formy nieprzerwanego pobytu dziennego wynosi 12 godzin dla jednej osoby niepełnosprawnej, z zastrzeżeniem limitów, o których mowa w ust. </w:t>
      </w:r>
      <w:r w:rsidR="00034E5E">
        <w:rPr>
          <w:rFonts w:cs="Calibri"/>
          <w:sz w:val="20"/>
          <w:lang w:eastAsia="fa-IR"/>
        </w:rPr>
        <w:t>8 niniejszego paragrafu</w:t>
      </w:r>
      <w:r w:rsidR="00034E5E" w:rsidRPr="00034E5E">
        <w:rPr>
          <w:rFonts w:cs="Calibri"/>
          <w:sz w:val="20"/>
          <w:lang w:eastAsia="fa-IR"/>
        </w:rPr>
        <w:t>.</w:t>
      </w:r>
    </w:p>
    <w:p w14:paraId="7A68FC55" w14:textId="10649B84" w:rsidR="001B2B4B" w:rsidRPr="00034E5E" w:rsidRDefault="001B2B4B" w:rsidP="00DB10AF">
      <w:pPr>
        <w:pStyle w:val="Akapitzlist"/>
        <w:numPr>
          <w:ilvl w:val="0"/>
          <w:numId w:val="109"/>
        </w:numPr>
        <w:tabs>
          <w:tab w:val="left" w:pos="270"/>
        </w:tabs>
        <w:spacing w:after="0"/>
        <w:ind w:left="284" w:hanging="284"/>
        <w:rPr>
          <w:rFonts w:cs="Calibri"/>
          <w:sz w:val="20"/>
          <w:lang w:eastAsia="fa-IR"/>
        </w:rPr>
      </w:pPr>
      <w:r w:rsidRPr="001B2B4B">
        <w:rPr>
          <w:rFonts w:cs="Calibri"/>
          <w:sz w:val="20"/>
          <w:lang w:eastAsia="fa-IR"/>
        </w:rPr>
        <w:t xml:space="preserve"> </w:t>
      </w:r>
      <w:r w:rsidRPr="00034E5E">
        <w:rPr>
          <w:rFonts w:asciiTheme="minorHAnsi" w:hAnsiTheme="minorHAnsi" w:cstheme="minorHAnsi"/>
          <w:sz w:val="20"/>
        </w:rPr>
        <w:t xml:space="preserve">W godzinach realizacji usługi </w:t>
      </w:r>
      <w:r w:rsidRPr="00034E5E">
        <w:rPr>
          <w:rFonts w:asciiTheme="minorHAnsi" w:hAnsiTheme="minorHAnsi" w:cstheme="minorHAnsi"/>
          <w:b/>
          <w:bCs/>
          <w:sz w:val="20"/>
          <w:u w:val="single"/>
        </w:rPr>
        <w:t>NIE MOGĄ</w:t>
      </w:r>
      <w:r w:rsidRPr="00034E5E">
        <w:rPr>
          <w:rFonts w:asciiTheme="minorHAnsi" w:hAnsiTheme="minorHAnsi" w:cstheme="minorHAnsi"/>
          <w:sz w:val="20"/>
        </w:rPr>
        <w:t xml:space="preserve"> być świadczone inne formy pomocy usługowej, w tym: usługi opiekuńcze lub specjalistyczne usługi opiekuńcze, o których mowa w ustawie z dnia 12 marca 2004 r. o pomocy społecznej, inne usługi finansowane ze środków Funduszu Solidarnościowego lub usługi obejmujące analogiczne wsparcie do usług opieki wytchnieniowej finansowane ze środków publicznych</w:t>
      </w:r>
      <w:r w:rsidR="00034E5E">
        <w:rPr>
          <w:rFonts w:asciiTheme="minorHAnsi" w:hAnsiTheme="minorHAnsi" w:cstheme="minorHAnsi"/>
          <w:sz w:val="20"/>
        </w:rPr>
        <w:t>.</w:t>
      </w:r>
    </w:p>
    <w:p w14:paraId="28A54470" w14:textId="77777777" w:rsidR="00A777C7" w:rsidRPr="00034E5E" w:rsidRDefault="001B2B4B" w:rsidP="00DB10AF">
      <w:pPr>
        <w:pStyle w:val="Akapitzlist"/>
        <w:numPr>
          <w:ilvl w:val="0"/>
          <w:numId w:val="109"/>
        </w:numPr>
        <w:tabs>
          <w:tab w:val="left" w:pos="270"/>
        </w:tabs>
        <w:spacing w:after="0"/>
        <w:ind w:left="284" w:hanging="284"/>
        <w:rPr>
          <w:rFonts w:cs="Calibri"/>
          <w:sz w:val="20"/>
          <w:lang w:eastAsia="fa-IR"/>
        </w:rPr>
      </w:pPr>
      <w:r w:rsidRPr="00034E5E">
        <w:rPr>
          <w:rFonts w:cs="Calibri"/>
          <w:sz w:val="20"/>
          <w:lang w:eastAsia="fa-IR"/>
        </w:rPr>
        <w:t>Usługa</w:t>
      </w:r>
      <w:r w:rsidR="00A777C7" w:rsidRPr="00034E5E">
        <w:rPr>
          <w:rFonts w:cs="Calibri"/>
          <w:sz w:val="20"/>
          <w:lang w:eastAsia="fa-IR"/>
        </w:rPr>
        <w:t xml:space="preserve"> opieki wytchnieniowej dla opiekuna sprawującego bezpośrednią opiekę nad więcej niż jedną osobą niepełnosprawną muszą być realizowane w tym samym czasie, z zastrzeżeniem zapewnienia indywidualnego wsparcia</w:t>
      </w:r>
      <w:r w:rsidR="00AF4188" w:rsidRPr="00034E5E">
        <w:rPr>
          <w:rFonts w:cs="Calibri"/>
          <w:sz w:val="20"/>
          <w:lang w:eastAsia="fa-IR"/>
        </w:rPr>
        <w:t>.</w:t>
      </w:r>
      <w:r w:rsidR="00A777C7" w:rsidRPr="00034E5E">
        <w:rPr>
          <w:rFonts w:cs="Calibri"/>
          <w:sz w:val="20"/>
          <w:lang w:eastAsia="fa-IR"/>
        </w:rPr>
        <w:t xml:space="preserve"> </w:t>
      </w:r>
    </w:p>
    <w:p w14:paraId="673F4464" w14:textId="77777777" w:rsidR="00A777C7" w:rsidRPr="00034E5E" w:rsidRDefault="00A777C7" w:rsidP="00DB10AF">
      <w:pPr>
        <w:pStyle w:val="Akapitzlist"/>
        <w:numPr>
          <w:ilvl w:val="0"/>
          <w:numId w:val="109"/>
        </w:numPr>
        <w:tabs>
          <w:tab w:val="left" w:pos="270"/>
        </w:tabs>
        <w:spacing w:after="0"/>
        <w:ind w:left="284" w:hanging="284"/>
        <w:rPr>
          <w:rFonts w:cs="Calibri"/>
          <w:sz w:val="20"/>
          <w:lang w:eastAsia="fa-IR"/>
        </w:rPr>
      </w:pPr>
      <w:r w:rsidRPr="00034E5E">
        <w:rPr>
          <w:rFonts w:cs="Calibri"/>
          <w:sz w:val="20"/>
          <w:lang w:eastAsia="fa-IR"/>
        </w:rPr>
        <w:t xml:space="preserve">Usługa opieki wytchnieniowej obejmować będzie między innymi wykonywanie niezbędnych obowiązków związanych z opieką nad dziećmi i osobami niepełnosprawnymi na czas nieobecności członków rodziny lub opiekunów sprawujących bezpośrednią opiekę nad tymi osobami, w tym: </w:t>
      </w:r>
    </w:p>
    <w:p w14:paraId="012FAA04" w14:textId="77777777" w:rsidR="00A777C7" w:rsidRPr="00034E5E" w:rsidRDefault="00A777C7" w:rsidP="00DB10AF">
      <w:pPr>
        <w:widowControl/>
        <w:numPr>
          <w:ilvl w:val="1"/>
          <w:numId w:val="109"/>
        </w:numPr>
        <w:suppressAutoHyphens w:val="0"/>
        <w:autoSpaceDN/>
        <w:spacing w:line="288" w:lineRule="auto"/>
        <w:contextualSpacing/>
        <w:jc w:val="both"/>
        <w:textAlignment w:val="auto"/>
        <w:rPr>
          <w:rFonts w:ascii="Calibri" w:hAnsi="Calibri" w:cs="Calibri"/>
          <w:sz w:val="20"/>
          <w:szCs w:val="20"/>
          <w:lang w:eastAsia="fa-IR" w:bidi="fa-IR"/>
        </w:rPr>
      </w:pPr>
      <w:r w:rsidRPr="00034E5E">
        <w:rPr>
          <w:rFonts w:ascii="Calibri" w:hAnsi="Calibri" w:cs="Calibri"/>
          <w:sz w:val="20"/>
          <w:szCs w:val="20"/>
          <w:lang w:eastAsia="fa-IR" w:bidi="fa-IR"/>
        </w:rPr>
        <w:t xml:space="preserve">czynności samoobsługowe, </w:t>
      </w:r>
    </w:p>
    <w:p w14:paraId="1C9A0E55" w14:textId="77777777" w:rsidR="00A777C7" w:rsidRPr="00034E5E" w:rsidRDefault="00A777C7" w:rsidP="00DB10AF">
      <w:pPr>
        <w:widowControl/>
        <w:numPr>
          <w:ilvl w:val="1"/>
          <w:numId w:val="109"/>
        </w:numPr>
        <w:suppressAutoHyphens w:val="0"/>
        <w:autoSpaceDN/>
        <w:spacing w:line="288" w:lineRule="auto"/>
        <w:contextualSpacing/>
        <w:jc w:val="both"/>
        <w:textAlignment w:val="auto"/>
        <w:rPr>
          <w:rFonts w:ascii="Calibri" w:hAnsi="Calibri" w:cs="Calibri"/>
          <w:sz w:val="20"/>
          <w:szCs w:val="20"/>
          <w:lang w:eastAsia="fa-IR" w:bidi="fa-IR"/>
        </w:rPr>
      </w:pPr>
      <w:r w:rsidRPr="00034E5E">
        <w:rPr>
          <w:rFonts w:ascii="Calibri" w:hAnsi="Calibri" w:cs="Calibri"/>
          <w:sz w:val="20"/>
          <w:szCs w:val="20"/>
          <w:lang w:eastAsia="fa-IR" w:bidi="fa-IR"/>
        </w:rPr>
        <w:lastRenderedPageBreak/>
        <w:t>czynności pielęgnacyjne,</w:t>
      </w:r>
    </w:p>
    <w:p w14:paraId="5D24932B" w14:textId="77777777" w:rsidR="00A777C7" w:rsidRPr="00034E5E" w:rsidRDefault="00A777C7" w:rsidP="00DB10AF">
      <w:pPr>
        <w:widowControl/>
        <w:numPr>
          <w:ilvl w:val="1"/>
          <w:numId w:val="109"/>
        </w:numPr>
        <w:suppressAutoHyphens w:val="0"/>
        <w:autoSpaceDN/>
        <w:spacing w:line="288" w:lineRule="auto"/>
        <w:contextualSpacing/>
        <w:jc w:val="both"/>
        <w:textAlignment w:val="auto"/>
        <w:rPr>
          <w:rFonts w:ascii="Calibri" w:hAnsi="Calibri" w:cs="Calibri"/>
          <w:sz w:val="20"/>
          <w:szCs w:val="20"/>
          <w:lang w:eastAsia="fa-IR" w:bidi="fa-IR"/>
        </w:rPr>
      </w:pPr>
      <w:r w:rsidRPr="00034E5E">
        <w:rPr>
          <w:rFonts w:ascii="Calibri" w:hAnsi="Calibri" w:cs="Calibri"/>
          <w:sz w:val="20"/>
          <w:szCs w:val="20"/>
          <w:lang w:eastAsia="fa-IR" w:bidi="fa-IR"/>
        </w:rPr>
        <w:t>w prowadzeniu gospodarstwa domowego i wypełniania ról społecznych,</w:t>
      </w:r>
    </w:p>
    <w:p w14:paraId="5F2EB81E" w14:textId="77777777" w:rsidR="00A777C7" w:rsidRPr="00034E5E" w:rsidRDefault="00A777C7" w:rsidP="00DB10AF">
      <w:pPr>
        <w:widowControl/>
        <w:numPr>
          <w:ilvl w:val="1"/>
          <w:numId w:val="109"/>
        </w:numPr>
        <w:suppressAutoHyphens w:val="0"/>
        <w:autoSpaceDN/>
        <w:spacing w:line="288" w:lineRule="auto"/>
        <w:contextualSpacing/>
        <w:jc w:val="both"/>
        <w:textAlignment w:val="auto"/>
        <w:rPr>
          <w:rFonts w:ascii="Calibri" w:hAnsi="Calibri" w:cs="Calibri"/>
          <w:sz w:val="20"/>
          <w:szCs w:val="20"/>
          <w:lang w:eastAsia="fa-IR" w:bidi="fa-IR"/>
        </w:rPr>
      </w:pPr>
      <w:r w:rsidRPr="00034E5E">
        <w:rPr>
          <w:rFonts w:ascii="Calibri" w:hAnsi="Calibri" w:cs="Calibri"/>
          <w:sz w:val="20"/>
          <w:szCs w:val="20"/>
          <w:lang w:eastAsia="fa-IR" w:bidi="fa-IR"/>
        </w:rPr>
        <w:t>w przemieszczaniu się poza miejscem zamieszkania,</w:t>
      </w:r>
    </w:p>
    <w:p w14:paraId="1E5A30D1" w14:textId="77777777" w:rsidR="00A777C7" w:rsidRPr="00034E5E" w:rsidRDefault="00A777C7" w:rsidP="00DB10AF">
      <w:pPr>
        <w:widowControl/>
        <w:numPr>
          <w:ilvl w:val="1"/>
          <w:numId w:val="109"/>
        </w:numPr>
        <w:suppressAutoHyphens w:val="0"/>
        <w:autoSpaceDN/>
        <w:spacing w:line="288" w:lineRule="auto"/>
        <w:contextualSpacing/>
        <w:jc w:val="both"/>
        <w:textAlignment w:val="auto"/>
        <w:rPr>
          <w:rFonts w:ascii="Calibri" w:hAnsi="Calibri" w:cs="Calibri"/>
          <w:sz w:val="20"/>
          <w:szCs w:val="20"/>
          <w:lang w:eastAsia="fa-IR" w:bidi="fa-IR"/>
        </w:rPr>
      </w:pPr>
      <w:r w:rsidRPr="00034E5E">
        <w:rPr>
          <w:rFonts w:ascii="Calibri" w:hAnsi="Calibri" w:cs="Calibri"/>
          <w:sz w:val="20"/>
          <w:szCs w:val="20"/>
          <w:lang w:eastAsia="fa-IR" w:bidi="fa-IR"/>
        </w:rPr>
        <w:t>w podejmowaniu aktywności życiowej i komunikowaniu się z otoczeniem.</w:t>
      </w:r>
    </w:p>
    <w:p w14:paraId="050F7435" w14:textId="77777777" w:rsidR="00A777C7" w:rsidRDefault="00A777C7" w:rsidP="00DB10AF">
      <w:pPr>
        <w:numPr>
          <w:ilvl w:val="0"/>
          <w:numId w:val="109"/>
        </w:numPr>
        <w:tabs>
          <w:tab w:val="left" w:pos="284"/>
        </w:tabs>
        <w:ind w:left="284" w:hanging="284"/>
        <w:jc w:val="both"/>
        <w:rPr>
          <w:rFonts w:ascii="Calibri" w:hAnsi="Calibri" w:cs="Calibri"/>
          <w:sz w:val="20"/>
          <w:szCs w:val="20"/>
          <w:lang w:eastAsia="fa-IR" w:bidi="fa-IR"/>
        </w:rPr>
      </w:pPr>
      <w:r w:rsidRPr="00A777C7">
        <w:rPr>
          <w:rFonts w:ascii="Calibri" w:hAnsi="Calibri" w:cs="Calibri"/>
          <w:sz w:val="20"/>
          <w:szCs w:val="20"/>
          <w:lang w:eastAsia="fa-IR" w:bidi="fa-IR"/>
        </w:rPr>
        <w:t>Ostateczny zakres usługi opieki wytchnieniowej będzie wynikał z potrzeb osób korzystających z pomocy i będzie określany indywidualnie w zależności od potrzeb.</w:t>
      </w:r>
    </w:p>
    <w:p w14:paraId="3CE9C429" w14:textId="77777777" w:rsidR="00A777C7" w:rsidRPr="00034E5E" w:rsidRDefault="00A777C7" w:rsidP="00DB10AF">
      <w:pPr>
        <w:numPr>
          <w:ilvl w:val="0"/>
          <w:numId w:val="109"/>
        </w:numPr>
        <w:tabs>
          <w:tab w:val="left" w:pos="284"/>
        </w:tabs>
        <w:ind w:left="284" w:hanging="284"/>
        <w:jc w:val="both"/>
        <w:rPr>
          <w:rFonts w:ascii="Calibri" w:hAnsi="Calibri" w:cs="Calibri"/>
          <w:sz w:val="20"/>
          <w:szCs w:val="20"/>
          <w:lang w:eastAsia="fa-IR" w:bidi="fa-IR"/>
        </w:rPr>
      </w:pPr>
      <w:r w:rsidRPr="00034E5E">
        <w:rPr>
          <w:rFonts w:ascii="Calibri" w:hAnsi="Calibri" w:cs="Calibri"/>
          <w:sz w:val="20"/>
          <w:szCs w:val="20"/>
          <w:lang w:eastAsia="fa-IR" w:bidi="fa-IR"/>
        </w:rPr>
        <w:t>Osoby, nad którymi będzie sprawowana bezpośrednia opieka, mogą być dotknięte niepełnosprawnościami sprzężonymi / złożonymi, a ich stan zdrowia może wymagać wysokiego poziomu wsparcia.</w:t>
      </w:r>
    </w:p>
    <w:p w14:paraId="6F17277E" w14:textId="77777777" w:rsidR="00B212C1" w:rsidRPr="00B212C1" w:rsidRDefault="00B212C1" w:rsidP="00DB10AF">
      <w:pPr>
        <w:numPr>
          <w:ilvl w:val="0"/>
          <w:numId w:val="109"/>
        </w:numPr>
        <w:tabs>
          <w:tab w:val="left" w:pos="284"/>
        </w:tabs>
        <w:ind w:left="284" w:hanging="284"/>
        <w:jc w:val="both"/>
        <w:rPr>
          <w:rFonts w:ascii="Calibri" w:hAnsi="Calibri" w:cs="Calibri"/>
          <w:sz w:val="20"/>
          <w:szCs w:val="20"/>
          <w:lang w:eastAsia="fa-IR" w:bidi="fa-IR"/>
        </w:rPr>
      </w:pPr>
      <w:r w:rsidRPr="00B212C1">
        <w:rPr>
          <w:rFonts w:asciiTheme="minorHAnsi" w:hAnsiTheme="minorHAnsi" w:cstheme="minorHAnsi"/>
          <w:sz w:val="20"/>
          <w:szCs w:val="20"/>
        </w:rPr>
        <w:t xml:space="preserve"> Usługa będzie realizowana zgodnie z warunkami zawartymi w: </w:t>
      </w:r>
    </w:p>
    <w:p w14:paraId="6652FB5E" w14:textId="77777777" w:rsidR="00B212C1" w:rsidRPr="00B212C1" w:rsidRDefault="00B212C1" w:rsidP="00DB10AF">
      <w:pPr>
        <w:pStyle w:val="Bezodstpw"/>
        <w:numPr>
          <w:ilvl w:val="1"/>
          <w:numId w:val="118"/>
        </w:numPr>
        <w:ind w:hanging="90"/>
        <w:jc w:val="both"/>
        <w:rPr>
          <w:rFonts w:asciiTheme="minorHAnsi" w:hAnsiTheme="minorHAnsi" w:cstheme="minorHAnsi"/>
          <w:sz w:val="20"/>
          <w:szCs w:val="20"/>
        </w:rPr>
      </w:pPr>
      <w:r w:rsidRPr="00B212C1">
        <w:rPr>
          <w:rFonts w:asciiTheme="minorHAnsi" w:hAnsiTheme="minorHAnsi" w:cstheme="minorHAnsi"/>
          <w:sz w:val="20"/>
          <w:szCs w:val="20"/>
        </w:rPr>
        <w:t>SWZ wraz z załącznikami,</w:t>
      </w:r>
    </w:p>
    <w:p w14:paraId="188222E3" w14:textId="77777777" w:rsidR="00B212C1" w:rsidRPr="00B212C1" w:rsidRDefault="00B212C1" w:rsidP="00DB10AF">
      <w:pPr>
        <w:pStyle w:val="Bezodstpw"/>
        <w:numPr>
          <w:ilvl w:val="1"/>
          <w:numId w:val="118"/>
        </w:numPr>
        <w:ind w:hanging="90"/>
        <w:jc w:val="both"/>
        <w:rPr>
          <w:rFonts w:asciiTheme="minorHAnsi" w:hAnsiTheme="minorHAnsi" w:cstheme="minorHAnsi"/>
          <w:sz w:val="20"/>
          <w:szCs w:val="20"/>
        </w:rPr>
      </w:pPr>
      <w:r w:rsidRPr="00B212C1">
        <w:rPr>
          <w:rFonts w:asciiTheme="minorHAnsi" w:hAnsiTheme="minorHAnsi" w:cstheme="minorHAnsi"/>
          <w:sz w:val="20"/>
          <w:szCs w:val="20"/>
        </w:rPr>
        <w:t xml:space="preserve">niniejszej umowie, </w:t>
      </w:r>
    </w:p>
    <w:p w14:paraId="53811ADB" w14:textId="77777777" w:rsidR="00B212C1" w:rsidRPr="00B212C1" w:rsidRDefault="00B212C1" w:rsidP="00DB10AF">
      <w:pPr>
        <w:pStyle w:val="Bezodstpw"/>
        <w:numPr>
          <w:ilvl w:val="1"/>
          <w:numId w:val="118"/>
        </w:numPr>
        <w:ind w:hanging="90"/>
        <w:jc w:val="both"/>
        <w:rPr>
          <w:rFonts w:asciiTheme="minorHAnsi" w:hAnsiTheme="minorHAnsi" w:cstheme="minorHAnsi"/>
          <w:sz w:val="20"/>
          <w:szCs w:val="20"/>
        </w:rPr>
      </w:pPr>
      <w:r w:rsidRPr="00B212C1">
        <w:rPr>
          <w:rFonts w:asciiTheme="minorHAnsi" w:hAnsiTheme="minorHAnsi" w:cstheme="minorHAnsi"/>
          <w:sz w:val="20"/>
          <w:szCs w:val="20"/>
        </w:rPr>
        <w:t>Programie,</w:t>
      </w:r>
    </w:p>
    <w:p w14:paraId="1AF02CD6" w14:textId="77777777" w:rsidR="00B212C1" w:rsidRPr="00B212C1" w:rsidRDefault="00B212C1" w:rsidP="00DB10AF">
      <w:pPr>
        <w:pStyle w:val="Bezodstpw"/>
        <w:numPr>
          <w:ilvl w:val="1"/>
          <w:numId w:val="118"/>
        </w:numPr>
        <w:ind w:hanging="90"/>
        <w:jc w:val="both"/>
        <w:rPr>
          <w:rFonts w:asciiTheme="minorHAnsi" w:hAnsiTheme="minorHAnsi" w:cstheme="minorHAnsi"/>
          <w:color w:val="FF0000"/>
          <w:sz w:val="20"/>
          <w:szCs w:val="20"/>
        </w:rPr>
      </w:pPr>
      <w:r w:rsidRPr="00B212C1">
        <w:rPr>
          <w:rFonts w:asciiTheme="minorHAnsi" w:hAnsiTheme="minorHAnsi" w:cstheme="minorHAnsi"/>
          <w:sz w:val="20"/>
          <w:szCs w:val="20"/>
        </w:rPr>
        <w:t xml:space="preserve">ofercie </w:t>
      </w:r>
      <w:r w:rsidRPr="00B212C1">
        <w:rPr>
          <w:rFonts w:asciiTheme="minorHAnsi" w:hAnsiTheme="minorHAnsi" w:cstheme="minorHAnsi"/>
          <w:b/>
          <w:bCs/>
          <w:sz w:val="20"/>
          <w:szCs w:val="20"/>
        </w:rPr>
        <w:t>Wykonawcy.</w:t>
      </w:r>
    </w:p>
    <w:p w14:paraId="0AF4C917" w14:textId="77777777" w:rsidR="001B2B4B" w:rsidRPr="001B2B4B" w:rsidRDefault="001B2B4B" w:rsidP="00DB10AF">
      <w:pPr>
        <w:numPr>
          <w:ilvl w:val="0"/>
          <w:numId w:val="109"/>
        </w:numPr>
        <w:tabs>
          <w:tab w:val="left" w:pos="284"/>
        </w:tabs>
        <w:ind w:left="284" w:hanging="284"/>
        <w:jc w:val="both"/>
        <w:rPr>
          <w:rFonts w:ascii="Calibri" w:hAnsi="Calibri" w:cs="Calibri"/>
          <w:sz w:val="20"/>
          <w:szCs w:val="20"/>
          <w:lang w:eastAsia="fa-IR" w:bidi="fa-IR"/>
        </w:rPr>
      </w:pPr>
      <w:r w:rsidRPr="00B212C1">
        <w:rPr>
          <w:rFonts w:ascii="Calibri" w:hAnsi="Calibri" w:cs="Calibri"/>
          <w:sz w:val="20"/>
          <w:szCs w:val="20"/>
          <w:lang w:eastAsia="fa-IR" w:bidi="fa-IR"/>
        </w:rPr>
        <w:t>Ilekroć w umowie jest mowa o ,,usługach”, ,,usłudze” rozumie się przez to usługę, o której</w:t>
      </w:r>
      <w:r w:rsidRPr="001B2B4B">
        <w:rPr>
          <w:rFonts w:ascii="Calibri" w:hAnsi="Calibri" w:cs="Calibri"/>
          <w:sz w:val="20"/>
          <w:szCs w:val="20"/>
          <w:lang w:eastAsia="fa-IR" w:bidi="fa-IR"/>
        </w:rPr>
        <w:t xml:space="preserve"> mowa w niniejszym paragrafie.</w:t>
      </w:r>
    </w:p>
    <w:p w14:paraId="6BD3256F" w14:textId="77777777" w:rsidR="001B2B4B" w:rsidRDefault="001B2B4B" w:rsidP="00A777C7">
      <w:pPr>
        <w:jc w:val="center"/>
        <w:rPr>
          <w:rFonts w:ascii="Calibri" w:hAnsi="Calibri" w:cs="Calibri"/>
          <w:b/>
          <w:sz w:val="20"/>
        </w:rPr>
      </w:pPr>
    </w:p>
    <w:p w14:paraId="1E50085D" w14:textId="77777777" w:rsidR="00A777C7" w:rsidRPr="00A777C7" w:rsidRDefault="00A777C7" w:rsidP="00A777C7">
      <w:pPr>
        <w:jc w:val="center"/>
        <w:rPr>
          <w:rFonts w:ascii="Calibri" w:hAnsi="Calibri" w:cs="Calibri"/>
          <w:b/>
          <w:sz w:val="20"/>
        </w:rPr>
      </w:pPr>
      <w:r w:rsidRPr="00A777C7">
        <w:rPr>
          <w:rFonts w:ascii="Calibri" w:hAnsi="Calibri" w:cs="Calibri"/>
          <w:b/>
          <w:sz w:val="20"/>
        </w:rPr>
        <w:t>§2.</w:t>
      </w:r>
    </w:p>
    <w:p w14:paraId="7F5DA721" w14:textId="19BCF471" w:rsidR="00A777C7" w:rsidRPr="00A777C7" w:rsidRDefault="00A777C7" w:rsidP="00A777C7">
      <w:pPr>
        <w:jc w:val="both"/>
        <w:rPr>
          <w:rFonts w:ascii="Calibri" w:hAnsi="Calibri" w:cs="Calibri"/>
          <w:b/>
          <w:sz w:val="20"/>
          <w:szCs w:val="20"/>
          <w:lang w:eastAsia="fa-IR" w:bidi="fa-IR"/>
        </w:rPr>
      </w:pPr>
      <w:r w:rsidRPr="00A777C7">
        <w:rPr>
          <w:rFonts w:ascii="Calibri" w:hAnsi="Calibri" w:cs="Calibri"/>
          <w:sz w:val="20"/>
          <w:szCs w:val="20"/>
          <w:lang w:eastAsia="fa-IR" w:bidi="fa-IR"/>
        </w:rPr>
        <w:t xml:space="preserve">Termin realizacji </w:t>
      </w:r>
      <w:r w:rsidR="00B212C1">
        <w:rPr>
          <w:rFonts w:ascii="Calibri" w:hAnsi="Calibri" w:cs="Calibri"/>
          <w:sz w:val="20"/>
          <w:szCs w:val="20"/>
          <w:lang w:eastAsia="fa-IR" w:bidi="fa-IR"/>
        </w:rPr>
        <w:t>przedmiotu umowy</w:t>
      </w:r>
      <w:r w:rsidRPr="00A777C7">
        <w:rPr>
          <w:rFonts w:ascii="Calibri" w:hAnsi="Calibri" w:cs="Calibri"/>
          <w:sz w:val="20"/>
          <w:szCs w:val="20"/>
          <w:lang w:eastAsia="fa-IR" w:bidi="fa-IR"/>
        </w:rPr>
        <w:t xml:space="preserve">: od ……. do </w:t>
      </w:r>
      <w:r w:rsidR="00034E5E">
        <w:rPr>
          <w:rFonts w:ascii="Calibri" w:hAnsi="Calibri" w:cs="Calibri"/>
          <w:sz w:val="20"/>
          <w:szCs w:val="20"/>
          <w:lang w:eastAsia="fa-IR" w:bidi="fa-IR"/>
        </w:rPr>
        <w:t>10 grudnia 2023 r.</w:t>
      </w:r>
    </w:p>
    <w:p w14:paraId="46E1AAE7" w14:textId="77777777" w:rsidR="00A777C7" w:rsidRPr="00A777C7" w:rsidRDefault="00A777C7" w:rsidP="00A777C7">
      <w:pPr>
        <w:jc w:val="center"/>
        <w:rPr>
          <w:rFonts w:ascii="Calibri" w:hAnsi="Calibri" w:cs="Calibri"/>
          <w:b/>
          <w:sz w:val="20"/>
          <w:szCs w:val="20"/>
          <w:lang w:eastAsia="fa-IR" w:bidi="fa-IR"/>
        </w:rPr>
      </w:pPr>
    </w:p>
    <w:p w14:paraId="5A663AF4" w14:textId="77777777" w:rsidR="00A777C7" w:rsidRPr="00A777C7" w:rsidRDefault="00A777C7" w:rsidP="00A777C7">
      <w:pPr>
        <w:jc w:val="center"/>
        <w:rPr>
          <w:rFonts w:ascii="Calibri" w:hAnsi="Calibri" w:cs="Calibri"/>
          <w:b/>
          <w:sz w:val="20"/>
          <w:szCs w:val="20"/>
          <w:lang w:eastAsia="fa-IR" w:bidi="fa-IR"/>
        </w:rPr>
      </w:pPr>
      <w:r w:rsidRPr="00A777C7">
        <w:rPr>
          <w:rFonts w:ascii="Calibri" w:hAnsi="Calibri" w:cs="Calibri"/>
          <w:b/>
          <w:sz w:val="20"/>
          <w:szCs w:val="20"/>
          <w:lang w:eastAsia="fa-IR" w:bidi="fa-IR"/>
        </w:rPr>
        <w:t>§ 3.</w:t>
      </w:r>
    </w:p>
    <w:p w14:paraId="1EF09715" w14:textId="68CEEF67" w:rsidR="00A777C7" w:rsidRPr="00944A04" w:rsidRDefault="00A777C7" w:rsidP="00A777C7">
      <w:pPr>
        <w:numPr>
          <w:ilvl w:val="0"/>
          <w:numId w:val="17"/>
        </w:numPr>
        <w:tabs>
          <w:tab w:val="left" w:pos="852"/>
        </w:tabs>
        <w:ind w:left="426" w:hanging="426"/>
        <w:jc w:val="both"/>
        <w:rPr>
          <w:rFonts w:ascii="Calibri" w:hAnsi="Calibri" w:cs="Calibri"/>
          <w:sz w:val="20"/>
          <w:szCs w:val="20"/>
          <w:lang w:eastAsia="fa-IR" w:bidi="fa-IR"/>
        </w:rPr>
      </w:pPr>
      <w:r w:rsidRPr="00A777C7">
        <w:rPr>
          <w:rFonts w:ascii="Calibri" w:hAnsi="Calibri" w:cs="Calibri"/>
          <w:b/>
          <w:bCs/>
          <w:sz w:val="20"/>
          <w:szCs w:val="20"/>
          <w:lang w:eastAsia="fa-IR" w:bidi="fa-IR"/>
        </w:rPr>
        <w:t>Zamawiający</w:t>
      </w:r>
      <w:r w:rsidRPr="00A777C7">
        <w:rPr>
          <w:rFonts w:ascii="Calibri" w:hAnsi="Calibri" w:cs="Calibri"/>
          <w:sz w:val="20"/>
          <w:szCs w:val="20"/>
          <w:lang w:eastAsia="fa-IR" w:bidi="fa-IR"/>
        </w:rPr>
        <w:t xml:space="preserve"> wskazuje Uczestnika Programu, o którym mowa w § 1 niniejszej umowy oraz pozostającą pod jego </w:t>
      </w:r>
      <w:r w:rsidR="00944A04">
        <w:rPr>
          <w:rFonts w:ascii="Calibri" w:hAnsi="Calibri" w:cs="Calibri"/>
          <w:sz w:val="20"/>
          <w:szCs w:val="20"/>
          <w:lang w:eastAsia="fa-IR" w:bidi="fa-IR"/>
        </w:rPr>
        <w:t xml:space="preserve">opieką osobę niepełnosprawną, </w:t>
      </w:r>
      <w:r w:rsidRPr="00A777C7">
        <w:rPr>
          <w:rFonts w:ascii="Calibri" w:hAnsi="Calibri" w:cs="Calibri"/>
          <w:sz w:val="20"/>
          <w:szCs w:val="20"/>
          <w:lang w:eastAsia="fa-IR" w:bidi="fa-IR"/>
        </w:rPr>
        <w:t>przekaz</w:t>
      </w:r>
      <w:r w:rsidR="00944A04">
        <w:rPr>
          <w:rFonts w:ascii="Calibri" w:hAnsi="Calibri" w:cs="Calibri"/>
          <w:sz w:val="20"/>
          <w:szCs w:val="20"/>
          <w:lang w:eastAsia="fa-IR" w:bidi="fa-IR"/>
        </w:rPr>
        <w:t xml:space="preserve">ując </w:t>
      </w:r>
      <w:r w:rsidR="00944A04" w:rsidRPr="00A777C7">
        <w:rPr>
          <w:rFonts w:ascii="Calibri" w:hAnsi="Calibri" w:cs="Calibri"/>
          <w:b/>
          <w:bCs/>
          <w:sz w:val="20"/>
          <w:szCs w:val="20"/>
          <w:lang w:eastAsia="fa-IR" w:bidi="fa-IR"/>
        </w:rPr>
        <w:t>Wykonawcy</w:t>
      </w:r>
      <w:r w:rsidR="00944A04">
        <w:rPr>
          <w:rFonts w:ascii="Calibri" w:hAnsi="Calibri" w:cs="Calibri"/>
          <w:sz w:val="20"/>
          <w:szCs w:val="20"/>
          <w:lang w:eastAsia="fa-IR" w:bidi="fa-IR"/>
        </w:rPr>
        <w:t xml:space="preserve"> </w:t>
      </w:r>
      <w:r w:rsidR="00944A04" w:rsidRPr="00034E5E">
        <w:rPr>
          <w:rFonts w:ascii="Calibri" w:hAnsi="Calibri" w:cs="Calibri"/>
          <w:sz w:val="20"/>
          <w:szCs w:val="20"/>
          <w:lang w:eastAsia="fa-IR" w:bidi="fa-IR"/>
        </w:rPr>
        <w:t xml:space="preserve">skan </w:t>
      </w:r>
      <w:r w:rsidR="002E0EDC" w:rsidRPr="00034E5E">
        <w:rPr>
          <w:rFonts w:ascii="Calibri" w:hAnsi="Calibri" w:cs="Calibri"/>
          <w:sz w:val="20"/>
          <w:szCs w:val="20"/>
          <w:lang w:eastAsia="fa-IR" w:bidi="fa-IR"/>
        </w:rPr>
        <w:t xml:space="preserve">wypełnionej </w:t>
      </w:r>
      <w:r w:rsidR="00944A04" w:rsidRPr="00034E5E">
        <w:rPr>
          <w:rFonts w:ascii="Calibri" w:hAnsi="Calibri" w:cs="Calibri"/>
          <w:sz w:val="20"/>
          <w:szCs w:val="20"/>
          <w:lang w:eastAsia="fa-IR" w:bidi="fa-IR"/>
        </w:rPr>
        <w:t>karty zgłoszenia Uczestnika Programu</w:t>
      </w:r>
      <w:r w:rsidRPr="00034E5E">
        <w:rPr>
          <w:rFonts w:ascii="Calibri" w:hAnsi="Calibri" w:cs="Calibri"/>
          <w:sz w:val="20"/>
          <w:szCs w:val="20"/>
          <w:lang w:eastAsia="fa-IR" w:bidi="fa-IR"/>
        </w:rPr>
        <w:t xml:space="preserve"> </w:t>
      </w:r>
      <w:r w:rsidR="00944A04" w:rsidRPr="00034E5E">
        <w:rPr>
          <w:rFonts w:ascii="Calibri" w:hAnsi="Calibri" w:cs="Calibri"/>
          <w:sz w:val="20"/>
          <w:szCs w:val="20"/>
          <w:lang w:eastAsia="fa-IR" w:bidi="fa-IR"/>
        </w:rPr>
        <w:t>(wraz zakresem czynności)</w:t>
      </w:r>
      <w:r w:rsidR="00944A04" w:rsidRPr="00034E5E">
        <w:rPr>
          <w:rFonts w:ascii="Calibri" w:hAnsi="Calibri" w:cs="Calibri"/>
          <w:b/>
          <w:bCs/>
          <w:sz w:val="20"/>
          <w:szCs w:val="20"/>
          <w:lang w:eastAsia="fa-IR" w:bidi="fa-IR"/>
        </w:rPr>
        <w:t>. Wyko</w:t>
      </w:r>
      <w:r w:rsidR="00944A04">
        <w:rPr>
          <w:rFonts w:ascii="Calibri" w:hAnsi="Calibri" w:cs="Calibri"/>
          <w:b/>
          <w:bCs/>
          <w:sz w:val="20"/>
          <w:szCs w:val="20"/>
          <w:lang w:eastAsia="fa-IR" w:bidi="fa-IR"/>
        </w:rPr>
        <w:t xml:space="preserve">nawca </w:t>
      </w:r>
      <w:r w:rsidR="00944A04" w:rsidRPr="00944A04">
        <w:rPr>
          <w:rFonts w:ascii="Calibri" w:hAnsi="Calibri" w:cs="Calibri"/>
          <w:bCs/>
          <w:sz w:val="20"/>
          <w:szCs w:val="20"/>
          <w:lang w:eastAsia="fa-IR" w:bidi="fa-IR"/>
        </w:rPr>
        <w:t>obowiązany jest rozpocz</w:t>
      </w:r>
      <w:r w:rsidR="00944A04">
        <w:rPr>
          <w:rFonts w:ascii="Calibri" w:hAnsi="Calibri" w:cs="Calibri"/>
          <w:bCs/>
          <w:sz w:val="20"/>
          <w:szCs w:val="20"/>
          <w:lang w:eastAsia="fa-IR" w:bidi="fa-IR"/>
        </w:rPr>
        <w:t>ą</w:t>
      </w:r>
      <w:r w:rsidR="00944A04" w:rsidRPr="00944A04">
        <w:rPr>
          <w:rFonts w:ascii="Calibri" w:hAnsi="Calibri" w:cs="Calibri"/>
          <w:bCs/>
          <w:sz w:val="20"/>
          <w:szCs w:val="20"/>
          <w:lang w:eastAsia="fa-IR" w:bidi="fa-IR"/>
        </w:rPr>
        <w:t>ć usługę</w:t>
      </w:r>
      <w:r w:rsidR="00944A04" w:rsidRPr="00944A04">
        <w:rPr>
          <w:rFonts w:ascii="Calibri" w:hAnsi="Calibri" w:cs="Calibri"/>
          <w:b/>
          <w:bCs/>
          <w:sz w:val="20"/>
          <w:szCs w:val="20"/>
          <w:lang w:eastAsia="fa-IR" w:bidi="fa-IR"/>
        </w:rPr>
        <w:t xml:space="preserve"> </w:t>
      </w:r>
      <w:r w:rsidRPr="00944A04">
        <w:rPr>
          <w:rFonts w:ascii="Calibri" w:hAnsi="Calibri" w:cs="Calibri"/>
          <w:sz w:val="20"/>
          <w:szCs w:val="20"/>
          <w:lang w:eastAsia="fa-IR" w:bidi="fa-IR"/>
        </w:rPr>
        <w:t xml:space="preserve">najpóźniej </w:t>
      </w:r>
      <w:r w:rsidR="00944A04" w:rsidRPr="00944A04">
        <w:rPr>
          <w:rFonts w:ascii="Calibri" w:hAnsi="Calibri" w:cs="Calibri"/>
          <w:sz w:val="20"/>
          <w:szCs w:val="20"/>
          <w:lang w:eastAsia="fa-IR" w:bidi="fa-IR"/>
        </w:rPr>
        <w:t>w terminie 3 dni roboczych</w:t>
      </w:r>
      <w:r w:rsidR="001B2B4B" w:rsidRPr="00944A04">
        <w:rPr>
          <w:rFonts w:ascii="Calibri" w:hAnsi="Calibri" w:cs="Calibri"/>
          <w:sz w:val="20"/>
          <w:szCs w:val="20"/>
          <w:lang w:eastAsia="fa-IR" w:bidi="fa-IR"/>
        </w:rPr>
        <w:t xml:space="preserve"> (bez sobót)</w:t>
      </w:r>
      <w:r w:rsidR="00944A04" w:rsidRPr="00944A04">
        <w:rPr>
          <w:rFonts w:ascii="Calibri" w:hAnsi="Calibri" w:cs="Calibri"/>
          <w:sz w:val="20"/>
          <w:szCs w:val="20"/>
          <w:lang w:eastAsia="fa-IR" w:bidi="fa-IR"/>
        </w:rPr>
        <w:t xml:space="preserve"> od doręczenia skanu karty zgłoszenia Uczestnika Programu (wraz z zakresem czynności), z tym że w </w:t>
      </w:r>
      <w:r w:rsidRPr="00944A04">
        <w:rPr>
          <w:rFonts w:ascii="Calibri" w:hAnsi="Calibri" w:cs="Calibri"/>
          <w:sz w:val="20"/>
          <w:szCs w:val="20"/>
          <w:lang w:eastAsia="fa-IR" w:bidi="fa-IR"/>
        </w:rPr>
        <w:t>pierwszy</w:t>
      </w:r>
      <w:r w:rsidR="00944A04" w:rsidRPr="00944A04">
        <w:rPr>
          <w:rFonts w:ascii="Calibri" w:hAnsi="Calibri" w:cs="Calibri"/>
          <w:sz w:val="20"/>
          <w:szCs w:val="20"/>
          <w:lang w:eastAsia="fa-IR" w:bidi="fa-IR"/>
        </w:rPr>
        <w:t>m</w:t>
      </w:r>
      <w:r w:rsidRPr="00944A04">
        <w:rPr>
          <w:rFonts w:ascii="Calibri" w:hAnsi="Calibri" w:cs="Calibri"/>
          <w:sz w:val="20"/>
          <w:szCs w:val="20"/>
          <w:lang w:eastAsia="fa-IR" w:bidi="fa-IR"/>
        </w:rPr>
        <w:t xml:space="preserve"> miesiąc</w:t>
      </w:r>
      <w:r w:rsidR="00944A04" w:rsidRPr="00944A04">
        <w:rPr>
          <w:rFonts w:ascii="Calibri" w:hAnsi="Calibri" w:cs="Calibri"/>
          <w:sz w:val="20"/>
          <w:szCs w:val="20"/>
          <w:lang w:eastAsia="fa-IR" w:bidi="fa-IR"/>
        </w:rPr>
        <w:t>u</w:t>
      </w:r>
      <w:r w:rsidRPr="00944A04">
        <w:rPr>
          <w:rFonts w:ascii="Calibri" w:hAnsi="Calibri" w:cs="Calibri"/>
          <w:sz w:val="20"/>
          <w:szCs w:val="20"/>
          <w:lang w:eastAsia="fa-IR" w:bidi="fa-IR"/>
        </w:rPr>
        <w:t xml:space="preserve"> realizacji usługi przez </w:t>
      </w:r>
      <w:r w:rsidRPr="00944A04">
        <w:rPr>
          <w:rFonts w:ascii="Calibri" w:hAnsi="Calibri" w:cs="Calibri"/>
          <w:b/>
          <w:sz w:val="20"/>
          <w:szCs w:val="20"/>
          <w:lang w:eastAsia="fa-IR" w:bidi="fa-IR"/>
        </w:rPr>
        <w:t>Wykonawcę</w:t>
      </w:r>
      <w:r w:rsidRPr="00944A04">
        <w:rPr>
          <w:rFonts w:ascii="Calibri" w:hAnsi="Calibri" w:cs="Calibri"/>
          <w:sz w:val="20"/>
          <w:szCs w:val="20"/>
          <w:lang w:eastAsia="fa-IR" w:bidi="fa-IR"/>
        </w:rPr>
        <w:t xml:space="preserve"> </w:t>
      </w:r>
      <w:r w:rsidR="00944A04" w:rsidRPr="00944A04">
        <w:rPr>
          <w:rFonts w:ascii="Calibri" w:hAnsi="Calibri" w:cs="Calibri"/>
          <w:sz w:val="20"/>
          <w:szCs w:val="20"/>
          <w:lang w:eastAsia="fa-IR" w:bidi="fa-IR"/>
        </w:rPr>
        <w:t>termin ten wynosi maksymalnie</w:t>
      </w:r>
      <w:r w:rsidRPr="00944A04">
        <w:rPr>
          <w:rFonts w:ascii="Calibri" w:hAnsi="Calibri" w:cs="Calibri"/>
          <w:sz w:val="20"/>
          <w:szCs w:val="20"/>
          <w:lang w:eastAsia="fa-IR" w:bidi="fa-IR"/>
        </w:rPr>
        <w:t xml:space="preserve"> 5 dni roboczych </w:t>
      </w:r>
      <w:r w:rsidR="001B2B4B" w:rsidRPr="00944A04">
        <w:rPr>
          <w:rFonts w:ascii="Calibri" w:hAnsi="Calibri" w:cs="Calibri"/>
          <w:sz w:val="20"/>
          <w:szCs w:val="20"/>
          <w:lang w:eastAsia="fa-IR" w:bidi="fa-IR"/>
        </w:rPr>
        <w:t>(bez sobót)</w:t>
      </w:r>
      <w:r w:rsidRPr="00944A04">
        <w:rPr>
          <w:rFonts w:ascii="Calibri" w:hAnsi="Calibri" w:cs="Calibri"/>
          <w:sz w:val="20"/>
          <w:szCs w:val="20"/>
          <w:lang w:eastAsia="fa-IR" w:bidi="fa-IR"/>
        </w:rPr>
        <w:t>.</w:t>
      </w:r>
      <w:r w:rsidR="002E0EDC">
        <w:rPr>
          <w:rFonts w:ascii="Calibri" w:hAnsi="Calibri" w:cs="Calibri"/>
          <w:sz w:val="20"/>
          <w:szCs w:val="20"/>
          <w:lang w:eastAsia="fa-IR" w:bidi="fa-IR"/>
        </w:rPr>
        <w:t xml:space="preserve"> Datą doręczenia skanu, o którym mowa w niniejszym ustępie jest </w:t>
      </w:r>
      <w:r w:rsidR="002E0EDC" w:rsidRPr="002E0EDC">
        <w:rPr>
          <w:rFonts w:ascii="Calibri" w:hAnsi="Calibri" w:cs="Calibri"/>
          <w:sz w:val="20"/>
          <w:szCs w:val="20"/>
          <w:lang w:eastAsia="fa-IR" w:bidi="fa-IR"/>
        </w:rPr>
        <w:t>moment jego pojawienia się w systemie teleinformatycznym</w:t>
      </w:r>
      <w:r w:rsidR="002E0EDC">
        <w:rPr>
          <w:rFonts w:ascii="Calibri" w:hAnsi="Calibri" w:cs="Calibri"/>
          <w:sz w:val="20"/>
          <w:szCs w:val="20"/>
          <w:lang w:eastAsia="fa-IR" w:bidi="fa-IR"/>
        </w:rPr>
        <w:t>.</w:t>
      </w:r>
    </w:p>
    <w:p w14:paraId="0EE0BE73" w14:textId="77777777" w:rsidR="00A777C7" w:rsidRDefault="00A777C7" w:rsidP="00A777C7">
      <w:pPr>
        <w:numPr>
          <w:ilvl w:val="0"/>
          <w:numId w:val="17"/>
        </w:numPr>
        <w:tabs>
          <w:tab w:val="left" w:pos="852"/>
        </w:tabs>
        <w:ind w:left="426" w:hanging="426"/>
        <w:jc w:val="both"/>
        <w:rPr>
          <w:rFonts w:ascii="Calibri" w:hAnsi="Calibri" w:cs="Calibri"/>
          <w:sz w:val="20"/>
          <w:szCs w:val="20"/>
          <w:lang w:eastAsia="fa-IR" w:bidi="fa-IR"/>
        </w:rPr>
      </w:pPr>
      <w:r w:rsidRPr="00A777C7">
        <w:rPr>
          <w:rFonts w:ascii="Calibri" w:hAnsi="Calibri" w:cs="Calibri"/>
          <w:b/>
          <w:bCs/>
          <w:sz w:val="20"/>
          <w:szCs w:val="20"/>
          <w:lang w:eastAsia="fa-IR" w:bidi="fa-IR"/>
        </w:rPr>
        <w:t>Zamawiający</w:t>
      </w:r>
      <w:r w:rsidRPr="00A777C7">
        <w:rPr>
          <w:rFonts w:ascii="Calibri" w:hAnsi="Calibri" w:cs="Calibri"/>
          <w:sz w:val="20"/>
          <w:szCs w:val="20"/>
          <w:lang w:eastAsia="fa-IR" w:bidi="fa-IR"/>
        </w:rPr>
        <w:t xml:space="preserve"> zobowiązuje się niezwłocznie informować </w:t>
      </w:r>
      <w:r w:rsidRPr="00A777C7">
        <w:rPr>
          <w:rFonts w:ascii="Calibri" w:hAnsi="Calibri" w:cs="Calibri"/>
          <w:b/>
          <w:bCs/>
          <w:sz w:val="20"/>
          <w:szCs w:val="20"/>
          <w:lang w:eastAsia="fa-IR" w:bidi="fa-IR"/>
        </w:rPr>
        <w:t>Wykonawcę</w:t>
      </w:r>
      <w:r w:rsidRPr="00A777C7">
        <w:rPr>
          <w:rFonts w:ascii="Calibri" w:hAnsi="Calibri" w:cs="Calibri"/>
          <w:sz w:val="20"/>
          <w:szCs w:val="20"/>
          <w:lang w:eastAsia="fa-IR" w:bidi="fa-IR"/>
        </w:rPr>
        <w:t xml:space="preserve"> o wszelkich zmianach danych określonych w ust. 1 niniejszego paragrafu.</w:t>
      </w:r>
    </w:p>
    <w:p w14:paraId="5EF6EFA2" w14:textId="77777777" w:rsidR="001B2B4B" w:rsidRPr="001B2B4B" w:rsidRDefault="00A777C7" w:rsidP="001B2B4B">
      <w:pPr>
        <w:numPr>
          <w:ilvl w:val="0"/>
          <w:numId w:val="17"/>
        </w:numPr>
        <w:tabs>
          <w:tab w:val="left" w:pos="852"/>
        </w:tabs>
        <w:ind w:left="426" w:hanging="426"/>
        <w:jc w:val="both"/>
        <w:rPr>
          <w:rFonts w:asciiTheme="minorHAnsi" w:hAnsiTheme="minorHAnsi" w:cstheme="minorHAnsi"/>
          <w:sz w:val="20"/>
          <w:szCs w:val="20"/>
          <w:lang w:eastAsia="fa-IR" w:bidi="fa-IR"/>
        </w:rPr>
      </w:pPr>
      <w:r w:rsidRPr="001B2B4B">
        <w:rPr>
          <w:rFonts w:ascii="Calibri" w:hAnsi="Calibri" w:cs="Calibri"/>
          <w:b/>
          <w:bCs/>
          <w:sz w:val="20"/>
          <w:szCs w:val="20"/>
          <w:lang w:eastAsia="fa-IR" w:bidi="fa-IR"/>
        </w:rPr>
        <w:t>Zamawiający</w:t>
      </w:r>
      <w:r w:rsidRPr="001B2B4B">
        <w:rPr>
          <w:rFonts w:ascii="Calibri" w:hAnsi="Calibri" w:cs="Calibri"/>
          <w:sz w:val="20"/>
          <w:szCs w:val="20"/>
          <w:lang w:eastAsia="fa-IR" w:bidi="fa-IR"/>
        </w:rPr>
        <w:t xml:space="preserve"> zastrzega sobie prawo kontroli jakości świadczonych </w:t>
      </w:r>
      <w:r w:rsidRPr="001B2B4B">
        <w:rPr>
          <w:rFonts w:asciiTheme="minorHAnsi" w:hAnsiTheme="minorHAnsi" w:cstheme="minorHAnsi"/>
          <w:sz w:val="20"/>
          <w:szCs w:val="20"/>
          <w:lang w:eastAsia="fa-IR" w:bidi="fa-IR"/>
        </w:rPr>
        <w:t>usług oraz zgodności ich wykonywania z umową.</w:t>
      </w:r>
      <w:r w:rsidR="001B2B4B" w:rsidRPr="001B2B4B">
        <w:rPr>
          <w:rFonts w:asciiTheme="minorHAnsi" w:hAnsiTheme="minorHAnsi" w:cstheme="minorHAnsi"/>
          <w:sz w:val="20"/>
          <w:szCs w:val="20"/>
          <w:lang w:eastAsia="fa-IR" w:bidi="fa-IR"/>
        </w:rPr>
        <w:t xml:space="preserve"> </w:t>
      </w:r>
      <w:r w:rsidR="001B2B4B" w:rsidRPr="001B2B4B">
        <w:rPr>
          <w:rFonts w:asciiTheme="minorHAnsi" w:hAnsiTheme="minorHAnsi" w:cstheme="minorHAnsi"/>
          <w:b/>
          <w:sz w:val="20"/>
          <w:szCs w:val="20"/>
          <w:lang w:eastAsia="fa-IR" w:bidi="fa-IR"/>
        </w:rPr>
        <w:t>Zamawiający</w:t>
      </w:r>
      <w:r w:rsidR="001B2B4B" w:rsidRPr="001B2B4B">
        <w:rPr>
          <w:rFonts w:asciiTheme="minorHAnsi" w:hAnsiTheme="minorHAnsi" w:cstheme="minorHAnsi"/>
          <w:sz w:val="20"/>
          <w:szCs w:val="20"/>
          <w:lang w:eastAsia="fa-IR" w:bidi="fa-IR"/>
        </w:rPr>
        <w:t xml:space="preserve"> </w:t>
      </w:r>
      <w:r w:rsidR="001B2B4B" w:rsidRPr="001B2B4B">
        <w:rPr>
          <w:rFonts w:asciiTheme="minorHAnsi" w:hAnsiTheme="minorHAnsi" w:cstheme="minorHAnsi"/>
          <w:sz w:val="20"/>
          <w:szCs w:val="20"/>
        </w:rPr>
        <w:t xml:space="preserve">jest uprawniony do monitorowania (także doraźnego) wykonywania przez </w:t>
      </w:r>
      <w:r w:rsidR="001B2B4B" w:rsidRPr="001B2B4B">
        <w:rPr>
          <w:rFonts w:asciiTheme="minorHAnsi" w:hAnsiTheme="minorHAnsi" w:cstheme="minorHAnsi"/>
          <w:b/>
          <w:sz w:val="20"/>
          <w:szCs w:val="20"/>
        </w:rPr>
        <w:t xml:space="preserve">Wykonawcę </w:t>
      </w:r>
      <w:r w:rsidR="001B2B4B" w:rsidRPr="001B2B4B">
        <w:rPr>
          <w:rFonts w:asciiTheme="minorHAnsi" w:hAnsiTheme="minorHAnsi" w:cstheme="minorHAnsi"/>
          <w:sz w:val="20"/>
          <w:szCs w:val="20"/>
        </w:rPr>
        <w:t>usług objętych niniejszą umową, w tym do żądania wyjaśnień. Czynności w zakresie kontroli i monitorowania, dokonywane i dokumentowane są bezpośrednio w miejscu realizacji usług.</w:t>
      </w:r>
    </w:p>
    <w:p w14:paraId="4253F9FC" w14:textId="77777777" w:rsidR="00A777C7" w:rsidRPr="001B2B4B" w:rsidRDefault="00A777C7" w:rsidP="001B2B4B">
      <w:pPr>
        <w:numPr>
          <w:ilvl w:val="0"/>
          <w:numId w:val="17"/>
        </w:numPr>
        <w:tabs>
          <w:tab w:val="left" w:pos="852"/>
        </w:tabs>
        <w:ind w:left="426" w:hanging="426"/>
        <w:jc w:val="both"/>
        <w:rPr>
          <w:rFonts w:ascii="Calibri" w:hAnsi="Calibri" w:cs="Calibri"/>
          <w:sz w:val="20"/>
          <w:szCs w:val="20"/>
          <w:lang w:eastAsia="fa-IR" w:bidi="fa-IR"/>
        </w:rPr>
      </w:pPr>
      <w:r w:rsidRPr="001B2B4B">
        <w:rPr>
          <w:rFonts w:ascii="Calibri" w:hAnsi="Calibri" w:cs="Calibri"/>
          <w:b/>
          <w:bCs/>
          <w:sz w:val="20"/>
          <w:szCs w:val="20"/>
          <w:lang w:eastAsia="fa-IR" w:bidi="fa-IR"/>
        </w:rPr>
        <w:t>Zamawiający</w:t>
      </w:r>
      <w:r w:rsidRPr="001B2B4B">
        <w:rPr>
          <w:rFonts w:ascii="Calibri" w:hAnsi="Calibri" w:cs="Calibri"/>
          <w:sz w:val="20"/>
          <w:szCs w:val="20"/>
          <w:lang w:eastAsia="fa-IR" w:bidi="fa-IR"/>
        </w:rPr>
        <w:t xml:space="preserve"> zastrzega sobie prawo do wystąpienia z wnioskiem do </w:t>
      </w:r>
      <w:r w:rsidRPr="001B2B4B">
        <w:rPr>
          <w:rFonts w:ascii="Calibri" w:hAnsi="Calibri" w:cs="Calibri"/>
          <w:b/>
          <w:bCs/>
          <w:sz w:val="20"/>
          <w:szCs w:val="20"/>
          <w:lang w:eastAsia="fa-IR" w:bidi="fa-IR"/>
        </w:rPr>
        <w:t>Wykonawcy</w:t>
      </w:r>
      <w:r w:rsidRPr="001B2B4B">
        <w:rPr>
          <w:rFonts w:ascii="Calibri" w:hAnsi="Calibri" w:cs="Calibri"/>
          <w:sz w:val="20"/>
          <w:szCs w:val="20"/>
          <w:lang w:eastAsia="fa-IR" w:bidi="fa-IR"/>
        </w:rPr>
        <w:t xml:space="preserve"> o zmianę osoby bezpośrednio świadczącej usługi u </w:t>
      </w:r>
      <w:r w:rsidR="002E0EDC">
        <w:rPr>
          <w:rFonts w:ascii="Calibri" w:hAnsi="Calibri" w:cs="Calibri"/>
          <w:sz w:val="20"/>
          <w:szCs w:val="20"/>
          <w:lang w:eastAsia="fa-IR" w:bidi="fa-IR"/>
        </w:rPr>
        <w:t>osoby niepełnosprawnej objętej usługą</w:t>
      </w:r>
      <w:r w:rsidRPr="001B2B4B">
        <w:rPr>
          <w:rFonts w:ascii="Calibri" w:hAnsi="Calibri" w:cs="Calibri"/>
          <w:sz w:val="20"/>
          <w:szCs w:val="20"/>
          <w:lang w:eastAsia="fa-IR" w:bidi="fa-IR"/>
        </w:rPr>
        <w:t>.</w:t>
      </w:r>
    </w:p>
    <w:p w14:paraId="2AAA141C" w14:textId="77777777" w:rsidR="00A777C7" w:rsidRPr="00A777C7" w:rsidRDefault="00A777C7" w:rsidP="00A777C7">
      <w:pPr>
        <w:jc w:val="center"/>
        <w:rPr>
          <w:rFonts w:ascii="Calibri" w:hAnsi="Calibri" w:cs="Calibri"/>
          <w:b/>
          <w:sz w:val="20"/>
          <w:szCs w:val="20"/>
          <w:lang w:eastAsia="fa-IR" w:bidi="fa-IR"/>
        </w:rPr>
      </w:pPr>
      <w:r w:rsidRPr="00A777C7">
        <w:rPr>
          <w:rFonts w:ascii="Calibri" w:hAnsi="Calibri" w:cs="Calibri"/>
          <w:b/>
          <w:sz w:val="20"/>
          <w:szCs w:val="20"/>
          <w:lang w:eastAsia="fa-IR" w:bidi="fa-IR"/>
        </w:rPr>
        <w:t>§4.</w:t>
      </w:r>
    </w:p>
    <w:p w14:paraId="59D24EA9" w14:textId="77777777" w:rsidR="00A777C7" w:rsidRPr="00A777C7" w:rsidRDefault="00A777C7" w:rsidP="00A777C7">
      <w:pPr>
        <w:numPr>
          <w:ilvl w:val="1"/>
          <w:numId w:val="17"/>
        </w:numPr>
        <w:ind w:left="284" w:hanging="284"/>
        <w:jc w:val="both"/>
        <w:rPr>
          <w:rFonts w:ascii="Calibri" w:hAnsi="Calibri" w:cs="Calibri"/>
          <w:sz w:val="20"/>
          <w:szCs w:val="20"/>
          <w:lang w:eastAsia="fa-IR" w:bidi="fa-IR"/>
        </w:rPr>
      </w:pPr>
      <w:r w:rsidRPr="00A777C7">
        <w:rPr>
          <w:rFonts w:ascii="Calibri" w:hAnsi="Calibri" w:cs="Calibri"/>
          <w:b/>
          <w:bCs/>
          <w:sz w:val="20"/>
          <w:szCs w:val="20"/>
          <w:lang w:eastAsia="fa-IR" w:bidi="fa-IR"/>
        </w:rPr>
        <w:t>Wykonawca</w:t>
      </w:r>
      <w:r w:rsidR="001B2B4B">
        <w:rPr>
          <w:rFonts w:ascii="Calibri" w:hAnsi="Calibri" w:cs="Calibri"/>
          <w:sz w:val="20"/>
          <w:szCs w:val="20"/>
          <w:lang w:eastAsia="fa-IR" w:bidi="fa-IR"/>
        </w:rPr>
        <w:t xml:space="preserve"> zapewnia, aby usługa</w:t>
      </w:r>
      <w:r w:rsidRPr="00A777C7">
        <w:rPr>
          <w:rFonts w:ascii="Calibri" w:hAnsi="Calibri" w:cs="Calibri"/>
          <w:sz w:val="20"/>
          <w:szCs w:val="20"/>
          <w:lang w:eastAsia="fa-IR" w:bidi="fa-IR"/>
        </w:rPr>
        <w:t xml:space="preserve"> opieki wytchnieniowej były wykonywane przez osoby: </w:t>
      </w:r>
    </w:p>
    <w:p w14:paraId="74209716" w14:textId="77777777" w:rsidR="00A777C7" w:rsidRPr="00034E5E" w:rsidRDefault="00A777C7" w:rsidP="00DB10AF">
      <w:pPr>
        <w:numPr>
          <w:ilvl w:val="0"/>
          <w:numId w:val="111"/>
        </w:numPr>
        <w:jc w:val="both"/>
        <w:rPr>
          <w:rFonts w:ascii="Calibri" w:hAnsi="Calibri" w:cs="Calibri"/>
          <w:sz w:val="20"/>
          <w:szCs w:val="20"/>
          <w:lang w:eastAsia="fa-IR" w:bidi="fa-IR"/>
        </w:rPr>
      </w:pPr>
      <w:r w:rsidRPr="00034E5E">
        <w:rPr>
          <w:rFonts w:ascii="Calibri" w:hAnsi="Calibri" w:cs="Calibri"/>
          <w:sz w:val="20"/>
          <w:szCs w:val="20"/>
          <w:lang w:eastAsia="fa-IR" w:bidi="fa-IR"/>
        </w:rPr>
        <w:t>posiadające dyplom potwierdzający uzyskanie kwalifikacji w zawodzie asystent osoby niepełnosprawnej/pielęgniarka lub innym, zapewniającym realizację usługi opieki wytchnieniowej w zakresie adekwatnym do indywidualnych potrzeb osoby niepełnosprawnej (</w:t>
      </w:r>
      <w:proofErr w:type="spellStart"/>
      <w:r w:rsidRPr="00034E5E">
        <w:rPr>
          <w:rFonts w:ascii="Calibri" w:hAnsi="Calibri" w:cs="Calibri"/>
          <w:sz w:val="20"/>
          <w:szCs w:val="20"/>
          <w:lang w:eastAsia="fa-IR" w:bidi="fa-IR"/>
        </w:rPr>
        <w:t>wynikacjących</w:t>
      </w:r>
      <w:proofErr w:type="spellEnd"/>
      <w:r w:rsidRPr="00034E5E">
        <w:rPr>
          <w:rFonts w:ascii="Calibri" w:hAnsi="Calibri" w:cs="Calibri"/>
          <w:sz w:val="20"/>
          <w:szCs w:val="20"/>
          <w:lang w:eastAsia="fa-IR" w:bidi="fa-IR"/>
        </w:rPr>
        <w:t xml:space="preserve"> z Karty Zgłoszenia do Programu </w:t>
      </w:r>
      <w:r w:rsidR="00542202" w:rsidRPr="00034E5E">
        <w:rPr>
          <w:rFonts w:ascii="Calibri" w:hAnsi="Calibri" w:cs="Calibri"/>
          <w:sz w:val="20"/>
          <w:szCs w:val="20"/>
          <w:lang w:eastAsia="fa-IR" w:bidi="fa-IR"/>
        </w:rPr>
        <w:t>Opieka Wytchnieniowa</w:t>
      </w:r>
      <w:r w:rsidR="002E0EDC" w:rsidRPr="00034E5E">
        <w:rPr>
          <w:rFonts w:ascii="Calibri" w:hAnsi="Calibri" w:cs="Calibri"/>
          <w:sz w:val="20"/>
          <w:szCs w:val="20"/>
          <w:lang w:eastAsia="fa-IR" w:bidi="fa-IR"/>
        </w:rPr>
        <w:t xml:space="preserve"> </w:t>
      </w:r>
      <w:r w:rsidR="00542202" w:rsidRPr="00034E5E">
        <w:rPr>
          <w:rFonts w:ascii="Calibri" w:hAnsi="Calibri" w:cs="Calibri"/>
          <w:sz w:val="20"/>
          <w:szCs w:val="20"/>
          <w:lang w:eastAsia="fa-IR" w:bidi="fa-IR"/>
        </w:rPr>
        <w:t>-</w:t>
      </w:r>
      <w:r w:rsidR="002E0EDC" w:rsidRPr="00034E5E">
        <w:rPr>
          <w:rFonts w:ascii="Calibri" w:hAnsi="Calibri" w:cs="Calibri"/>
          <w:sz w:val="20"/>
          <w:szCs w:val="20"/>
          <w:lang w:eastAsia="fa-IR" w:bidi="fa-IR"/>
        </w:rPr>
        <w:t xml:space="preserve"> </w:t>
      </w:r>
      <w:r w:rsidR="00542202" w:rsidRPr="00034E5E">
        <w:rPr>
          <w:rFonts w:ascii="Calibri" w:hAnsi="Calibri" w:cs="Calibri"/>
          <w:sz w:val="20"/>
          <w:szCs w:val="20"/>
          <w:lang w:eastAsia="fa-IR" w:bidi="fa-IR"/>
        </w:rPr>
        <w:t>edycja 2023</w:t>
      </w:r>
      <w:r w:rsidRPr="00034E5E">
        <w:rPr>
          <w:rFonts w:ascii="Calibri" w:hAnsi="Calibri" w:cs="Calibri"/>
          <w:sz w:val="20"/>
          <w:szCs w:val="20"/>
          <w:lang w:eastAsia="fa-IR" w:bidi="fa-IR"/>
        </w:rPr>
        <w:t xml:space="preserve">); lub </w:t>
      </w:r>
    </w:p>
    <w:p w14:paraId="21512433" w14:textId="097714AC" w:rsidR="00A777C7" w:rsidRPr="00A777C7" w:rsidRDefault="00A777C7" w:rsidP="00DB10AF">
      <w:pPr>
        <w:numPr>
          <w:ilvl w:val="0"/>
          <w:numId w:val="111"/>
        </w:numPr>
        <w:jc w:val="both"/>
        <w:rPr>
          <w:rFonts w:ascii="Calibri" w:hAnsi="Calibri" w:cs="Calibri"/>
          <w:sz w:val="20"/>
          <w:szCs w:val="20"/>
          <w:lang w:eastAsia="fa-IR" w:bidi="fa-IR"/>
        </w:rPr>
      </w:pPr>
      <w:r w:rsidRPr="00A777C7">
        <w:rPr>
          <w:rFonts w:ascii="Calibri" w:hAnsi="Calibri" w:cs="Calibri"/>
          <w:sz w:val="20"/>
          <w:szCs w:val="20"/>
          <w:lang w:eastAsia="fa-IR" w:bidi="fa-IR"/>
        </w:rPr>
        <w:t xml:space="preserve">osoby posiadającej co najmniej </w:t>
      </w:r>
      <w:r w:rsidR="00034E5E">
        <w:rPr>
          <w:rFonts w:ascii="Calibri" w:hAnsi="Calibri" w:cs="Calibri"/>
          <w:sz w:val="20"/>
          <w:szCs w:val="20"/>
          <w:lang w:eastAsia="fa-IR" w:bidi="fa-IR"/>
        </w:rPr>
        <w:t>6-miesięczne</w:t>
      </w:r>
      <w:r w:rsidRPr="00A777C7">
        <w:rPr>
          <w:rFonts w:ascii="Calibri" w:hAnsi="Calibri" w:cs="Calibri"/>
          <w:sz w:val="20"/>
          <w:szCs w:val="20"/>
          <w:lang w:eastAsia="fa-IR" w:bidi="fa-IR"/>
        </w:rPr>
        <w:t xml:space="preserve"> udokumentowane doświadczenie w udzielaniu bezpośredniej pomocy/opieki osobom niepełnosprawnym</w:t>
      </w:r>
      <w:r w:rsidR="00034E5E">
        <w:rPr>
          <w:rFonts w:ascii="Calibri" w:hAnsi="Calibri" w:cs="Calibri"/>
          <w:sz w:val="20"/>
          <w:szCs w:val="20"/>
          <w:lang w:eastAsia="fa-IR" w:bidi="fa-IR"/>
        </w:rPr>
        <w:t>, o którym mowa w Programie.</w:t>
      </w:r>
    </w:p>
    <w:p w14:paraId="40E68016" w14:textId="77777777" w:rsidR="00A777C7" w:rsidRPr="00A777C7" w:rsidRDefault="00A777C7" w:rsidP="00A777C7">
      <w:pPr>
        <w:numPr>
          <w:ilvl w:val="1"/>
          <w:numId w:val="17"/>
        </w:numPr>
        <w:ind w:left="284" w:hanging="284"/>
        <w:jc w:val="both"/>
        <w:rPr>
          <w:rFonts w:ascii="Calibri" w:hAnsi="Calibri" w:cs="Calibri"/>
          <w:sz w:val="20"/>
          <w:szCs w:val="20"/>
          <w:lang w:eastAsia="fa-IR" w:bidi="fa-IR"/>
        </w:rPr>
      </w:pPr>
      <w:r w:rsidRPr="00A777C7">
        <w:rPr>
          <w:rFonts w:ascii="Calibri" w:hAnsi="Calibri" w:cs="Calibri"/>
          <w:b/>
          <w:bCs/>
          <w:sz w:val="20"/>
          <w:szCs w:val="20"/>
          <w:lang w:eastAsia="fa-IR" w:bidi="fa-IR"/>
        </w:rPr>
        <w:t>Wykonawca</w:t>
      </w:r>
      <w:r w:rsidRPr="00A777C7">
        <w:rPr>
          <w:rFonts w:ascii="Calibri" w:hAnsi="Calibri" w:cs="Calibri"/>
          <w:sz w:val="20"/>
          <w:szCs w:val="20"/>
          <w:lang w:eastAsia="fa-IR" w:bidi="fa-IR"/>
        </w:rPr>
        <w:t xml:space="preserve"> oraz osoby, które skieruje do realizacji zamówienia, zobowiązane są do:</w:t>
      </w:r>
    </w:p>
    <w:p w14:paraId="65CC9160" w14:textId="77777777" w:rsidR="00A777C7" w:rsidRPr="00A777C7" w:rsidRDefault="00A777C7" w:rsidP="00DB10AF">
      <w:pPr>
        <w:numPr>
          <w:ilvl w:val="0"/>
          <w:numId w:val="112"/>
        </w:numPr>
        <w:jc w:val="both"/>
        <w:rPr>
          <w:rFonts w:ascii="Calibri" w:hAnsi="Calibri" w:cs="Calibri"/>
          <w:sz w:val="20"/>
          <w:szCs w:val="20"/>
          <w:lang w:eastAsia="fa-IR" w:bidi="fa-IR"/>
        </w:rPr>
      </w:pPr>
      <w:r w:rsidRPr="00A777C7">
        <w:rPr>
          <w:rFonts w:ascii="Calibri" w:hAnsi="Calibri" w:cs="Calibri"/>
          <w:sz w:val="20"/>
          <w:szCs w:val="20"/>
          <w:lang w:eastAsia="fa-IR" w:bidi="fa-IR"/>
        </w:rPr>
        <w:t xml:space="preserve">świadczenia usług sumiennie i starannie, w wymiarze i zakresie określonym przez </w:t>
      </w:r>
      <w:r w:rsidRPr="00A777C7">
        <w:rPr>
          <w:rFonts w:ascii="Calibri" w:hAnsi="Calibri" w:cs="Calibri"/>
          <w:b/>
          <w:bCs/>
          <w:sz w:val="20"/>
          <w:szCs w:val="20"/>
          <w:lang w:eastAsia="fa-IR" w:bidi="fa-IR"/>
        </w:rPr>
        <w:t>Zamawiającego</w:t>
      </w:r>
      <w:r w:rsidRPr="00A777C7">
        <w:rPr>
          <w:rFonts w:ascii="Calibri" w:hAnsi="Calibri" w:cs="Calibri"/>
          <w:sz w:val="20"/>
          <w:szCs w:val="20"/>
          <w:lang w:eastAsia="fa-IR" w:bidi="fa-IR"/>
        </w:rPr>
        <w:t>;</w:t>
      </w:r>
    </w:p>
    <w:p w14:paraId="73F1F15B" w14:textId="77777777" w:rsidR="002E0EDC" w:rsidRDefault="00A777C7" w:rsidP="00DB10AF">
      <w:pPr>
        <w:numPr>
          <w:ilvl w:val="0"/>
          <w:numId w:val="112"/>
        </w:numPr>
        <w:jc w:val="both"/>
        <w:rPr>
          <w:rFonts w:ascii="Calibri" w:hAnsi="Calibri" w:cs="Calibri"/>
          <w:sz w:val="20"/>
          <w:szCs w:val="20"/>
          <w:lang w:eastAsia="fa-IR" w:bidi="fa-IR"/>
        </w:rPr>
      </w:pPr>
      <w:r w:rsidRPr="002E0EDC">
        <w:rPr>
          <w:rFonts w:ascii="Calibri" w:hAnsi="Calibri" w:cs="Calibri"/>
          <w:sz w:val="20"/>
          <w:szCs w:val="20"/>
          <w:lang w:eastAsia="fa-IR" w:bidi="fa-IR"/>
        </w:rPr>
        <w:t xml:space="preserve">zachowania </w:t>
      </w:r>
      <w:r w:rsidR="002E0EDC" w:rsidRPr="002E0EDC">
        <w:rPr>
          <w:rFonts w:ascii="Calibri" w:hAnsi="Calibri" w:cs="Calibri"/>
          <w:sz w:val="20"/>
          <w:szCs w:val="20"/>
          <w:lang w:eastAsia="fa-IR" w:bidi="fa-IR"/>
        </w:rPr>
        <w:t>poufności</w:t>
      </w:r>
      <w:r w:rsidRPr="002E0EDC">
        <w:rPr>
          <w:rFonts w:ascii="Calibri" w:hAnsi="Calibri" w:cs="Calibri"/>
          <w:sz w:val="20"/>
          <w:szCs w:val="20"/>
          <w:lang w:eastAsia="fa-IR" w:bidi="fa-IR"/>
        </w:rPr>
        <w:t xml:space="preserve"> w zakresie wszystkich informacji jakie uzyskał</w:t>
      </w:r>
      <w:r w:rsidR="002E0EDC" w:rsidRPr="002E0EDC">
        <w:rPr>
          <w:rFonts w:ascii="Calibri" w:hAnsi="Calibri" w:cs="Calibri"/>
          <w:sz w:val="20"/>
          <w:szCs w:val="20"/>
          <w:lang w:eastAsia="fa-IR" w:bidi="fa-IR"/>
        </w:rPr>
        <w:t>/a</w:t>
      </w:r>
      <w:r w:rsidRPr="002E0EDC">
        <w:rPr>
          <w:rFonts w:ascii="Calibri" w:hAnsi="Calibri" w:cs="Calibri"/>
          <w:sz w:val="20"/>
          <w:szCs w:val="20"/>
          <w:lang w:eastAsia="fa-IR" w:bidi="fa-IR"/>
        </w:rPr>
        <w:t xml:space="preserve"> w trakcie </w:t>
      </w:r>
      <w:r w:rsidR="002E0EDC" w:rsidRPr="002E0EDC">
        <w:rPr>
          <w:rFonts w:ascii="Calibri" w:hAnsi="Calibri" w:cs="Calibri"/>
          <w:sz w:val="20"/>
          <w:szCs w:val="20"/>
          <w:lang w:eastAsia="fa-IR" w:bidi="fa-IR"/>
        </w:rPr>
        <w:t xml:space="preserve">realizacji przedmiotu umowy </w:t>
      </w:r>
      <w:r w:rsidRPr="002E0EDC">
        <w:rPr>
          <w:rFonts w:ascii="Calibri" w:hAnsi="Calibri" w:cs="Calibri"/>
          <w:sz w:val="20"/>
          <w:szCs w:val="20"/>
          <w:lang w:eastAsia="fa-IR" w:bidi="fa-IR"/>
        </w:rPr>
        <w:t>na temat osoby objętej usług</w:t>
      </w:r>
      <w:r w:rsidR="002E0EDC" w:rsidRPr="002E0EDC">
        <w:rPr>
          <w:rFonts w:ascii="Calibri" w:hAnsi="Calibri" w:cs="Calibri"/>
          <w:sz w:val="20"/>
          <w:szCs w:val="20"/>
          <w:lang w:eastAsia="fa-IR" w:bidi="fa-IR"/>
        </w:rPr>
        <w:t>ą</w:t>
      </w:r>
      <w:r w:rsidRPr="002E0EDC">
        <w:rPr>
          <w:rFonts w:ascii="Calibri" w:hAnsi="Calibri" w:cs="Calibri"/>
          <w:sz w:val="20"/>
          <w:szCs w:val="20"/>
          <w:lang w:eastAsia="fa-IR" w:bidi="fa-IR"/>
        </w:rPr>
        <w:t>, a w szczególności nieujawniania osobom trzecim danych personalnych tych osób, ich sytuacji rodzinnej, materialnej i zdrowotnej, a także danych personalnych informacji dotyczących sytuacji życiowej i materialnej oraz stanu zdrowia osób stanowiących najbliższe otoczenie osoby objętej usługami;</w:t>
      </w:r>
    </w:p>
    <w:p w14:paraId="23C515F7" w14:textId="57D87F33" w:rsidR="002E0EDC" w:rsidRPr="00034E5E" w:rsidRDefault="002E0EDC" w:rsidP="00DB10AF">
      <w:pPr>
        <w:numPr>
          <w:ilvl w:val="0"/>
          <w:numId w:val="112"/>
        </w:numPr>
        <w:jc w:val="both"/>
        <w:rPr>
          <w:rFonts w:ascii="Calibri" w:hAnsi="Calibri" w:cs="Calibri"/>
          <w:sz w:val="20"/>
          <w:szCs w:val="20"/>
          <w:lang w:eastAsia="fa-IR" w:bidi="fa-IR"/>
        </w:rPr>
      </w:pPr>
      <w:r w:rsidRPr="002E0EDC">
        <w:rPr>
          <w:rFonts w:ascii="Calibri" w:hAnsi="Calibri" w:cs="Calibri"/>
          <w:sz w:val="20"/>
          <w:szCs w:val="20"/>
          <w:lang w:eastAsia="fa-IR" w:bidi="fa-IR"/>
        </w:rPr>
        <w:t xml:space="preserve">nierozpowszechnianie publicznie informacji </w:t>
      </w:r>
      <w:r w:rsidRPr="00034E5E">
        <w:rPr>
          <w:rFonts w:ascii="Calibri" w:hAnsi="Calibri" w:cs="Calibri"/>
          <w:sz w:val="20"/>
          <w:szCs w:val="20"/>
          <w:lang w:eastAsia="fa-IR" w:bidi="fa-IR"/>
        </w:rPr>
        <w:t>dotyczących Uczestnika Programu</w:t>
      </w:r>
      <w:r w:rsidR="00034E5E" w:rsidRPr="00034E5E">
        <w:rPr>
          <w:rFonts w:ascii="Calibri" w:hAnsi="Calibri" w:cs="Calibri"/>
          <w:sz w:val="20"/>
          <w:szCs w:val="20"/>
          <w:lang w:eastAsia="fa-IR" w:bidi="fa-IR"/>
        </w:rPr>
        <w:t>/osoby niepełnosprawnej</w:t>
      </w:r>
      <w:r w:rsidRPr="00034E5E">
        <w:rPr>
          <w:rFonts w:ascii="Calibri" w:hAnsi="Calibri" w:cs="Calibri"/>
          <w:sz w:val="20"/>
          <w:szCs w:val="20"/>
          <w:lang w:eastAsia="fa-IR" w:bidi="fa-IR"/>
        </w:rPr>
        <w:t xml:space="preserve"> pozyskanych w toku realizacji umowy a także rodzaju i zakresu usług świadczonych Uczestnikowi Programu</w:t>
      </w:r>
      <w:r w:rsidR="00034E5E" w:rsidRPr="00034E5E">
        <w:rPr>
          <w:rFonts w:ascii="Calibri" w:hAnsi="Calibri" w:cs="Calibri"/>
          <w:sz w:val="20"/>
          <w:szCs w:val="20"/>
          <w:lang w:eastAsia="fa-IR" w:bidi="fa-IR"/>
        </w:rPr>
        <w:t>/osobie niepełnos</w:t>
      </w:r>
      <w:r w:rsidR="00034E5E">
        <w:rPr>
          <w:rFonts w:ascii="Calibri" w:hAnsi="Calibri" w:cs="Calibri"/>
          <w:sz w:val="20"/>
          <w:szCs w:val="20"/>
          <w:lang w:eastAsia="fa-IR" w:bidi="fa-IR"/>
        </w:rPr>
        <w:t>p</w:t>
      </w:r>
      <w:r w:rsidR="00034E5E" w:rsidRPr="00034E5E">
        <w:rPr>
          <w:rFonts w:ascii="Calibri" w:hAnsi="Calibri" w:cs="Calibri"/>
          <w:sz w:val="20"/>
          <w:szCs w:val="20"/>
          <w:lang w:eastAsia="fa-IR" w:bidi="fa-IR"/>
        </w:rPr>
        <w:t>rawnej</w:t>
      </w:r>
      <w:r w:rsidRPr="00034E5E">
        <w:rPr>
          <w:rFonts w:ascii="Calibri" w:hAnsi="Calibri" w:cs="Calibri"/>
          <w:b/>
          <w:sz w:val="20"/>
          <w:szCs w:val="20"/>
          <w:lang w:eastAsia="fa-IR" w:bidi="fa-IR"/>
        </w:rPr>
        <w:t>,</w:t>
      </w:r>
    </w:p>
    <w:p w14:paraId="5AE85967" w14:textId="77777777" w:rsidR="00A777C7" w:rsidRPr="002E0EDC" w:rsidRDefault="00A777C7" w:rsidP="00DB10AF">
      <w:pPr>
        <w:numPr>
          <w:ilvl w:val="0"/>
          <w:numId w:val="112"/>
        </w:numPr>
        <w:jc w:val="both"/>
        <w:rPr>
          <w:rFonts w:ascii="Calibri" w:hAnsi="Calibri" w:cs="Calibri"/>
          <w:sz w:val="20"/>
          <w:szCs w:val="20"/>
          <w:lang w:eastAsia="fa-IR" w:bidi="fa-IR"/>
        </w:rPr>
      </w:pPr>
      <w:r w:rsidRPr="002E0EDC">
        <w:rPr>
          <w:rFonts w:ascii="Calibri" w:hAnsi="Calibri" w:cs="Calibri"/>
          <w:sz w:val="20"/>
          <w:szCs w:val="20"/>
          <w:lang w:eastAsia="fa-IR" w:bidi="fa-IR"/>
        </w:rPr>
        <w:t>dbałości o dobro osoby objętej usługami, w tym o jej bezpieczeństwo oraz o mienie, w szczególności poprzez przestrzeganie zakazu wprowadzania nieupoważnionych osób trzecich do jej mieszkania, włączając w to dzieci, a także nieudostępniania osobom trzecim powierzonych jej kluczy do mieszkania;</w:t>
      </w:r>
    </w:p>
    <w:p w14:paraId="1EBAB8DC" w14:textId="77777777" w:rsidR="00A777C7" w:rsidRPr="00A777C7" w:rsidRDefault="00A777C7" w:rsidP="00DB10AF">
      <w:pPr>
        <w:numPr>
          <w:ilvl w:val="0"/>
          <w:numId w:val="112"/>
        </w:numPr>
        <w:jc w:val="both"/>
        <w:rPr>
          <w:rFonts w:ascii="Calibri" w:hAnsi="Calibri" w:cs="Calibri"/>
          <w:sz w:val="20"/>
          <w:szCs w:val="20"/>
          <w:lang w:eastAsia="fa-IR" w:bidi="fa-IR"/>
        </w:rPr>
      </w:pPr>
      <w:r w:rsidRPr="00A777C7">
        <w:rPr>
          <w:rFonts w:ascii="Calibri" w:hAnsi="Calibri" w:cs="Calibri"/>
          <w:sz w:val="20"/>
          <w:szCs w:val="20"/>
          <w:lang w:eastAsia="fa-IR" w:bidi="fa-IR"/>
        </w:rPr>
        <w:t xml:space="preserve">wykonywania usług z poszanowaniem życzeń osób, na rzecz których sprawowane są usługi, przestrzegania zasad współżycia społecznego w kontaktach z osobą objętą usługami oraz osobami z jej </w:t>
      </w:r>
      <w:r w:rsidRPr="00A777C7">
        <w:rPr>
          <w:rFonts w:ascii="Calibri" w:hAnsi="Calibri" w:cs="Calibri"/>
          <w:sz w:val="20"/>
          <w:szCs w:val="20"/>
          <w:lang w:eastAsia="fa-IR" w:bidi="fa-IR"/>
        </w:rPr>
        <w:lastRenderedPageBreak/>
        <w:t>najbliższego otoczenia, w tym stosowania zwrotów grzecznościowych, o ile osoby te nie wyraziły woli zwracania się do nich w inny sposób;</w:t>
      </w:r>
    </w:p>
    <w:p w14:paraId="7C528DBC" w14:textId="77777777" w:rsidR="00A777C7" w:rsidRPr="00A777C7" w:rsidRDefault="00A777C7" w:rsidP="00DB10AF">
      <w:pPr>
        <w:numPr>
          <w:ilvl w:val="0"/>
          <w:numId w:val="112"/>
        </w:numPr>
        <w:jc w:val="both"/>
        <w:rPr>
          <w:rFonts w:ascii="Calibri" w:hAnsi="Calibri" w:cs="Calibri"/>
          <w:sz w:val="20"/>
          <w:szCs w:val="20"/>
          <w:lang w:eastAsia="fa-IR" w:bidi="fa-IR"/>
        </w:rPr>
      </w:pPr>
      <w:r w:rsidRPr="00A777C7">
        <w:rPr>
          <w:rFonts w:ascii="Calibri" w:hAnsi="Calibri" w:cs="Calibri"/>
          <w:sz w:val="20"/>
          <w:szCs w:val="20"/>
          <w:lang w:eastAsia="fa-IR" w:bidi="fa-IR"/>
        </w:rPr>
        <w:t>przestrzegania przepisów oraz zasad bezpieczeństwa i higieny pracy, a także przepisów przeciwpożarowych;</w:t>
      </w:r>
    </w:p>
    <w:p w14:paraId="06145FE2" w14:textId="77777777" w:rsidR="00A777C7" w:rsidRPr="00A777C7" w:rsidRDefault="00A777C7" w:rsidP="00DB10AF">
      <w:pPr>
        <w:numPr>
          <w:ilvl w:val="0"/>
          <w:numId w:val="112"/>
        </w:numPr>
        <w:jc w:val="both"/>
        <w:rPr>
          <w:rFonts w:ascii="Calibri" w:hAnsi="Calibri" w:cs="Calibri"/>
          <w:sz w:val="20"/>
          <w:szCs w:val="20"/>
          <w:lang w:eastAsia="fa-IR" w:bidi="fa-IR"/>
        </w:rPr>
      </w:pPr>
      <w:r w:rsidRPr="00A777C7">
        <w:rPr>
          <w:rFonts w:ascii="Calibri" w:hAnsi="Calibri" w:cs="Calibri"/>
          <w:b/>
          <w:bCs/>
          <w:sz w:val="20"/>
          <w:szCs w:val="20"/>
          <w:lang w:eastAsia="fa-IR" w:bidi="fa-IR"/>
        </w:rPr>
        <w:t>Wykonawca</w:t>
      </w:r>
      <w:r w:rsidRPr="00A777C7">
        <w:rPr>
          <w:rFonts w:ascii="Calibri" w:hAnsi="Calibri" w:cs="Calibri"/>
          <w:sz w:val="20"/>
          <w:szCs w:val="20"/>
          <w:lang w:eastAsia="fa-IR" w:bidi="fa-IR"/>
        </w:rPr>
        <w:t xml:space="preserve"> zobowiązuj</w:t>
      </w:r>
      <w:r w:rsidR="002E0EDC">
        <w:rPr>
          <w:rFonts w:ascii="Calibri" w:hAnsi="Calibri" w:cs="Calibri"/>
          <w:sz w:val="20"/>
          <w:szCs w:val="20"/>
          <w:lang w:eastAsia="fa-IR" w:bidi="fa-IR"/>
        </w:rPr>
        <w:t>e się do zapewnienia wyposażenia</w:t>
      </w:r>
      <w:r w:rsidRPr="00A777C7">
        <w:rPr>
          <w:rFonts w:ascii="Calibri" w:hAnsi="Calibri" w:cs="Calibri"/>
          <w:sz w:val="20"/>
          <w:szCs w:val="20"/>
          <w:lang w:eastAsia="fa-IR" w:bidi="fa-IR"/>
        </w:rPr>
        <w:t xml:space="preserve"> personelu w odpowiednie ubranie ochronne (np. rękawice gumowe, fartuch, maseczka itp.) dostosowane do zakresu usług;</w:t>
      </w:r>
    </w:p>
    <w:p w14:paraId="56AF1ADF" w14:textId="77777777" w:rsidR="00A777C7" w:rsidRPr="00A777C7" w:rsidRDefault="00A777C7" w:rsidP="00DB10AF">
      <w:pPr>
        <w:numPr>
          <w:ilvl w:val="0"/>
          <w:numId w:val="112"/>
        </w:numPr>
        <w:jc w:val="both"/>
        <w:rPr>
          <w:rFonts w:ascii="Calibri" w:hAnsi="Calibri" w:cs="Calibri"/>
          <w:sz w:val="20"/>
          <w:szCs w:val="20"/>
          <w:lang w:eastAsia="fa-IR" w:bidi="fa-IR"/>
        </w:rPr>
      </w:pPr>
      <w:r w:rsidRPr="00A777C7">
        <w:rPr>
          <w:rFonts w:ascii="Calibri" w:hAnsi="Calibri" w:cs="Calibri"/>
          <w:sz w:val="20"/>
          <w:szCs w:val="20"/>
          <w:lang w:eastAsia="fa-IR" w:bidi="fa-IR"/>
        </w:rPr>
        <w:t>nie wprowadzania do mieszkania osób korzystających z opieki wytchnieniowej własnych zwierząt domowych;</w:t>
      </w:r>
    </w:p>
    <w:p w14:paraId="16A6B894" w14:textId="77777777" w:rsidR="00A777C7" w:rsidRPr="00A777C7" w:rsidRDefault="00A777C7" w:rsidP="00DB10AF">
      <w:pPr>
        <w:numPr>
          <w:ilvl w:val="0"/>
          <w:numId w:val="112"/>
        </w:numPr>
        <w:jc w:val="both"/>
        <w:rPr>
          <w:rFonts w:ascii="Calibri" w:hAnsi="Calibri" w:cs="Calibri"/>
          <w:sz w:val="20"/>
          <w:szCs w:val="20"/>
          <w:lang w:eastAsia="fa-IR" w:bidi="fa-IR"/>
        </w:rPr>
      </w:pPr>
      <w:r w:rsidRPr="00A777C7">
        <w:rPr>
          <w:rFonts w:ascii="Calibri" w:hAnsi="Calibri" w:cs="Calibri"/>
          <w:sz w:val="20"/>
          <w:szCs w:val="20"/>
          <w:lang w:eastAsia="fa-IR" w:bidi="fa-IR"/>
        </w:rPr>
        <w:t>nie wprowadzania do mieszkania osób korzystających z opieki wytchnieniowej własnych zwierząt domowych;</w:t>
      </w:r>
    </w:p>
    <w:p w14:paraId="1503B7E5" w14:textId="77777777" w:rsidR="00A777C7" w:rsidRPr="00A777C7" w:rsidRDefault="00A777C7" w:rsidP="00DB10AF">
      <w:pPr>
        <w:numPr>
          <w:ilvl w:val="0"/>
          <w:numId w:val="112"/>
        </w:numPr>
        <w:jc w:val="both"/>
        <w:rPr>
          <w:rFonts w:ascii="Calibri" w:hAnsi="Calibri" w:cs="Calibri"/>
          <w:sz w:val="20"/>
          <w:szCs w:val="20"/>
          <w:lang w:eastAsia="fa-IR" w:bidi="fa-IR"/>
        </w:rPr>
      </w:pPr>
      <w:r w:rsidRPr="00A777C7">
        <w:rPr>
          <w:rFonts w:ascii="Calibri" w:hAnsi="Calibri" w:cs="Calibri"/>
          <w:sz w:val="20"/>
          <w:szCs w:val="20"/>
          <w:lang w:eastAsia="fa-IR" w:bidi="fa-IR"/>
        </w:rPr>
        <w:t xml:space="preserve">niezwłocznego informowania </w:t>
      </w:r>
      <w:r w:rsidRPr="00A777C7">
        <w:rPr>
          <w:rFonts w:ascii="Calibri" w:hAnsi="Calibri" w:cs="Calibri"/>
          <w:b/>
          <w:bCs/>
          <w:sz w:val="20"/>
          <w:szCs w:val="20"/>
          <w:lang w:eastAsia="fa-IR" w:bidi="fa-IR"/>
        </w:rPr>
        <w:t>Zamawiającego</w:t>
      </w:r>
      <w:r w:rsidRPr="00A777C7">
        <w:rPr>
          <w:rFonts w:ascii="Calibri" w:hAnsi="Calibri" w:cs="Calibri"/>
          <w:sz w:val="20"/>
          <w:szCs w:val="20"/>
          <w:lang w:eastAsia="fa-IR" w:bidi="fa-IR"/>
        </w:rPr>
        <w:t xml:space="preserve"> o:</w:t>
      </w:r>
    </w:p>
    <w:p w14:paraId="4AB29386" w14:textId="77777777" w:rsidR="00A777C7" w:rsidRPr="00A777C7" w:rsidRDefault="00A777C7" w:rsidP="00DB10AF">
      <w:pPr>
        <w:numPr>
          <w:ilvl w:val="0"/>
          <w:numId w:val="113"/>
        </w:numPr>
        <w:jc w:val="both"/>
        <w:rPr>
          <w:rFonts w:ascii="Calibri" w:hAnsi="Calibri" w:cs="Calibri"/>
          <w:sz w:val="20"/>
          <w:szCs w:val="20"/>
          <w:lang w:eastAsia="fa-IR" w:bidi="fa-IR"/>
        </w:rPr>
      </w:pPr>
      <w:r w:rsidRPr="00A777C7">
        <w:rPr>
          <w:rFonts w:ascii="Calibri" w:hAnsi="Calibri" w:cs="Calibri"/>
          <w:sz w:val="20"/>
          <w:szCs w:val="20"/>
          <w:lang w:eastAsia="fa-IR" w:bidi="fa-IR"/>
        </w:rPr>
        <w:t>braku możliwości wejścia do mieszkania osoby objętej usług</w:t>
      </w:r>
      <w:r w:rsidR="002E0EDC">
        <w:rPr>
          <w:rFonts w:ascii="Calibri" w:hAnsi="Calibri" w:cs="Calibri"/>
          <w:sz w:val="20"/>
          <w:szCs w:val="20"/>
          <w:lang w:eastAsia="fa-IR" w:bidi="fa-IR"/>
        </w:rPr>
        <w:t>ą</w:t>
      </w:r>
      <w:r w:rsidRPr="00A777C7">
        <w:rPr>
          <w:rFonts w:ascii="Calibri" w:hAnsi="Calibri" w:cs="Calibri"/>
          <w:sz w:val="20"/>
          <w:szCs w:val="20"/>
          <w:lang w:eastAsia="fa-IR" w:bidi="fa-IR"/>
        </w:rPr>
        <w:t>;</w:t>
      </w:r>
    </w:p>
    <w:p w14:paraId="3FD25286" w14:textId="77777777" w:rsidR="00A777C7" w:rsidRPr="00A777C7" w:rsidRDefault="00A777C7" w:rsidP="00DB10AF">
      <w:pPr>
        <w:numPr>
          <w:ilvl w:val="0"/>
          <w:numId w:val="113"/>
        </w:numPr>
        <w:jc w:val="both"/>
        <w:rPr>
          <w:rFonts w:ascii="Calibri" w:hAnsi="Calibri" w:cs="Calibri"/>
          <w:sz w:val="20"/>
          <w:szCs w:val="20"/>
          <w:lang w:eastAsia="fa-IR" w:bidi="fa-IR"/>
        </w:rPr>
      </w:pPr>
      <w:r w:rsidRPr="00A777C7">
        <w:rPr>
          <w:rFonts w:ascii="Calibri" w:hAnsi="Calibri" w:cs="Calibri"/>
          <w:sz w:val="20"/>
          <w:szCs w:val="20"/>
          <w:lang w:eastAsia="fa-IR" w:bidi="fa-IR"/>
        </w:rPr>
        <w:t>konieczności czasowego zawieszenia lub ograniczenia świadczenia usług</w:t>
      </w:r>
      <w:r w:rsidR="002E0EDC">
        <w:rPr>
          <w:rFonts w:ascii="Calibri" w:hAnsi="Calibri" w:cs="Calibri"/>
          <w:sz w:val="20"/>
          <w:szCs w:val="20"/>
          <w:lang w:eastAsia="fa-IR" w:bidi="fa-IR"/>
        </w:rPr>
        <w:t>i</w:t>
      </w:r>
      <w:r w:rsidRPr="00A777C7">
        <w:rPr>
          <w:rFonts w:ascii="Calibri" w:hAnsi="Calibri" w:cs="Calibri"/>
          <w:sz w:val="20"/>
          <w:szCs w:val="20"/>
          <w:lang w:eastAsia="fa-IR" w:bidi="fa-IR"/>
        </w:rPr>
        <w:t xml:space="preserve"> ze względu na specyficzną</w:t>
      </w:r>
      <w:r w:rsidR="002E0EDC">
        <w:rPr>
          <w:rFonts w:ascii="Calibri" w:hAnsi="Calibri" w:cs="Calibri"/>
          <w:sz w:val="20"/>
          <w:szCs w:val="20"/>
          <w:lang w:eastAsia="fa-IR" w:bidi="fa-IR"/>
        </w:rPr>
        <w:t xml:space="preserve"> sytuację osoby objętej usługą</w:t>
      </w:r>
      <w:r w:rsidRPr="00A777C7">
        <w:rPr>
          <w:rFonts w:ascii="Calibri" w:hAnsi="Calibri" w:cs="Calibri"/>
          <w:sz w:val="20"/>
          <w:szCs w:val="20"/>
          <w:lang w:eastAsia="fa-IR" w:bidi="fa-IR"/>
        </w:rPr>
        <w:t xml:space="preserve"> (np. pobyt w szpitalu, wyjazd, sprawowanie opieki przez inną osobę);</w:t>
      </w:r>
    </w:p>
    <w:p w14:paraId="02B4A62A" w14:textId="77777777" w:rsidR="00A777C7" w:rsidRPr="00A777C7" w:rsidRDefault="00A777C7" w:rsidP="00DB10AF">
      <w:pPr>
        <w:numPr>
          <w:ilvl w:val="0"/>
          <w:numId w:val="113"/>
        </w:numPr>
        <w:jc w:val="both"/>
        <w:rPr>
          <w:rFonts w:ascii="Calibri" w:hAnsi="Calibri" w:cs="Calibri"/>
          <w:sz w:val="20"/>
          <w:szCs w:val="20"/>
          <w:lang w:eastAsia="fa-IR" w:bidi="fa-IR"/>
        </w:rPr>
      </w:pPr>
      <w:r w:rsidRPr="00A777C7">
        <w:rPr>
          <w:rFonts w:ascii="Calibri" w:hAnsi="Calibri" w:cs="Calibri"/>
          <w:sz w:val="20"/>
          <w:szCs w:val="20"/>
          <w:lang w:eastAsia="fa-IR" w:bidi="fa-IR"/>
        </w:rPr>
        <w:t>wszelkich niepokojących sygnałach do</w:t>
      </w:r>
      <w:r w:rsidR="002E0EDC">
        <w:rPr>
          <w:rFonts w:ascii="Calibri" w:hAnsi="Calibri" w:cs="Calibri"/>
          <w:sz w:val="20"/>
          <w:szCs w:val="20"/>
          <w:lang w:eastAsia="fa-IR" w:bidi="fa-IR"/>
        </w:rPr>
        <w:t>tyczących osoby objętej usługą</w:t>
      </w:r>
      <w:r w:rsidRPr="00A777C7">
        <w:rPr>
          <w:rFonts w:ascii="Calibri" w:hAnsi="Calibri" w:cs="Calibri"/>
          <w:sz w:val="20"/>
          <w:szCs w:val="20"/>
          <w:lang w:eastAsia="fa-IR" w:bidi="fa-IR"/>
        </w:rPr>
        <w:t>, a także o zauważonych usterkach oraz awariach urządzeń i instalacji domowych;</w:t>
      </w:r>
    </w:p>
    <w:p w14:paraId="675757AC" w14:textId="77777777" w:rsidR="00A777C7" w:rsidRPr="00B212C1" w:rsidRDefault="00A777C7" w:rsidP="00DB10AF">
      <w:pPr>
        <w:numPr>
          <w:ilvl w:val="0"/>
          <w:numId w:val="112"/>
        </w:numPr>
        <w:jc w:val="both"/>
        <w:rPr>
          <w:rFonts w:ascii="Calibri" w:hAnsi="Calibri" w:cs="Calibri"/>
          <w:sz w:val="20"/>
          <w:szCs w:val="20"/>
          <w:lang w:eastAsia="fa-IR" w:bidi="fa-IR"/>
        </w:rPr>
      </w:pPr>
      <w:r w:rsidRPr="00A777C7">
        <w:rPr>
          <w:rFonts w:ascii="Calibri" w:hAnsi="Calibri" w:cs="Calibri"/>
          <w:sz w:val="20"/>
          <w:szCs w:val="20"/>
          <w:lang w:eastAsia="fa-IR" w:bidi="fa-IR"/>
        </w:rPr>
        <w:t xml:space="preserve">szanowania woli osoby objętej usługami w zakresie sposobu wykonywania konkretnych czynności </w:t>
      </w:r>
      <w:r w:rsidR="002E0EDC">
        <w:rPr>
          <w:rFonts w:ascii="Calibri" w:hAnsi="Calibri" w:cs="Calibri"/>
          <w:sz w:val="20"/>
          <w:szCs w:val="20"/>
          <w:lang w:eastAsia="fa-IR" w:bidi="fa-IR"/>
        </w:rPr>
        <w:t>z zakresu usługi</w:t>
      </w:r>
      <w:r w:rsidRPr="00A777C7">
        <w:rPr>
          <w:rFonts w:ascii="Calibri" w:hAnsi="Calibri" w:cs="Calibri"/>
          <w:sz w:val="20"/>
          <w:szCs w:val="20"/>
          <w:lang w:eastAsia="fa-IR" w:bidi="fa-IR"/>
        </w:rPr>
        <w:t>, jeśli nie kolidują one z ogólnie przyjętymi normami i obecnymi standardami życia.</w:t>
      </w:r>
    </w:p>
    <w:p w14:paraId="1CCB4718" w14:textId="77777777" w:rsidR="00B212C1" w:rsidRPr="00B212C1" w:rsidRDefault="00B212C1" w:rsidP="00DB10AF">
      <w:pPr>
        <w:pStyle w:val="Default"/>
        <w:numPr>
          <w:ilvl w:val="0"/>
          <w:numId w:val="120"/>
        </w:numPr>
        <w:suppressAutoHyphens w:val="0"/>
        <w:autoSpaceDE w:val="0"/>
        <w:adjustRightInd w:val="0"/>
        <w:ind w:hanging="294"/>
        <w:jc w:val="both"/>
        <w:textAlignment w:val="auto"/>
        <w:rPr>
          <w:rFonts w:asciiTheme="minorHAnsi" w:hAnsiTheme="minorHAnsi" w:cstheme="minorHAnsi"/>
          <w:color w:val="auto"/>
          <w:sz w:val="20"/>
          <w:szCs w:val="20"/>
        </w:rPr>
      </w:pPr>
      <w:r w:rsidRPr="00B212C1">
        <w:rPr>
          <w:rFonts w:asciiTheme="minorHAnsi" w:hAnsiTheme="minorHAnsi" w:cstheme="minorHAnsi"/>
          <w:color w:val="auto"/>
          <w:sz w:val="20"/>
          <w:szCs w:val="20"/>
        </w:rPr>
        <w:t xml:space="preserve">Realizując usługę </w:t>
      </w:r>
      <w:r w:rsidRPr="00B212C1">
        <w:rPr>
          <w:rFonts w:asciiTheme="minorHAnsi" w:hAnsiTheme="minorHAnsi" w:cstheme="minorHAnsi"/>
          <w:b/>
          <w:color w:val="auto"/>
          <w:sz w:val="20"/>
          <w:szCs w:val="20"/>
        </w:rPr>
        <w:t>Wykonawca</w:t>
      </w:r>
      <w:r w:rsidRPr="00B212C1">
        <w:rPr>
          <w:rFonts w:asciiTheme="minorHAnsi" w:hAnsiTheme="minorHAnsi" w:cstheme="minorHAnsi"/>
          <w:color w:val="auto"/>
          <w:sz w:val="20"/>
          <w:szCs w:val="20"/>
        </w:rPr>
        <w:t xml:space="preserve"> (osoby bezpośrednio realizujące usługę) kieruje się poniższymi zasadami: </w:t>
      </w:r>
    </w:p>
    <w:p w14:paraId="3D731386" w14:textId="7A1EE725" w:rsidR="00B212C1" w:rsidRPr="0085536F" w:rsidRDefault="00B212C1" w:rsidP="00DB10AF">
      <w:pPr>
        <w:pStyle w:val="Default"/>
        <w:numPr>
          <w:ilvl w:val="0"/>
          <w:numId w:val="119"/>
        </w:numPr>
        <w:suppressAutoHyphens w:val="0"/>
        <w:autoSpaceDE w:val="0"/>
        <w:adjustRightInd w:val="0"/>
        <w:ind w:left="567" w:hanging="283"/>
        <w:jc w:val="both"/>
        <w:textAlignment w:val="auto"/>
        <w:rPr>
          <w:rFonts w:asciiTheme="minorHAnsi" w:hAnsiTheme="minorHAnsi" w:cstheme="minorHAnsi"/>
          <w:color w:val="auto"/>
          <w:sz w:val="20"/>
          <w:szCs w:val="20"/>
        </w:rPr>
      </w:pPr>
      <w:r w:rsidRPr="00B212C1">
        <w:rPr>
          <w:rFonts w:asciiTheme="minorHAnsi" w:hAnsiTheme="minorHAnsi" w:cstheme="minorHAnsi"/>
          <w:color w:val="auto"/>
          <w:sz w:val="20"/>
          <w:szCs w:val="20"/>
        </w:rPr>
        <w:t xml:space="preserve">że zadaniem </w:t>
      </w:r>
      <w:r w:rsidRPr="00B212C1">
        <w:rPr>
          <w:rFonts w:asciiTheme="minorHAnsi" w:hAnsiTheme="minorHAnsi" w:cstheme="minorHAnsi"/>
          <w:b/>
          <w:bCs/>
          <w:color w:val="auto"/>
          <w:sz w:val="20"/>
          <w:szCs w:val="20"/>
        </w:rPr>
        <w:t>Wykonawcy</w:t>
      </w:r>
      <w:r w:rsidRPr="00B212C1">
        <w:rPr>
          <w:rFonts w:asciiTheme="minorHAnsi" w:hAnsiTheme="minorHAnsi" w:cstheme="minorHAnsi"/>
          <w:color w:val="auto"/>
          <w:sz w:val="20"/>
          <w:szCs w:val="20"/>
        </w:rPr>
        <w:t xml:space="preserve"> nie jest podejmowanie decyzji </w:t>
      </w:r>
      <w:r w:rsidRPr="0085536F">
        <w:rPr>
          <w:rFonts w:asciiTheme="minorHAnsi" w:hAnsiTheme="minorHAnsi" w:cstheme="minorHAnsi"/>
          <w:color w:val="auto"/>
          <w:sz w:val="20"/>
          <w:szCs w:val="20"/>
        </w:rPr>
        <w:t>za Uczestnika Programu</w:t>
      </w:r>
      <w:r w:rsidR="0085536F" w:rsidRPr="0085536F">
        <w:rPr>
          <w:rFonts w:asciiTheme="minorHAnsi" w:hAnsiTheme="minorHAnsi" w:cstheme="minorHAnsi"/>
          <w:color w:val="auto"/>
          <w:sz w:val="20"/>
          <w:szCs w:val="20"/>
        </w:rPr>
        <w:t>/osobę niepełnos</w:t>
      </w:r>
      <w:r w:rsidR="0085536F">
        <w:rPr>
          <w:rFonts w:asciiTheme="minorHAnsi" w:hAnsiTheme="minorHAnsi" w:cstheme="minorHAnsi"/>
          <w:color w:val="auto"/>
          <w:sz w:val="20"/>
          <w:szCs w:val="20"/>
        </w:rPr>
        <w:t>p</w:t>
      </w:r>
      <w:r w:rsidR="0085536F" w:rsidRPr="0085536F">
        <w:rPr>
          <w:rFonts w:asciiTheme="minorHAnsi" w:hAnsiTheme="minorHAnsi" w:cstheme="minorHAnsi"/>
          <w:color w:val="auto"/>
          <w:sz w:val="20"/>
          <w:szCs w:val="20"/>
        </w:rPr>
        <w:t>ra</w:t>
      </w:r>
      <w:r w:rsidR="0085536F" w:rsidRPr="0085536F">
        <w:rPr>
          <w:rFonts w:asciiTheme="minorHAnsi" w:hAnsiTheme="minorHAnsi" w:cstheme="minorHAnsi"/>
          <w:color w:val="auto"/>
          <w:sz w:val="20"/>
          <w:szCs w:val="20"/>
        </w:rPr>
        <w:t>w</w:t>
      </w:r>
      <w:r w:rsidR="0085536F" w:rsidRPr="0085536F">
        <w:rPr>
          <w:rFonts w:asciiTheme="minorHAnsi" w:hAnsiTheme="minorHAnsi" w:cstheme="minorHAnsi"/>
          <w:color w:val="auto"/>
          <w:sz w:val="20"/>
          <w:szCs w:val="20"/>
        </w:rPr>
        <w:t>ną</w:t>
      </w:r>
      <w:r w:rsidRPr="0085536F">
        <w:rPr>
          <w:rFonts w:asciiTheme="minorHAnsi" w:hAnsiTheme="minorHAnsi" w:cstheme="minorHAnsi"/>
          <w:color w:val="auto"/>
          <w:sz w:val="20"/>
          <w:szCs w:val="20"/>
        </w:rPr>
        <w:t>, a lecz wyłącznie udzielenie jej pomocy lub wsparcia w realizacji osobistych celów,</w:t>
      </w:r>
    </w:p>
    <w:p w14:paraId="02C0D12D" w14:textId="60B6394F" w:rsidR="00B212C1" w:rsidRPr="00985846" w:rsidRDefault="00B212C1" w:rsidP="00DB10AF">
      <w:pPr>
        <w:pStyle w:val="Default"/>
        <w:numPr>
          <w:ilvl w:val="0"/>
          <w:numId w:val="119"/>
        </w:numPr>
        <w:suppressAutoHyphens w:val="0"/>
        <w:autoSpaceDE w:val="0"/>
        <w:adjustRightInd w:val="0"/>
        <w:ind w:left="567" w:hanging="283"/>
        <w:jc w:val="both"/>
        <w:textAlignment w:val="auto"/>
        <w:rPr>
          <w:rFonts w:asciiTheme="minorHAnsi" w:hAnsiTheme="minorHAnsi" w:cstheme="minorHAnsi"/>
          <w:color w:val="auto"/>
          <w:sz w:val="20"/>
          <w:szCs w:val="20"/>
        </w:rPr>
      </w:pPr>
      <w:r w:rsidRPr="00B212C1">
        <w:rPr>
          <w:rFonts w:asciiTheme="minorHAnsi" w:hAnsiTheme="minorHAnsi" w:cstheme="minorHAnsi"/>
          <w:color w:val="auto"/>
          <w:sz w:val="20"/>
          <w:szCs w:val="20"/>
        </w:rPr>
        <w:t xml:space="preserve">uwzględniania decydującego wpływu </w:t>
      </w:r>
      <w:r w:rsidRPr="00985846">
        <w:rPr>
          <w:rFonts w:asciiTheme="minorHAnsi" w:hAnsiTheme="minorHAnsi" w:cstheme="minorHAnsi"/>
          <w:color w:val="auto"/>
          <w:sz w:val="20"/>
          <w:szCs w:val="20"/>
        </w:rPr>
        <w:t>Uczestnika Programu</w:t>
      </w:r>
      <w:r w:rsidR="0085536F" w:rsidRPr="00985846">
        <w:rPr>
          <w:rFonts w:asciiTheme="minorHAnsi" w:hAnsiTheme="minorHAnsi" w:cstheme="minorHAnsi"/>
          <w:color w:val="auto"/>
          <w:sz w:val="20"/>
          <w:szCs w:val="20"/>
        </w:rPr>
        <w:t>/osoby niepełnosprawnej</w:t>
      </w:r>
      <w:r w:rsidRPr="00985846">
        <w:rPr>
          <w:rFonts w:asciiTheme="minorHAnsi" w:hAnsiTheme="minorHAnsi" w:cstheme="minorHAnsi"/>
          <w:color w:val="auto"/>
          <w:sz w:val="20"/>
          <w:szCs w:val="20"/>
        </w:rPr>
        <w:t xml:space="preserve"> na wybór osoby bezpośrednio realizującej usługę u </w:t>
      </w:r>
      <w:r w:rsidRPr="00985846">
        <w:rPr>
          <w:rFonts w:asciiTheme="minorHAnsi" w:hAnsiTheme="minorHAnsi" w:cstheme="minorHAnsi"/>
          <w:b/>
          <w:bCs/>
          <w:color w:val="auto"/>
          <w:sz w:val="20"/>
          <w:szCs w:val="20"/>
        </w:rPr>
        <w:t>Wykonawcy</w:t>
      </w:r>
      <w:r w:rsidRPr="00985846">
        <w:rPr>
          <w:rFonts w:asciiTheme="minorHAnsi" w:hAnsiTheme="minorHAnsi" w:cstheme="minorHAnsi"/>
          <w:color w:val="auto"/>
          <w:sz w:val="20"/>
          <w:szCs w:val="20"/>
        </w:rPr>
        <w:t xml:space="preserve"> do świadczenia usług</w:t>
      </w:r>
      <w:r w:rsidR="0085536F" w:rsidRPr="00985846">
        <w:rPr>
          <w:rFonts w:asciiTheme="minorHAnsi" w:hAnsiTheme="minorHAnsi" w:cstheme="minorHAnsi"/>
          <w:color w:val="auto"/>
          <w:sz w:val="20"/>
          <w:szCs w:val="20"/>
        </w:rPr>
        <w:t>i</w:t>
      </w:r>
      <w:r w:rsidRPr="00985846">
        <w:rPr>
          <w:rFonts w:asciiTheme="minorHAnsi" w:hAnsiTheme="minorHAnsi" w:cstheme="minorHAnsi"/>
          <w:color w:val="auto"/>
          <w:sz w:val="20"/>
          <w:szCs w:val="20"/>
        </w:rPr>
        <w:t xml:space="preserve"> i podejmowane działania</w:t>
      </w:r>
      <w:r w:rsidR="0085536F" w:rsidRPr="00985846">
        <w:rPr>
          <w:rFonts w:asciiTheme="minorHAnsi" w:hAnsiTheme="minorHAnsi" w:cstheme="minorHAnsi"/>
          <w:color w:val="auto"/>
          <w:sz w:val="20"/>
          <w:szCs w:val="20"/>
        </w:rPr>
        <w:t xml:space="preserve"> oraz miejsca świadczenia usługi (pod warunkiem spełniania wymogów określonych Programem)</w:t>
      </w:r>
      <w:r w:rsidRPr="00985846">
        <w:rPr>
          <w:rFonts w:asciiTheme="minorHAnsi" w:hAnsiTheme="minorHAnsi" w:cstheme="minorHAnsi"/>
          <w:color w:val="auto"/>
          <w:sz w:val="20"/>
          <w:szCs w:val="20"/>
        </w:rPr>
        <w:t>,</w:t>
      </w:r>
    </w:p>
    <w:p w14:paraId="5A86E47E" w14:textId="2C58F885" w:rsidR="0085536F" w:rsidRPr="00985846" w:rsidRDefault="00B212C1" w:rsidP="00274F11">
      <w:pPr>
        <w:pStyle w:val="Default"/>
        <w:numPr>
          <w:ilvl w:val="0"/>
          <w:numId w:val="119"/>
        </w:numPr>
        <w:suppressAutoHyphens w:val="0"/>
        <w:autoSpaceDE w:val="0"/>
        <w:adjustRightInd w:val="0"/>
        <w:ind w:left="567" w:hanging="283"/>
        <w:jc w:val="both"/>
        <w:textAlignment w:val="auto"/>
        <w:rPr>
          <w:rFonts w:asciiTheme="minorHAnsi" w:hAnsiTheme="minorHAnsi" w:cstheme="minorHAnsi"/>
          <w:color w:val="auto"/>
          <w:sz w:val="20"/>
          <w:szCs w:val="20"/>
        </w:rPr>
      </w:pPr>
      <w:r w:rsidRPr="00985846">
        <w:rPr>
          <w:rFonts w:asciiTheme="minorHAnsi" w:hAnsiTheme="minorHAnsi" w:cstheme="minorHAnsi"/>
          <w:b/>
          <w:color w:val="auto"/>
          <w:sz w:val="20"/>
          <w:szCs w:val="20"/>
        </w:rPr>
        <w:t>Wykonawca</w:t>
      </w:r>
      <w:r w:rsidRPr="00985846">
        <w:rPr>
          <w:rFonts w:asciiTheme="minorHAnsi" w:hAnsiTheme="minorHAnsi" w:cstheme="minorHAnsi"/>
          <w:color w:val="auto"/>
          <w:sz w:val="20"/>
          <w:szCs w:val="20"/>
        </w:rPr>
        <w:t xml:space="preserve"> realizuje usługę na rzecz Uczestnika Programu</w:t>
      </w:r>
      <w:r w:rsidR="0085536F" w:rsidRPr="00985846">
        <w:rPr>
          <w:rFonts w:asciiTheme="minorHAnsi" w:hAnsiTheme="minorHAnsi" w:cstheme="minorHAnsi"/>
          <w:color w:val="auto"/>
          <w:sz w:val="20"/>
          <w:szCs w:val="20"/>
        </w:rPr>
        <w:t>/osoby niepełnosprawnej</w:t>
      </w:r>
      <w:r w:rsidRPr="00985846">
        <w:rPr>
          <w:rFonts w:asciiTheme="minorHAnsi" w:hAnsiTheme="minorHAnsi" w:cstheme="minorHAnsi"/>
          <w:color w:val="auto"/>
          <w:sz w:val="20"/>
          <w:szCs w:val="20"/>
        </w:rPr>
        <w:t xml:space="preserve"> wskutek Jego/Jej decyzji lub decyzji opiekuna prawnego, </w:t>
      </w:r>
    </w:p>
    <w:p w14:paraId="482665A5" w14:textId="046A8B5A" w:rsidR="00B212C1" w:rsidRPr="00985846" w:rsidRDefault="00B212C1" w:rsidP="00274F11">
      <w:pPr>
        <w:pStyle w:val="Default"/>
        <w:numPr>
          <w:ilvl w:val="0"/>
          <w:numId w:val="119"/>
        </w:numPr>
        <w:suppressAutoHyphens w:val="0"/>
        <w:autoSpaceDE w:val="0"/>
        <w:adjustRightInd w:val="0"/>
        <w:ind w:left="567" w:hanging="283"/>
        <w:jc w:val="both"/>
        <w:textAlignment w:val="auto"/>
        <w:rPr>
          <w:rFonts w:asciiTheme="minorHAnsi" w:hAnsiTheme="minorHAnsi" w:cstheme="minorHAnsi"/>
          <w:color w:val="auto"/>
          <w:sz w:val="20"/>
          <w:szCs w:val="20"/>
        </w:rPr>
      </w:pPr>
      <w:r w:rsidRPr="00985846">
        <w:rPr>
          <w:rFonts w:asciiTheme="minorHAnsi" w:hAnsiTheme="minorHAnsi" w:cstheme="minorHAnsi"/>
          <w:color w:val="auto"/>
          <w:sz w:val="20"/>
          <w:szCs w:val="20"/>
        </w:rPr>
        <w:t>zasadą akceptacji – opartą na zasadach tolerancji, poszanowania godności swobody wyboru wartości i celów życiowych Uczestnika Programu</w:t>
      </w:r>
      <w:r w:rsidR="0085536F" w:rsidRPr="00985846">
        <w:rPr>
          <w:rFonts w:asciiTheme="minorHAnsi" w:hAnsiTheme="minorHAnsi" w:cstheme="minorHAnsi"/>
          <w:color w:val="auto"/>
          <w:sz w:val="20"/>
          <w:szCs w:val="20"/>
        </w:rPr>
        <w:t>/osoby niepełnosprawnej</w:t>
      </w:r>
      <w:r w:rsidRPr="00985846">
        <w:rPr>
          <w:rFonts w:asciiTheme="minorHAnsi" w:hAnsiTheme="minorHAnsi" w:cstheme="minorHAnsi"/>
          <w:color w:val="auto"/>
          <w:sz w:val="20"/>
          <w:szCs w:val="20"/>
        </w:rPr>
        <w:t xml:space="preserve">, </w:t>
      </w:r>
    </w:p>
    <w:p w14:paraId="04163A72" w14:textId="117A54F8" w:rsidR="00B212C1" w:rsidRPr="00985846" w:rsidRDefault="00B212C1" w:rsidP="00DB10AF">
      <w:pPr>
        <w:pStyle w:val="Default"/>
        <w:numPr>
          <w:ilvl w:val="0"/>
          <w:numId w:val="119"/>
        </w:numPr>
        <w:suppressAutoHyphens w:val="0"/>
        <w:autoSpaceDE w:val="0"/>
        <w:adjustRightInd w:val="0"/>
        <w:ind w:left="567" w:hanging="283"/>
        <w:jc w:val="both"/>
        <w:textAlignment w:val="auto"/>
        <w:rPr>
          <w:rFonts w:asciiTheme="minorHAnsi" w:hAnsiTheme="minorHAnsi" w:cstheme="minorHAnsi"/>
          <w:color w:val="auto"/>
          <w:sz w:val="20"/>
          <w:szCs w:val="20"/>
        </w:rPr>
      </w:pPr>
      <w:r w:rsidRPr="00985846">
        <w:rPr>
          <w:rFonts w:asciiTheme="minorHAnsi" w:hAnsiTheme="minorHAnsi" w:cstheme="minorHAnsi"/>
          <w:color w:val="auto"/>
          <w:sz w:val="20"/>
          <w:szCs w:val="20"/>
        </w:rPr>
        <w:t>zasadą indywidualnego podejścia do Uczestnika Programu</w:t>
      </w:r>
      <w:r w:rsidR="0085536F" w:rsidRPr="00985846">
        <w:rPr>
          <w:rFonts w:asciiTheme="minorHAnsi" w:hAnsiTheme="minorHAnsi" w:cstheme="minorHAnsi"/>
          <w:color w:val="auto"/>
          <w:sz w:val="20"/>
          <w:szCs w:val="20"/>
        </w:rPr>
        <w:t xml:space="preserve">/osoby </w:t>
      </w:r>
      <w:r w:rsidR="00985846" w:rsidRPr="00985846">
        <w:rPr>
          <w:rFonts w:asciiTheme="minorHAnsi" w:hAnsiTheme="minorHAnsi" w:cstheme="minorHAnsi"/>
          <w:color w:val="auto"/>
          <w:sz w:val="20"/>
          <w:szCs w:val="20"/>
        </w:rPr>
        <w:t>niepełnosprawnej</w:t>
      </w:r>
      <w:r w:rsidRPr="00985846">
        <w:rPr>
          <w:rFonts w:asciiTheme="minorHAnsi" w:hAnsiTheme="minorHAnsi" w:cstheme="minorHAnsi"/>
          <w:color w:val="auto"/>
          <w:sz w:val="20"/>
          <w:szCs w:val="20"/>
        </w:rPr>
        <w:t xml:space="preserve">, z uwzględnieniem Jej praw i potrzeb, </w:t>
      </w:r>
    </w:p>
    <w:p w14:paraId="63CCD02C" w14:textId="177A1716" w:rsidR="00B212C1" w:rsidRPr="00985846" w:rsidRDefault="00B212C1" w:rsidP="00DB10AF">
      <w:pPr>
        <w:pStyle w:val="Default"/>
        <w:numPr>
          <w:ilvl w:val="0"/>
          <w:numId w:val="119"/>
        </w:numPr>
        <w:suppressAutoHyphens w:val="0"/>
        <w:autoSpaceDE w:val="0"/>
        <w:adjustRightInd w:val="0"/>
        <w:ind w:left="567" w:hanging="283"/>
        <w:jc w:val="both"/>
        <w:textAlignment w:val="auto"/>
        <w:rPr>
          <w:rFonts w:asciiTheme="minorHAnsi" w:hAnsiTheme="minorHAnsi" w:cstheme="minorHAnsi"/>
          <w:color w:val="auto"/>
          <w:sz w:val="20"/>
          <w:szCs w:val="20"/>
        </w:rPr>
      </w:pPr>
      <w:r w:rsidRPr="00985846">
        <w:rPr>
          <w:rFonts w:asciiTheme="minorHAnsi" w:hAnsiTheme="minorHAnsi" w:cstheme="minorHAnsi"/>
          <w:color w:val="auto"/>
          <w:sz w:val="20"/>
          <w:szCs w:val="20"/>
        </w:rPr>
        <w:t>zasadą poufności – respektowania prywatności i nieujawniania informacji uzyskanych od Uczestnika Pr</w:t>
      </w:r>
      <w:r w:rsidRPr="00985846">
        <w:rPr>
          <w:rFonts w:asciiTheme="minorHAnsi" w:hAnsiTheme="minorHAnsi" w:cstheme="minorHAnsi"/>
          <w:color w:val="auto"/>
          <w:sz w:val="20"/>
          <w:szCs w:val="20"/>
        </w:rPr>
        <w:t>o</w:t>
      </w:r>
      <w:r w:rsidRPr="00985846">
        <w:rPr>
          <w:rFonts w:asciiTheme="minorHAnsi" w:hAnsiTheme="minorHAnsi" w:cstheme="minorHAnsi"/>
          <w:color w:val="auto"/>
          <w:sz w:val="20"/>
          <w:szCs w:val="20"/>
        </w:rPr>
        <w:t>gramu</w:t>
      </w:r>
      <w:r w:rsidR="0085536F" w:rsidRPr="00985846">
        <w:rPr>
          <w:rFonts w:asciiTheme="minorHAnsi" w:hAnsiTheme="minorHAnsi" w:cstheme="minorHAnsi"/>
          <w:color w:val="auto"/>
          <w:sz w:val="20"/>
          <w:szCs w:val="20"/>
        </w:rPr>
        <w:t xml:space="preserve">/osoby </w:t>
      </w:r>
      <w:r w:rsidR="00985846" w:rsidRPr="00985846">
        <w:rPr>
          <w:rFonts w:asciiTheme="minorHAnsi" w:hAnsiTheme="minorHAnsi" w:cstheme="minorHAnsi"/>
          <w:color w:val="auto"/>
          <w:sz w:val="20"/>
          <w:szCs w:val="20"/>
        </w:rPr>
        <w:t>niepełnosprawnej</w:t>
      </w:r>
      <w:r w:rsidRPr="00985846">
        <w:rPr>
          <w:rFonts w:asciiTheme="minorHAnsi" w:hAnsiTheme="minorHAnsi" w:cstheme="minorHAnsi"/>
          <w:color w:val="auto"/>
          <w:sz w:val="20"/>
          <w:szCs w:val="20"/>
        </w:rPr>
        <w:t xml:space="preserve"> bez jej wiedzy i zgody osobom trzecim (z wyłączeniem wyjątków wynik</w:t>
      </w:r>
      <w:r w:rsidRPr="00985846">
        <w:rPr>
          <w:rFonts w:asciiTheme="minorHAnsi" w:hAnsiTheme="minorHAnsi" w:cstheme="minorHAnsi"/>
          <w:color w:val="auto"/>
          <w:sz w:val="20"/>
          <w:szCs w:val="20"/>
        </w:rPr>
        <w:t>a</w:t>
      </w:r>
      <w:r w:rsidRPr="00985846">
        <w:rPr>
          <w:rFonts w:asciiTheme="minorHAnsi" w:hAnsiTheme="minorHAnsi" w:cstheme="minorHAnsi"/>
          <w:color w:val="auto"/>
          <w:sz w:val="20"/>
          <w:szCs w:val="20"/>
        </w:rPr>
        <w:t xml:space="preserve">jących z przepisów obowiązującego prawa), </w:t>
      </w:r>
    </w:p>
    <w:p w14:paraId="435B20FE" w14:textId="318FC0DD" w:rsidR="00B212C1" w:rsidRPr="00985846" w:rsidRDefault="00B212C1" w:rsidP="00DB10AF">
      <w:pPr>
        <w:pStyle w:val="Default"/>
        <w:numPr>
          <w:ilvl w:val="0"/>
          <w:numId w:val="119"/>
        </w:numPr>
        <w:suppressAutoHyphens w:val="0"/>
        <w:autoSpaceDE w:val="0"/>
        <w:adjustRightInd w:val="0"/>
        <w:ind w:left="567" w:hanging="283"/>
        <w:jc w:val="both"/>
        <w:textAlignment w:val="auto"/>
        <w:rPr>
          <w:rFonts w:asciiTheme="minorHAnsi" w:hAnsiTheme="minorHAnsi" w:cstheme="minorHAnsi"/>
          <w:color w:val="auto"/>
          <w:sz w:val="20"/>
          <w:szCs w:val="20"/>
        </w:rPr>
      </w:pPr>
      <w:r w:rsidRPr="00985846">
        <w:rPr>
          <w:rFonts w:asciiTheme="minorHAnsi" w:hAnsiTheme="minorHAnsi" w:cstheme="minorHAnsi"/>
          <w:color w:val="auto"/>
          <w:sz w:val="20"/>
          <w:szCs w:val="20"/>
        </w:rPr>
        <w:t>zasadą prawa do samostanowienia – prawo Uczestnika Programu</w:t>
      </w:r>
      <w:r w:rsidR="0085536F" w:rsidRPr="00985846">
        <w:rPr>
          <w:rFonts w:asciiTheme="minorHAnsi" w:hAnsiTheme="minorHAnsi" w:cstheme="minorHAnsi"/>
          <w:color w:val="auto"/>
          <w:sz w:val="20"/>
          <w:szCs w:val="20"/>
        </w:rPr>
        <w:t xml:space="preserve">/osoby </w:t>
      </w:r>
      <w:r w:rsidR="00985846" w:rsidRPr="00985846">
        <w:rPr>
          <w:rFonts w:asciiTheme="minorHAnsi" w:hAnsiTheme="minorHAnsi" w:cstheme="minorHAnsi"/>
          <w:color w:val="auto"/>
          <w:sz w:val="20"/>
          <w:szCs w:val="20"/>
        </w:rPr>
        <w:t>niepełnoprawnej</w:t>
      </w:r>
      <w:r w:rsidRPr="00985846">
        <w:rPr>
          <w:rFonts w:asciiTheme="minorHAnsi" w:hAnsiTheme="minorHAnsi" w:cstheme="minorHAnsi"/>
          <w:color w:val="auto"/>
          <w:sz w:val="20"/>
          <w:szCs w:val="20"/>
        </w:rPr>
        <w:t xml:space="preserve"> do wolności </w:t>
      </w:r>
      <w:r w:rsidRPr="00985846">
        <w:rPr>
          <w:rFonts w:asciiTheme="minorHAnsi" w:hAnsiTheme="minorHAnsi" w:cstheme="minorHAnsi"/>
          <w:color w:val="auto"/>
          <w:sz w:val="20"/>
          <w:szCs w:val="20"/>
        </w:rPr>
        <w:br/>
        <w:t xml:space="preserve">i odpowiedzialności za swoje życie (z wyłączeniem sytuacji zagrożenia zdrowia i życia), </w:t>
      </w:r>
    </w:p>
    <w:p w14:paraId="1A0D9787" w14:textId="77777777" w:rsidR="00B212C1" w:rsidRPr="00985846" w:rsidRDefault="00B212C1" w:rsidP="00DB10AF">
      <w:pPr>
        <w:pStyle w:val="Default"/>
        <w:numPr>
          <w:ilvl w:val="0"/>
          <w:numId w:val="119"/>
        </w:numPr>
        <w:suppressAutoHyphens w:val="0"/>
        <w:autoSpaceDE w:val="0"/>
        <w:adjustRightInd w:val="0"/>
        <w:ind w:left="567" w:hanging="283"/>
        <w:jc w:val="both"/>
        <w:textAlignment w:val="auto"/>
        <w:rPr>
          <w:rFonts w:asciiTheme="minorHAnsi" w:hAnsiTheme="minorHAnsi" w:cstheme="minorHAnsi"/>
          <w:color w:val="auto"/>
          <w:sz w:val="20"/>
          <w:szCs w:val="20"/>
        </w:rPr>
      </w:pPr>
      <w:r w:rsidRPr="00985846">
        <w:rPr>
          <w:rFonts w:asciiTheme="minorHAnsi" w:hAnsiTheme="minorHAnsi" w:cstheme="minorHAnsi"/>
          <w:color w:val="auto"/>
          <w:sz w:val="20"/>
          <w:szCs w:val="20"/>
        </w:rPr>
        <w:t xml:space="preserve">zasadą obiektywizmu (nieoceniania) – wszechstronne, oparte na profesjonalnej wiedzy rozpatrywanie każdej sytuacji, nie dokonywanie osądów podczas analizy sytuacji, </w:t>
      </w:r>
    </w:p>
    <w:p w14:paraId="167AD50F" w14:textId="085E1000" w:rsidR="00B212C1" w:rsidRPr="00985846" w:rsidRDefault="00B212C1" w:rsidP="00DB10AF">
      <w:pPr>
        <w:pStyle w:val="Default"/>
        <w:numPr>
          <w:ilvl w:val="0"/>
          <w:numId w:val="119"/>
        </w:numPr>
        <w:suppressAutoHyphens w:val="0"/>
        <w:autoSpaceDE w:val="0"/>
        <w:adjustRightInd w:val="0"/>
        <w:ind w:left="567" w:hanging="283"/>
        <w:jc w:val="both"/>
        <w:textAlignment w:val="auto"/>
        <w:rPr>
          <w:rFonts w:asciiTheme="minorHAnsi" w:hAnsiTheme="minorHAnsi" w:cstheme="minorHAnsi"/>
          <w:color w:val="auto"/>
          <w:sz w:val="20"/>
          <w:szCs w:val="20"/>
        </w:rPr>
      </w:pPr>
      <w:r w:rsidRPr="00985846">
        <w:rPr>
          <w:rFonts w:asciiTheme="minorHAnsi" w:hAnsiTheme="minorHAnsi" w:cstheme="minorHAnsi"/>
          <w:color w:val="auto"/>
          <w:sz w:val="20"/>
          <w:szCs w:val="20"/>
        </w:rPr>
        <w:t>zasadą dobra rodziny i poszczególnych jej członków – uwzględnienie podczas realizacji usług</w:t>
      </w:r>
      <w:r w:rsidR="00B66AF7">
        <w:rPr>
          <w:rFonts w:asciiTheme="minorHAnsi" w:hAnsiTheme="minorHAnsi" w:cstheme="minorHAnsi"/>
          <w:color w:val="auto"/>
          <w:sz w:val="20"/>
          <w:szCs w:val="20"/>
        </w:rPr>
        <w:t>i</w:t>
      </w:r>
      <w:r w:rsidRPr="00985846">
        <w:rPr>
          <w:rFonts w:asciiTheme="minorHAnsi" w:hAnsiTheme="minorHAnsi" w:cstheme="minorHAnsi"/>
          <w:color w:val="auto"/>
          <w:sz w:val="20"/>
          <w:szCs w:val="20"/>
        </w:rPr>
        <w:t xml:space="preserve"> korzyści p</w:t>
      </w:r>
      <w:r w:rsidRPr="00985846">
        <w:rPr>
          <w:rFonts w:asciiTheme="minorHAnsi" w:hAnsiTheme="minorHAnsi" w:cstheme="minorHAnsi"/>
          <w:color w:val="auto"/>
          <w:sz w:val="20"/>
          <w:szCs w:val="20"/>
        </w:rPr>
        <w:t>o</w:t>
      </w:r>
      <w:r w:rsidRPr="00985846">
        <w:rPr>
          <w:rFonts w:asciiTheme="minorHAnsi" w:hAnsiTheme="minorHAnsi" w:cstheme="minorHAnsi"/>
          <w:color w:val="auto"/>
          <w:sz w:val="20"/>
          <w:szCs w:val="20"/>
        </w:rPr>
        <w:t xml:space="preserve">szczególnych członków środowiska rodzinnego Uczestnika/ Programu. </w:t>
      </w:r>
    </w:p>
    <w:p w14:paraId="014C7114" w14:textId="77777777" w:rsidR="00A777C7" w:rsidRDefault="00A777C7" w:rsidP="002301A4">
      <w:pPr>
        <w:numPr>
          <w:ilvl w:val="1"/>
          <w:numId w:val="17"/>
        </w:numPr>
        <w:ind w:left="284" w:hanging="284"/>
        <w:jc w:val="both"/>
        <w:rPr>
          <w:rFonts w:ascii="Calibri" w:hAnsi="Calibri" w:cs="Calibri"/>
          <w:sz w:val="20"/>
          <w:szCs w:val="20"/>
          <w:lang w:eastAsia="fa-IR" w:bidi="fa-IR"/>
        </w:rPr>
      </w:pPr>
      <w:r w:rsidRPr="00985846">
        <w:rPr>
          <w:rFonts w:ascii="Calibri" w:hAnsi="Calibri" w:cs="Calibri"/>
          <w:b/>
          <w:bCs/>
          <w:sz w:val="20"/>
          <w:szCs w:val="20"/>
          <w:lang w:eastAsia="fa-IR" w:bidi="fa-IR"/>
        </w:rPr>
        <w:t xml:space="preserve">Wykonawca </w:t>
      </w:r>
      <w:r w:rsidRPr="00985846">
        <w:rPr>
          <w:rFonts w:ascii="Calibri" w:hAnsi="Calibri" w:cs="Calibri"/>
          <w:sz w:val="20"/>
          <w:szCs w:val="20"/>
          <w:lang w:eastAsia="fa-IR" w:bidi="fa-IR"/>
        </w:rPr>
        <w:t>oświadcza, że osoby bezpośrednio realizujące usługę</w:t>
      </w:r>
      <w:r w:rsidR="002301A4" w:rsidRPr="00985846">
        <w:rPr>
          <w:rFonts w:ascii="Calibri" w:hAnsi="Calibri" w:cs="Calibri"/>
          <w:sz w:val="20"/>
          <w:szCs w:val="20"/>
          <w:lang w:eastAsia="fa-IR" w:bidi="fa-IR"/>
        </w:rPr>
        <w:t xml:space="preserve"> </w:t>
      </w:r>
      <w:r w:rsidR="00590CB0" w:rsidRPr="00985846">
        <w:rPr>
          <w:rFonts w:ascii="Calibri" w:hAnsi="Calibri" w:cs="Calibri"/>
          <w:sz w:val="20"/>
          <w:szCs w:val="20"/>
          <w:lang w:eastAsia="fa-IR" w:bidi="fa-IR"/>
        </w:rPr>
        <w:t>w ramach usługi</w:t>
      </w:r>
      <w:r w:rsidR="002301A4" w:rsidRPr="00985846">
        <w:rPr>
          <w:rFonts w:ascii="Calibri" w:hAnsi="Calibri" w:cs="Calibri"/>
          <w:sz w:val="20"/>
          <w:szCs w:val="20"/>
          <w:lang w:eastAsia="fa-IR" w:bidi="fa-IR"/>
        </w:rPr>
        <w:t xml:space="preserve"> nie świadczą</w:t>
      </w:r>
      <w:r w:rsidR="00590CB0" w:rsidRPr="002301A4">
        <w:rPr>
          <w:rFonts w:ascii="Calibri" w:hAnsi="Calibri" w:cs="Calibri"/>
          <w:sz w:val="20"/>
          <w:szCs w:val="20"/>
          <w:lang w:eastAsia="fa-IR" w:bidi="fa-IR"/>
        </w:rPr>
        <w:t xml:space="preserve"> opieki nad osobą niepełnosprawną jako członek Jej/Jego rodziny (tj. wstępny, zstępny, małżonek, rodzeństwo, teść, teściowa, macocha, ojczym oraz osoba pozostająca we wspólnym pożyciu, a także osoba pozostająca w stosunku przysposobienia z osobą niepełnosprawną), opiekun prawny lub osoba faktycznie zamieszkująca razem z </w:t>
      </w:r>
      <w:r w:rsidR="002301A4" w:rsidRPr="002301A4">
        <w:rPr>
          <w:rFonts w:ascii="Calibri" w:hAnsi="Calibri" w:cs="Calibri"/>
          <w:sz w:val="20"/>
          <w:szCs w:val="20"/>
          <w:lang w:eastAsia="fa-IR" w:bidi="fa-IR"/>
        </w:rPr>
        <w:t>osobą niepełno</w:t>
      </w:r>
      <w:r w:rsidR="00590CB0" w:rsidRPr="002301A4">
        <w:rPr>
          <w:rFonts w:ascii="Calibri" w:hAnsi="Calibri" w:cs="Calibri"/>
          <w:sz w:val="20"/>
          <w:szCs w:val="20"/>
          <w:lang w:eastAsia="fa-IR" w:bidi="fa-IR"/>
        </w:rPr>
        <w:t>s</w:t>
      </w:r>
      <w:r w:rsidR="002301A4" w:rsidRPr="002301A4">
        <w:rPr>
          <w:rFonts w:ascii="Calibri" w:hAnsi="Calibri" w:cs="Calibri"/>
          <w:sz w:val="20"/>
          <w:szCs w:val="20"/>
          <w:lang w:eastAsia="fa-IR" w:bidi="fa-IR"/>
        </w:rPr>
        <w:t>p</w:t>
      </w:r>
      <w:r w:rsidR="00590CB0" w:rsidRPr="002301A4">
        <w:rPr>
          <w:rFonts w:ascii="Calibri" w:hAnsi="Calibri" w:cs="Calibri"/>
          <w:sz w:val="20"/>
          <w:szCs w:val="20"/>
          <w:lang w:eastAsia="fa-IR" w:bidi="fa-IR"/>
        </w:rPr>
        <w:t>rawną</w:t>
      </w:r>
      <w:r w:rsidR="002301A4">
        <w:rPr>
          <w:rFonts w:ascii="Calibri" w:hAnsi="Calibri" w:cs="Calibri"/>
          <w:sz w:val="20"/>
          <w:szCs w:val="20"/>
          <w:lang w:eastAsia="fa-IR" w:bidi="fa-IR"/>
        </w:rPr>
        <w:t>.</w:t>
      </w:r>
    </w:p>
    <w:p w14:paraId="6C9AAA76" w14:textId="77777777" w:rsidR="00A777C7" w:rsidRPr="002301A4" w:rsidRDefault="00A777C7" w:rsidP="002301A4">
      <w:pPr>
        <w:numPr>
          <w:ilvl w:val="1"/>
          <w:numId w:val="17"/>
        </w:numPr>
        <w:ind w:left="284" w:hanging="284"/>
        <w:jc w:val="both"/>
        <w:rPr>
          <w:rFonts w:ascii="Calibri" w:hAnsi="Calibri" w:cs="Calibri"/>
          <w:sz w:val="20"/>
          <w:szCs w:val="20"/>
          <w:lang w:eastAsia="fa-IR" w:bidi="fa-IR"/>
        </w:rPr>
      </w:pPr>
      <w:r w:rsidRPr="002301A4">
        <w:rPr>
          <w:rFonts w:ascii="Calibri" w:hAnsi="Calibri" w:cs="Calibri"/>
          <w:b/>
          <w:bCs/>
          <w:sz w:val="20"/>
          <w:szCs w:val="20"/>
          <w:lang w:eastAsia="fa-IR" w:bidi="fa-IR"/>
        </w:rPr>
        <w:t>Wykonawca</w:t>
      </w:r>
      <w:r w:rsidRPr="002301A4">
        <w:rPr>
          <w:rFonts w:ascii="Calibri" w:hAnsi="Calibri" w:cs="Calibri"/>
          <w:sz w:val="20"/>
          <w:szCs w:val="20"/>
          <w:lang w:eastAsia="fa-IR" w:bidi="fa-IR"/>
        </w:rPr>
        <w:t xml:space="preserve"> ponosi pełną odpowiedzialność za szkody wyrządzon</w:t>
      </w:r>
      <w:r w:rsidR="002301A4">
        <w:rPr>
          <w:rFonts w:ascii="Calibri" w:hAnsi="Calibri" w:cs="Calibri"/>
          <w:sz w:val="20"/>
          <w:szCs w:val="20"/>
          <w:lang w:eastAsia="fa-IR" w:bidi="fa-IR"/>
        </w:rPr>
        <w:t>e przez osoby realizujące usługę</w:t>
      </w:r>
      <w:r w:rsidRPr="002301A4">
        <w:rPr>
          <w:rFonts w:ascii="Calibri" w:hAnsi="Calibri" w:cs="Calibri"/>
          <w:sz w:val="20"/>
          <w:szCs w:val="20"/>
          <w:lang w:eastAsia="fa-IR" w:bidi="fa-IR"/>
        </w:rPr>
        <w:t xml:space="preserve"> opieki wytchnieniowej.</w:t>
      </w:r>
    </w:p>
    <w:p w14:paraId="048A526E" w14:textId="77777777" w:rsidR="00A777C7" w:rsidRPr="00A777C7" w:rsidRDefault="00A777C7" w:rsidP="00A777C7">
      <w:pPr>
        <w:numPr>
          <w:ilvl w:val="0"/>
          <w:numId w:val="17"/>
        </w:numPr>
        <w:ind w:left="284" w:hanging="284"/>
        <w:jc w:val="both"/>
        <w:rPr>
          <w:rFonts w:ascii="Calibri" w:hAnsi="Calibri" w:cs="Calibri"/>
          <w:sz w:val="20"/>
          <w:szCs w:val="20"/>
          <w:lang w:eastAsia="fa-IR" w:bidi="fa-IR"/>
        </w:rPr>
      </w:pPr>
      <w:r w:rsidRPr="00A777C7">
        <w:rPr>
          <w:rFonts w:ascii="Calibri" w:hAnsi="Calibri" w:cs="Calibri"/>
          <w:b/>
          <w:bCs/>
          <w:sz w:val="20"/>
          <w:szCs w:val="20"/>
          <w:lang w:eastAsia="fa-IR" w:bidi="fa-IR"/>
        </w:rPr>
        <w:t>Wykonawca</w:t>
      </w:r>
      <w:r w:rsidRPr="00A777C7">
        <w:rPr>
          <w:rFonts w:ascii="Calibri" w:hAnsi="Calibri" w:cs="Calibri"/>
          <w:sz w:val="20"/>
          <w:szCs w:val="20"/>
          <w:lang w:eastAsia="fa-IR" w:bidi="fa-IR"/>
        </w:rPr>
        <w:t xml:space="preserve"> na czas realizacji umowy, jest zobowiązany do </w:t>
      </w:r>
      <w:r w:rsidRPr="00A777C7">
        <w:rPr>
          <w:rFonts w:ascii="Calibri" w:hAnsi="Calibri" w:cs="Calibri"/>
          <w:bCs/>
          <w:sz w:val="20"/>
          <w:szCs w:val="20"/>
          <w:lang w:eastAsia="fa-IR" w:bidi="fa-IR"/>
        </w:rPr>
        <w:t>ubezpieczenia od odpowiedzialności cywilnej w zakresie prowadzonej działalności, związanej z przedmiotem zamówienia na cały okres realizacji przedmiotu umowy na sumę gwarancyjną nie mniejszą niż 10</w:t>
      </w:r>
      <w:r w:rsidR="005274FC">
        <w:rPr>
          <w:rFonts w:ascii="Calibri" w:hAnsi="Calibri" w:cs="Calibri"/>
          <w:bCs/>
          <w:sz w:val="20"/>
          <w:szCs w:val="20"/>
          <w:lang w:eastAsia="fa-IR" w:bidi="fa-IR"/>
        </w:rPr>
        <w:t>0</w:t>
      </w:r>
      <w:r w:rsidRPr="00A777C7">
        <w:rPr>
          <w:rFonts w:ascii="Calibri" w:hAnsi="Calibri" w:cs="Calibri"/>
          <w:bCs/>
          <w:sz w:val="20"/>
          <w:szCs w:val="20"/>
          <w:lang w:eastAsia="fa-IR" w:bidi="fa-IR"/>
        </w:rPr>
        <w:t xml:space="preserve"> 000 zł. Umowa ubezpieczenia powinna w szczególności obejmować szkody zaistniałe w związku z czynem zabronionym jak również wynikającym z niewykonania lub nienależytego wykonania umowy, w tym również szkody wyrządzone umyślnie.</w:t>
      </w:r>
    </w:p>
    <w:p w14:paraId="4988F1A5" w14:textId="77777777" w:rsidR="00A777C7" w:rsidRPr="00A777C7" w:rsidRDefault="00A777C7" w:rsidP="00A777C7">
      <w:pPr>
        <w:numPr>
          <w:ilvl w:val="0"/>
          <w:numId w:val="17"/>
        </w:numPr>
        <w:ind w:left="284" w:hanging="284"/>
        <w:jc w:val="both"/>
        <w:rPr>
          <w:rFonts w:ascii="Calibri" w:hAnsi="Calibri" w:cs="Calibri"/>
          <w:sz w:val="20"/>
          <w:szCs w:val="20"/>
          <w:lang w:eastAsia="fa-IR" w:bidi="fa-IR"/>
        </w:rPr>
      </w:pPr>
      <w:r w:rsidRPr="00A777C7">
        <w:rPr>
          <w:rFonts w:ascii="Calibri" w:hAnsi="Calibri" w:cs="Calibri"/>
          <w:b/>
          <w:bCs/>
          <w:sz w:val="20"/>
          <w:szCs w:val="20"/>
          <w:lang w:eastAsia="fa-IR" w:bidi="fa-IR"/>
        </w:rPr>
        <w:t xml:space="preserve">Wykonawca </w:t>
      </w:r>
      <w:r w:rsidRPr="00A777C7">
        <w:rPr>
          <w:rFonts w:ascii="Calibri" w:hAnsi="Calibri" w:cs="Calibri"/>
          <w:bCs/>
          <w:sz w:val="20"/>
          <w:szCs w:val="20"/>
          <w:lang w:eastAsia="fa-IR" w:bidi="fa-IR"/>
        </w:rPr>
        <w:t>oświadcza, iż jest ubezpieczony od odpowiedzialności cywilnej w zakresie prowadzonej działalności gospodarczej na sumę ubezpieczenia …………….zł, na okres do dnia……………. do……………..,</w:t>
      </w:r>
    </w:p>
    <w:p w14:paraId="25AB1CD0" w14:textId="77777777" w:rsidR="00A777C7" w:rsidRPr="002301A4" w:rsidRDefault="00A777C7" w:rsidP="00A777C7">
      <w:pPr>
        <w:numPr>
          <w:ilvl w:val="0"/>
          <w:numId w:val="17"/>
        </w:numPr>
        <w:ind w:left="284" w:hanging="284"/>
        <w:jc w:val="both"/>
        <w:rPr>
          <w:rFonts w:ascii="Calibri" w:hAnsi="Calibri" w:cs="Calibri"/>
          <w:sz w:val="20"/>
          <w:szCs w:val="20"/>
          <w:lang w:eastAsia="fa-IR" w:bidi="fa-IR"/>
        </w:rPr>
      </w:pPr>
      <w:r w:rsidRPr="00A777C7">
        <w:rPr>
          <w:rFonts w:ascii="Calibri" w:hAnsi="Calibri" w:cs="Calibri"/>
          <w:bCs/>
          <w:sz w:val="20"/>
          <w:szCs w:val="20"/>
          <w:lang w:eastAsia="fa-IR" w:bidi="fa-IR"/>
        </w:rPr>
        <w:t>W przypadku, gdy ubezpieczenie, o którym mowa w ust. 6 niniejszego paragrafu nie obejmuje całego okresu realizacji umowy</w:t>
      </w:r>
      <w:r w:rsidRPr="00A777C7">
        <w:rPr>
          <w:rFonts w:ascii="Calibri" w:hAnsi="Calibri" w:cs="Calibri"/>
          <w:b/>
          <w:bCs/>
          <w:sz w:val="20"/>
          <w:szCs w:val="20"/>
          <w:lang w:eastAsia="fa-IR" w:bidi="fa-IR"/>
        </w:rPr>
        <w:t xml:space="preserve"> Wykonawca </w:t>
      </w:r>
      <w:r w:rsidRPr="00A777C7">
        <w:rPr>
          <w:rFonts w:ascii="Calibri" w:hAnsi="Calibri" w:cs="Calibri"/>
          <w:bCs/>
          <w:sz w:val="20"/>
          <w:szCs w:val="20"/>
          <w:lang w:eastAsia="fa-IR" w:bidi="fa-IR"/>
        </w:rPr>
        <w:t>zobowiązuje się do przedłożenia</w:t>
      </w:r>
      <w:r w:rsidRPr="00A777C7">
        <w:rPr>
          <w:rFonts w:ascii="Calibri" w:hAnsi="Calibri" w:cs="Calibri"/>
          <w:b/>
          <w:bCs/>
          <w:sz w:val="20"/>
          <w:szCs w:val="20"/>
          <w:lang w:eastAsia="fa-IR" w:bidi="fa-IR"/>
        </w:rPr>
        <w:t xml:space="preserve"> Zamawiającemu </w:t>
      </w:r>
      <w:r w:rsidRPr="00A777C7">
        <w:rPr>
          <w:rFonts w:ascii="Calibri" w:hAnsi="Calibri" w:cs="Calibri"/>
          <w:bCs/>
          <w:sz w:val="20"/>
          <w:szCs w:val="20"/>
          <w:lang w:eastAsia="fa-IR" w:bidi="fa-IR"/>
        </w:rPr>
        <w:t xml:space="preserve">polisy lub innego dokumentu ubezpieczenia, oraz dokumentu potwierdzającego opłacanie kolejnych składek z tytułu tego ubezpieczenia w zakresie określonym w ust. </w:t>
      </w:r>
      <w:r w:rsidR="002301A4">
        <w:rPr>
          <w:rFonts w:ascii="Calibri" w:hAnsi="Calibri" w:cs="Calibri"/>
          <w:bCs/>
          <w:sz w:val="20"/>
          <w:szCs w:val="20"/>
          <w:lang w:eastAsia="fa-IR" w:bidi="fa-IR"/>
        </w:rPr>
        <w:t>6</w:t>
      </w:r>
      <w:r w:rsidRPr="00A777C7">
        <w:rPr>
          <w:rFonts w:ascii="Calibri" w:hAnsi="Calibri" w:cs="Calibri"/>
          <w:bCs/>
          <w:sz w:val="20"/>
          <w:szCs w:val="20"/>
          <w:lang w:eastAsia="fa-IR" w:bidi="fa-IR"/>
        </w:rPr>
        <w:t xml:space="preserve"> niniejszego paragrafu na dalszy okres.</w:t>
      </w:r>
    </w:p>
    <w:p w14:paraId="307D112F" w14:textId="77777777" w:rsidR="00A777C7" w:rsidRPr="00985846" w:rsidRDefault="00A777C7" w:rsidP="002301A4">
      <w:pPr>
        <w:numPr>
          <w:ilvl w:val="0"/>
          <w:numId w:val="17"/>
        </w:numPr>
        <w:ind w:left="284" w:hanging="284"/>
        <w:jc w:val="both"/>
        <w:rPr>
          <w:rFonts w:ascii="Calibri" w:hAnsi="Calibri" w:cs="Calibri"/>
          <w:sz w:val="20"/>
          <w:szCs w:val="20"/>
          <w:lang w:eastAsia="fa-IR" w:bidi="fa-IR"/>
        </w:rPr>
      </w:pPr>
      <w:r w:rsidRPr="002301A4">
        <w:rPr>
          <w:rFonts w:ascii="Calibri" w:hAnsi="Calibri" w:cs="Calibri"/>
          <w:bCs/>
          <w:sz w:val="20"/>
          <w:szCs w:val="20"/>
          <w:lang w:eastAsia="fa-IR" w:bidi="fa-IR"/>
        </w:rPr>
        <w:t xml:space="preserve">Niezrealizowanie przez </w:t>
      </w:r>
      <w:r w:rsidRPr="002301A4">
        <w:rPr>
          <w:rFonts w:ascii="Calibri" w:hAnsi="Calibri" w:cs="Calibri"/>
          <w:b/>
          <w:bCs/>
          <w:sz w:val="20"/>
          <w:szCs w:val="20"/>
          <w:lang w:eastAsia="fa-IR" w:bidi="fa-IR"/>
        </w:rPr>
        <w:t>Wykonawcę</w:t>
      </w:r>
      <w:r w:rsidRPr="002301A4">
        <w:rPr>
          <w:rFonts w:ascii="Calibri" w:hAnsi="Calibri" w:cs="Calibri"/>
          <w:bCs/>
          <w:sz w:val="20"/>
          <w:szCs w:val="20"/>
          <w:lang w:eastAsia="fa-IR" w:bidi="fa-IR"/>
        </w:rPr>
        <w:t xml:space="preserve"> obowiązków wynikających z postanowień niniejszego paragrafu </w:t>
      </w:r>
      <w:r w:rsidRPr="002301A4">
        <w:rPr>
          <w:rFonts w:ascii="Calibri" w:hAnsi="Calibri" w:cs="Calibri"/>
          <w:bCs/>
          <w:sz w:val="20"/>
          <w:szCs w:val="20"/>
          <w:lang w:eastAsia="fa-IR" w:bidi="fa-IR"/>
        </w:rPr>
        <w:lastRenderedPageBreak/>
        <w:t xml:space="preserve">uprawnia </w:t>
      </w:r>
      <w:r w:rsidRPr="002301A4">
        <w:rPr>
          <w:rFonts w:ascii="Calibri" w:hAnsi="Calibri" w:cs="Calibri"/>
          <w:b/>
          <w:bCs/>
          <w:sz w:val="20"/>
          <w:szCs w:val="20"/>
          <w:lang w:eastAsia="fa-IR" w:bidi="fa-IR"/>
        </w:rPr>
        <w:t>Zamawiającego</w:t>
      </w:r>
      <w:r w:rsidRPr="002301A4">
        <w:rPr>
          <w:rFonts w:ascii="Calibri" w:hAnsi="Calibri" w:cs="Calibri"/>
          <w:bCs/>
          <w:sz w:val="20"/>
          <w:szCs w:val="20"/>
          <w:lang w:eastAsia="fa-IR" w:bidi="fa-IR"/>
        </w:rPr>
        <w:t xml:space="preserve"> do rozwiązania umowy i żądania </w:t>
      </w:r>
      <w:r w:rsidRPr="00985846">
        <w:rPr>
          <w:rFonts w:ascii="Calibri" w:hAnsi="Calibri" w:cs="Calibri"/>
          <w:bCs/>
          <w:sz w:val="20"/>
          <w:szCs w:val="20"/>
          <w:lang w:eastAsia="fa-IR" w:bidi="fa-IR"/>
        </w:rPr>
        <w:t>zapłaty kary umownej.</w:t>
      </w:r>
    </w:p>
    <w:p w14:paraId="490905B3" w14:textId="77777777" w:rsidR="00A777C7" w:rsidRPr="002301A4" w:rsidRDefault="00A777C7" w:rsidP="00A777C7">
      <w:pPr>
        <w:numPr>
          <w:ilvl w:val="0"/>
          <w:numId w:val="17"/>
        </w:numPr>
        <w:ind w:left="284" w:hanging="284"/>
        <w:jc w:val="both"/>
        <w:rPr>
          <w:rFonts w:ascii="Calibri" w:hAnsi="Calibri" w:cs="Calibri"/>
          <w:b/>
          <w:bCs/>
          <w:sz w:val="20"/>
          <w:szCs w:val="20"/>
          <w:lang w:eastAsia="fa-IR" w:bidi="fa-IR"/>
        </w:rPr>
      </w:pPr>
      <w:r w:rsidRPr="002301A4">
        <w:rPr>
          <w:rFonts w:ascii="Calibri" w:hAnsi="Calibri" w:cs="Calibri"/>
          <w:b/>
          <w:sz w:val="20"/>
          <w:szCs w:val="20"/>
          <w:lang w:eastAsia="fa-IR" w:bidi="fa-IR"/>
        </w:rPr>
        <w:t xml:space="preserve">Wykonawca </w:t>
      </w:r>
      <w:r w:rsidRPr="002301A4">
        <w:rPr>
          <w:rFonts w:ascii="Calibri" w:hAnsi="Calibri" w:cs="Calibri"/>
          <w:bCs/>
          <w:sz w:val="20"/>
          <w:szCs w:val="20"/>
          <w:lang w:eastAsia="fa-IR" w:bidi="fa-IR"/>
        </w:rPr>
        <w:t>zapewnia osobom świadczącym usługi, niezależnie od</w:t>
      </w:r>
      <w:r w:rsidR="002301A4" w:rsidRPr="002301A4">
        <w:rPr>
          <w:rFonts w:ascii="Calibri" w:hAnsi="Calibri" w:cs="Calibri"/>
          <w:bCs/>
          <w:sz w:val="20"/>
          <w:szCs w:val="20"/>
          <w:lang w:eastAsia="fa-IR" w:bidi="fa-IR"/>
        </w:rPr>
        <w:t xml:space="preserve"> formy zatrudnienia,  minimalną stawkę godzinową</w:t>
      </w:r>
      <w:r w:rsidRPr="002301A4">
        <w:rPr>
          <w:rFonts w:ascii="Calibri" w:hAnsi="Calibri" w:cs="Calibri"/>
          <w:bCs/>
          <w:sz w:val="20"/>
          <w:szCs w:val="20"/>
          <w:lang w:eastAsia="fa-IR" w:bidi="fa-IR"/>
        </w:rPr>
        <w:t xml:space="preserve"> wynagrodzenia brutto zgodnie z obowiązującymi przepisami. W 202</w:t>
      </w:r>
      <w:r w:rsidR="002301A4" w:rsidRPr="002301A4">
        <w:rPr>
          <w:rFonts w:ascii="Calibri" w:hAnsi="Calibri" w:cs="Calibri"/>
          <w:bCs/>
          <w:sz w:val="20"/>
          <w:szCs w:val="20"/>
          <w:lang w:eastAsia="fa-IR" w:bidi="fa-IR"/>
        </w:rPr>
        <w:t>3</w:t>
      </w:r>
      <w:r w:rsidRPr="002301A4">
        <w:rPr>
          <w:rFonts w:ascii="Calibri" w:hAnsi="Calibri" w:cs="Calibri"/>
          <w:bCs/>
          <w:sz w:val="20"/>
          <w:szCs w:val="20"/>
          <w:lang w:eastAsia="fa-IR" w:bidi="fa-IR"/>
        </w:rPr>
        <w:t xml:space="preserve"> r. minimalna stawka godzinowa niezależnie od formy zatrudnienia, nie będzie niższa niż </w:t>
      </w:r>
      <w:r w:rsidR="002301A4" w:rsidRPr="002301A4">
        <w:rPr>
          <w:rFonts w:ascii="Calibri" w:hAnsi="Calibri" w:cs="Calibri"/>
          <w:bCs/>
          <w:sz w:val="20"/>
          <w:szCs w:val="20"/>
          <w:lang w:eastAsia="fa-IR" w:bidi="fa-IR"/>
        </w:rPr>
        <w:t>22</w:t>
      </w:r>
      <w:r w:rsidRPr="002301A4">
        <w:rPr>
          <w:rFonts w:ascii="Calibri" w:hAnsi="Calibri" w:cs="Calibri"/>
          <w:bCs/>
          <w:sz w:val="20"/>
          <w:szCs w:val="20"/>
          <w:lang w:eastAsia="fa-IR" w:bidi="fa-IR"/>
        </w:rPr>
        <w:t>,</w:t>
      </w:r>
      <w:r w:rsidR="002301A4" w:rsidRPr="002301A4">
        <w:rPr>
          <w:rFonts w:ascii="Calibri" w:hAnsi="Calibri" w:cs="Calibri"/>
          <w:bCs/>
          <w:sz w:val="20"/>
          <w:szCs w:val="20"/>
          <w:lang w:eastAsia="fa-IR" w:bidi="fa-IR"/>
        </w:rPr>
        <w:t>80</w:t>
      </w:r>
      <w:r w:rsidRPr="002301A4">
        <w:rPr>
          <w:rFonts w:ascii="Calibri" w:hAnsi="Calibri" w:cs="Calibri"/>
          <w:bCs/>
          <w:sz w:val="20"/>
          <w:szCs w:val="20"/>
          <w:lang w:eastAsia="fa-IR" w:bidi="fa-IR"/>
        </w:rPr>
        <w:t xml:space="preserve"> zł brutto</w:t>
      </w:r>
      <w:r w:rsidR="002301A4" w:rsidRPr="002301A4">
        <w:rPr>
          <w:rFonts w:ascii="Calibri" w:hAnsi="Calibri" w:cs="Calibri"/>
          <w:bCs/>
          <w:sz w:val="20"/>
          <w:szCs w:val="20"/>
          <w:lang w:eastAsia="fa-IR" w:bidi="fa-IR"/>
        </w:rPr>
        <w:t xml:space="preserve"> do 30 czerwca 2023 r., a od 1 lipca 2023 r. – 23,50 zł brutto</w:t>
      </w:r>
      <w:r w:rsidRPr="002301A4">
        <w:rPr>
          <w:rFonts w:ascii="Calibri" w:hAnsi="Calibri" w:cs="Calibri"/>
          <w:bCs/>
          <w:sz w:val="20"/>
          <w:szCs w:val="20"/>
          <w:lang w:eastAsia="fa-IR" w:bidi="fa-IR"/>
        </w:rPr>
        <w:t xml:space="preserve"> za jedną godzinę zegarową świadczenia pracy zgodnie z ustawą o minimalnym wynagrodzeniu za pracę z dnia 10 października 2002 r. oraz </w:t>
      </w:r>
      <w:r w:rsidR="002301A4" w:rsidRPr="002301A4">
        <w:rPr>
          <w:rFonts w:ascii="Calibri" w:hAnsi="Calibri" w:cs="Calibri"/>
          <w:bCs/>
          <w:sz w:val="20"/>
          <w:szCs w:val="20"/>
          <w:lang w:eastAsia="fa-IR" w:bidi="fa-IR"/>
        </w:rPr>
        <w:t xml:space="preserve">rozporządzeniem  Rady Ministrów z dnia 13 września 2022 r. w sprawie wysokości minimalnego wynagrodzenia za pracę oraz wysokości minimalnej stawki godzinowej w 2023 r. (Dz. U. poz. 1952). </w:t>
      </w:r>
    </w:p>
    <w:p w14:paraId="7A2C84C2" w14:textId="03511D7E" w:rsidR="00A777C7" w:rsidRPr="00A777C7" w:rsidRDefault="00A777C7" w:rsidP="00A777C7">
      <w:pPr>
        <w:numPr>
          <w:ilvl w:val="0"/>
          <w:numId w:val="17"/>
        </w:numPr>
        <w:ind w:left="284" w:hanging="284"/>
        <w:jc w:val="both"/>
        <w:rPr>
          <w:rFonts w:ascii="Calibri" w:hAnsi="Calibri" w:cs="Calibri"/>
          <w:sz w:val="20"/>
          <w:szCs w:val="20"/>
          <w:lang w:eastAsia="fa-IR" w:bidi="fa-IR"/>
        </w:rPr>
      </w:pPr>
      <w:r w:rsidRPr="002301A4">
        <w:rPr>
          <w:rFonts w:ascii="Calibri" w:hAnsi="Calibri" w:cs="Calibri"/>
          <w:b/>
          <w:bCs/>
          <w:sz w:val="20"/>
          <w:szCs w:val="20"/>
          <w:lang w:eastAsia="fa-IR" w:bidi="fa-IR"/>
        </w:rPr>
        <w:t>Wykonawca</w:t>
      </w:r>
      <w:r w:rsidR="002301A4">
        <w:rPr>
          <w:rFonts w:ascii="Calibri" w:hAnsi="Calibri" w:cs="Calibri"/>
          <w:b/>
          <w:bCs/>
          <w:sz w:val="20"/>
          <w:szCs w:val="20"/>
          <w:lang w:eastAsia="fa-IR" w:bidi="fa-IR"/>
        </w:rPr>
        <w:t xml:space="preserve"> </w:t>
      </w:r>
      <w:r w:rsidR="002301A4" w:rsidRPr="002301A4">
        <w:rPr>
          <w:rFonts w:ascii="Calibri" w:hAnsi="Calibri" w:cs="Calibri"/>
          <w:bCs/>
          <w:sz w:val="20"/>
          <w:szCs w:val="20"/>
          <w:lang w:eastAsia="fa-IR" w:bidi="fa-IR"/>
        </w:rPr>
        <w:t>(a także osoby bezpośrednio realizujące usługę)</w:t>
      </w:r>
      <w:r w:rsidRPr="002301A4">
        <w:rPr>
          <w:rFonts w:ascii="Calibri" w:hAnsi="Calibri" w:cs="Calibri"/>
          <w:sz w:val="20"/>
          <w:szCs w:val="20"/>
          <w:lang w:eastAsia="fa-IR" w:bidi="fa-IR"/>
        </w:rPr>
        <w:t xml:space="preserve"> </w:t>
      </w:r>
      <w:r w:rsidR="002301A4">
        <w:rPr>
          <w:rFonts w:ascii="Calibri" w:hAnsi="Calibri" w:cs="Calibri"/>
          <w:sz w:val="20"/>
          <w:szCs w:val="20"/>
          <w:lang w:eastAsia="fa-IR" w:bidi="fa-IR"/>
        </w:rPr>
        <w:t>są zobowiązane</w:t>
      </w:r>
      <w:r w:rsidRPr="002301A4">
        <w:rPr>
          <w:rFonts w:ascii="Calibri" w:hAnsi="Calibri" w:cs="Calibri"/>
          <w:sz w:val="20"/>
          <w:szCs w:val="20"/>
          <w:lang w:eastAsia="fa-IR" w:bidi="fa-IR"/>
        </w:rPr>
        <w:t xml:space="preserve"> do zachowania tajemnicy wszelkich danych dotyczących osób objętych </w:t>
      </w:r>
      <w:r w:rsidR="002301A4">
        <w:rPr>
          <w:rFonts w:ascii="Calibri" w:hAnsi="Calibri" w:cs="Calibri"/>
          <w:sz w:val="20"/>
          <w:szCs w:val="20"/>
          <w:lang w:eastAsia="fa-IR" w:bidi="fa-IR"/>
        </w:rPr>
        <w:t>usługą</w:t>
      </w:r>
      <w:r w:rsidRPr="002301A4">
        <w:rPr>
          <w:rFonts w:ascii="Calibri" w:hAnsi="Calibri" w:cs="Calibri"/>
          <w:sz w:val="20"/>
          <w:szCs w:val="20"/>
          <w:lang w:eastAsia="fa-IR" w:bidi="fa-IR"/>
        </w:rPr>
        <w:t xml:space="preserve"> w czasie trwania umowy, jak i po jej zakończeniu. W szczególności,</w:t>
      </w:r>
      <w:r w:rsidRPr="002301A4">
        <w:rPr>
          <w:rFonts w:ascii="Calibri" w:hAnsi="Calibri" w:cs="Calibri"/>
          <w:b/>
          <w:bCs/>
          <w:sz w:val="20"/>
          <w:szCs w:val="20"/>
          <w:lang w:eastAsia="fa-IR" w:bidi="fa-IR"/>
        </w:rPr>
        <w:t xml:space="preserve"> Wykonawca </w:t>
      </w:r>
      <w:r w:rsidR="002301A4" w:rsidRPr="002301A4">
        <w:rPr>
          <w:rFonts w:ascii="Calibri" w:hAnsi="Calibri" w:cs="Calibri"/>
          <w:bCs/>
          <w:sz w:val="20"/>
          <w:szCs w:val="20"/>
          <w:lang w:eastAsia="fa-IR" w:bidi="fa-IR"/>
        </w:rPr>
        <w:t>(a także osoby bezpośrednio realizujące usługę)</w:t>
      </w:r>
      <w:r w:rsidR="002301A4" w:rsidRPr="002301A4">
        <w:rPr>
          <w:rFonts w:ascii="Calibri" w:hAnsi="Calibri" w:cs="Calibri"/>
          <w:sz w:val="20"/>
          <w:szCs w:val="20"/>
          <w:lang w:eastAsia="fa-IR" w:bidi="fa-IR"/>
        </w:rPr>
        <w:t xml:space="preserve"> </w:t>
      </w:r>
      <w:r w:rsidR="002301A4">
        <w:rPr>
          <w:rFonts w:ascii="Calibri" w:hAnsi="Calibri" w:cs="Calibri"/>
          <w:sz w:val="20"/>
          <w:szCs w:val="20"/>
          <w:lang w:eastAsia="fa-IR" w:bidi="fa-IR"/>
        </w:rPr>
        <w:t>są</w:t>
      </w:r>
      <w:r w:rsidRPr="002301A4">
        <w:rPr>
          <w:rFonts w:ascii="Calibri" w:hAnsi="Calibri" w:cs="Calibri"/>
          <w:sz w:val="20"/>
          <w:szCs w:val="20"/>
          <w:lang w:eastAsia="fa-IR" w:bidi="fa-IR"/>
        </w:rPr>
        <w:t xml:space="preserve"> zobowiązan</w:t>
      </w:r>
      <w:r w:rsidR="002301A4">
        <w:rPr>
          <w:rFonts w:ascii="Calibri" w:hAnsi="Calibri" w:cs="Calibri"/>
          <w:sz w:val="20"/>
          <w:szCs w:val="20"/>
          <w:lang w:eastAsia="fa-IR" w:bidi="fa-IR"/>
        </w:rPr>
        <w:t>e</w:t>
      </w:r>
      <w:r w:rsidRPr="002301A4">
        <w:rPr>
          <w:rFonts w:ascii="Calibri" w:hAnsi="Calibri" w:cs="Calibri"/>
          <w:sz w:val="20"/>
          <w:szCs w:val="20"/>
          <w:lang w:eastAsia="fa-IR" w:bidi="fa-IR"/>
        </w:rPr>
        <w:t xml:space="preserve"> do zachowania poufności informacji dotyczących danych osobowych osób korzystających z pomocy, rodzaju i zakresu </w:t>
      </w:r>
      <w:r w:rsidR="00985846">
        <w:rPr>
          <w:rFonts w:ascii="Calibri" w:hAnsi="Calibri" w:cs="Calibri"/>
          <w:sz w:val="20"/>
          <w:szCs w:val="20"/>
          <w:lang w:eastAsia="fa-IR" w:bidi="fa-IR"/>
        </w:rPr>
        <w:t>przyznanego wsparcia.</w:t>
      </w:r>
    </w:p>
    <w:p w14:paraId="18EDF36D" w14:textId="59E52FDB" w:rsidR="00A777C7" w:rsidRPr="00A777C7" w:rsidRDefault="00A777C7" w:rsidP="00A777C7">
      <w:pPr>
        <w:numPr>
          <w:ilvl w:val="0"/>
          <w:numId w:val="17"/>
        </w:numPr>
        <w:ind w:left="284" w:hanging="284"/>
        <w:jc w:val="both"/>
        <w:rPr>
          <w:rFonts w:ascii="Calibri" w:hAnsi="Calibri" w:cs="Calibri"/>
          <w:sz w:val="20"/>
          <w:szCs w:val="20"/>
          <w:lang w:eastAsia="fa-IR" w:bidi="fa-IR"/>
        </w:rPr>
      </w:pPr>
      <w:r w:rsidRPr="00A777C7">
        <w:rPr>
          <w:rFonts w:ascii="Calibri" w:hAnsi="Calibri" w:cs="Calibri"/>
          <w:b/>
          <w:bCs/>
          <w:sz w:val="20"/>
          <w:szCs w:val="20"/>
          <w:lang w:eastAsia="fa-IR" w:bidi="fa-IR"/>
        </w:rPr>
        <w:t>Wykonawca</w:t>
      </w:r>
      <w:r w:rsidRPr="00A777C7">
        <w:rPr>
          <w:rFonts w:ascii="Calibri" w:hAnsi="Calibri" w:cs="Calibri"/>
          <w:sz w:val="20"/>
          <w:szCs w:val="20"/>
          <w:lang w:eastAsia="fa-IR" w:bidi="fa-IR"/>
        </w:rPr>
        <w:t xml:space="preserve"> pokrywa wszelkie koszty związane z realizacją przedmiotu </w:t>
      </w:r>
      <w:r w:rsidR="00F66384">
        <w:rPr>
          <w:rFonts w:ascii="Calibri" w:hAnsi="Calibri" w:cs="Calibri"/>
          <w:sz w:val="20"/>
          <w:szCs w:val="20"/>
          <w:lang w:eastAsia="fa-IR" w:bidi="fa-IR"/>
        </w:rPr>
        <w:t>umowy</w:t>
      </w:r>
      <w:r w:rsidRPr="00A777C7">
        <w:rPr>
          <w:rFonts w:ascii="Calibri" w:hAnsi="Calibri" w:cs="Calibri"/>
          <w:sz w:val="20"/>
          <w:szCs w:val="20"/>
          <w:lang w:eastAsia="fa-IR" w:bidi="fa-IR"/>
        </w:rPr>
        <w:t xml:space="preserve">, w tym koszty odzieży ochronnej i środków ochrony osobistej. W okresie obowiązywania na terenie Polski stanu zagrożenia epidemicznego bądź stanu epidemii </w:t>
      </w:r>
      <w:r w:rsidRPr="00A777C7">
        <w:rPr>
          <w:rFonts w:ascii="Calibri" w:hAnsi="Calibri" w:cs="Calibri"/>
          <w:b/>
          <w:bCs/>
          <w:sz w:val="20"/>
          <w:szCs w:val="20"/>
          <w:lang w:eastAsia="fa-IR" w:bidi="fa-IR"/>
        </w:rPr>
        <w:t>Wykonawca</w:t>
      </w:r>
      <w:r w:rsidRPr="00A777C7">
        <w:rPr>
          <w:rFonts w:ascii="Calibri" w:hAnsi="Calibri" w:cs="Calibri"/>
          <w:sz w:val="20"/>
          <w:szCs w:val="20"/>
          <w:lang w:eastAsia="fa-IR" w:bidi="fa-IR"/>
        </w:rPr>
        <w:t xml:space="preserve"> zobowiązany jest do realizacji zamówienia z uwzględnieniem obowiązków związanych z ww. stanami (np. wytyczne GIS), w tym zwłaszcza do zapewnienia środków ochrony osobistej osobom świadczącym usługi opiekuńcze w postaci: maseczek ochronnych, rękawiczek jednorazowych lub płynów do dezynfekcji rąk.</w:t>
      </w:r>
    </w:p>
    <w:p w14:paraId="7BA05444" w14:textId="77777777" w:rsidR="00A777C7" w:rsidRPr="00A777C7" w:rsidRDefault="00A777C7" w:rsidP="00A777C7">
      <w:pPr>
        <w:numPr>
          <w:ilvl w:val="0"/>
          <w:numId w:val="17"/>
        </w:numPr>
        <w:ind w:left="284" w:hanging="284"/>
        <w:jc w:val="both"/>
        <w:rPr>
          <w:rFonts w:ascii="Calibri" w:hAnsi="Calibri" w:cs="Calibri"/>
          <w:sz w:val="20"/>
          <w:szCs w:val="20"/>
          <w:lang w:eastAsia="fa-IR" w:bidi="fa-IR"/>
        </w:rPr>
      </w:pPr>
      <w:r w:rsidRPr="00A777C7">
        <w:rPr>
          <w:rFonts w:ascii="Calibri" w:hAnsi="Calibri" w:cs="Calibri"/>
          <w:sz w:val="20"/>
          <w:szCs w:val="20"/>
          <w:lang w:eastAsia="fa-IR" w:bidi="fa-IR"/>
        </w:rPr>
        <w:t>Do świadczenia usług</w:t>
      </w:r>
      <w:r w:rsidR="00F66384">
        <w:rPr>
          <w:rFonts w:ascii="Calibri" w:hAnsi="Calibri" w:cs="Calibri"/>
          <w:sz w:val="20"/>
          <w:szCs w:val="20"/>
          <w:lang w:eastAsia="fa-IR" w:bidi="fa-IR"/>
        </w:rPr>
        <w:t>i</w:t>
      </w:r>
      <w:r w:rsidRPr="00A777C7">
        <w:rPr>
          <w:rFonts w:ascii="Calibri" w:hAnsi="Calibri" w:cs="Calibri"/>
          <w:sz w:val="20"/>
          <w:szCs w:val="20"/>
          <w:lang w:eastAsia="fa-IR" w:bidi="fa-IR"/>
        </w:rPr>
        <w:t xml:space="preserve"> </w:t>
      </w:r>
      <w:r w:rsidRPr="00A777C7">
        <w:rPr>
          <w:rFonts w:ascii="Calibri" w:hAnsi="Calibri" w:cs="Calibri"/>
          <w:b/>
          <w:bCs/>
          <w:sz w:val="20"/>
          <w:szCs w:val="20"/>
          <w:lang w:eastAsia="fa-IR" w:bidi="fa-IR"/>
        </w:rPr>
        <w:t>Wykonawca</w:t>
      </w:r>
      <w:r w:rsidRPr="00A777C7">
        <w:rPr>
          <w:rFonts w:ascii="Calibri" w:hAnsi="Calibri" w:cs="Calibri"/>
          <w:sz w:val="20"/>
          <w:szCs w:val="20"/>
          <w:lang w:eastAsia="fa-IR" w:bidi="fa-IR"/>
        </w:rPr>
        <w:t xml:space="preserve"> zobowiązany jest zatrudnić osoby spełniające wymaga</w:t>
      </w:r>
      <w:r w:rsidR="00F66384">
        <w:rPr>
          <w:rFonts w:ascii="Calibri" w:hAnsi="Calibri" w:cs="Calibri"/>
          <w:sz w:val="20"/>
          <w:szCs w:val="20"/>
          <w:lang w:eastAsia="fa-IR" w:bidi="fa-IR"/>
        </w:rPr>
        <w:t>nia dla osób świadczących usługę</w:t>
      </w:r>
      <w:r w:rsidRPr="00A777C7">
        <w:rPr>
          <w:rFonts w:ascii="Calibri" w:hAnsi="Calibri" w:cs="Calibri"/>
          <w:sz w:val="20"/>
          <w:szCs w:val="20"/>
          <w:lang w:eastAsia="fa-IR" w:bidi="fa-IR"/>
        </w:rPr>
        <w:t xml:space="preserve"> określone w </w:t>
      </w:r>
      <w:r w:rsidR="00F66384">
        <w:rPr>
          <w:rFonts w:ascii="Calibri" w:hAnsi="Calibri" w:cs="Calibri"/>
          <w:sz w:val="20"/>
          <w:szCs w:val="20"/>
          <w:lang w:eastAsia="fa-IR" w:bidi="fa-IR"/>
        </w:rPr>
        <w:t>SWZ, Programie</w:t>
      </w:r>
      <w:r w:rsidRPr="00A777C7">
        <w:rPr>
          <w:rFonts w:ascii="Calibri" w:hAnsi="Calibri" w:cs="Calibri"/>
          <w:sz w:val="20"/>
          <w:szCs w:val="20"/>
          <w:lang w:eastAsia="fa-IR" w:bidi="fa-IR"/>
        </w:rPr>
        <w:t>, sprawne fizycznie i intelektualnie, dbające o osobistą czystość i higienę, zdolne do wykonywania prac fizycznych, posiadające umiejętność utrzymywania kontaktów interpersonalnych.</w:t>
      </w:r>
    </w:p>
    <w:p w14:paraId="50CDB355" w14:textId="77777777" w:rsidR="00A777C7" w:rsidRPr="00A777C7" w:rsidRDefault="00A777C7" w:rsidP="00A777C7">
      <w:pPr>
        <w:numPr>
          <w:ilvl w:val="0"/>
          <w:numId w:val="17"/>
        </w:numPr>
        <w:ind w:left="284" w:hanging="284"/>
        <w:jc w:val="both"/>
        <w:rPr>
          <w:rFonts w:ascii="Calibri" w:hAnsi="Calibri" w:cs="Calibri"/>
          <w:sz w:val="20"/>
          <w:szCs w:val="20"/>
          <w:lang w:eastAsia="fa-IR" w:bidi="fa-IR"/>
        </w:rPr>
      </w:pPr>
      <w:r w:rsidRPr="00A777C7">
        <w:rPr>
          <w:rFonts w:ascii="Calibri" w:hAnsi="Calibri" w:cs="Calibri"/>
          <w:b/>
          <w:bCs/>
          <w:sz w:val="20"/>
          <w:szCs w:val="20"/>
          <w:lang w:eastAsia="fa-IR" w:bidi="fa-IR"/>
        </w:rPr>
        <w:t>Wykonawca</w:t>
      </w:r>
      <w:r w:rsidRPr="00A777C7">
        <w:rPr>
          <w:rFonts w:ascii="Calibri" w:hAnsi="Calibri" w:cs="Calibri"/>
          <w:sz w:val="20"/>
          <w:szCs w:val="20"/>
          <w:lang w:eastAsia="fa-IR" w:bidi="fa-IR"/>
        </w:rPr>
        <w:t xml:space="preserve"> ponosi odpowiedzialność za staranność w wyborze osób, przy pomocy</w:t>
      </w:r>
      <w:r w:rsidR="00F66384">
        <w:rPr>
          <w:rFonts w:ascii="Calibri" w:hAnsi="Calibri" w:cs="Calibri"/>
          <w:sz w:val="20"/>
          <w:szCs w:val="20"/>
          <w:lang w:eastAsia="fa-IR" w:bidi="fa-IR"/>
        </w:rPr>
        <w:t xml:space="preserve"> których będzie świadczył usługę</w:t>
      </w:r>
      <w:r w:rsidRPr="00A777C7">
        <w:rPr>
          <w:rFonts w:ascii="Calibri" w:hAnsi="Calibri" w:cs="Calibri"/>
          <w:sz w:val="20"/>
          <w:szCs w:val="20"/>
          <w:lang w:eastAsia="fa-IR" w:bidi="fa-IR"/>
        </w:rPr>
        <w:t xml:space="preserve"> objęte niniejsz</w:t>
      </w:r>
      <w:r w:rsidR="00F66384">
        <w:rPr>
          <w:rFonts w:ascii="Calibri" w:hAnsi="Calibri" w:cs="Calibri"/>
          <w:sz w:val="20"/>
          <w:szCs w:val="20"/>
          <w:lang w:eastAsia="fa-IR" w:bidi="fa-IR"/>
        </w:rPr>
        <w:t>ą</w:t>
      </w:r>
      <w:r w:rsidRPr="00A777C7">
        <w:rPr>
          <w:rFonts w:ascii="Calibri" w:hAnsi="Calibri" w:cs="Calibri"/>
          <w:sz w:val="20"/>
          <w:szCs w:val="20"/>
          <w:lang w:eastAsia="fa-IR" w:bidi="fa-IR"/>
        </w:rPr>
        <w:t xml:space="preserve"> </w:t>
      </w:r>
      <w:r w:rsidR="00F66384">
        <w:rPr>
          <w:rFonts w:ascii="Calibri" w:hAnsi="Calibri" w:cs="Calibri"/>
          <w:sz w:val="20"/>
          <w:szCs w:val="20"/>
          <w:lang w:eastAsia="fa-IR" w:bidi="fa-IR"/>
        </w:rPr>
        <w:t xml:space="preserve">umową </w:t>
      </w:r>
      <w:r w:rsidRPr="00A777C7">
        <w:rPr>
          <w:rFonts w:ascii="Calibri" w:hAnsi="Calibri" w:cs="Calibri"/>
          <w:sz w:val="20"/>
          <w:szCs w:val="20"/>
          <w:lang w:eastAsia="fa-IR" w:bidi="fa-IR"/>
        </w:rPr>
        <w:t xml:space="preserve">oraz prawidłowość wykonywanych przez nie czynności i obowiązków w zakresie opisanym w umowie. </w:t>
      </w:r>
      <w:r w:rsidRPr="00A777C7">
        <w:rPr>
          <w:rFonts w:ascii="Calibri" w:hAnsi="Calibri" w:cs="Calibri"/>
          <w:b/>
          <w:bCs/>
          <w:sz w:val="20"/>
          <w:szCs w:val="20"/>
          <w:lang w:eastAsia="fa-IR" w:bidi="fa-IR"/>
        </w:rPr>
        <w:t>Wykonawca</w:t>
      </w:r>
      <w:r w:rsidRPr="00A777C7">
        <w:rPr>
          <w:rFonts w:ascii="Calibri" w:hAnsi="Calibri" w:cs="Calibri"/>
          <w:sz w:val="20"/>
          <w:szCs w:val="20"/>
          <w:lang w:eastAsia="fa-IR" w:bidi="fa-IR"/>
        </w:rPr>
        <w:t xml:space="preserve"> jest zobowiązany do zatrudnienia personelu stosownie do wykonywanej usługi.</w:t>
      </w:r>
    </w:p>
    <w:p w14:paraId="7E659CD1" w14:textId="77777777" w:rsidR="00A777C7" w:rsidRPr="00A777C7" w:rsidRDefault="00A777C7" w:rsidP="00A777C7">
      <w:pPr>
        <w:numPr>
          <w:ilvl w:val="0"/>
          <w:numId w:val="17"/>
        </w:numPr>
        <w:ind w:left="284" w:hanging="284"/>
        <w:jc w:val="both"/>
        <w:rPr>
          <w:rFonts w:ascii="Calibri" w:hAnsi="Calibri" w:cs="Calibri"/>
          <w:sz w:val="20"/>
          <w:szCs w:val="20"/>
          <w:lang w:eastAsia="fa-IR" w:bidi="fa-IR"/>
        </w:rPr>
      </w:pPr>
      <w:r w:rsidRPr="00A777C7">
        <w:rPr>
          <w:rFonts w:ascii="Calibri" w:hAnsi="Calibri" w:cs="Calibri"/>
          <w:b/>
          <w:bCs/>
          <w:sz w:val="20"/>
          <w:szCs w:val="20"/>
          <w:lang w:eastAsia="fa-IR" w:bidi="fa-IR"/>
        </w:rPr>
        <w:t>Wykonawca</w:t>
      </w:r>
      <w:r w:rsidRPr="00A777C7">
        <w:rPr>
          <w:rFonts w:ascii="Calibri" w:hAnsi="Calibri" w:cs="Calibri"/>
          <w:sz w:val="20"/>
          <w:szCs w:val="20"/>
          <w:lang w:eastAsia="fa-IR" w:bidi="fa-IR"/>
        </w:rPr>
        <w:t xml:space="preserve"> zobowiązuje się współpracować z pracownikami socjalnymi oraz innymi upoważnionymi pracownikami Miejskiego Ośrodka Pomocy Społecznej w Rumi (MOPS). Przez współpracę rozumie się wymianę informacji dotyczącą osób objętych pomocą MOPS i korzystających ze wsparcia w formie usług</w:t>
      </w:r>
      <w:r w:rsidR="00F66384">
        <w:rPr>
          <w:rFonts w:ascii="Calibri" w:hAnsi="Calibri" w:cs="Calibri"/>
          <w:sz w:val="20"/>
          <w:szCs w:val="20"/>
          <w:lang w:eastAsia="fa-IR" w:bidi="fa-IR"/>
        </w:rPr>
        <w:t>i</w:t>
      </w:r>
      <w:r w:rsidRPr="00A777C7">
        <w:rPr>
          <w:rFonts w:ascii="Calibri" w:hAnsi="Calibri" w:cs="Calibri"/>
          <w:sz w:val="20"/>
          <w:szCs w:val="20"/>
          <w:lang w:eastAsia="fa-IR" w:bidi="fa-IR"/>
        </w:rPr>
        <w:t xml:space="preserve"> opieki wytchnieniowej.</w:t>
      </w:r>
    </w:p>
    <w:p w14:paraId="1B3DEF12" w14:textId="77777777" w:rsidR="00A777C7" w:rsidRPr="00A777C7" w:rsidRDefault="00A777C7" w:rsidP="00A777C7">
      <w:pPr>
        <w:numPr>
          <w:ilvl w:val="0"/>
          <w:numId w:val="17"/>
        </w:numPr>
        <w:ind w:left="284" w:hanging="284"/>
        <w:jc w:val="both"/>
        <w:rPr>
          <w:rFonts w:ascii="Calibri" w:hAnsi="Calibri" w:cs="Calibri"/>
          <w:sz w:val="20"/>
          <w:szCs w:val="20"/>
          <w:lang w:eastAsia="fa-IR" w:bidi="fa-IR"/>
        </w:rPr>
      </w:pPr>
      <w:r w:rsidRPr="00A777C7">
        <w:rPr>
          <w:rFonts w:ascii="Calibri" w:hAnsi="Calibri" w:cs="Calibri"/>
          <w:b/>
          <w:bCs/>
          <w:sz w:val="20"/>
          <w:szCs w:val="20"/>
          <w:lang w:eastAsia="fa-IR" w:bidi="fa-IR"/>
        </w:rPr>
        <w:t>Wykonawca</w:t>
      </w:r>
      <w:r w:rsidRPr="00A777C7">
        <w:rPr>
          <w:rFonts w:ascii="Calibri" w:hAnsi="Calibri" w:cs="Calibri"/>
          <w:sz w:val="20"/>
          <w:szCs w:val="20"/>
          <w:lang w:eastAsia="fa-IR" w:bidi="fa-IR"/>
        </w:rPr>
        <w:t xml:space="preserve"> podczas świadczenia usług</w:t>
      </w:r>
      <w:r w:rsidR="00F66384">
        <w:rPr>
          <w:rFonts w:ascii="Calibri" w:hAnsi="Calibri" w:cs="Calibri"/>
          <w:sz w:val="20"/>
          <w:szCs w:val="20"/>
          <w:lang w:eastAsia="fa-IR" w:bidi="fa-IR"/>
        </w:rPr>
        <w:t>i</w:t>
      </w:r>
      <w:r w:rsidRPr="00A777C7">
        <w:rPr>
          <w:rFonts w:ascii="Calibri" w:hAnsi="Calibri" w:cs="Calibri"/>
          <w:sz w:val="20"/>
          <w:szCs w:val="20"/>
          <w:lang w:eastAsia="fa-IR" w:bidi="fa-IR"/>
        </w:rPr>
        <w:t xml:space="preserve"> zobowiązuje się stosować wszystkie przepisy BHP i ppoż. obowiązujące przy tego rodzaju czynnościach.</w:t>
      </w:r>
    </w:p>
    <w:p w14:paraId="320943CE" w14:textId="77777777" w:rsidR="00A777C7" w:rsidRPr="00A777C7" w:rsidRDefault="00A777C7" w:rsidP="00A777C7">
      <w:pPr>
        <w:numPr>
          <w:ilvl w:val="0"/>
          <w:numId w:val="17"/>
        </w:numPr>
        <w:ind w:left="284" w:hanging="284"/>
        <w:jc w:val="both"/>
        <w:rPr>
          <w:rFonts w:ascii="Calibri" w:hAnsi="Calibri" w:cs="Calibri"/>
          <w:sz w:val="20"/>
          <w:szCs w:val="20"/>
          <w:lang w:eastAsia="fa-IR" w:bidi="fa-IR"/>
        </w:rPr>
      </w:pPr>
      <w:r w:rsidRPr="00A777C7">
        <w:rPr>
          <w:rFonts w:ascii="Calibri" w:hAnsi="Calibri" w:cs="Calibri"/>
          <w:b/>
          <w:bCs/>
          <w:sz w:val="20"/>
          <w:szCs w:val="20"/>
          <w:lang w:eastAsia="fa-IR" w:bidi="fa-IR"/>
        </w:rPr>
        <w:t>Wykonawca</w:t>
      </w:r>
      <w:r w:rsidRPr="00A777C7">
        <w:rPr>
          <w:rFonts w:ascii="Calibri" w:hAnsi="Calibri" w:cs="Calibri"/>
          <w:sz w:val="20"/>
          <w:szCs w:val="20"/>
          <w:lang w:eastAsia="fa-IR" w:bidi="fa-IR"/>
        </w:rPr>
        <w:t xml:space="preserve"> może powierzyć wykonanie części przedmiotu niniejszej umowy podwykonawcy.</w:t>
      </w:r>
    </w:p>
    <w:p w14:paraId="287B0D81" w14:textId="77777777" w:rsidR="00A777C7" w:rsidRPr="00A777C7" w:rsidRDefault="00A777C7" w:rsidP="00A777C7">
      <w:pPr>
        <w:numPr>
          <w:ilvl w:val="0"/>
          <w:numId w:val="17"/>
        </w:numPr>
        <w:ind w:left="284" w:hanging="284"/>
        <w:jc w:val="both"/>
        <w:rPr>
          <w:rFonts w:ascii="Calibri" w:hAnsi="Calibri" w:cs="Calibri"/>
          <w:sz w:val="20"/>
          <w:szCs w:val="20"/>
          <w:lang w:eastAsia="fa-IR" w:bidi="fa-IR"/>
        </w:rPr>
      </w:pPr>
      <w:r w:rsidRPr="00A777C7">
        <w:rPr>
          <w:rFonts w:ascii="Calibri" w:hAnsi="Calibri" w:cs="Calibri"/>
          <w:sz w:val="20"/>
          <w:szCs w:val="20"/>
          <w:lang w:eastAsia="fa-IR" w:bidi="fa-IR"/>
        </w:rPr>
        <w:t>Powierzenie wykonania części zamówienia podwykonawcom, o których mowa w ust. 1</w:t>
      </w:r>
      <w:r w:rsidR="00F66384">
        <w:rPr>
          <w:rFonts w:ascii="Calibri" w:hAnsi="Calibri" w:cs="Calibri"/>
          <w:sz w:val="20"/>
          <w:szCs w:val="20"/>
          <w:lang w:eastAsia="fa-IR" w:bidi="fa-IR"/>
        </w:rPr>
        <w:t>6</w:t>
      </w:r>
      <w:r w:rsidRPr="00A777C7">
        <w:rPr>
          <w:rFonts w:ascii="Calibri" w:hAnsi="Calibri" w:cs="Calibri"/>
          <w:sz w:val="20"/>
          <w:szCs w:val="20"/>
          <w:lang w:eastAsia="fa-IR" w:bidi="fa-IR"/>
        </w:rPr>
        <w:t xml:space="preserve"> niniejszego paragrafu, nie zwalnia </w:t>
      </w:r>
      <w:r w:rsidRPr="00A777C7">
        <w:rPr>
          <w:rFonts w:ascii="Calibri" w:hAnsi="Calibri" w:cs="Calibri"/>
          <w:b/>
          <w:bCs/>
          <w:sz w:val="20"/>
          <w:szCs w:val="20"/>
          <w:lang w:eastAsia="fa-IR" w:bidi="fa-IR"/>
        </w:rPr>
        <w:t>Wykonawcy</w:t>
      </w:r>
      <w:r w:rsidRPr="00A777C7">
        <w:rPr>
          <w:rFonts w:ascii="Calibri" w:hAnsi="Calibri" w:cs="Calibri"/>
          <w:sz w:val="20"/>
          <w:szCs w:val="20"/>
          <w:lang w:eastAsia="fa-IR" w:bidi="fa-IR"/>
        </w:rPr>
        <w:t xml:space="preserve"> z odpowiedzialności za należyte wykonanie tego zamówienia.</w:t>
      </w:r>
    </w:p>
    <w:p w14:paraId="13C1D546" w14:textId="77777777" w:rsidR="00A777C7" w:rsidRPr="00A777C7" w:rsidRDefault="00A777C7" w:rsidP="00A777C7">
      <w:pPr>
        <w:numPr>
          <w:ilvl w:val="0"/>
          <w:numId w:val="17"/>
        </w:numPr>
        <w:ind w:left="284" w:hanging="284"/>
        <w:jc w:val="both"/>
        <w:rPr>
          <w:rFonts w:ascii="Calibri" w:hAnsi="Calibri" w:cs="Calibri"/>
          <w:sz w:val="20"/>
          <w:szCs w:val="20"/>
          <w:lang w:eastAsia="fa-IR" w:bidi="fa-IR"/>
        </w:rPr>
      </w:pPr>
      <w:r w:rsidRPr="00A777C7">
        <w:rPr>
          <w:rFonts w:ascii="Calibri" w:hAnsi="Calibri" w:cs="Calibri"/>
          <w:sz w:val="20"/>
          <w:szCs w:val="20"/>
          <w:lang w:eastAsia="fa-IR" w:bidi="fa-IR"/>
        </w:rPr>
        <w:t>Umowa o podwykonawstwo nie może zawierać postanowień kształtujących prawa i obowiązki podwykonawcy w zakresie kar umownych oraz postanowień dotyczących warunków wypłaty wynagrodzenia, w sposób dla podwykonawcy mniej korzystny.</w:t>
      </w:r>
    </w:p>
    <w:p w14:paraId="0E1F95E1" w14:textId="77777777" w:rsidR="00A777C7" w:rsidRPr="00A777C7" w:rsidRDefault="00A777C7" w:rsidP="00A777C7">
      <w:pPr>
        <w:ind w:left="284" w:hanging="284"/>
        <w:jc w:val="both"/>
        <w:rPr>
          <w:rFonts w:ascii="Calibri" w:hAnsi="Calibri" w:cs="Calibri"/>
          <w:sz w:val="20"/>
          <w:szCs w:val="20"/>
          <w:lang w:eastAsia="fa-IR" w:bidi="fa-IR"/>
        </w:rPr>
      </w:pPr>
    </w:p>
    <w:p w14:paraId="6CC59C19" w14:textId="77777777" w:rsidR="00A777C7" w:rsidRPr="00A777C7" w:rsidRDefault="00A777C7" w:rsidP="00A777C7">
      <w:pPr>
        <w:ind w:left="284" w:hanging="284"/>
        <w:jc w:val="center"/>
        <w:rPr>
          <w:rFonts w:ascii="Calibri" w:hAnsi="Calibri" w:cs="Calibri"/>
          <w:b/>
          <w:sz w:val="20"/>
          <w:szCs w:val="20"/>
          <w:lang w:eastAsia="fa-IR" w:bidi="fa-IR"/>
        </w:rPr>
      </w:pPr>
      <w:r w:rsidRPr="00A777C7">
        <w:rPr>
          <w:rFonts w:ascii="Calibri" w:hAnsi="Calibri" w:cs="Calibri"/>
          <w:b/>
          <w:sz w:val="20"/>
          <w:szCs w:val="20"/>
          <w:lang w:eastAsia="fa-IR" w:bidi="fa-IR"/>
        </w:rPr>
        <w:t>§5.</w:t>
      </w:r>
    </w:p>
    <w:p w14:paraId="7402503B" w14:textId="77777777" w:rsidR="00A777C7" w:rsidRPr="00A777C7" w:rsidRDefault="00A777C7" w:rsidP="00A777C7">
      <w:pPr>
        <w:numPr>
          <w:ilvl w:val="1"/>
          <w:numId w:val="17"/>
        </w:numPr>
        <w:ind w:left="284" w:hanging="284"/>
        <w:jc w:val="both"/>
        <w:rPr>
          <w:rFonts w:ascii="Calibri" w:hAnsi="Calibri" w:cs="Calibri"/>
          <w:sz w:val="20"/>
          <w:szCs w:val="20"/>
          <w:lang w:eastAsia="fa-IR" w:bidi="fa-IR"/>
        </w:rPr>
      </w:pPr>
      <w:r w:rsidRPr="00A777C7">
        <w:rPr>
          <w:rFonts w:ascii="Calibri" w:hAnsi="Calibri" w:cs="Calibri"/>
          <w:sz w:val="20"/>
          <w:szCs w:val="20"/>
          <w:lang w:eastAsia="fa-IR" w:bidi="fa-IR"/>
        </w:rPr>
        <w:t xml:space="preserve">Przez umowę o podwykonawstwo - należy rozumieć </w:t>
      </w:r>
      <w:r w:rsidR="00F66384">
        <w:rPr>
          <w:rFonts w:ascii="Calibri" w:hAnsi="Calibri" w:cs="Calibri"/>
          <w:sz w:val="20"/>
          <w:szCs w:val="20"/>
          <w:lang w:eastAsia="fa-IR" w:bidi="fa-IR"/>
        </w:rPr>
        <w:t>u</w:t>
      </w:r>
      <w:r w:rsidRPr="00A777C7">
        <w:rPr>
          <w:rFonts w:ascii="Calibri" w:hAnsi="Calibri" w:cs="Calibri"/>
          <w:sz w:val="20"/>
          <w:szCs w:val="20"/>
          <w:lang w:eastAsia="fa-IR" w:bidi="fa-IR"/>
        </w:rPr>
        <w:t>mowę w formie pisemnej o charakt</w:t>
      </w:r>
      <w:r w:rsidR="00F66384">
        <w:rPr>
          <w:rFonts w:ascii="Calibri" w:hAnsi="Calibri" w:cs="Calibri"/>
          <w:sz w:val="20"/>
          <w:szCs w:val="20"/>
          <w:lang w:eastAsia="fa-IR" w:bidi="fa-IR"/>
        </w:rPr>
        <w:t xml:space="preserve">erze odpłatnym, zawartą między </w:t>
      </w:r>
      <w:r w:rsidR="00F66384" w:rsidRPr="00F66384">
        <w:rPr>
          <w:rFonts w:ascii="Calibri" w:hAnsi="Calibri" w:cs="Calibri"/>
          <w:b/>
          <w:sz w:val="20"/>
          <w:szCs w:val="20"/>
          <w:lang w:eastAsia="fa-IR" w:bidi="fa-IR"/>
        </w:rPr>
        <w:t>W</w:t>
      </w:r>
      <w:r w:rsidRPr="00F66384">
        <w:rPr>
          <w:rFonts w:ascii="Calibri" w:hAnsi="Calibri" w:cs="Calibri"/>
          <w:b/>
          <w:sz w:val="20"/>
          <w:szCs w:val="20"/>
          <w:lang w:eastAsia="fa-IR" w:bidi="fa-IR"/>
        </w:rPr>
        <w:t xml:space="preserve">ykonawcą </w:t>
      </w:r>
      <w:r w:rsidRPr="00A777C7">
        <w:rPr>
          <w:rFonts w:ascii="Calibri" w:hAnsi="Calibri" w:cs="Calibri"/>
          <w:sz w:val="20"/>
          <w:szCs w:val="20"/>
          <w:lang w:eastAsia="fa-IR" w:bidi="fa-IR"/>
        </w:rPr>
        <w:t>a podwykonawcą, na mocy której podwykonawca zobowiązuje się wykonać część zamówienia.</w:t>
      </w:r>
    </w:p>
    <w:p w14:paraId="17CCF008" w14:textId="77777777" w:rsidR="00A777C7" w:rsidRPr="00A777C7" w:rsidRDefault="00A777C7" w:rsidP="00A777C7">
      <w:pPr>
        <w:numPr>
          <w:ilvl w:val="1"/>
          <w:numId w:val="17"/>
        </w:numPr>
        <w:ind w:left="284" w:hanging="284"/>
        <w:jc w:val="both"/>
        <w:rPr>
          <w:rFonts w:ascii="Calibri" w:hAnsi="Calibri" w:cs="Calibri"/>
          <w:sz w:val="20"/>
          <w:szCs w:val="20"/>
          <w:lang w:eastAsia="fa-IR" w:bidi="fa-IR"/>
        </w:rPr>
      </w:pPr>
      <w:r w:rsidRPr="00A777C7">
        <w:rPr>
          <w:rFonts w:ascii="Calibri" w:hAnsi="Calibri" w:cs="Calibri"/>
          <w:b/>
          <w:bCs/>
          <w:sz w:val="20"/>
          <w:szCs w:val="20"/>
          <w:lang w:eastAsia="fa-IR" w:bidi="fa-IR"/>
        </w:rPr>
        <w:t>Wykonawca</w:t>
      </w:r>
      <w:r w:rsidRPr="00A777C7">
        <w:rPr>
          <w:rFonts w:ascii="Calibri" w:hAnsi="Calibri" w:cs="Calibri"/>
          <w:sz w:val="20"/>
          <w:szCs w:val="20"/>
          <w:lang w:eastAsia="fa-IR" w:bidi="fa-IR"/>
        </w:rPr>
        <w:t xml:space="preserve"> może powierzyć wykonanie części zamówienia podwykonawcom pod warunkiem, że posiadają oni kwalifikacje do ich wykonania.</w:t>
      </w:r>
    </w:p>
    <w:p w14:paraId="2C211B7B" w14:textId="77777777" w:rsidR="00A777C7" w:rsidRPr="00A777C7" w:rsidRDefault="00A777C7" w:rsidP="00A777C7">
      <w:pPr>
        <w:numPr>
          <w:ilvl w:val="1"/>
          <w:numId w:val="17"/>
        </w:numPr>
        <w:ind w:left="284" w:hanging="284"/>
        <w:jc w:val="both"/>
        <w:rPr>
          <w:rFonts w:ascii="Calibri" w:hAnsi="Calibri" w:cs="Calibri"/>
          <w:sz w:val="20"/>
          <w:szCs w:val="20"/>
          <w:lang w:eastAsia="fa-IR" w:bidi="fa-IR"/>
        </w:rPr>
      </w:pPr>
      <w:r w:rsidRPr="00A777C7">
        <w:rPr>
          <w:rFonts w:ascii="Calibri" w:hAnsi="Calibri" w:cs="Calibri"/>
          <w:b/>
          <w:bCs/>
          <w:sz w:val="20"/>
          <w:szCs w:val="20"/>
          <w:lang w:eastAsia="fa-IR" w:bidi="fa-IR"/>
        </w:rPr>
        <w:t>Zamawiający</w:t>
      </w:r>
      <w:r w:rsidRPr="00A777C7">
        <w:rPr>
          <w:rFonts w:ascii="Calibri" w:hAnsi="Calibri" w:cs="Calibri"/>
          <w:sz w:val="20"/>
          <w:szCs w:val="20"/>
          <w:lang w:eastAsia="fa-IR" w:bidi="fa-IR"/>
        </w:rPr>
        <w:t xml:space="preserve"> dokonuje bezpośredniego</w:t>
      </w:r>
      <w:r w:rsidR="00F66384">
        <w:rPr>
          <w:rFonts w:ascii="Calibri" w:hAnsi="Calibri" w:cs="Calibri"/>
          <w:sz w:val="20"/>
          <w:szCs w:val="20"/>
          <w:lang w:eastAsia="fa-IR" w:bidi="fa-IR"/>
        </w:rPr>
        <w:t xml:space="preserve"> wynagrodzenia przysługującego podwykonawcy lub dalszemu p</w:t>
      </w:r>
      <w:r w:rsidRPr="00A777C7">
        <w:rPr>
          <w:rFonts w:ascii="Calibri" w:hAnsi="Calibri" w:cs="Calibri"/>
          <w:sz w:val="20"/>
          <w:szCs w:val="20"/>
          <w:lang w:eastAsia="fa-IR" w:bidi="fa-IR"/>
        </w:rPr>
        <w:t xml:space="preserve">odwykonawcy, który zawarł przedłożoną </w:t>
      </w:r>
      <w:r w:rsidRPr="00A777C7">
        <w:rPr>
          <w:rFonts w:ascii="Calibri" w:hAnsi="Calibri" w:cs="Calibri"/>
          <w:b/>
          <w:bCs/>
          <w:sz w:val="20"/>
          <w:szCs w:val="20"/>
          <w:lang w:eastAsia="fa-IR" w:bidi="fa-IR"/>
        </w:rPr>
        <w:t>Zamawiającemu</w:t>
      </w:r>
      <w:r w:rsidRPr="00A777C7">
        <w:rPr>
          <w:rFonts w:ascii="Calibri" w:hAnsi="Calibri" w:cs="Calibri"/>
          <w:sz w:val="20"/>
          <w:szCs w:val="20"/>
          <w:lang w:eastAsia="fa-IR" w:bidi="fa-IR"/>
        </w:rPr>
        <w:t xml:space="preserve"> umowę o podwykonawstwo, której przedmiotem są usługi.</w:t>
      </w:r>
    </w:p>
    <w:p w14:paraId="0D27F67C" w14:textId="77777777" w:rsidR="00A777C7" w:rsidRPr="00A777C7" w:rsidRDefault="00A777C7" w:rsidP="00A777C7">
      <w:pPr>
        <w:numPr>
          <w:ilvl w:val="1"/>
          <w:numId w:val="17"/>
        </w:numPr>
        <w:ind w:left="284" w:hanging="284"/>
        <w:jc w:val="both"/>
        <w:rPr>
          <w:rFonts w:ascii="Calibri" w:hAnsi="Calibri" w:cs="Calibri"/>
          <w:sz w:val="20"/>
          <w:szCs w:val="20"/>
          <w:lang w:eastAsia="fa-IR" w:bidi="fa-IR"/>
        </w:rPr>
      </w:pPr>
      <w:r w:rsidRPr="00A777C7">
        <w:rPr>
          <w:rFonts w:ascii="Calibri" w:hAnsi="Calibri" w:cs="Calibri"/>
          <w:sz w:val="20"/>
          <w:szCs w:val="20"/>
          <w:lang w:eastAsia="fa-IR" w:bidi="fa-IR"/>
        </w:rPr>
        <w:t xml:space="preserve">Wynagrodzenie, dotyczy wyłącznie należności powstałych po przedłożeniu </w:t>
      </w:r>
      <w:r w:rsidRPr="00A777C7">
        <w:rPr>
          <w:rFonts w:ascii="Calibri" w:hAnsi="Calibri" w:cs="Calibri"/>
          <w:b/>
          <w:bCs/>
          <w:sz w:val="20"/>
          <w:szCs w:val="20"/>
          <w:lang w:eastAsia="fa-IR" w:bidi="fa-IR"/>
        </w:rPr>
        <w:t>Zamawiającemu</w:t>
      </w:r>
      <w:r w:rsidRPr="00A777C7">
        <w:rPr>
          <w:rFonts w:ascii="Calibri" w:hAnsi="Calibri" w:cs="Calibri"/>
          <w:sz w:val="20"/>
          <w:szCs w:val="20"/>
          <w:lang w:eastAsia="fa-IR" w:bidi="fa-IR"/>
        </w:rPr>
        <w:t xml:space="preserve"> poświadczonej za zgodność z oryginałem kopii umowy o podwykonawstwo, której przedmiotem są usługi.</w:t>
      </w:r>
    </w:p>
    <w:p w14:paraId="51279A62" w14:textId="0748A9F9" w:rsidR="00A777C7" w:rsidRPr="00A777C7" w:rsidRDefault="00A777C7" w:rsidP="00A777C7">
      <w:pPr>
        <w:numPr>
          <w:ilvl w:val="1"/>
          <w:numId w:val="17"/>
        </w:numPr>
        <w:ind w:left="284" w:hanging="284"/>
        <w:jc w:val="both"/>
        <w:rPr>
          <w:rFonts w:ascii="Calibri" w:hAnsi="Calibri" w:cs="Calibri"/>
          <w:sz w:val="20"/>
          <w:szCs w:val="20"/>
          <w:lang w:eastAsia="fa-IR" w:bidi="fa-IR"/>
        </w:rPr>
      </w:pPr>
      <w:r w:rsidRPr="00A777C7">
        <w:rPr>
          <w:rFonts w:ascii="Calibri" w:hAnsi="Calibri" w:cs="Calibri"/>
          <w:sz w:val="20"/>
          <w:szCs w:val="20"/>
          <w:lang w:eastAsia="fa-IR" w:bidi="fa-IR"/>
        </w:rPr>
        <w:t xml:space="preserve">Przed dokonaniem bezpośredniej zapłaty </w:t>
      </w:r>
      <w:r w:rsidRPr="00A777C7">
        <w:rPr>
          <w:rFonts w:ascii="Calibri" w:hAnsi="Calibri" w:cs="Calibri"/>
          <w:b/>
          <w:bCs/>
          <w:sz w:val="20"/>
          <w:szCs w:val="20"/>
          <w:lang w:eastAsia="fa-IR" w:bidi="fa-IR"/>
        </w:rPr>
        <w:t>Zamawiający</w:t>
      </w:r>
      <w:r w:rsidRPr="00A777C7">
        <w:rPr>
          <w:rFonts w:ascii="Calibri" w:hAnsi="Calibri" w:cs="Calibri"/>
          <w:sz w:val="20"/>
          <w:szCs w:val="20"/>
          <w:lang w:eastAsia="fa-IR" w:bidi="fa-IR"/>
        </w:rPr>
        <w:t xml:space="preserve"> jest obowiązany umożliwić </w:t>
      </w:r>
      <w:r w:rsidRPr="00A777C7">
        <w:rPr>
          <w:rFonts w:ascii="Calibri" w:hAnsi="Calibri" w:cs="Calibri"/>
          <w:b/>
          <w:bCs/>
          <w:sz w:val="20"/>
          <w:szCs w:val="20"/>
          <w:lang w:eastAsia="fa-IR" w:bidi="fa-IR"/>
        </w:rPr>
        <w:t>Wykonawcy</w:t>
      </w:r>
      <w:r w:rsidRPr="00A777C7">
        <w:rPr>
          <w:rFonts w:ascii="Calibri" w:hAnsi="Calibri" w:cs="Calibri"/>
          <w:sz w:val="20"/>
          <w:szCs w:val="20"/>
          <w:lang w:eastAsia="fa-IR" w:bidi="fa-IR"/>
        </w:rPr>
        <w:t xml:space="preserve"> zgłoszenie w formie pisemnej uwag dotyczących zasadności bezpośredniej zapłaty wynagrodzenia </w:t>
      </w:r>
      <w:r w:rsidR="00F66384">
        <w:rPr>
          <w:rFonts w:ascii="Calibri" w:hAnsi="Calibri" w:cs="Calibri"/>
          <w:sz w:val="20"/>
          <w:szCs w:val="20"/>
          <w:lang w:eastAsia="fa-IR" w:bidi="fa-IR"/>
        </w:rPr>
        <w:t>p</w:t>
      </w:r>
      <w:r w:rsidRPr="00A777C7">
        <w:rPr>
          <w:rFonts w:ascii="Calibri" w:hAnsi="Calibri" w:cs="Calibri"/>
          <w:sz w:val="20"/>
          <w:szCs w:val="20"/>
          <w:lang w:eastAsia="fa-IR" w:bidi="fa-IR"/>
        </w:rPr>
        <w:t>odwykonawcy lub dalszemu podwykonawcy, o których mowa w ust. 3</w:t>
      </w:r>
      <w:r w:rsidR="00F66384">
        <w:rPr>
          <w:rFonts w:ascii="Calibri" w:hAnsi="Calibri" w:cs="Calibri"/>
          <w:sz w:val="20"/>
          <w:szCs w:val="20"/>
          <w:lang w:eastAsia="fa-IR" w:bidi="fa-IR"/>
        </w:rPr>
        <w:t xml:space="preserve"> niniejszego </w:t>
      </w:r>
      <w:r w:rsidR="00847573">
        <w:rPr>
          <w:rFonts w:ascii="Calibri" w:hAnsi="Calibri" w:cs="Calibri"/>
          <w:sz w:val="20"/>
          <w:szCs w:val="20"/>
          <w:lang w:eastAsia="fa-IR" w:bidi="fa-IR"/>
        </w:rPr>
        <w:t>paragrafu</w:t>
      </w:r>
      <w:r w:rsidRPr="00A777C7">
        <w:rPr>
          <w:rFonts w:ascii="Calibri" w:hAnsi="Calibri" w:cs="Calibri"/>
          <w:sz w:val="20"/>
          <w:szCs w:val="20"/>
          <w:lang w:eastAsia="fa-IR" w:bidi="fa-IR"/>
        </w:rPr>
        <w:t xml:space="preserve">. </w:t>
      </w:r>
      <w:r w:rsidRPr="00A777C7">
        <w:rPr>
          <w:rFonts w:ascii="Calibri" w:hAnsi="Calibri" w:cs="Calibri"/>
          <w:b/>
          <w:bCs/>
          <w:sz w:val="20"/>
          <w:szCs w:val="20"/>
          <w:lang w:eastAsia="fa-IR" w:bidi="fa-IR"/>
        </w:rPr>
        <w:t>Zamawiający</w:t>
      </w:r>
      <w:r w:rsidRPr="00A777C7">
        <w:rPr>
          <w:rFonts w:ascii="Calibri" w:hAnsi="Calibri" w:cs="Calibri"/>
          <w:sz w:val="20"/>
          <w:szCs w:val="20"/>
          <w:lang w:eastAsia="fa-IR" w:bidi="fa-IR"/>
        </w:rPr>
        <w:t xml:space="preserve"> informuje o terminie zgłaszania uwag, nie krótszym niż 7 dni od dnia doręczenia tej informacji.</w:t>
      </w:r>
    </w:p>
    <w:p w14:paraId="775A894D" w14:textId="77777777" w:rsidR="00A777C7" w:rsidRDefault="00A777C7" w:rsidP="00A777C7">
      <w:pPr>
        <w:ind w:left="284" w:hanging="284"/>
        <w:jc w:val="both"/>
        <w:rPr>
          <w:rFonts w:ascii="Calibri" w:hAnsi="Calibri" w:cs="Calibri"/>
          <w:color w:val="000000"/>
          <w:sz w:val="20"/>
          <w:szCs w:val="20"/>
          <w:lang w:eastAsia="fa-IR" w:bidi="fa-IR"/>
        </w:rPr>
      </w:pPr>
      <w:r w:rsidRPr="00A777C7">
        <w:rPr>
          <w:rFonts w:ascii="Calibri" w:hAnsi="Calibri" w:cs="Calibri"/>
          <w:color w:val="FF420E"/>
          <w:sz w:val="20"/>
          <w:szCs w:val="20"/>
          <w:lang w:eastAsia="fa-IR" w:bidi="fa-IR"/>
        </w:rPr>
        <w:t>.</w:t>
      </w:r>
      <w:r w:rsidRPr="00A777C7">
        <w:rPr>
          <w:rFonts w:ascii="Calibri" w:hAnsi="Calibri" w:cs="Calibri"/>
          <w:color w:val="000000"/>
          <w:sz w:val="20"/>
          <w:szCs w:val="20"/>
          <w:lang w:eastAsia="fa-IR" w:bidi="fa-IR"/>
        </w:rPr>
        <w:t xml:space="preserve"> </w:t>
      </w:r>
    </w:p>
    <w:p w14:paraId="28A5EBE3" w14:textId="77777777" w:rsidR="00374EC1" w:rsidRDefault="00374EC1" w:rsidP="00A777C7">
      <w:pPr>
        <w:ind w:left="284" w:hanging="284"/>
        <w:jc w:val="both"/>
        <w:rPr>
          <w:rFonts w:ascii="Calibri" w:hAnsi="Calibri" w:cs="Calibri"/>
          <w:color w:val="000000"/>
          <w:sz w:val="20"/>
          <w:szCs w:val="20"/>
          <w:lang w:eastAsia="fa-IR" w:bidi="fa-IR"/>
        </w:rPr>
      </w:pPr>
    </w:p>
    <w:p w14:paraId="00572BDA" w14:textId="77777777" w:rsidR="00374EC1" w:rsidRPr="00A777C7" w:rsidRDefault="00374EC1" w:rsidP="00A777C7">
      <w:pPr>
        <w:ind w:left="284" w:hanging="284"/>
        <w:jc w:val="both"/>
        <w:rPr>
          <w:rFonts w:ascii="Calibri" w:hAnsi="Calibri" w:cs="Calibri"/>
          <w:sz w:val="20"/>
          <w:szCs w:val="20"/>
          <w:lang w:eastAsia="fa-IR" w:bidi="fa-IR"/>
        </w:rPr>
      </w:pPr>
    </w:p>
    <w:p w14:paraId="675237CC" w14:textId="77777777" w:rsidR="00A777C7" w:rsidRPr="00A777C7" w:rsidRDefault="00A777C7" w:rsidP="00A777C7">
      <w:pPr>
        <w:jc w:val="center"/>
        <w:rPr>
          <w:rFonts w:ascii="Calibri" w:hAnsi="Calibri" w:cs="Calibri"/>
          <w:b/>
          <w:sz w:val="20"/>
          <w:szCs w:val="20"/>
          <w:lang w:eastAsia="fa-IR" w:bidi="fa-IR"/>
        </w:rPr>
      </w:pPr>
    </w:p>
    <w:p w14:paraId="58336B71" w14:textId="77777777" w:rsidR="00A777C7" w:rsidRPr="00A777C7" w:rsidRDefault="00A777C7" w:rsidP="00A777C7">
      <w:pPr>
        <w:jc w:val="center"/>
        <w:rPr>
          <w:rFonts w:ascii="Calibri" w:hAnsi="Calibri" w:cs="Calibri"/>
          <w:b/>
          <w:sz w:val="20"/>
          <w:szCs w:val="20"/>
          <w:lang w:eastAsia="fa-IR" w:bidi="fa-IR"/>
        </w:rPr>
      </w:pPr>
      <w:r w:rsidRPr="00A777C7">
        <w:rPr>
          <w:rFonts w:ascii="Calibri" w:hAnsi="Calibri" w:cs="Calibri"/>
          <w:b/>
          <w:sz w:val="20"/>
          <w:szCs w:val="20"/>
          <w:lang w:eastAsia="fa-IR" w:bidi="fa-IR"/>
        </w:rPr>
        <w:lastRenderedPageBreak/>
        <w:t>§ 6.</w:t>
      </w:r>
    </w:p>
    <w:p w14:paraId="47ADC231" w14:textId="77777777" w:rsidR="00F66384" w:rsidRPr="00847573" w:rsidRDefault="00A777C7" w:rsidP="00DB10AF">
      <w:pPr>
        <w:numPr>
          <w:ilvl w:val="0"/>
          <w:numId w:val="114"/>
        </w:numPr>
        <w:ind w:left="270" w:hanging="270"/>
        <w:jc w:val="both"/>
        <w:rPr>
          <w:rFonts w:ascii="Calibri" w:hAnsi="Calibri" w:cs="Calibri"/>
          <w:b/>
          <w:sz w:val="20"/>
          <w:szCs w:val="20"/>
          <w:lang w:eastAsia="fa-IR" w:bidi="fa-IR"/>
        </w:rPr>
      </w:pPr>
      <w:r w:rsidRPr="00F66384">
        <w:rPr>
          <w:rFonts w:ascii="Calibri" w:hAnsi="Calibri" w:cs="Calibri"/>
          <w:sz w:val="20"/>
          <w:szCs w:val="20"/>
          <w:lang w:eastAsia="fa-IR" w:bidi="fa-IR"/>
        </w:rPr>
        <w:t xml:space="preserve">Za wykonanie przedmiotu umowy </w:t>
      </w:r>
      <w:r w:rsidRPr="00F66384">
        <w:rPr>
          <w:rFonts w:ascii="Calibri" w:hAnsi="Calibri" w:cs="Calibri"/>
          <w:b/>
          <w:sz w:val="20"/>
          <w:szCs w:val="20"/>
          <w:lang w:eastAsia="fa-IR" w:bidi="fa-IR"/>
        </w:rPr>
        <w:t xml:space="preserve">Strony </w:t>
      </w:r>
      <w:r w:rsidRPr="00F66384">
        <w:rPr>
          <w:rFonts w:ascii="Calibri" w:hAnsi="Calibri" w:cs="Calibri"/>
          <w:sz w:val="20"/>
          <w:szCs w:val="20"/>
          <w:lang w:eastAsia="fa-IR" w:bidi="fa-IR"/>
        </w:rPr>
        <w:t xml:space="preserve">ustalają wynagrodzenie: w wysokości zł brutto……………………. (słownie: </w:t>
      </w:r>
      <w:r w:rsidRPr="00F66384">
        <w:rPr>
          <w:rFonts w:asciiTheme="minorHAnsi" w:hAnsiTheme="minorHAnsi" w:cstheme="minorHAnsi"/>
          <w:sz w:val="20"/>
          <w:szCs w:val="20"/>
          <w:lang w:eastAsia="fa-IR" w:bidi="fa-IR"/>
        </w:rPr>
        <w:t>…………………………………………………..) za 1 godzinę świadczenia usługi opieki wytchnieniowej (wraz z kosztami</w:t>
      </w:r>
      <w:r w:rsidR="00F66384" w:rsidRPr="00F66384">
        <w:rPr>
          <w:rFonts w:asciiTheme="minorHAnsi" w:hAnsiTheme="minorHAnsi" w:cstheme="minorHAnsi"/>
          <w:sz w:val="20"/>
          <w:szCs w:val="20"/>
          <w:lang w:eastAsia="fa-IR" w:bidi="fa-IR"/>
        </w:rPr>
        <w:t xml:space="preserve"> pracy</w:t>
      </w:r>
      <w:r w:rsidRPr="00F66384">
        <w:rPr>
          <w:rFonts w:asciiTheme="minorHAnsi" w:hAnsiTheme="minorHAnsi" w:cstheme="minorHAnsi"/>
          <w:sz w:val="20"/>
          <w:szCs w:val="20"/>
          <w:lang w:eastAsia="fa-IR" w:bidi="fa-IR"/>
        </w:rPr>
        <w:t xml:space="preserve"> </w:t>
      </w:r>
      <w:r w:rsidRPr="00F66384">
        <w:rPr>
          <w:rFonts w:asciiTheme="minorHAnsi" w:hAnsiTheme="minorHAnsi" w:cstheme="minorHAnsi"/>
          <w:b/>
          <w:bCs/>
          <w:sz w:val="20"/>
          <w:szCs w:val="20"/>
          <w:lang w:eastAsia="fa-IR" w:bidi="fa-IR"/>
        </w:rPr>
        <w:t>Wykonawcy</w:t>
      </w:r>
      <w:r w:rsidRPr="00F66384">
        <w:rPr>
          <w:rFonts w:asciiTheme="minorHAnsi" w:hAnsiTheme="minorHAnsi" w:cstheme="minorHAnsi"/>
          <w:sz w:val="20"/>
          <w:szCs w:val="20"/>
          <w:lang w:eastAsia="fa-IR" w:bidi="fa-IR"/>
        </w:rPr>
        <w:t>)</w:t>
      </w:r>
      <w:r w:rsidR="00F66384">
        <w:rPr>
          <w:rFonts w:asciiTheme="minorHAnsi" w:hAnsiTheme="minorHAnsi" w:cstheme="minorHAnsi"/>
          <w:sz w:val="20"/>
          <w:szCs w:val="20"/>
          <w:lang w:eastAsia="fa-IR" w:bidi="fa-IR"/>
        </w:rPr>
        <w:t>, z zastrzeżeniem ust. 2 niniejszego paragrafu</w:t>
      </w:r>
      <w:r w:rsidRPr="00F66384">
        <w:rPr>
          <w:rFonts w:asciiTheme="minorHAnsi" w:hAnsiTheme="minorHAnsi" w:cstheme="minorHAnsi"/>
          <w:sz w:val="20"/>
          <w:szCs w:val="20"/>
          <w:lang w:eastAsia="fa-IR" w:bidi="fa-IR"/>
        </w:rPr>
        <w:t>.</w:t>
      </w:r>
      <w:r w:rsidR="00F66384" w:rsidRPr="00F66384">
        <w:rPr>
          <w:rFonts w:asciiTheme="minorHAnsi" w:hAnsiTheme="minorHAnsi" w:cstheme="minorHAnsi"/>
          <w:sz w:val="20"/>
          <w:szCs w:val="20"/>
          <w:lang w:eastAsia="fa-IR" w:bidi="fa-IR"/>
        </w:rPr>
        <w:t xml:space="preserve"> </w:t>
      </w:r>
      <w:r w:rsidR="00F66384" w:rsidRPr="00F66384">
        <w:rPr>
          <w:rFonts w:asciiTheme="minorHAnsi" w:hAnsiTheme="minorHAnsi" w:cstheme="minorHAnsi"/>
          <w:sz w:val="20"/>
          <w:szCs w:val="20"/>
        </w:rPr>
        <w:t xml:space="preserve">Przez koszty pracy </w:t>
      </w:r>
      <w:r w:rsidR="00F66384" w:rsidRPr="00F66384">
        <w:rPr>
          <w:rFonts w:asciiTheme="minorHAnsi" w:hAnsiTheme="minorHAnsi" w:cstheme="minorHAnsi"/>
          <w:b/>
          <w:bCs/>
          <w:sz w:val="20"/>
          <w:szCs w:val="20"/>
          <w:lang w:eastAsia="fa-IR" w:bidi="fa-IR"/>
        </w:rPr>
        <w:t>Wykonawcy</w:t>
      </w:r>
      <w:r w:rsidR="00F66384" w:rsidRPr="00F66384">
        <w:rPr>
          <w:rFonts w:asciiTheme="minorHAnsi" w:hAnsiTheme="minorHAnsi" w:cstheme="minorHAnsi"/>
          <w:sz w:val="20"/>
          <w:szCs w:val="20"/>
        </w:rPr>
        <w:t xml:space="preserve"> rozumie się sumę wynagrodzeń brutto oraz składek na ubezpieczenia społeczne, Fundusz Pracy i Fundusz Gwarantowanych Świadczeń Pracowniczych poniesionych przez  </w:t>
      </w:r>
      <w:r w:rsidR="00F66384" w:rsidRPr="00F66384">
        <w:rPr>
          <w:rFonts w:asciiTheme="minorHAnsi" w:hAnsiTheme="minorHAnsi" w:cstheme="minorHAnsi"/>
          <w:b/>
          <w:sz w:val="20"/>
          <w:szCs w:val="20"/>
        </w:rPr>
        <w:t>Wykonawcę</w:t>
      </w:r>
      <w:r w:rsidR="00F66384" w:rsidRPr="00F66384">
        <w:rPr>
          <w:rFonts w:asciiTheme="minorHAnsi" w:hAnsiTheme="minorHAnsi" w:cstheme="minorHAnsi"/>
          <w:sz w:val="20"/>
          <w:szCs w:val="20"/>
        </w:rPr>
        <w:t>.</w:t>
      </w:r>
    </w:p>
    <w:p w14:paraId="6FFF9A1B" w14:textId="5B1E3BD3" w:rsidR="00F66384" w:rsidRPr="00847573" w:rsidRDefault="00F66384" w:rsidP="00DB10AF">
      <w:pPr>
        <w:numPr>
          <w:ilvl w:val="0"/>
          <w:numId w:val="114"/>
        </w:numPr>
        <w:ind w:left="270" w:hanging="270"/>
        <w:jc w:val="both"/>
        <w:rPr>
          <w:rFonts w:ascii="Calibri" w:hAnsi="Calibri" w:cs="Calibri"/>
          <w:b/>
          <w:sz w:val="20"/>
          <w:szCs w:val="20"/>
          <w:lang w:eastAsia="fa-IR" w:bidi="fa-IR"/>
        </w:rPr>
      </w:pPr>
      <w:r w:rsidRPr="00847573">
        <w:rPr>
          <w:rFonts w:asciiTheme="minorHAnsi" w:hAnsiTheme="minorHAnsi" w:cstheme="minorHAnsi"/>
          <w:sz w:val="20"/>
          <w:szCs w:val="20"/>
        </w:rPr>
        <w:t>W przypadku realizacji usługi przez jedną osobę bezpośrednio realizującą usługę dla więcej niż jednej osoby niepełnosprawnej</w:t>
      </w:r>
      <w:r w:rsidR="00AF4188" w:rsidRPr="00847573">
        <w:rPr>
          <w:rFonts w:asciiTheme="minorHAnsi" w:hAnsiTheme="minorHAnsi" w:cstheme="minorHAnsi"/>
          <w:sz w:val="20"/>
          <w:szCs w:val="20"/>
        </w:rPr>
        <w:t xml:space="preserve"> (stosownie do §1 ust. 12 niniejszej umowy)</w:t>
      </w:r>
      <w:r w:rsidRPr="00847573">
        <w:rPr>
          <w:rFonts w:asciiTheme="minorHAnsi" w:hAnsiTheme="minorHAnsi" w:cstheme="minorHAnsi"/>
          <w:sz w:val="20"/>
          <w:szCs w:val="20"/>
        </w:rPr>
        <w:t xml:space="preserve">, wynagrodzenie przysługuje na drugą i kolejną osobę niepełnosprawną w wysokości do 50% kwoty, o której mowa w ust. </w:t>
      </w:r>
      <w:r w:rsidR="00847573" w:rsidRPr="00847573">
        <w:rPr>
          <w:rFonts w:asciiTheme="minorHAnsi" w:hAnsiTheme="minorHAnsi" w:cstheme="minorHAnsi"/>
          <w:sz w:val="20"/>
          <w:szCs w:val="20"/>
        </w:rPr>
        <w:t>1</w:t>
      </w:r>
      <w:r w:rsidRPr="00847573">
        <w:rPr>
          <w:rFonts w:asciiTheme="minorHAnsi" w:hAnsiTheme="minorHAnsi" w:cstheme="minorHAnsi"/>
          <w:sz w:val="20"/>
          <w:szCs w:val="20"/>
        </w:rPr>
        <w:t xml:space="preserve"> niniejszego paragrafu.</w:t>
      </w:r>
    </w:p>
    <w:p w14:paraId="3BC7E283" w14:textId="749B6059" w:rsidR="00C903F6" w:rsidRPr="00B212C1" w:rsidRDefault="00B212C1" w:rsidP="00DB10AF">
      <w:pPr>
        <w:numPr>
          <w:ilvl w:val="0"/>
          <w:numId w:val="114"/>
        </w:numPr>
        <w:ind w:left="270" w:hanging="270"/>
        <w:jc w:val="both"/>
        <w:rPr>
          <w:rFonts w:ascii="Calibri" w:hAnsi="Calibri" w:cs="Calibri"/>
          <w:b/>
          <w:sz w:val="20"/>
          <w:szCs w:val="20"/>
          <w:lang w:eastAsia="fa-IR" w:bidi="fa-IR"/>
        </w:rPr>
      </w:pPr>
      <w:r w:rsidRPr="00B212C1">
        <w:rPr>
          <w:rFonts w:asciiTheme="minorHAnsi" w:hAnsiTheme="minorHAnsi" w:cstheme="minorHAnsi"/>
          <w:sz w:val="20"/>
          <w:szCs w:val="20"/>
        </w:rPr>
        <w:t>Za każdy miesiąc świadczenia usług</w:t>
      </w:r>
      <w:r w:rsidR="00B66AF7">
        <w:rPr>
          <w:rFonts w:asciiTheme="minorHAnsi" w:hAnsiTheme="minorHAnsi" w:cstheme="minorHAnsi"/>
          <w:sz w:val="20"/>
          <w:szCs w:val="20"/>
        </w:rPr>
        <w:t>i</w:t>
      </w:r>
      <w:r w:rsidRPr="00B212C1">
        <w:rPr>
          <w:rFonts w:asciiTheme="minorHAnsi" w:hAnsiTheme="minorHAnsi" w:cstheme="minorHAnsi"/>
          <w:sz w:val="20"/>
          <w:szCs w:val="20"/>
        </w:rPr>
        <w:t xml:space="preserve">, </w:t>
      </w:r>
      <w:r w:rsidRPr="00B212C1">
        <w:rPr>
          <w:rFonts w:asciiTheme="minorHAnsi" w:hAnsiTheme="minorHAnsi" w:cstheme="minorHAnsi"/>
          <w:b/>
          <w:sz w:val="20"/>
          <w:szCs w:val="20"/>
        </w:rPr>
        <w:t xml:space="preserve">Wykonawcy </w:t>
      </w:r>
      <w:r w:rsidRPr="00B212C1">
        <w:rPr>
          <w:rFonts w:asciiTheme="minorHAnsi" w:hAnsiTheme="minorHAnsi" w:cstheme="minorHAnsi"/>
          <w:sz w:val="20"/>
          <w:szCs w:val="20"/>
        </w:rPr>
        <w:t>będzie przysługiwało wynagrodzenie w wysokości, które zostanie obliczone uwzględniając ilość godzin świadczonych usług</w:t>
      </w:r>
      <w:r w:rsidR="00B66AF7">
        <w:rPr>
          <w:rFonts w:asciiTheme="minorHAnsi" w:hAnsiTheme="minorHAnsi" w:cstheme="minorHAnsi"/>
          <w:sz w:val="20"/>
          <w:szCs w:val="20"/>
        </w:rPr>
        <w:t xml:space="preserve"> opieki wytchnieniowej</w:t>
      </w:r>
      <w:r w:rsidRPr="00B212C1">
        <w:rPr>
          <w:rFonts w:asciiTheme="minorHAnsi" w:hAnsiTheme="minorHAnsi" w:cstheme="minorHAnsi"/>
          <w:sz w:val="20"/>
          <w:szCs w:val="20"/>
        </w:rPr>
        <w:t>, które zostały udokumentowane zgodnie z warunkami umowy (i Programem) w danym miesiącu kalendarzowym oraz kosztu za jedną godzinę zegarową świadczenia usług</w:t>
      </w:r>
      <w:r w:rsidR="00B66AF7">
        <w:rPr>
          <w:rFonts w:asciiTheme="minorHAnsi" w:hAnsiTheme="minorHAnsi" w:cstheme="minorHAnsi"/>
          <w:sz w:val="20"/>
          <w:szCs w:val="20"/>
        </w:rPr>
        <w:t>i</w:t>
      </w:r>
      <w:r w:rsidRPr="00B212C1">
        <w:rPr>
          <w:rFonts w:asciiTheme="minorHAnsi" w:hAnsiTheme="minorHAnsi" w:cstheme="minorHAnsi"/>
          <w:sz w:val="20"/>
          <w:szCs w:val="20"/>
        </w:rPr>
        <w:t>, z zastrzeżeniem ust. 2 niniejsze</w:t>
      </w:r>
      <w:r w:rsidR="00847573">
        <w:rPr>
          <w:rFonts w:asciiTheme="minorHAnsi" w:hAnsiTheme="minorHAnsi" w:cstheme="minorHAnsi"/>
          <w:sz w:val="20"/>
          <w:szCs w:val="20"/>
        </w:rPr>
        <w:t>go paragrafu</w:t>
      </w:r>
      <w:r w:rsidRPr="00B212C1">
        <w:rPr>
          <w:rFonts w:asciiTheme="minorHAnsi" w:hAnsiTheme="minorHAnsi" w:cstheme="minorHAnsi"/>
          <w:sz w:val="20"/>
          <w:szCs w:val="20"/>
        </w:rPr>
        <w:t>.</w:t>
      </w:r>
    </w:p>
    <w:p w14:paraId="7E499A39" w14:textId="1F8E693E" w:rsidR="00A777C7" w:rsidRPr="00F66384" w:rsidRDefault="00A777C7" w:rsidP="00DB10AF">
      <w:pPr>
        <w:numPr>
          <w:ilvl w:val="0"/>
          <w:numId w:val="114"/>
        </w:numPr>
        <w:ind w:left="270" w:hanging="270"/>
        <w:jc w:val="both"/>
        <w:rPr>
          <w:rFonts w:ascii="Calibri" w:hAnsi="Calibri" w:cs="Calibri"/>
          <w:b/>
          <w:sz w:val="20"/>
          <w:szCs w:val="20"/>
          <w:lang w:eastAsia="fa-IR" w:bidi="fa-IR"/>
        </w:rPr>
      </w:pPr>
      <w:r w:rsidRPr="00F66384">
        <w:rPr>
          <w:rFonts w:ascii="Calibri" w:hAnsi="Calibri" w:cs="Calibri"/>
          <w:sz w:val="20"/>
          <w:szCs w:val="20"/>
          <w:lang w:eastAsia="fa-IR" w:bidi="fa-IR"/>
        </w:rPr>
        <w:t xml:space="preserve">Całkowita </w:t>
      </w:r>
      <w:r w:rsidR="00B212C1">
        <w:rPr>
          <w:rFonts w:ascii="Calibri" w:hAnsi="Calibri" w:cs="Calibri"/>
          <w:sz w:val="20"/>
          <w:szCs w:val="20"/>
          <w:lang w:eastAsia="fa-IR" w:bidi="fa-IR"/>
        </w:rPr>
        <w:t xml:space="preserve">szacowana </w:t>
      </w:r>
      <w:r w:rsidRPr="00F66384">
        <w:rPr>
          <w:rFonts w:ascii="Calibri" w:hAnsi="Calibri" w:cs="Calibri"/>
          <w:sz w:val="20"/>
          <w:szCs w:val="20"/>
          <w:lang w:eastAsia="fa-IR" w:bidi="fa-IR"/>
        </w:rPr>
        <w:t>wartość umowy nie przekr</w:t>
      </w:r>
      <w:r w:rsidR="00847573">
        <w:rPr>
          <w:rFonts w:ascii="Calibri" w:hAnsi="Calibri" w:cs="Calibri"/>
          <w:sz w:val="20"/>
          <w:szCs w:val="20"/>
          <w:lang w:eastAsia="fa-IR" w:bidi="fa-IR"/>
        </w:rPr>
        <w:t>a</w:t>
      </w:r>
      <w:r w:rsidRPr="00F66384">
        <w:rPr>
          <w:rFonts w:ascii="Calibri" w:hAnsi="Calibri" w:cs="Calibri"/>
          <w:sz w:val="20"/>
          <w:szCs w:val="20"/>
          <w:lang w:eastAsia="fa-IR" w:bidi="fa-IR"/>
        </w:rPr>
        <w:t>cz</w:t>
      </w:r>
      <w:r w:rsidR="00847573">
        <w:rPr>
          <w:rFonts w:ascii="Calibri" w:hAnsi="Calibri" w:cs="Calibri"/>
          <w:sz w:val="20"/>
          <w:szCs w:val="20"/>
          <w:lang w:eastAsia="fa-IR" w:bidi="fa-IR"/>
        </w:rPr>
        <w:t>a</w:t>
      </w:r>
      <w:r w:rsidRPr="00F66384">
        <w:rPr>
          <w:rFonts w:ascii="Calibri" w:hAnsi="Calibri" w:cs="Calibri"/>
          <w:sz w:val="20"/>
          <w:szCs w:val="20"/>
          <w:lang w:eastAsia="fa-IR" w:bidi="fa-IR"/>
        </w:rPr>
        <w:t xml:space="preserve"> kwoty ……………………….zł brutto. Całkowita wartość umowy jest wielkością szacowaną i może nie zostać zrealizowana w pełnej wysokości. </w:t>
      </w:r>
      <w:r w:rsidRPr="00F66384">
        <w:rPr>
          <w:rFonts w:ascii="Calibri" w:hAnsi="Calibri" w:cs="Calibri"/>
          <w:b/>
          <w:bCs/>
          <w:sz w:val="20"/>
          <w:szCs w:val="20"/>
          <w:lang w:eastAsia="fa-IR" w:bidi="fa-IR"/>
        </w:rPr>
        <w:t>Wykonawcy</w:t>
      </w:r>
      <w:r w:rsidRPr="00F66384">
        <w:rPr>
          <w:rFonts w:ascii="Calibri" w:hAnsi="Calibri" w:cs="Calibri"/>
          <w:sz w:val="20"/>
          <w:szCs w:val="20"/>
          <w:lang w:eastAsia="fa-IR" w:bidi="fa-IR"/>
        </w:rPr>
        <w:t xml:space="preserve"> nie przysługuje roszczenie o wartości stanowiącej całkowitą wartość umowy.</w:t>
      </w:r>
    </w:p>
    <w:p w14:paraId="68AE665B" w14:textId="77777777" w:rsidR="00A777C7" w:rsidRPr="00A777C7" w:rsidRDefault="00A777C7" w:rsidP="00DB10AF">
      <w:pPr>
        <w:numPr>
          <w:ilvl w:val="0"/>
          <w:numId w:val="114"/>
        </w:numPr>
        <w:ind w:left="270" w:hanging="270"/>
        <w:jc w:val="both"/>
        <w:rPr>
          <w:rFonts w:ascii="Calibri" w:hAnsi="Calibri" w:cs="Calibri"/>
          <w:b/>
          <w:sz w:val="20"/>
          <w:szCs w:val="20"/>
          <w:lang w:eastAsia="fa-IR" w:bidi="fa-IR"/>
        </w:rPr>
      </w:pPr>
      <w:r w:rsidRPr="00A777C7">
        <w:rPr>
          <w:rFonts w:ascii="Calibri" w:hAnsi="Calibri" w:cs="Calibri"/>
          <w:sz w:val="20"/>
          <w:szCs w:val="20"/>
          <w:lang w:eastAsia="fa-IR" w:bidi="fa-IR"/>
        </w:rPr>
        <w:t xml:space="preserve">Rozliczenie usług przez </w:t>
      </w:r>
      <w:r w:rsidRPr="00A777C7">
        <w:rPr>
          <w:rFonts w:ascii="Calibri" w:hAnsi="Calibri" w:cs="Calibri"/>
          <w:b/>
          <w:bCs/>
          <w:sz w:val="20"/>
          <w:szCs w:val="20"/>
          <w:lang w:eastAsia="fa-IR" w:bidi="fa-IR"/>
        </w:rPr>
        <w:t>Wykonawcę</w:t>
      </w:r>
      <w:r w:rsidRPr="00A777C7">
        <w:rPr>
          <w:rFonts w:ascii="Calibri" w:hAnsi="Calibri" w:cs="Calibri"/>
          <w:sz w:val="20"/>
          <w:szCs w:val="20"/>
          <w:lang w:eastAsia="fa-IR" w:bidi="fa-IR"/>
        </w:rPr>
        <w:t xml:space="preserve"> następować będzie co miesiąc, z tym , że za grudzień do ………… 202</w:t>
      </w:r>
      <w:r w:rsidR="00542202">
        <w:rPr>
          <w:rFonts w:ascii="Calibri" w:hAnsi="Calibri" w:cs="Calibri"/>
          <w:sz w:val="20"/>
          <w:szCs w:val="20"/>
          <w:lang w:eastAsia="fa-IR" w:bidi="fa-IR"/>
        </w:rPr>
        <w:t>3 r.</w:t>
      </w:r>
    </w:p>
    <w:p w14:paraId="05998F66" w14:textId="43B0DEBF" w:rsidR="00A777C7" w:rsidRPr="00A777C7" w:rsidRDefault="00A777C7" w:rsidP="00DB10AF">
      <w:pPr>
        <w:numPr>
          <w:ilvl w:val="0"/>
          <w:numId w:val="114"/>
        </w:numPr>
        <w:ind w:left="270" w:hanging="270"/>
        <w:jc w:val="both"/>
        <w:rPr>
          <w:rFonts w:ascii="Calibri" w:hAnsi="Calibri" w:cs="Calibri"/>
          <w:b/>
          <w:sz w:val="20"/>
          <w:szCs w:val="20"/>
          <w:lang w:eastAsia="fa-IR" w:bidi="fa-IR"/>
        </w:rPr>
      </w:pPr>
      <w:r w:rsidRPr="00A777C7">
        <w:rPr>
          <w:rFonts w:ascii="Calibri" w:hAnsi="Calibri" w:cs="Calibri"/>
          <w:sz w:val="20"/>
          <w:szCs w:val="20"/>
          <w:lang w:eastAsia="fa-IR" w:bidi="fa-IR"/>
        </w:rPr>
        <w:t xml:space="preserve">Podstawą rozliczenia finansowego </w:t>
      </w:r>
      <w:r w:rsidRPr="00847573">
        <w:rPr>
          <w:rFonts w:ascii="Calibri" w:hAnsi="Calibri" w:cs="Calibri"/>
          <w:sz w:val="20"/>
          <w:szCs w:val="20"/>
          <w:lang w:eastAsia="fa-IR" w:bidi="fa-IR"/>
        </w:rPr>
        <w:t>będzie faktura/rachunek za dany miesiąc świadczenia usługi (za godziny faktycznie zrealizowane) wraz z załączoną Kartą rozliczenia usług opieki wytchnieniowej w ramach Programu „Opi</w:t>
      </w:r>
      <w:r w:rsidR="00542202" w:rsidRPr="00847573">
        <w:rPr>
          <w:rFonts w:ascii="Calibri" w:hAnsi="Calibri" w:cs="Calibri"/>
          <w:sz w:val="20"/>
          <w:szCs w:val="20"/>
          <w:lang w:eastAsia="fa-IR" w:bidi="fa-IR"/>
        </w:rPr>
        <w:t>eka wytchnieniowa” – edycja 2023</w:t>
      </w:r>
      <w:r w:rsidRPr="00847573">
        <w:rPr>
          <w:rFonts w:ascii="Calibri" w:hAnsi="Calibri" w:cs="Calibri"/>
          <w:sz w:val="20"/>
          <w:szCs w:val="20"/>
          <w:lang w:eastAsia="fa-IR" w:bidi="fa-IR"/>
        </w:rPr>
        <w:t xml:space="preserve"> (</w:t>
      </w:r>
      <w:r w:rsidRPr="00847573">
        <w:rPr>
          <w:rFonts w:ascii="Calibri" w:hAnsi="Calibri" w:cs="Calibri"/>
          <w:b/>
          <w:sz w:val="20"/>
          <w:szCs w:val="20"/>
          <w:lang w:eastAsia="fa-IR" w:bidi="fa-IR"/>
        </w:rPr>
        <w:t xml:space="preserve">wzór </w:t>
      </w:r>
      <w:r w:rsidR="00F66384" w:rsidRPr="00847573">
        <w:rPr>
          <w:rFonts w:ascii="Calibri" w:hAnsi="Calibri" w:cs="Calibri"/>
          <w:b/>
          <w:sz w:val="20"/>
          <w:szCs w:val="20"/>
          <w:lang w:eastAsia="fa-IR" w:bidi="fa-IR"/>
        </w:rPr>
        <w:t>–</w:t>
      </w:r>
      <w:r w:rsidRPr="00847573">
        <w:rPr>
          <w:rFonts w:ascii="Calibri" w:hAnsi="Calibri" w:cs="Calibri"/>
          <w:b/>
          <w:sz w:val="20"/>
          <w:szCs w:val="20"/>
          <w:lang w:eastAsia="fa-IR" w:bidi="fa-IR"/>
        </w:rPr>
        <w:t xml:space="preserve"> załącznik</w:t>
      </w:r>
      <w:r w:rsidR="00F66384" w:rsidRPr="00847573">
        <w:rPr>
          <w:rFonts w:ascii="Calibri" w:hAnsi="Calibri" w:cs="Calibri"/>
          <w:b/>
          <w:sz w:val="20"/>
          <w:szCs w:val="20"/>
          <w:lang w:eastAsia="fa-IR" w:bidi="fa-IR"/>
        </w:rPr>
        <w:t xml:space="preserve"> nr </w:t>
      </w:r>
      <w:r w:rsidR="00847573" w:rsidRPr="00847573">
        <w:rPr>
          <w:rFonts w:ascii="Calibri" w:hAnsi="Calibri" w:cs="Calibri"/>
          <w:b/>
          <w:sz w:val="20"/>
          <w:szCs w:val="20"/>
          <w:lang w:eastAsia="fa-IR" w:bidi="fa-IR"/>
        </w:rPr>
        <w:t>8</w:t>
      </w:r>
      <w:r w:rsidR="00F66384" w:rsidRPr="00847573">
        <w:rPr>
          <w:rFonts w:ascii="Calibri" w:hAnsi="Calibri" w:cs="Calibri"/>
          <w:b/>
          <w:sz w:val="20"/>
          <w:szCs w:val="20"/>
          <w:lang w:eastAsia="fa-IR" w:bidi="fa-IR"/>
        </w:rPr>
        <w:t xml:space="preserve"> </w:t>
      </w:r>
      <w:r w:rsidRPr="00847573">
        <w:rPr>
          <w:rFonts w:ascii="Calibri" w:hAnsi="Calibri" w:cs="Calibri"/>
          <w:b/>
          <w:sz w:val="20"/>
          <w:szCs w:val="20"/>
          <w:lang w:eastAsia="fa-IR" w:bidi="fa-IR"/>
        </w:rPr>
        <w:t xml:space="preserve"> do</w:t>
      </w:r>
      <w:r w:rsidR="00F66384" w:rsidRPr="00847573">
        <w:rPr>
          <w:rFonts w:ascii="Calibri" w:hAnsi="Calibri" w:cs="Calibri"/>
          <w:b/>
          <w:sz w:val="20"/>
          <w:szCs w:val="20"/>
          <w:lang w:eastAsia="fa-IR" w:bidi="fa-IR"/>
        </w:rPr>
        <w:t xml:space="preserve"> Programu</w:t>
      </w:r>
      <w:r w:rsidRPr="00847573">
        <w:rPr>
          <w:rFonts w:ascii="Calibri" w:hAnsi="Calibri" w:cs="Calibri"/>
          <w:sz w:val="20"/>
          <w:szCs w:val="20"/>
          <w:lang w:eastAsia="fa-IR" w:bidi="fa-IR"/>
        </w:rPr>
        <w:t>)</w:t>
      </w:r>
      <w:r w:rsidR="00384AC6">
        <w:rPr>
          <w:rFonts w:ascii="Calibri" w:hAnsi="Calibri" w:cs="Calibri"/>
          <w:sz w:val="20"/>
          <w:szCs w:val="20"/>
          <w:lang w:eastAsia="fa-IR" w:bidi="fa-IR"/>
        </w:rPr>
        <w:t xml:space="preserve"> dostarczaną </w:t>
      </w:r>
      <w:r w:rsidR="00384AC6" w:rsidRPr="00384AC6">
        <w:rPr>
          <w:rFonts w:ascii="Calibri" w:hAnsi="Calibri" w:cs="Calibri"/>
          <w:b/>
          <w:bCs/>
          <w:sz w:val="20"/>
          <w:szCs w:val="20"/>
          <w:lang w:eastAsia="fa-IR" w:bidi="fa-IR"/>
        </w:rPr>
        <w:t>Zamawiającemu</w:t>
      </w:r>
      <w:r w:rsidR="00384AC6">
        <w:rPr>
          <w:rFonts w:ascii="Calibri" w:hAnsi="Calibri" w:cs="Calibri"/>
          <w:sz w:val="20"/>
          <w:szCs w:val="20"/>
          <w:lang w:eastAsia="fa-IR" w:bidi="fa-IR"/>
        </w:rPr>
        <w:t xml:space="preserve"> </w:t>
      </w:r>
      <w:r w:rsidR="00384AC6" w:rsidRPr="00A52420">
        <w:rPr>
          <w:rFonts w:asciiTheme="minorHAnsi" w:hAnsiTheme="minorHAnsi" w:cstheme="minorHAnsi"/>
          <w:b/>
          <w:bCs/>
        </w:rPr>
        <w:t xml:space="preserve">najpóźniej 3-go dnia roboczego </w:t>
      </w:r>
      <w:r w:rsidR="00384AC6" w:rsidRPr="00A52420">
        <w:rPr>
          <w:rFonts w:asciiTheme="minorHAnsi" w:hAnsiTheme="minorHAnsi" w:cstheme="minorHAnsi"/>
        </w:rPr>
        <w:t>miesiąca (z wyłączeniem sobót) następującego po wykonaniu usług</w:t>
      </w:r>
      <w:r w:rsidR="00384AC6">
        <w:rPr>
          <w:rFonts w:asciiTheme="minorHAnsi" w:hAnsiTheme="minorHAnsi" w:cstheme="minorHAnsi"/>
        </w:rPr>
        <w:t xml:space="preserve">i a za grudzień </w:t>
      </w:r>
      <w:r w:rsidR="00384AC6" w:rsidRPr="00A52420">
        <w:rPr>
          <w:rFonts w:asciiTheme="minorHAnsi" w:hAnsiTheme="minorHAnsi" w:cstheme="minorHAnsi"/>
        </w:rPr>
        <w:t>do</w:t>
      </w:r>
      <w:r w:rsidR="00384AC6">
        <w:rPr>
          <w:rFonts w:asciiTheme="minorHAnsi" w:hAnsiTheme="minorHAnsi" w:cstheme="minorHAnsi"/>
        </w:rPr>
        <w:t xml:space="preserve"> ……….. 2023 r.</w:t>
      </w:r>
    </w:p>
    <w:p w14:paraId="6F1EE377" w14:textId="77E0BAA7" w:rsidR="00B212C1" w:rsidRPr="00B212C1" w:rsidRDefault="00A777C7" w:rsidP="00DB10AF">
      <w:pPr>
        <w:numPr>
          <w:ilvl w:val="0"/>
          <w:numId w:val="114"/>
        </w:numPr>
        <w:ind w:left="270" w:hanging="270"/>
        <w:jc w:val="both"/>
        <w:rPr>
          <w:rFonts w:ascii="Calibri" w:hAnsi="Calibri" w:cs="Calibri"/>
          <w:b/>
          <w:sz w:val="20"/>
          <w:szCs w:val="20"/>
          <w:lang w:eastAsia="fa-IR" w:bidi="fa-IR"/>
        </w:rPr>
      </w:pPr>
      <w:r w:rsidRPr="00A777C7">
        <w:rPr>
          <w:rFonts w:ascii="Calibri" w:hAnsi="Calibri" w:cs="Calibri"/>
          <w:sz w:val="20"/>
          <w:szCs w:val="20"/>
          <w:lang w:eastAsia="fa-IR" w:bidi="fa-IR"/>
        </w:rPr>
        <w:t xml:space="preserve">Wynagrodzenie będzie płatne przelewem w terminie 14 dni od doręczenia przez </w:t>
      </w:r>
      <w:r w:rsidRPr="00A777C7">
        <w:rPr>
          <w:rFonts w:ascii="Calibri" w:hAnsi="Calibri" w:cs="Calibri"/>
          <w:b/>
          <w:bCs/>
          <w:sz w:val="20"/>
          <w:szCs w:val="20"/>
          <w:lang w:eastAsia="fa-IR" w:bidi="fa-IR"/>
        </w:rPr>
        <w:t>Wykonawcę Zamawiającemu</w:t>
      </w:r>
      <w:r w:rsidRPr="00A777C7">
        <w:rPr>
          <w:rFonts w:ascii="Calibri" w:hAnsi="Calibri" w:cs="Calibri"/>
          <w:sz w:val="20"/>
          <w:szCs w:val="20"/>
          <w:lang w:eastAsia="fa-IR" w:bidi="fa-IR"/>
        </w:rPr>
        <w:t xml:space="preserve"> prawidłowo wystawionej i zaakceptowanej przez </w:t>
      </w:r>
      <w:r w:rsidRPr="00A777C7">
        <w:rPr>
          <w:rFonts w:ascii="Calibri" w:hAnsi="Calibri" w:cs="Calibri"/>
          <w:b/>
          <w:bCs/>
          <w:sz w:val="20"/>
          <w:szCs w:val="20"/>
          <w:lang w:eastAsia="fa-IR" w:bidi="fa-IR"/>
        </w:rPr>
        <w:t>Zamawiającego</w:t>
      </w:r>
      <w:r w:rsidRPr="00A777C7">
        <w:rPr>
          <w:rFonts w:ascii="Calibri" w:hAnsi="Calibri" w:cs="Calibri"/>
          <w:sz w:val="20"/>
          <w:szCs w:val="20"/>
          <w:lang w:eastAsia="fa-IR" w:bidi="fa-IR"/>
        </w:rPr>
        <w:t xml:space="preserve"> faktury</w:t>
      </w:r>
      <w:r w:rsidR="00F66384">
        <w:rPr>
          <w:rFonts w:ascii="Calibri" w:hAnsi="Calibri" w:cs="Calibri"/>
          <w:sz w:val="20"/>
          <w:szCs w:val="20"/>
          <w:lang w:eastAsia="fa-IR" w:bidi="fa-IR"/>
        </w:rPr>
        <w:t>/rachunku</w:t>
      </w:r>
      <w:r w:rsidRPr="00A777C7">
        <w:rPr>
          <w:rFonts w:ascii="Calibri" w:hAnsi="Calibri" w:cs="Calibri"/>
          <w:sz w:val="20"/>
          <w:szCs w:val="20"/>
          <w:lang w:eastAsia="fa-IR" w:bidi="fa-IR"/>
        </w:rPr>
        <w:t xml:space="preserve">, </w:t>
      </w:r>
      <w:r w:rsidR="00B212C1" w:rsidRPr="00A52420">
        <w:rPr>
          <w:rFonts w:asciiTheme="minorHAnsi" w:hAnsiTheme="minorHAnsi" w:cstheme="minorHAnsi"/>
        </w:rPr>
        <w:t>po spełnieniu wymogów określonych w niniejszym paragrafie</w:t>
      </w:r>
      <w:r w:rsidR="00B212C1">
        <w:rPr>
          <w:rFonts w:asciiTheme="minorHAnsi" w:hAnsiTheme="minorHAnsi" w:cstheme="minorHAnsi"/>
        </w:rPr>
        <w:t>, Programie,</w:t>
      </w:r>
      <w:r w:rsidR="00B212C1" w:rsidRPr="00A777C7">
        <w:rPr>
          <w:rFonts w:ascii="Calibri" w:hAnsi="Calibri" w:cs="Calibri"/>
          <w:sz w:val="20"/>
          <w:szCs w:val="20"/>
          <w:lang w:eastAsia="fa-IR" w:bidi="fa-IR"/>
        </w:rPr>
        <w:t xml:space="preserve"> </w:t>
      </w:r>
      <w:r w:rsidRPr="00A777C7">
        <w:rPr>
          <w:rFonts w:ascii="Calibri" w:hAnsi="Calibri" w:cs="Calibri"/>
          <w:sz w:val="20"/>
          <w:szCs w:val="20"/>
          <w:lang w:eastAsia="fa-IR" w:bidi="fa-IR"/>
        </w:rPr>
        <w:t xml:space="preserve">z zastrzeżeniem ust. </w:t>
      </w:r>
      <w:r w:rsidR="000470D7">
        <w:rPr>
          <w:rFonts w:ascii="Calibri" w:hAnsi="Calibri" w:cs="Calibri"/>
          <w:sz w:val="20"/>
          <w:szCs w:val="20"/>
          <w:lang w:eastAsia="fa-IR" w:bidi="fa-IR"/>
        </w:rPr>
        <w:t>2</w:t>
      </w:r>
      <w:r w:rsidR="00B212C1">
        <w:rPr>
          <w:rFonts w:ascii="Calibri" w:hAnsi="Calibri" w:cs="Calibri"/>
          <w:sz w:val="20"/>
          <w:szCs w:val="20"/>
          <w:lang w:eastAsia="fa-IR" w:bidi="fa-IR"/>
        </w:rPr>
        <w:t>1</w:t>
      </w:r>
      <w:r w:rsidR="00BB6786">
        <w:rPr>
          <w:rFonts w:ascii="Calibri" w:hAnsi="Calibri" w:cs="Calibri"/>
          <w:sz w:val="20"/>
          <w:szCs w:val="20"/>
          <w:lang w:eastAsia="fa-IR" w:bidi="fa-IR"/>
        </w:rPr>
        <w:t>, 28</w:t>
      </w:r>
      <w:r w:rsidRPr="00A777C7">
        <w:rPr>
          <w:rFonts w:ascii="Calibri" w:hAnsi="Calibri" w:cs="Calibri"/>
          <w:sz w:val="20"/>
          <w:szCs w:val="20"/>
          <w:lang w:eastAsia="fa-IR" w:bidi="fa-IR"/>
        </w:rPr>
        <w:t xml:space="preserve"> niniejszego paragrafu, na rachunek bankowy </w:t>
      </w:r>
      <w:r w:rsidRPr="00A777C7">
        <w:rPr>
          <w:rFonts w:ascii="Calibri" w:hAnsi="Calibri" w:cs="Calibri"/>
          <w:b/>
          <w:bCs/>
          <w:sz w:val="20"/>
          <w:szCs w:val="20"/>
          <w:lang w:eastAsia="fa-IR" w:bidi="fa-IR"/>
        </w:rPr>
        <w:t>Wykonawcy</w:t>
      </w:r>
      <w:r w:rsidRPr="00A777C7">
        <w:rPr>
          <w:rFonts w:ascii="Calibri" w:hAnsi="Calibri" w:cs="Calibri"/>
          <w:sz w:val="20"/>
          <w:szCs w:val="20"/>
          <w:lang w:eastAsia="fa-IR" w:bidi="fa-IR"/>
        </w:rPr>
        <w:t xml:space="preserve">, przy czym za dzień spełnienia świadczenia pieniężnego uważać się będzie dzień złożenia polecenia przelewu w banku </w:t>
      </w:r>
      <w:r w:rsidRPr="00A777C7">
        <w:rPr>
          <w:rFonts w:ascii="Calibri" w:hAnsi="Calibri" w:cs="Calibri"/>
          <w:b/>
          <w:bCs/>
          <w:sz w:val="20"/>
          <w:szCs w:val="20"/>
          <w:lang w:eastAsia="fa-IR" w:bidi="fa-IR"/>
        </w:rPr>
        <w:t>Zamawiającego</w:t>
      </w:r>
      <w:r w:rsidRPr="00A777C7">
        <w:rPr>
          <w:rFonts w:ascii="Calibri" w:hAnsi="Calibri" w:cs="Calibri"/>
          <w:sz w:val="20"/>
          <w:szCs w:val="20"/>
          <w:lang w:eastAsia="fa-IR" w:bidi="fa-IR"/>
        </w:rPr>
        <w:t>.</w:t>
      </w:r>
    </w:p>
    <w:p w14:paraId="0F093AE7" w14:textId="77777777" w:rsidR="00B212C1" w:rsidRPr="00B212C1" w:rsidRDefault="00B212C1" w:rsidP="00B212C1">
      <w:pPr>
        <w:ind w:left="270"/>
        <w:jc w:val="both"/>
        <w:rPr>
          <w:rFonts w:ascii="Calibri" w:hAnsi="Calibri" w:cs="Calibri"/>
          <w:b/>
          <w:sz w:val="20"/>
          <w:szCs w:val="20"/>
          <w:lang w:eastAsia="fa-IR" w:bidi="fa-IR"/>
        </w:rPr>
      </w:pPr>
      <w:r w:rsidRPr="00B212C1">
        <w:rPr>
          <w:rFonts w:asciiTheme="minorHAnsi" w:hAnsiTheme="minorHAnsi" w:cstheme="minorHAnsi"/>
          <w:sz w:val="20"/>
          <w:szCs w:val="20"/>
          <w:lang w:eastAsia="fa-IR"/>
        </w:rPr>
        <w:t xml:space="preserve">W przypadku faktury elektronicznej, datą doręczenia jest dzień wpływu faktury ze wskazanego przez </w:t>
      </w:r>
      <w:r w:rsidRPr="00B212C1">
        <w:rPr>
          <w:rFonts w:asciiTheme="minorHAnsi" w:hAnsiTheme="minorHAnsi" w:cstheme="minorHAnsi"/>
          <w:b/>
          <w:bCs/>
          <w:sz w:val="20"/>
          <w:szCs w:val="20"/>
          <w:lang w:eastAsia="fa-IR"/>
        </w:rPr>
        <w:t>Wykonawcę</w:t>
      </w:r>
      <w:r w:rsidRPr="00B212C1">
        <w:rPr>
          <w:rFonts w:asciiTheme="minorHAnsi" w:hAnsiTheme="minorHAnsi" w:cstheme="minorHAnsi"/>
          <w:sz w:val="20"/>
          <w:szCs w:val="20"/>
          <w:lang w:eastAsia="fa-IR"/>
        </w:rPr>
        <w:t xml:space="preserve"> jego adresu poczty elektronicznej, o której mowa w niniejszym paragrafie, na adres poczty elektronicznej </w:t>
      </w:r>
      <w:r w:rsidRPr="00B212C1">
        <w:rPr>
          <w:rFonts w:asciiTheme="minorHAnsi" w:hAnsiTheme="minorHAnsi" w:cstheme="minorHAnsi"/>
          <w:b/>
          <w:bCs/>
          <w:sz w:val="20"/>
          <w:szCs w:val="20"/>
          <w:lang w:eastAsia="fa-IR"/>
        </w:rPr>
        <w:t>Zamawiającego</w:t>
      </w:r>
      <w:r w:rsidRPr="00B212C1">
        <w:rPr>
          <w:rFonts w:asciiTheme="minorHAnsi" w:hAnsiTheme="minorHAnsi" w:cstheme="minorHAnsi"/>
          <w:sz w:val="20"/>
          <w:szCs w:val="20"/>
          <w:lang w:eastAsia="fa-IR"/>
        </w:rPr>
        <w:t xml:space="preserve">, o której mowa w niniejszym paragrafie. Jeżeli faktura wpłynęła w sobotę, w dniu uznanym ustawowo za wolny od pracy, bądź w dniu roboczym po godzinach pracy MOPS Rumia, przyjmuje się, że faktura wpłynęła w pierwszym dniu roboczym, następującym po dniu wpływu. Godziny pracy MOPS Rumia są dostępne na stronie internetowej Ośrodka: </w:t>
      </w:r>
      <w:hyperlink r:id="rId13" w:history="1">
        <w:r w:rsidRPr="00B212C1">
          <w:rPr>
            <w:rFonts w:asciiTheme="minorHAnsi" w:hAnsiTheme="minorHAnsi" w:cstheme="minorHAnsi"/>
            <w:color w:val="0000FF"/>
            <w:sz w:val="20"/>
            <w:szCs w:val="20"/>
            <w:u w:val="single"/>
            <w:lang w:eastAsia="fa-IR"/>
          </w:rPr>
          <w:t>http://mops.rumia.pl</w:t>
        </w:r>
      </w:hyperlink>
      <w:r w:rsidRPr="00B212C1">
        <w:rPr>
          <w:rFonts w:asciiTheme="minorHAnsi" w:hAnsiTheme="minorHAnsi" w:cstheme="minorHAnsi"/>
          <w:sz w:val="20"/>
          <w:szCs w:val="20"/>
          <w:lang w:eastAsia="fa-IR"/>
        </w:rPr>
        <w:t>. W przypadku rozbieżności pomiędzy terminem płatności wskazanym w dokumentach księgowych (np. fakturach, rachunkach, notach odsetkowych), a wskazanym w niniejszej umowie, przyjmuje się, że prawidłowo podano termin określony w umowie.</w:t>
      </w:r>
    </w:p>
    <w:p w14:paraId="70256E55" w14:textId="77777777" w:rsidR="00B212C1" w:rsidRPr="00143E79" w:rsidRDefault="00A777C7" w:rsidP="00DB10AF">
      <w:pPr>
        <w:numPr>
          <w:ilvl w:val="0"/>
          <w:numId w:val="114"/>
        </w:numPr>
        <w:ind w:left="270" w:hanging="270"/>
        <w:jc w:val="both"/>
        <w:rPr>
          <w:rFonts w:ascii="Calibri" w:hAnsi="Calibri" w:cs="Calibri"/>
          <w:b/>
          <w:sz w:val="20"/>
          <w:szCs w:val="20"/>
          <w:lang w:eastAsia="fa-IR" w:bidi="fa-IR"/>
        </w:rPr>
      </w:pPr>
      <w:r w:rsidRPr="00B212C1">
        <w:rPr>
          <w:rFonts w:ascii="Calibri" w:hAnsi="Calibri" w:cs="Calibri"/>
          <w:sz w:val="20"/>
          <w:szCs w:val="20"/>
          <w:lang w:eastAsia="fa-IR" w:bidi="fa-IR"/>
        </w:rPr>
        <w:t xml:space="preserve">W sytuacji, kiedy </w:t>
      </w:r>
      <w:r w:rsidRPr="00B212C1">
        <w:rPr>
          <w:rFonts w:ascii="Calibri" w:hAnsi="Calibri" w:cs="Calibri"/>
          <w:b/>
          <w:bCs/>
          <w:sz w:val="20"/>
          <w:szCs w:val="20"/>
          <w:lang w:eastAsia="fa-IR" w:bidi="fa-IR"/>
        </w:rPr>
        <w:t>Wykonawca</w:t>
      </w:r>
      <w:r w:rsidRPr="00B212C1">
        <w:rPr>
          <w:rFonts w:ascii="Calibri" w:hAnsi="Calibri" w:cs="Calibri"/>
          <w:sz w:val="20"/>
          <w:szCs w:val="20"/>
          <w:lang w:eastAsia="fa-IR" w:bidi="fa-IR"/>
        </w:rPr>
        <w:t xml:space="preserve"> </w:t>
      </w:r>
      <w:r w:rsidRPr="00143E79">
        <w:rPr>
          <w:rFonts w:ascii="Calibri" w:hAnsi="Calibri" w:cs="Calibri"/>
          <w:sz w:val="20"/>
          <w:szCs w:val="20"/>
          <w:lang w:eastAsia="fa-IR" w:bidi="fa-IR"/>
        </w:rPr>
        <w:t xml:space="preserve">rozpocznie realizację zadania w ciągu trwania miesiąca, </w:t>
      </w:r>
      <w:r w:rsidRPr="00143E79">
        <w:rPr>
          <w:rFonts w:ascii="Calibri" w:hAnsi="Calibri" w:cs="Calibri"/>
          <w:b/>
          <w:bCs/>
          <w:sz w:val="20"/>
          <w:szCs w:val="20"/>
          <w:lang w:eastAsia="fa-IR" w:bidi="fa-IR"/>
        </w:rPr>
        <w:t>Zamawiający</w:t>
      </w:r>
      <w:r w:rsidRPr="00143E79">
        <w:rPr>
          <w:rFonts w:ascii="Calibri" w:hAnsi="Calibri" w:cs="Calibri"/>
          <w:sz w:val="20"/>
          <w:szCs w:val="20"/>
          <w:lang w:eastAsia="fa-IR" w:bidi="fa-IR"/>
        </w:rPr>
        <w:t xml:space="preserve"> zapłaci </w:t>
      </w:r>
      <w:r w:rsidRPr="00143E79">
        <w:rPr>
          <w:rFonts w:ascii="Calibri" w:hAnsi="Calibri" w:cs="Calibri"/>
          <w:b/>
          <w:bCs/>
          <w:sz w:val="20"/>
          <w:szCs w:val="20"/>
          <w:lang w:eastAsia="fa-IR" w:bidi="fa-IR"/>
        </w:rPr>
        <w:t>Wykonawcy</w:t>
      </w:r>
      <w:r w:rsidRPr="00143E79">
        <w:rPr>
          <w:rFonts w:ascii="Calibri" w:hAnsi="Calibri" w:cs="Calibri"/>
          <w:sz w:val="20"/>
          <w:szCs w:val="20"/>
          <w:lang w:eastAsia="fa-IR" w:bidi="fa-IR"/>
        </w:rPr>
        <w:t xml:space="preserve"> należność po upływie miesiąca, w którym wykonywane były usługi. Wynagrodzenie zostanie wyliczone proporcjonalnie do ilości przepracowanych godzin.</w:t>
      </w:r>
    </w:p>
    <w:p w14:paraId="6706987B" w14:textId="77777777" w:rsidR="00B212C1" w:rsidRPr="00143E79" w:rsidRDefault="00B212C1" w:rsidP="00DB10AF">
      <w:pPr>
        <w:numPr>
          <w:ilvl w:val="0"/>
          <w:numId w:val="114"/>
        </w:numPr>
        <w:ind w:left="270" w:hanging="270"/>
        <w:jc w:val="both"/>
        <w:rPr>
          <w:rFonts w:ascii="Calibri" w:hAnsi="Calibri" w:cs="Calibri"/>
          <w:b/>
          <w:sz w:val="20"/>
          <w:szCs w:val="20"/>
          <w:lang w:eastAsia="fa-IR" w:bidi="fa-IR"/>
        </w:rPr>
      </w:pPr>
      <w:r w:rsidRPr="00143E79">
        <w:rPr>
          <w:rFonts w:asciiTheme="minorHAnsi" w:hAnsiTheme="minorHAnsi" w:cstheme="minorHAnsi"/>
          <w:b/>
          <w:sz w:val="20"/>
          <w:szCs w:val="20"/>
          <w:lang w:eastAsia="fa-IR"/>
        </w:rPr>
        <w:t xml:space="preserve">Zamawiający </w:t>
      </w:r>
      <w:r w:rsidRPr="00143E79">
        <w:rPr>
          <w:rFonts w:asciiTheme="minorHAnsi" w:hAnsiTheme="minorHAnsi" w:cstheme="minorHAnsi"/>
          <w:bCs/>
          <w:sz w:val="20"/>
          <w:szCs w:val="20"/>
          <w:lang w:eastAsia="fa-IR"/>
        </w:rPr>
        <w:t xml:space="preserve">upoważnia </w:t>
      </w:r>
      <w:r w:rsidRPr="00143E79">
        <w:rPr>
          <w:rFonts w:asciiTheme="minorHAnsi" w:hAnsiTheme="minorHAnsi" w:cstheme="minorHAnsi"/>
          <w:b/>
          <w:sz w:val="20"/>
          <w:szCs w:val="20"/>
          <w:lang w:eastAsia="fa-IR"/>
        </w:rPr>
        <w:t>Wykonawcę</w:t>
      </w:r>
      <w:r w:rsidRPr="00143E79">
        <w:rPr>
          <w:rFonts w:asciiTheme="minorHAnsi" w:hAnsiTheme="minorHAnsi" w:cstheme="minorHAnsi"/>
          <w:bCs/>
          <w:sz w:val="20"/>
          <w:szCs w:val="20"/>
          <w:lang w:eastAsia="fa-IR"/>
        </w:rPr>
        <w:t xml:space="preserve"> do wystawiania faktur dla </w:t>
      </w:r>
      <w:r w:rsidRPr="00143E79">
        <w:rPr>
          <w:rFonts w:asciiTheme="minorHAnsi" w:hAnsiTheme="minorHAnsi" w:cstheme="minorHAnsi"/>
          <w:b/>
          <w:sz w:val="20"/>
          <w:szCs w:val="20"/>
          <w:lang w:eastAsia="fa-IR"/>
        </w:rPr>
        <w:t>Zamawiającego</w:t>
      </w:r>
      <w:r w:rsidRPr="00143E79">
        <w:rPr>
          <w:rFonts w:asciiTheme="minorHAnsi" w:hAnsiTheme="minorHAnsi" w:cstheme="minorHAnsi"/>
          <w:bCs/>
          <w:sz w:val="20"/>
          <w:szCs w:val="20"/>
          <w:lang w:eastAsia="fa-IR"/>
        </w:rPr>
        <w:t xml:space="preserve"> bez podpisu osoby    upoważnionej do odbioru faktur.</w:t>
      </w:r>
    </w:p>
    <w:p w14:paraId="03148C37" w14:textId="77777777" w:rsidR="00B212C1" w:rsidRPr="00143E79" w:rsidRDefault="00B212C1" w:rsidP="00DB10AF">
      <w:pPr>
        <w:numPr>
          <w:ilvl w:val="0"/>
          <w:numId w:val="114"/>
        </w:numPr>
        <w:ind w:left="270" w:hanging="270"/>
        <w:jc w:val="both"/>
        <w:rPr>
          <w:rFonts w:ascii="Calibri" w:hAnsi="Calibri" w:cs="Calibri"/>
          <w:b/>
          <w:sz w:val="20"/>
          <w:szCs w:val="20"/>
          <w:lang w:eastAsia="fa-IR" w:bidi="fa-IR"/>
        </w:rPr>
      </w:pPr>
      <w:r w:rsidRPr="00143E79">
        <w:rPr>
          <w:rFonts w:asciiTheme="minorHAnsi" w:hAnsiTheme="minorHAnsi" w:cstheme="minorHAnsi"/>
          <w:b/>
          <w:sz w:val="20"/>
          <w:szCs w:val="20"/>
          <w:lang w:eastAsia="fa-IR"/>
        </w:rPr>
        <w:t xml:space="preserve"> Zamawiający</w:t>
      </w:r>
      <w:r w:rsidRPr="00143E79">
        <w:rPr>
          <w:rFonts w:asciiTheme="minorHAnsi" w:hAnsiTheme="minorHAnsi" w:cstheme="minorHAnsi"/>
          <w:bCs/>
          <w:sz w:val="20"/>
          <w:szCs w:val="20"/>
          <w:lang w:eastAsia="fa-IR"/>
        </w:rPr>
        <w:t xml:space="preserve"> oświadcza, że wyraża zgodę na wystawianie i przesyłanie drogą elektroniczną faktur wystawionych przez </w:t>
      </w:r>
      <w:r w:rsidRPr="00143E79">
        <w:rPr>
          <w:rFonts w:asciiTheme="minorHAnsi" w:hAnsiTheme="minorHAnsi" w:cstheme="minorHAnsi"/>
          <w:b/>
          <w:sz w:val="20"/>
          <w:szCs w:val="20"/>
          <w:lang w:eastAsia="fa-IR"/>
        </w:rPr>
        <w:t>Wykonawcę</w:t>
      </w:r>
      <w:r w:rsidRPr="00143E79">
        <w:rPr>
          <w:rFonts w:asciiTheme="minorHAnsi" w:hAnsiTheme="minorHAnsi" w:cstheme="minorHAnsi"/>
          <w:bCs/>
          <w:sz w:val="20"/>
          <w:szCs w:val="20"/>
          <w:lang w:eastAsia="fa-IR"/>
        </w:rPr>
        <w:t>, zgodnie z obowiązującymi przepisami, z tytułu świadczonej na jego rzecz usługi.</w:t>
      </w:r>
    </w:p>
    <w:p w14:paraId="4653D22D" w14:textId="77777777" w:rsidR="00B212C1" w:rsidRPr="00143E79" w:rsidRDefault="00B212C1" w:rsidP="00DB10AF">
      <w:pPr>
        <w:numPr>
          <w:ilvl w:val="0"/>
          <w:numId w:val="114"/>
        </w:numPr>
        <w:ind w:left="270" w:hanging="270"/>
        <w:jc w:val="both"/>
        <w:rPr>
          <w:rFonts w:ascii="Calibri" w:hAnsi="Calibri" w:cs="Calibri"/>
          <w:b/>
          <w:sz w:val="20"/>
          <w:szCs w:val="20"/>
          <w:lang w:eastAsia="fa-IR" w:bidi="fa-IR"/>
        </w:rPr>
      </w:pPr>
      <w:r w:rsidRPr="00143E79">
        <w:rPr>
          <w:rFonts w:asciiTheme="minorHAnsi" w:hAnsiTheme="minorHAnsi" w:cstheme="minorHAnsi"/>
          <w:b/>
          <w:sz w:val="20"/>
          <w:szCs w:val="20"/>
          <w:lang w:eastAsia="fa-IR"/>
        </w:rPr>
        <w:t>Wykonawca</w:t>
      </w:r>
      <w:r w:rsidRPr="00143E79">
        <w:rPr>
          <w:rFonts w:asciiTheme="minorHAnsi" w:hAnsiTheme="minorHAnsi" w:cstheme="minorHAnsi"/>
          <w:bCs/>
          <w:sz w:val="20"/>
          <w:szCs w:val="20"/>
          <w:lang w:eastAsia="fa-IR"/>
        </w:rPr>
        <w:t xml:space="preserve"> wystawiając faktury elektronicznie, gwarantuje autentyczność ich pochodzenia i integralność ich treści w sposób zgodny z przepisami prawa.</w:t>
      </w:r>
    </w:p>
    <w:p w14:paraId="18B2EB09" w14:textId="77777777" w:rsidR="00B212C1" w:rsidRPr="00143E79" w:rsidRDefault="00B212C1" w:rsidP="00DB10AF">
      <w:pPr>
        <w:numPr>
          <w:ilvl w:val="0"/>
          <w:numId w:val="114"/>
        </w:numPr>
        <w:ind w:left="270" w:hanging="270"/>
        <w:jc w:val="both"/>
        <w:rPr>
          <w:rFonts w:ascii="Calibri" w:hAnsi="Calibri" w:cs="Calibri"/>
          <w:b/>
          <w:sz w:val="20"/>
          <w:szCs w:val="20"/>
          <w:lang w:eastAsia="fa-IR" w:bidi="fa-IR"/>
        </w:rPr>
      </w:pPr>
      <w:r w:rsidRPr="00143E79">
        <w:rPr>
          <w:rFonts w:asciiTheme="minorHAnsi" w:hAnsiTheme="minorHAnsi" w:cstheme="minorHAnsi"/>
          <w:b/>
          <w:bCs/>
          <w:sz w:val="20"/>
          <w:szCs w:val="20"/>
        </w:rPr>
        <w:t>Strony</w:t>
      </w:r>
      <w:r w:rsidRPr="00143E79">
        <w:rPr>
          <w:rFonts w:asciiTheme="minorHAnsi" w:hAnsiTheme="minorHAnsi" w:cstheme="minorHAnsi"/>
          <w:sz w:val="20"/>
          <w:szCs w:val="20"/>
        </w:rPr>
        <w:t xml:space="preserve"> ustalają, że formatem faktury w formie elektronicznej jest PDF, XML. Faktura może być podpisana przez </w:t>
      </w:r>
      <w:r w:rsidRPr="00143E79">
        <w:rPr>
          <w:rFonts w:asciiTheme="minorHAnsi" w:hAnsiTheme="minorHAnsi" w:cstheme="minorHAnsi"/>
          <w:b/>
          <w:bCs/>
          <w:sz w:val="20"/>
          <w:szCs w:val="20"/>
        </w:rPr>
        <w:t xml:space="preserve">Wykonawcę </w:t>
      </w:r>
      <w:r w:rsidRPr="00143E79">
        <w:rPr>
          <w:rFonts w:asciiTheme="minorHAnsi" w:hAnsiTheme="minorHAnsi" w:cstheme="minorHAnsi"/>
          <w:sz w:val="20"/>
          <w:szCs w:val="20"/>
        </w:rPr>
        <w:t>przy pomocy profilu zaufanego.</w:t>
      </w:r>
    </w:p>
    <w:p w14:paraId="22EF64DB" w14:textId="77777777" w:rsidR="00B212C1" w:rsidRPr="00143E79" w:rsidRDefault="00B212C1" w:rsidP="00DB10AF">
      <w:pPr>
        <w:numPr>
          <w:ilvl w:val="0"/>
          <w:numId w:val="114"/>
        </w:numPr>
        <w:ind w:left="270" w:hanging="270"/>
        <w:jc w:val="both"/>
        <w:rPr>
          <w:rFonts w:ascii="Calibri" w:hAnsi="Calibri" w:cs="Calibri"/>
          <w:b/>
          <w:sz w:val="20"/>
          <w:szCs w:val="20"/>
          <w:lang w:eastAsia="fa-IR" w:bidi="fa-IR"/>
        </w:rPr>
      </w:pPr>
      <w:r w:rsidRPr="00143E79">
        <w:rPr>
          <w:rFonts w:asciiTheme="minorHAnsi" w:hAnsiTheme="minorHAnsi" w:cstheme="minorHAnsi"/>
          <w:sz w:val="20"/>
          <w:szCs w:val="20"/>
        </w:rPr>
        <w:t xml:space="preserve">Faktury przesyłane drogą elektroniczną są traktowane jako dokument księgowy potwierdzający dokonanie transakcji. </w:t>
      </w:r>
    </w:p>
    <w:p w14:paraId="54FCDBF5" w14:textId="77777777" w:rsidR="00B212C1" w:rsidRPr="00143E79" w:rsidRDefault="00B212C1" w:rsidP="00DB10AF">
      <w:pPr>
        <w:numPr>
          <w:ilvl w:val="0"/>
          <w:numId w:val="114"/>
        </w:numPr>
        <w:ind w:left="270" w:hanging="270"/>
        <w:jc w:val="both"/>
        <w:rPr>
          <w:rFonts w:ascii="Calibri" w:hAnsi="Calibri" w:cs="Calibri"/>
          <w:b/>
          <w:sz w:val="20"/>
          <w:szCs w:val="20"/>
          <w:lang w:eastAsia="fa-IR" w:bidi="fa-IR"/>
        </w:rPr>
      </w:pPr>
      <w:r w:rsidRPr="00143E79">
        <w:rPr>
          <w:rFonts w:asciiTheme="minorHAnsi" w:hAnsiTheme="minorHAnsi" w:cstheme="minorHAnsi"/>
          <w:b/>
          <w:bCs/>
          <w:sz w:val="20"/>
          <w:szCs w:val="20"/>
        </w:rPr>
        <w:t>Wykonawca</w:t>
      </w:r>
      <w:r w:rsidRPr="00143E79">
        <w:rPr>
          <w:rFonts w:asciiTheme="minorHAnsi" w:hAnsiTheme="minorHAnsi" w:cstheme="minorHAnsi"/>
          <w:sz w:val="20"/>
          <w:szCs w:val="20"/>
        </w:rPr>
        <w:t xml:space="preserve"> oświadcza, że faktury są przesyłane z następującego adresu email: </w:t>
      </w:r>
      <w:hyperlink r:id="rId14" w:history="1">
        <w:r w:rsidRPr="00143E79">
          <w:rPr>
            <w:rStyle w:val="Hipercze"/>
            <w:rFonts w:asciiTheme="minorHAnsi" w:hAnsiTheme="minorHAnsi" w:cstheme="minorHAnsi"/>
            <w:b/>
            <w:sz w:val="20"/>
            <w:szCs w:val="20"/>
          </w:rPr>
          <w:t>……..</w:t>
        </w:r>
      </w:hyperlink>
    </w:p>
    <w:p w14:paraId="038F1AE7" w14:textId="77777777" w:rsidR="00B212C1" w:rsidRPr="00143E79" w:rsidRDefault="00B212C1" w:rsidP="00DB10AF">
      <w:pPr>
        <w:numPr>
          <w:ilvl w:val="0"/>
          <w:numId w:val="114"/>
        </w:numPr>
        <w:ind w:left="270" w:hanging="270"/>
        <w:jc w:val="both"/>
        <w:rPr>
          <w:rFonts w:ascii="Calibri" w:hAnsi="Calibri" w:cs="Calibri"/>
          <w:b/>
          <w:sz w:val="20"/>
          <w:szCs w:val="20"/>
          <w:lang w:eastAsia="fa-IR" w:bidi="fa-IR"/>
        </w:rPr>
      </w:pPr>
      <w:r w:rsidRPr="00143E79">
        <w:rPr>
          <w:rFonts w:asciiTheme="minorHAnsi" w:hAnsiTheme="minorHAnsi" w:cstheme="minorHAnsi"/>
          <w:b/>
          <w:bCs/>
          <w:sz w:val="20"/>
          <w:szCs w:val="20"/>
        </w:rPr>
        <w:t>Zamawiający</w:t>
      </w:r>
      <w:r w:rsidRPr="00143E79">
        <w:rPr>
          <w:rFonts w:asciiTheme="minorHAnsi" w:hAnsiTheme="minorHAnsi" w:cstheme="minorHAnsi"/>
          <w:sz w:val="20"/>
          <w:szCs w:val="20"/>
        </w:rPr>
        <w:t xml:space="preserve"> oświadcza, iż adresem elektronicznym dedykowanym do otrzymywania faktur jest poniższy adres e-mail:</w:t>
      </w:r>
      <w:r w:rsidRPr="00143E79">
        <w:rPr>
          <w:rFonts w:asciiTheme="minorHAnsi" w:hAnsiTheme="minorHAnsi" w:cstheme="minorHAnsi"/>
          <w:b/>
          <w:bCs/>
          <w:sz w:val="20"/>
          <w:szCs w:val="20"/>
        </w:rPr>
        <w:t xml:space="preserve"> </w:t>
      </w:r>
      <w:hyperlink r:id="rId15" w:history="1">
        <w:r w:rsidRPr="00143E79">
          <w:rPr>
            <w:rFonts w:asciiTheme="minorHAnsi" w:hAnsiTheme="minorHAnsi" w:cstheme="minorHAnsi"/>
            <w:b/>
            <w:bCs/>
            <w:color w:val="0000FF"/>
            <w:sz w:val="20"/>
            <w:szCs w:val="20"/>
            <w:u w:val="single"/>
          </w:rPr>
          <w:t>efaktura@mops.rumia.pl</w:t>
        </w:r>
      </w:hyperlink>
      <w:r w:rsidRPr="00143E79">
        <w:rPr>
          <w:rFonts w:asciiTheme="minorHAnsi" w:hAnsiTheme="minorHAnsi" w:cstheme="minorHAnsi"/>
          <w:b/>
          <w:bCs/>
          <w:sz w:val="20"/>
          <w:szCs w:val="20"/>
        </w:rPr>
        <w:t xml:space="preserve"> </w:t>
      </w:r>
    </w:p>
    <w:p w14:paraId="2407BBAE" w14:textId="77777777" w:rsidR="00B212C1" w:rsidRPr="00143E79" w:rsidRDefault="00B212C1" w:rsidP="00DB10AF">
      <w:pPr>
        <w:numPr>
          <w:ilvl w:val="0"/>
          <w:numId w:val="114"/>
        </w:numPr>
        <w:ind w:left="270" w:hanging="270"/>
        <w:jc w:val="both"/>
        <w:rPr>
          <w:rFonts w:ascii="Calibri" w:hAnsi="Calibri" w:cs="Calibri"/>
          <w:b/>
          <w:sz w:val="20"/>
          <w:szCs w:val="20"/>
          <w:lang w:eastAsia="fa-IR" w:bidi="fa-IR"/>
        </w:rPr>
      </w:pPr>
      <w:r w:rsidRPr="00143E79">
        <w:rPr>
          <w:rFonts w:asciiTheme="minorHAnsi" w:hAnsiTheme="minorHAnsi" w:cstheme="minorHAnsi"/>
          <w:sz w:val="20"/>
          <w:szCs w:val="20"/>
          <w:lang w:bidi="fa-IR"/>
        </w:rPr>
        <w:t xml:space="preserve">Zgoda na wystawianie i przesyłanie faktur w formie elektronicznej nie wyłącza prawa </w:t>
      </w:r>
      <w:r w:rsidRPr="00143E79">
        <w:rPr>
          <w:rFonts w:asciiTheme="minorHAnsi" w:hAnsiTheme="minorHAnsi" w:cstheme="minorHAnsi"/>
          <w:b/>
          <w:bCs/>
          <w:sz w:val="20"/>
          <w:szCs w:val="20"/>
          <w:lang w:bidi="fa-IR"/>
        </w:rPr>
        <w:t>Wykonawcy</w:t>
      </w:r>
      <w:r w:rsidRPr="00143E79">
        <w:rPr>
          <w:rFonts w:asciiTheme="minorHAnsi" w:hAnsiTheme="minorHAnsi" w:cstheme="minorHAnsi"/>
          <w:sz w:val="20"/>
          <w:szCs w:val="20"/>
          <w:lang w:bidi="fa-IR"/>
        </w:rPr>
        <w:t xml:space="preserve"> do wystawiania i przesyłania faktur w formie papierowej, chyba że przepisy prawa stanowią inaczej. </w:t>
      </w:r>
    </w:p>
    <w:p w14:paraId="57B7B8AF" w14:textId="77777777" w:rsidR="00B212C1" w:rsidRPr="00143E79" w:rsidRDefault="00B212C1" w:rsidP="00DB10AF">
      <w:pPr>
        <w:numPr>
          <w:ilvl w:val="0"/>
          <w:numId w:val="114"/>
        </w:numPr>
        <w:ind w:left="270" w:hanging="270"/>
        <w:jc w:val="both"/>
        <w:rPr>
          <w:rFonts w:ascii="Calibri" w:hAnsi="Calibri" w:cs="Calibri"/>
          <w:b/>
          <w:sz w:val="20"/>
          <w:szCs w:val="20"/>
          <w:lang w:eastAsia="fa-IR" w:bidi="fa-IR"/>
        </w:rPr>
      </w:pPr>
      <w:r w:rsidRPr="00143E79">
        <w:rPr>
          <w:rFonts w:asciiTheme="minorHAnsi" w:hAnsiTheme="minorHAnsi" w:cstheme="minorHAnsi"/>
          <w:b/>
          <w:bCs/>
          <w:sz w:val="20"/>
          <w:szCs w:val="20"/>
          <w:lang w:bidi="fa-IR"/>
        </w:rPr>
        <w:t>Zamawiający</w:t>
      </w:r>
      <w:r w:rsidRPr="00143E79">
        <w:rPr>
          <w:rFonts w:asciiTheme="minorHAnsi" w:hAnsiTheme="minorHAnsi" w:cstheme="minorHAnsi"/>
          <w:sz w:val="20"/>
          <w:szCs w:val="20"/>
          <w:lang w:bidi="fa-IR"/>
        </w:rPr>
        <w:t xml:space="preserve"> ma prawo do rezygnacji z otrzymywania faktur w formie elektronicznej. Rezygnacja wymaga powiadomienia </w:t>
      </w:r>
      <w:r w:rsidRPr="00143E79">
        <w:rPr>
          <w:rFonts w:asciiTheme="minorHAnsi" w:hAnsiTheme="minorHAnsi" w:cstheme="minorHAnsi"/>
          <w:b/>
          <w:bCs/>
          <w:sz w:val="20"/>
          <w:szCs w:val="20"/>
          <w:lang w:bidi="fa-IR"/>
        </w:rPr>
        <w:t>Wykonawcy</w:t>
      </w:r>
      <w:r w:rsidRPr="00143E79">
        <w:rPr>
          <w:rFonts w:asciiTheme="minorHAnsi" w:hAnsiTheme="minorHAnsi" w:cstheme="minorHAnsi"/>
          <w:sz w:val="20"/>
          <w:szCs w:val="20"/>
          <w:lang w:bidi="fa-IR"/>
        </w:rPr>
        <w:t xml:space="preserve"> w formie pisemnej lub elektronicznej na adres wskazany w §11 …… …… niniejszej umowy. Rezygnacja wywołuje skutek od następnego dnia po jej otrzymaniu przez </w:t>
      </w:r>
      <w:r w:rsidRPr="00143E79">
        <w:rPr>
          <w:rFonts w:asciiTheme="minorHAnsi" w:hAnsiTheme="minorHAnsi" w:cstheme="minorHAnsi"/>
          <w:b/>
          <w:bCs/>
          <w:sz w:val="20"/>
          <w:szCs w:val="20"/>
          <w:lang w:bidi="fa-IR"/>
        </w:rPr>
        <w:t>Wykonawcę</w:t>
      </w:r>
      <w:r w:rsidRPr="00143E79">
        <w:rPr>
          <w:rFonts w:asciiTheme="minorHAnsi" w:hAnsiTheme="minorHAnsi" w:cstheme="minorHAnsi"/>
          <w:sz w:val="20"/>
          <w:szCs w:val="20"/>
          <w:lang w:bidi="fa-IR"/>
        </w:rPr>
        <w:t>.</w:t>
      </w:r>
    </w:p>
    <w:p w14:paraId="3E34ED70" w14:textId="77777777" w:rsidR="00B212C1" w:rsidRPr="00143E79" w:rsidRDefault="00B212C1" w:rsidP="00DB10AF">
      <w:pPr>
        <w:numPr>
          <w:ilvl w:val="0"/>
          <w:numId w:val="114"/>
        </w:numPr>
        <w:ind w:left="270" w:hanging="270"/>
        <w:jc w:val="both"/>
        <w:rPr>
          <w:rFonts w:ascii="Calibri" w:hAnsi="Calibri" w:cs="Calibri"/>
          <w:b/>
          <w:sz w:val="20"/>
          <w:szCs w:val="20"/>
          <w:lang w:eastAsia="fa-IR" w:bidi="fa-IR"/>
        </w:rPr>
      </w:pPr>
      <w:r w:rsidRPr="00143E79">
        <w:rPr>
          <w:rFonts w:asciiTheme="minorHAnsi" w:hAnsiTheme="minorHAnsi" w:cstheme="minorHAnsi"/>
          <w:sz w:val="20"/>
          <w:szCs w:val="20"/>
          <w:lang w:bidi="fa-IR"/>
        </w:rPr>
        <w:t xml:space="preserve">W przypadku zmiany adresów e-mail wskazanych w ust. 14 i 15 niniejszego paragrafu §12 ust. 2 niniejszej </w:t>
      </w:r>
      <w:r w:rsidRPr="00143E79">
        <w:rPr>
          <w:rFonts w:asciiTheme="minorHAnsi" w:hAnsiTheme="minorHAnsi" w:cstheme="minorHAnsi"/>
          <w:sz w:val="20"/>
          <w:szCs w:val="20"/>
          <w:lang w:bidi="fa-IR"/>
        </w:rPr>
        <w:lastRenderedPageBreak/>
        <w:t xml:space="preserve">umowy stosuje się odpowiednio. W przypadku braku powiadomienia </w:t>
      </w:r>
      <w:r w:rsidRPr="00143E79">
        <w:rPr>
          <w:rFonts w:asciiTheme="minorHAnsi" w:hAnsiTheme="minorHAnsi" w:cstheme="minorHAnsi"/>
          <w:b/>
          <w:sz w:val="20"/>
          <w:szCs w:val="20"/>
          <w:lang w:bidi="fa-IR"/>
        </w:rPr>
        <w:t>Wykonawcy</w:t>
      </w:r>
      <w:r w:rsidRPr="00143E79">
        <w:rPr>
          <w:rFonts w:asciiTheme="minorHAnsi" w:hAnsiTheme="minorHAnsi" w:cstheme="minorHAnsi"/>
          <w:sz w:val="20"/>
          <w:szCs w:val="20"/>
          <w:lang w:bidi="fa-IR"/>
        </w:rPr>
        <w:t xml:space="preserve"> o zmianie adresu email, przesłanie faktur na adres e-mail wskazany w niniejszym paragrafie uznaje się za prawidłowo dostarczone. </w:t>
      </w:r>
    </w:p>
    <w:p w14:paraId="0F85AFB1" w14:textId="77777777" w:rsidR="00B212C1" w:rsidRPr="00143E79" w:rsidRDefault="00B212C1" w:rsidP="00DB10AF">
      <w:pPr>
        <w:numPr>
          <w:ilvl w:val="0"/>
          <w:numId w:val="114"/>
        </w:numPr>
        <w:ind w:left="270" w:hanging="270"/>
        <w:jc w:val="both"/>
        <w:rPr>
          <w:rFonts w:ascii="Calibri" w:hAnsi="Calibri" w:cs="Calibri"/>
          <w:b/>
          <w:sz w:val="20"/>
          <w:szCs w:val="20"/>
          <w:lang w:eastAsia="fa-IR" w:bidi="fa-IR"/>
        </w:rPr>
      </w:pPr>
      <w:r w:rsidRPr="00143E79">
        <w:rPr>
          <w:rFonts w:asciiTheme="minorHAnsi" w:hAnsiTheme="minorHAnsi" w:cstheme="minorHAnsi"/>
          <w:b/>
          <w:sz w:val="20"/>
          <w:szCs w:val="20"/>
          <w:lang w:bidi="fa-IR"/>
        </w:rPr>
        <w:t>Wykonawca</w:t>
      </w:r>
      <w:r w:rsidRPr="00143E79">
        <w:rPr>
          <w:rFonts w:asciiTheme="minorHAnsi" w:hAnsiTheme="minorHAnsi" w:cstheme="minorHAnsi"/>
          <w:bCs/>
          <w:sz w:val="20"/>
          <w:szCs w:val="20"/>
          <w:lang w:bidi="fa-IR"/>
        </w:rPr>
        <w:t xml:space="preserve"> zobowiązany jest powiadomić </w:t>
      </w:r>
      <w:r w:rsidRPr="00143E79">
        <w:rPr>
          <w:rFonts w:asciiTheme="minorHAnsi" w:hAnsiTheme="minorHAnsi" w:cstheme="minorHAnsi"/>
          <w:b/>
          <w:sz w:val="20"/>
          <w:szCs w:val="20"/>
          <w:lang w:bidi="fa-IR"/>
        </w:rPr>
        <w:t>Zamawiającego</w:t>
      </w:r>
      <w:r w:rsidRPr="00143E79">
        <w:rPr>
          <w:rFonts w:asciiTheme="minorHAnsi" w:hAnsiTheme="minorHAnsi" w:cstheme="minorHAnsi"/>
          <w:bCs/>
          <w:sz w:val="20"/>
          <w:szCs w:val="20"/>
          <w:lang w:bidi="fa-IR"/>
        </w:rPr>
        <w:t xml:space="preserve"> o każdej zmianie rachunków bankowych dotyczących realizacji umowy wraz z potwierdzeniem  pod rygorem wstrzymania płatności. Powiadomienie może nastąpić pisemnie lub elektronicznie w formie skanu, opatrzonego kwalifikowanym podpisem elektronicznym na adres </w:t>
      </w:r>
      <w:hyperlink r:id="rId16" w:history="1">
        <w:r w:rsidRPr="00143E79">
          <w:rPr>
            <w:rFonts w:asciiTheme="minorHAnsi" w:hAnsiTheme="minorHAnsi" w:cstheme="minorHAnsi"/>
            <w:bCs/>
            <w:sz w:val="20"/>
            <w:szCs w:val="20"/>
            <w:lang w:bidi="fa-IR"/>
          </w:rPr>
          <w:t>wskazany</w:t>
        </w:r>
      </w:hyperlink>
      <w:r w:rsidRPr="00143E79">
        <w:rPr>
          <w:rFonts w:asciiTheme="minorHAnsi" w:hAnsiTheme="minorHAnsi" w:cstheme="minorHAnsi"/>
          <w:sz w:val="20"/>
          <w:szCs w:val="20"/>
          <w:lang w:bidi="fa-IR"/>
        </w:rPr>
        <w:t xml:space="preserve"> </w:t>
      </w:r>
      <w:r w:rsidRPr="00143E79">
        <w:rPr>
          <w:rFonts w:asciiTheme="minorHAnsi" w:hAnsiTheme="minorHAnsi" w:cstheme="minorHAnsi"/>
          <w:bCs/>
          <w:sz w:val="20"/>
          <w:szCs w:val="20"/>
          <w:lang w:bidi="fa-IR"/>
        </w:rPr>
        <w:t>w §12 ust. 2 …… niniejszej umowy.</w:t>
      </w:r>
    </w:p>
    <w:p w14:paraId="16B1D027" w14:textId="77777777" w:rsidR="00A777C7" w:rsidRPr="00143E79" w:rsidRDefault="00A777C7" w:rsidP="00DB10AF">
      <w:pPr>
        <w:numPr>
          <w:ilvl w:val="0"/>
          <w:numId w:val="114"/>
        </w:numPr>
        <w:ind w:left="270" w:hanging="270"/>
        <w:jc w:val="both"/>
        <w:rPr>
          <w:rFonts w:ascii="Calibri" w:hAnsi="Calibri" w:cs="Calibri"/>
          <w:b/>
          <w:sz w:val="20"/>
          <w:szCs w:val="20"/>
          <w:lang w:eastAsia="fa-IR" w:bidi="fa-IR"/>
        </w:rPr>
      </w:pPr>
      <w:r w:rsidRPr="00143E79">
        <w:rPr>
          <w:rFonts w:ascii="Calibri" w:hAnsi="Calibri" w:cs="Calibri"/>
          <w:sz w:val="20"/>
          <w:szCs w:val="20"/>
          <w:lang w:eastAsia="fa-IR" w:bidi="fa-IR"/>
        </w:rPr>
        <w:t>Faktury/rachunki należy wystawiać na:</w:t>
      </w:r>
    </w:p>
    <w:p w14:paraId="3E8B1A25" w14:textId="77777777" w:rsidR="00A777C7" w:rsidRDefault="00A777C7" w:rsidP="00A777C7">
      <w:pPr>
        <w:tabs>
          <w:tab w:val="left" w:pos="786"/>
        </w:tabs>
        <w:ind w:left="270" w:hanging="270"/>
        <w:jc w:val="both"/>
        <w:rPr>
          <w:rFonts w:ascii="Calibri" w:hAnsi="Calibri" w:cs="Calibri"/>
          <w:sz w:val="20"/>
          <w:szCs w:val="20"/>
          <w:lang w:eastAsia="fa-IR" w:bidi="fa-IR"/>
        </w:rPr>
      </w:pPr>
      <w:r w:rsidRPr="00143E79">
        <w:rPr>
          <w:rFonts w:ascii="Calibri" w:hAnsi="Calibri" w:cs="Calibri"/>
          <w:sz w:val="20"/>
          <w:szCs w:val="20"/>
          <w:lang w:eastAsia="fa-IR" w:bidi="fa-IR"/>
        </w:rPr>
        <w:tab/>
        <w:t xml:space="preserve">Dane </w:t>
      </w:r>
      <w:r w:rsidRPr="00143E79">
        <w:rPr>
          <w:rFonts w:ascii="Calibri" w:hAnsi="Calibri" w:cs="Calibri"/>
          <w:b/>
          <w:sz w:val="20"/>
          <w:szCs w:val="20"/>
          <w:lang w:eastAsia="fa-IR" w:bidi="fa-IR"/>
        </w:rPr>
        <w:t>Zamawiającego</w:t>
      </w:r>
      <w:r w:rsidRPr="00143E79">
        <w:rPr>
          <w:rFonts w:ascii="Calibri" w:hAnsi="Calibri" w:cs="Calibri"/>
          <w:sz w:val="20"/>
          <w:szCs w:val="20"/>
          <w:lang w:eastAsia="fa-IR" w:bidi="fa-IR"/>
        </w:rPr>
        <w:t xml:space="preserve"> do faktury/rachunku:………………</w:t>
      </w:r>
      <w:r w:rsidRPr="00A777C7">
        <w:rPr>
          <w:rFonts w:ascii="Calibri" w:hAnsi="Calibri" w:cs="Calibri"/>
          <w:sz w:val="20"/>
          <w:szCs w:val="20"/>
          <w:lang w:eastAsia="fa-IR" w:bidi="fa-IR"/>
        </w:rPr>
        <w:t>…………………………..</w:t>
      </w:r>
    </w:p>
    <w:p w14:paraId="7976DD32" w14:textId="77777777" w:rsidR="00B212C1" w:rsidRPr="00B212C1" w:rsidRDefault="00B212C1" w:rsidP="00DB10AF">
      <w:pPr>
        <w:pStyle w:val="Akapitzlist"/>
        <w:numPr>
          <w:ilvl w:val="0"/>
          <w:numId w:val="114"/>
        </w:numPr>
        <w:tabs>
          <w:tab w:val="left" w:pos="284"/>
        </w:tabs>
        <w:spacing w:after="0" w:line="240" w:lineRule="auto"/>
        <w:ind w:left="284" w:hanging="284"/>
        <w:rPr>
          <w:rFonts w:cs="Calibri"/>
          <w:sz w:val="20"/>
          <w:lang w:eastAsia="fa-IR"/>
        </w:rPr>
      </w:pPr>
      <w:r w:rsidRPr="00B212C1">
        <w:rPr>
          <w:rFonts w:cs="Calibri"/>
          <w:bCs/>
          <w:sz w:val="20"/>
        </w:rPr>
        <w:t xml:space="preserve">W przypadku stwierdzenia rozbieżności w dokumentach, o których mowa w niniejszym paragrafie, </w:t>
      </w:r>
      <w:r w:rsidRPr="00B212C1">
        <w:rPr>
          <w:rFonts w:cs="Calibri"/>
          <w:b/>
          <w:bCs/>
          <w:sz w:val="20"/>
        </w:rPr>
        <w:t>Zamawiający</w:t>
      </w:r>
      <w:r w:rsidRPr="00B212C1">
        <w:rPr>
          <w:rFonts w:cs="Calibri"/>
          <w:bCs/>
          <w:sz w:val="20"/>
        </w:rPr>
        <w:t xml:space="preserve"> wezwie </w:t>
      </w:r>
      <w:r w:rsidRPr="00B212C1">
        <w:rPr>
          <w:rFonts w:cs="Calibri"/>
          <w:b/>
          <w:bCs/>
          <w:sz w:val="20"/>
        </w:rPr>
        <w:t>Wykonawcę</w:t>
      </w:r>
      <w:r w:rsidRPr="00B212C1">
        <w:rPr>
          <w:rFonts w:cs="Calibri"/>
          <w:bCs/>
          <w:sz w:val="20"/>
        </w:rPr>
        <w:t xml:space="preserve"> do złożenia pisemnych wyjaśnień i korekty dokumentów. </w:t>
      </w:r>
      <w:r w:rsidRPr="00B212C1">
        <w:rPr>
          <w:rFonts w:cs="Calibri"/>
          <w:b/>
          <w:bCs/>
          <w:sz w:val="20"/>
        </w:rPr>
        <w:t xml:space="preserve">Zamawiający </w:t>
      </w:r>
      <w:r w:rsidRPr="00B212C1">
        <w:rPr>
          <w:rFonts w:cs="Calibri"/>
          <w:bCs/>
          <w:sz w:val="20"/>
        </w:rPr>
        <w:t xml:space="preserve">zastrzega sobie prawo do każdorazowego zwrotu otrzymanego od </w:t>
      </w:r>
      <w:r w:rsidRPr="00B212C1">
        <w:rPr>
          <w:rFonts w:cs="Calibri"/>
          <w:b/>
          <w:bCs/>
          <w:sz w:val="20"/>
        </w:rPr>
        <w:t>Wykonawcy</w:t>
      </w:r>
      <w:r w:rsidRPr="00B212C1">
        <w:rPr>
          <w:rFonts w:cs="Calibri"/>
          <w:bCs/>
          <w:sz w:val="20"/>
        </w:rPr>
        <w:t xml:space="preserve"> nieczytelnego lub niepoprawnie wystawionego dokumentu. Korekta faktury będzie skutkować przesunięciem terminu płatności o okres korekty dokonywanej przez </w:t>
      </w:r>
      <w:r w:rsidRPr="00B212C1">
        <w:rPr>
          <w:rFonts w:cs="Calibri"/>
          <w:b/>
          <w:sz w:val="20"/>
        </w:rPr>
        <w:t>Wykonawcę</w:t>
      </w:r>
      <w:r w:rsidRPr="00B212C1">
        <w:rPr>
          <w:rFonts w:cs="Calibri"/>
          <w:bCs/>
          <w:sz w:val="20"/>
        </w:rPr>
        <w:t xml:space="preserve">. </w:t>
      </w:r>
      <w:r w:rsidRPr="00B212C1">
        <w:rPr>
          <w:rFonts w:cs="Calibri"/>
          <w:b/>
          <w:sz w:val="20"/>
        </w:rPr>
        <w:t>Zamawiającemu</w:t>
      </w:r>
      <w:r w:rsidRPr="00B212C1">
        <w:rPr>
          <w:rFonts w:cs="Calibri"/>
          <w:bCs/>
          <w:sz w:val="20"/>
        </w:rPr>
        <w:t xml:space="preserve"> przysługuje prawo do wstrzymania wypłaty środków – jeżeli wystawiona przez </w:t>
      </w:r>
      <w:r w:rsidRPr="00B212C1">
        <w:rPr>
          <w:rFonts w:cs="Calibri"/>
          <w:b/>
          <w:sz w:val="20"/>
        </w:rPr>
        <w:t>Wykonawcę</w:t>
      </w:r>
      <w:r w:rsidRPr="00B212C1">
        <w:rPr>
          <w:rFonts w:cs="Calibri"/>
          <w:bCs/>
          <w:sz w:val="20"/>
        </w:rPr>
        <w:t xml:space="preserve"> faktura nie spełnia wymagań określonych przez </w:t>
      </w:r>
      <w:r w:rsidRPr="00B212C1">
        <w:rPr>
          <w:rFonts w:cs="Calibri"/>
          <w:b/>
          <w:sz w:val="20"/>
        </w:rPr>
        <w:t>Zamawiającego</w:t>
      </w:r>
      <w:r w:rsidRPr="00B212C1">
        <w:rPr>
          <w:rFonts w:cs="Calibri"/>
          <w:bCs/>
          <w:sz w:val="20"/>
        </w:rPr>
        <w:t xml:space="preserve"> oraz przepisy prawa a w szczególności zawierają niekompletne lub nieaktualne dane – do czasu usunięcia przez </w:t>
      </w:r>
      <w:r w:rsidRPr="00B212C1">
        <w:rPr>
          <w:rFonts w:cs="Calibri"/>
          <w:b/>
          <w:sz w:val="20"/>
        </w:rPr>
        <w:t xml:space="preserve">Wykonawcę </w:t>
      </w:r>
      <w:r w:rsidRPr="00B212C1">
        <w:rPr>
          <w:rFonts w:cs="Calibri"/>
          <w:bCs/>
          <w:sz w:val="20"/>
        </w:rPr>
        <w:t>zaistniałych nieprawidłowości.</w:t>
      </w:r>
    </w:p>
    <w:p w14:paraId="6010CC9C" w14:textId="77777777" w:rsidR="00A777C7" w:rsidRPr="00B212C1" w:rsidRDefault="00A777C7" w:rsidP="00DB10AF">
      <w:pPr>
        <w:pStyle w:val="Akapitzlist"/>
        <w:numPr>
          <w:ilvl w:val="0"/>
          <w:numId w:val="114"/>
        </w:numPr>
        <w:tabs>
          <w:tab w:val="left" w:pos="284"/>
        </w:tabs>
        <w:spacing w:after="0" w:line="240" w:lineRule="auto"/>
        <w:ind w:left="284" w:hanging="284"/>
        <w:rPr>
          <w:rFonts w:cs="Calibri"/>
          <w:sz w:val="20"/>
          <w:lang w:eastAsia="fa-IR"/>
        </w:rPr>
      </w:pPr>
      <w:r w:rsidRPr="00B212C1">
        <w:rPr>
          <w:rFonts w:cs="Calibri"/>
          <w:sz w:val="20"/>
          <w:lang w:eastAsia="fa-IR"/>
        </w:rPr>
        <w:t xml:space="preserve">Wysokość wynagrodzenia, o którym mowa w ust. 1 niniejszego paragrafu zawiera zestawienie wszystkich kosztów niezbędnych do wykonania całego zakresu przedmiotu zamówienia i uwzględnia wszystkie czynności związane z prawidłową i terminową realizacją przedmiotu zamówienia, w tym wszystkie narzuty związane z wynagrodzeniem, tj. pełny koszt ponoszony przez </w:t>
      </w:r>
      <w:r w:rsidRPr="00B212C1">
        <w:rPr>
          <w:rFonts w:cs="Calibri"/>
          <w:b/>
          <w:bCs/>
          <w:sz w:val="20"/>
          <w:lang w:eastAsia="fa-IR"/>
        </w:rPr>
        <w:t>Zamawiającego i Wykonawcę</w:t>
      </w:r>
      <w:r w:rsidRPr="00B212C1">
        <w:rPr>
          <w:rFonts w:cs="Calibri"/>
          <w:sz w:val="20"/>
          <w:lang w:eastAsia="fa-IR"/>
        </w:rPr>
        <w:t xml:space="preserve"> związany z wypłatą wynagrodzenia (np. składki na ubezpieczenie zdrowotne, wypadkowe, rentowe i emerytalne, podatek dochodowy – jeśli dotyczy), oraz warunkami i wytycznymi stawianymi przez </w:t>
      </w:r>
      <w:r w:rsidRPr="00B212C1">
        <w:rPr>
          <w:rFonts w:cs="Calibri"/>
          <w:b/>
          <w:bCs/>
          <w:sz w:val="20"/>
          <w:lang w:eastAsia="fa-IR"/>
        </w:rPr>
        <w:t>Zamawiającego</w:t>
      </w:r>
      <w:r w:rsidRPr="00B212C1">
        <w:rPr>
          <w:rFonts w:cs="Calibri"/>
          <w:sz w:val="20"/>
          <w:lang w:eastAsia="fa-IR"/>
        </w:rPr>
        <w:t>, odnoszącymi się do przedmiotu zamówienia.</w:t>
      </w:r>
    </w:p>
    <w:p w14:paraId="7F8669D7" w14:textId="77777777" w:rsidR="00A777C7" w:rsidRPr="00143E79" w:rsidRDefault="00A777C7" w:rsidP="00DB10AF">
      <w:pPr>
        <w:numPr>
          <w:ilvl w:val="0"/>
          <w:numId w:val="114"/>
        </w:numPr>
        <w:tabs>
          <w:tab w:val="left" w:pos="786"/>
        </w:tabs>
        <w:ind w:left="270" w:hanging="270"/>
        <w:jc w:val="both"/>
        <w:rPr>
          <w:rFonts w:ascii="Calibri" w:hAnsi="Calibri" w:cs="Calibri"/>
          <w:sz w:val="20"/>
          <w:szCs w:val="20"/>
          <w:lang w:eastAsia="fa-IR" w:bidi="fa-IR"/>
        </w:rPr>
      </w:pPr>
      <w:r w:rsidRPr="00A777C7">
        <w:rPr>
          <w:rFonts w:ascii="Calibri" w:hAnsi="Calibri" w:cs="Calibri"/>
          <w:b/>
          <w:bCs/>
          <w:sz w:val="20"/>
          <w:szCs w:val="20"/>
          <w:lang w:eastAsia="fa-IR" w:bidi="fa-IR"/>
        </w:rPr>
        <w:t>Wykonawca</w:t>
      </w:r>
      <w:r w:rsidRPr="00A777C7">
        <w:rPr>
          <w:rFonts w:ascii="Calibri" w:hAnsi="Calibri" w:cs="Calibri"/>
          <w:sz w:val="20"/>
          <w:szCs w:val="20"/>
          <w:lang w:eastAsia="fa-IR" w:bidi="fa-IR"/>
        </w:rPr>
        <w:t xml:space="preserve"> nie może wierzytelności wynikającej z niniejszej umowy przelewać na rzecz osób trzecich bez zgody </w:t>
      </w:r>
      <w:r w:rsidRPr="00A777C7">
        <w:rPr>
          <w:rFonts w:ascii="Calibri" w:hAnsi="Calibri" w:cs="Calibri"/>
          <w:b/>
          <w:bCs/>
          <w:sz w:val="20"/>
          <w:szCs w:val="20"/>
          <w:lang w:eastAsia="fa-IR" w:bidi="fa-IR"/>
        </w:rPr>
        <w:t>Zamawiającego</w:t>
      </w:r>
      <w:r w:rsidRPr="00A777C7">
        <w:rPr>
          <w:rFonts w:ascii="Calibri" w:hAnsi="Calibri" w:cs="Calibri"/>
          <w:sz w:val="20"/>
          <w:szCs w:val="20"/>
          <w:lang w:eastAsia="fa-IR" w:bidi="fa-IR"/>
        </w:rPr>
        <w:t>.</w:t>
      </w:r>
    </w:p>
    <w:p w14:paraId="62974FE5" w14:textId="77777777" w:rsidR="00143E79" w:rsidRPr="00143E79" w:rsidRDefault="00143E79" w:rsidP="00DB10AF">
      <w:pPr>
        <w:numPr>
          <w:ilvl w:val="0"/>
          <w:numId w:val="114"/>
        </w:numPr>
        <w:tabs>
          <w:tab w:val="left" w:pos="786"/>
        </w:tabs>
        <w:ind w:left="270" w:hanging="270"/>
        <w:jc w:val="both"/>
        <w:rPr>
          <w:rFonts w:ascii="Calibri" w:hAnsi="Calibri" w:cs="Calibri"/>
          <w:sz w:val="20"/>
          <w:szCs w:val="20"/>
          <w:lang w:eastAsia="fa-IR" w:bidi="fa-IR"/>
        </w:rPr>
      </w:pPr>
      <w:r w:rsidRPr="00143E79">
        <w:rPr>
          <w:rFonts w:asciiTheme="minorHAnsi" w:hAnsiTheme="minorHAnsi" w:cstheme="minorHAnsi"/>
          <w:b/>
          <w:sz w:val="20"/>
          <w:szCs w:val="20"/>
          <w:lang w:bidi="fa-IR"/>
        </w:rPr>
        <w:t>Wykonawca</w:t>
      </w:r>
      <w:r w:rsidRPr="00143E79">
        <w:rPr>
          <w:rFonts w:asciiTheme="minorHAnsi" w:hAnsiTheme="minorHAnsi" w:cstheme="minorHAnsi"/>
          <w:bCs/>
          <w:sz w:val="20"/>
          <w:szCs w:val="20"/>
          <w:lang w:bidi="fa-IR"/>
        </w:rPr>
        <w:t xml:space="preserve"> ponosi wobec </w:t>
      </w:r>
      <w:r w:rsidRPr="00143E79">
        <w:rPr>
          <w:rFonts w:asciiTheme="minorHAnsi" w:hAnsiTheme="minorHAnsi" w:cstheme="minorHAnsi"/>
          <w:b/>
          <w:sz w:val="20"/>
          <w:szCs w:val="20"/>
          <w:lang w:bidi="fa-IR"/>
        </w:rPr>
        <w:t>Zamawiającego</w:t>
      </w:r>
      <w:r w:rsidRPr="00143E79">
        <w:rPr>
          <w:rFonts w:asciiTheme="minorHAnsi" w:hAnsiTheme="minorHAnsi" w:cstheme="minorHAnsi"/>
          <w:bCs/>
          <w:sz w:val="20"/>
          <w:szCs w:val="20"/>
          <w:lang w:bidi="fa-IR"/>
        </w:rPr>
        <w:t xml:space="preserve"> odpowiedzialność za wszelkie szkody oraz obciążenia nałożone na </w:t>
      </w:r>
      <w:r w:rsidRPr="00143E79">
        <w:rPr>
          <w:rFonts w:asciiTheme="minorHAnsi" w:hAnsiTheme="minorHAnsi" w:cstheme="minorHAnsi"/>
          <w:b/>
          <w:bCs/>
          <w:sz w:val="20"/>
          <w:szCs w:val="20"/>
          <w:lang w:bidi="fa-IR"/>
        </w:rPr>
        <w:t>Zamawiającego</w:t>
      </w:r>
      <w:r w:rsidRPr="00143E79">
        <w:rPr>
          <w:rFonts w:asciiTheme="minorHAnsi" w:hAnsiTheme="minorHAnsi" w:cstheme="minorHAnsi"/>
          <w:bCs/>
          <w:sz w:val="20"/>
          <w:szCs w:val="20"/>
          <w:lang w:bidi="fa-IR"/>
        </w:rPr>
        <w:t xml:space="preserve"> przez organy podatkowe, wynikłe ze zmiany statusu rachunku bankowego jako zawartego w wykazie podmiotów zarejestrowanych jako podatnicy VAT.</w:t>
      </w:r>
    </w:p>
    <w:p w14:paraId="61E0E885" w14:textId="77777777" w:rsidR="00143E79" w:rsidRPr="00143E79" w:rsidRDefault="00143E79" w:rsidP="00DB10AF">
      <w:pPr>
        <w:numPr>
          <w:ilvl w:val="0"/>
          <w:numId w:val="114"/>
        </w:numPr>
        <w:tabs>
          <w:tab w:val="left" w:pos="786"/>
        </w:tabs>
        <w:ind w:left="270" w:hanging="270"/>
        <w:jc w:val="both"/>
        <w:rPr>
          <w:rFonts w:ascii="Calibri" w:hAnsi="Calibri" w:cs="Calibri"/>
          <w:sz w:val="20"/>
          <w:szCs w:val="20"/>
          <w:lang w:eastAsia="fa-IR" w:bidi="fa-IR"/>
        </w:rPr>
      </w:pPr>
      <w:r w:rsidRPr="00143E79">
        <w:rPr>
          <w:rFonts w:asciiTheme="minorHAnsi" w:hAnsiTheme="minorHAnsi" w:cstheme="minorHAnsi"/>
          <w:iCs/>
          <w:sz w:val="20"/>
          <w:szCs w:val="20"/>
          <w:lang w:bidi="fa-IR"/>
        </w:rPr>
        <w:t xml:space="preserve">Jeżeli w trakcie obowiązywania umowy nastąpi zmiana przepisów dotyczących podatku VAT, </w:t>
      </w:r>
      <w:r w:rsidRPr="00143E79">
        <w:rPr>
          <w:rFonts w:asciiTheme="minorHAnsi" w:hAnsiTheme="minorHAnsi" w:cstheme="minorHAnsi"/>
          <w:b/>
          <w:iCs/>
          <w:sz w:val="20"/>
          <w:szCs w:val="20"/>
          <w:lang w:bidi="fa-IR"/>
        </w:rPr>
        <w:t xml:space="preserve">Zamawiający </w:t>
      </w:r>
      <w:r w:rsidRPr="00143E79">
        <w:rPr>
          <w:rFonts w:asciiTheme="minorHAnsi" w:hAnsiTheme="minorHAnsi" w:cstheme="minorHAnsi"/>
          <w:iCs/>
          <w:sz w:val="20"/>
          <w:szCs w:val="20"/>
          <w:lang w:bidi="fa-IR"/>
        </w:rPr>
        <w:t xml:space="preserve">zobowiązuje się do uiszczenia zapłaty powiększonej/obniżonej o należny podatek od towarów i usług według obowiązującej stawki w ramach posiadanych środków. </w:t>
      </w:r>
    </w:p>
    <w:p w14:paraId="0C45187A" w14:textId="77777777" w:rsidR="00143E79" w:rsidRPr="00143E79" w:rsidRDefault="00143E79" w:rsidP="00DB10AF">
      <w:pPr>
        <w:numPr>
          <w:ilvl w:val="0"/>
          <w:numId w:val="114"/>
        </w:numPr>
        <w:tabs>
          <w:tab w:val="left" w:pos="786"/>
        </w:tabs>
        <w:ind w:left="270" w:hanging="270"/>
        <w:jc w:val="both"/>
        <w:rPr>
          <w:rFonts w:ascii="Calibri" w:hAnsi="Calibri" w:cs="Calibri"/>
          <w:sz w:val="20"/>
          <w:szCs w:val="20"/>
          <w:lang w:eastAsia="fa-IR" w:bidi="fa-IR"/>
        </w:rPr>
      </w:pPr>
      <w:r w:rsidRPr="00143E79">
        <w:rPr>
          <w:rFonts w:asciiTheme="minorHAnsi" w:hAnsiTheme="minorHAnsi" w:cstheme="minorHAnsi"/>
          <w:iCs/>
          <w:sz w:val="20"/>
          <w:szCs w:val="20"/>
          <w:lang w:bidi="fa-IR"/>
        </w:rPr>
        <w:t>Zmiana wysokości stawki dotyczącej wykonywanej usługi nie podlega aneksowaniu, o ile zostanie opublikowana w Dzienniku Ustaw.</w:t>
      </w:r>
    </w:p>
    <w:p w14:paraId="51C8B1D9" w14:textId="77777777" w:rsidR="00A777C7" w:rsidRPr="00143E79" w:rsidRDefault="00A777C7" w:rsidP="00DB10AF">
      <w:pPr>
        <w:numPr>
          <w:ilvl w:val="0"/>
          <w:numId w:val="114"/>
        </w:numPr>
        <w:tabs>
          <w:tab w:val="left" w:pos="786"/>
        </w:tabs>
        <w:ind w:left="270" w:hanging="270"/>
        <w:jc w:val="both"/>
        <w:rPr>
          <w:rFonts w:ascii="Calibri" w:hAnsi="Calibri" w:cs="Calibri"/>
          <w:sz w:val="20"/>
          <w:szCs w:val="20"/>
          <w:lang w:eastAsia="fa-IR" w:bidi="fa-IR"/>
        </w:rPr>
      </w:pPr>
      <w:r w:rsidRPr="00143E79">
        <w:rPr>
          <w:rFonts w:ascii="Calibri" w:hAnsi="Calibri" w:cs="Calibri"/>
          <w:sz w:val="20"/>
          <w:szCs w:val="20"/>
          <w:lang w:eastAsia="fa-IR" w:bidi="fa-IR"/>
        </w:rPr>
        <w:t xml:space="preserve">Jeżeli </w:t>
      </w:r>
      <w:r w:rsidRPr="00143E79">
        <w:rPr>
          <w:rFonts w:ascii="Calibri" w:hAnsi="Calibri" w:cs="Calibri"/>
          <w:b/>
          <w:bCs/>
          <w:sz w:val="20"/>
          <w:szCs w:val="20"/>
          <w:lang w:eastAsia="fa-IR" w:bidi="fa-IR"/>
        </w:rPr>
        <w:t>Wykonawca</w:t>
      </w:r>
      <w:r w:rsidRPr="00143E79">
        <w:rPr>
          <w:rFonts w:ascii="Calibri" w:hAnsi="Calibri" w:cs="Calibri"/>
          <w:sz w:val="20"/>
          <w:szCs w:val="20"/>
          <w:lang w:eastAsia="fa-IR" w:bidi="fa-IR"/>
        </w:rPr>
        <w:t xml:space="preserve"> nie wykonał lub nienależycie wykonał usługi, albo nie wypełnił zobowiązań wynikających z umowy, płatności będą wstrzymane.</w:t>
      </w:r>
    </w:p>
    <w:p w14:paraId="1B5BAE25" w14:textId="77777777" w:rsidR="00143E79" w:rsidRDefault="00B212C1" w:rsidP="00DB10AF">
      <w:pPr>
        <w:numPr>
          <w:ilvl w:val="0"/>
          <w:numId w:val="114"/>
        </w:numPr>
        <w:tabs>
          <w:tab w:val="left" w:pos="786"/>
        </w:tabs>
        <w:ind w:left="270" w:hanging="270"/>
        <w:jc w:val="both"/>
        <w:rPr>
          <w:rFonts w:ascii="Calibri" w:hAnsi="Calibri" w:cs="Calibri"/>
          <w:sz w:val="20"/>
          <w:szCs w:val="20"/>
          <w:lang w:eastAsia="fa-IR" w:bidi="fa-IR"/>
        </w:rPr>
      </w:pPr>
      <w:r w:rsidRPr="00143E79">
        <w:rPr>
          <w:rFonts w:asciiTheme="minorHAnsi" w:hAnsiTheme="minorHAnsi" w:cstheme="minorHAnsi"/>
          <w:b/>
          <w:sz w:val="20"/>
          <w:szCs w:val="20"/>
        </w:rPr>
        <w:t>Zamawiający</w:t>
      </w:r>
      <w:r w:rsidRPr="00143E79">
        <w:rPr>
          <w:rFonts w:asciiTheme="minorHAnsi" w:hAnsiTheme="minorHAnsi" w:cstheme="minorHAnsi"/>
          <w:sz w:val="20"/>
          <w:szCs w:val="20"/>
        </w:rPr>
        <w:t xml:space="preserve"> zastrzega sobie możliwość późniejszego rozliczenia się z </w:t>
      </w:r>
      <w:r w:rsidRPr="00143E79">
        <w:rPr>
          <w:rFonts w:asciiTheme="minorHAnsi" w:hAnsiTheme="minorHAnsi" w:cstheme="minorHAnsi"/>
          <w:b/>
          <w:bCs/>
          <w:sz w:val="20"/>
          <w:szCs w:val="20"/>
        </w:rPr>
        <w:t>Wykonawcą</w:t>
      </w:r>
      <w:r w:rsidRPr="00143E79">
        <w:rPr>
          <w:rFonts w:asciiTheme="minorHAnsi" w:hAnsiTheme="minorHAnsi" w:cstheme="minorHAnsi"/>
          <w:sz w:val="20"/>
          <w:szCs w:val="20"/>
        </w:rPr>
        <w:t xml:space="preserve"> w miarę posiadania środków finansowych przekazywanych w ramach Programu przez Pomorski Urząd Wojewódzki w Gdańsku. </w:t>
      </w:r>
      <w:r w:rsidRPr="00143E79">
        <w:rPr>
          <w:rFonts w:asciiTheme="minorHAnsi" w:hAnsiTheme="minorHAnsi" w:cstheme="minorHAnsi"/>
          <w:b/>
          <w:sz w:val="20"/>
          <w:szCs w:val="20"/>
        </w:rPr>
        <w:t>Wykonawca</w:t>
      </w:r>
      <w:r w:rsidRPr="00143E79">
        <w:rPr>
          <w:rFonts w:asciiTheme="minorHAnsi" w:hAnsiTheme="minorHAnsi" w:cstheme="minorHAnsi"/>
          <w:sz w:val="20"/>
          <w:szCs w:val="20"/>
        </w:rPr>
        <w:t xml:space="preserve"> nie będzie z tego tytułu naliczał odsetek. </w:t>
      </w:r>
    </w:p>
    <w:p w14:paraId="273492E4" w14:textId="77777777" w:rsidR="00143E79" w:rsidRPr="00143E79" w:rsidRDefault="00143E79" w:rsidP="00DB10AF">
      <w:pPr>
        <w:numPr>
          <w:ilvl w:val="0"/>
          <w:numId w:val="114"/>
        </w:numPr>
        <w:tabs>
          <w:tab w:val="left" w:pos="786"/>
        </w:tabs>
        <w:ind w:left="270" w:hanging="270"/>
        <w:jc w:val="both"/>
        <w:rPr>
          <w:rFonts w:ascii="Calibri" w:hAnsi="Calibri" w:cs="Calibri"/>
          <w:sz w:val="20"/>
          <w:szCs w:val="20"/>
          <w:lang w:eastAsia="fa-IR" w:bidi="fa-IR"/>
        </w:rPr>
      </w:pPr>
      <w:r w:rsidRPr="00143E79">
        <w:rPr>
          <w:rFonts w:asciiTheme="minorHAnsi" w:hAnsiTheme="minorHAnsi" w:cstheme="minorHAnsi"/>
          <w:sz w:val="20"/>
          <w:szCs w:val="20"/>
        </w:rPr>
        <w:t xml:space="preserve">Za nieterminowe regulowanie należności </w:t>
      </w:r>
      <w:r w:rsidRPr="00143E79">
        <w:rPr>
          <w:rFonts w:asciiTheme="minorHAnsi" w:hAnsiTheme="minorHAnsi" w:cstheme="minorHAnsi"/>
          <w:b/>
          <w:bCs/>
          <w:sz w:val="20"/>
          <w:szCs w:val="20"/>
        </w:rPr>
        <w:t>Wykonawca</w:t>
      </w:r>
      <w:r w:rsidRPr="00143E79">
        <w:rPr>
          <w:rFonts w:asciiTheme="minorHAnsi" w:hAnsiTheme="minorHAnsi" w:cstheme="minorHAnsi"/>
          <w:sz w:val="20"/>
          <w:szCs w:val="20"/>
        </w:rPr>
        <w:t xml:space="preserve"> może naliczyć odsetki ustawowe za opóźnienie, z zastrzeżeniem sytuacji, gdy </w:t>
      </w:r>
      <w:r w:rsidRPr="00143E79">
        <w:rPr>
          <w:rFonts w:asciiTheme="minorHAnsi" w:hAnsiTheme="minorHAnsi" w:cstheme="minorHAnsi"/>
          <w:b/>
          <w:bCs/>
          <w:sz w:val="20"/>
          <w:szCs w:val="20"/>
        </w:rPr>
        <w:t>Zamawiający</w:t>
      </w:r>
      <w:r w:rsidRPr="00143E79">
        <w:rPr>
          <w:rFonts w:asciiTheme="minorHAnsi" w:hAnsiTheme="minorHAnsi" w:cstheme="minorHAnsi"/>
          <w:sz w:val="20"/>
          <w:szCs w:val="20"/>
        </w:rPr>
        <w:t xml:space="preserve"> nie może opłacić faktury/rachunku z powodu opóźnień ze strony Ministerstwa Rodziny i Polityki Społecznej / Pomorskiego Urzędu Wojewódzkiego w Gdańsku w przekazywaniu środków finansowych na realizacje Programu.</w:t>
      </w:r>
    </w:p>
    <w:p w14:paraId="26F3F950" w14:textId="77777777" w:rsidR="00C903F6" w:rsidRDefault="00C903F6" w:rsidP="00A777C7">
      <w:pPr>
        <w:jc w:val="center"/>
        <w:rPr>
          <w:rFonts w:ascii="Calibri" w:hAnsi="Calibri" w:cs="Calibri"/>
          <w:b/>
          <w:bCs/>
          <w:sz w:val="20"/>
          <w:szCs w:val="20"/>
          <w:lang w:eastAsia="fa-IR" w:bidi="fa-IR"/>
        </w:rPr>
      </w:pPr>
    </w:p>
    <w:p w14:paraId="78B04CA6" w14:textId="77777777" w:rsidR="00C903F6" w:rsidRDefault="00C903F6" w:rsidP="00A777C7">
      <w:pPr>
        <w:jc w:val="center"/>
        <w:rPr>
          <w:rFonts w:ascii="Calibri" w:hAnsi="Calibri" w:cs="Calibri"/>
          <w:b/>
          <w:bCs/>
          <w:sz w:val="20"/>
          <w:szCs w:val="20"/>
          <w:lang w:eastAsia="fa-IR" w:bidi="fa-IR"/>
        </w:rPr>
      </w:pPr>
    </w:p>
    <w:p w14:paraId="1E796D4D" w14:textId="77777777" w:rsidR="00A777C7" w:rsidRPr="00A777C7" w:rsidRDefault="00A777C7" w:rsidP="00A777C7">
      <w:pPr>
        <w:jc w:val="center"/>
        <w:rPr>
          <w:rFonts w:ascii="Calibri" w:hAnsi="Calibri" w:cs="Calibri"/>
          <w:sz w:val="20"/>
          <w:szCs w:val="20"/>
          <w:lang w:eastAsia="fa-IR" w:bidi="fa-IR"/>
        </w:rPr>
      </w:pPr>
      <w:r w:rsidRPr="00A777C7">
        <w:rPr>
          <w:rFonts w:ascii="Calibri" w:hAnsi="Calibri" w:cs="Calibri"/>
          <w:b/>
          <w:bCs/>
          <w:sz w:val="20"/>
          <w:szCs w:val="20"/>
          <w:lang w:eastAsia="fa-IR" w:bidi="fa-IR"/>
        </w:rPr>
        <w:t>§7.</w:t>
      </w:r>
    </w:p>
    <w:p w14:paraId="3362D327" w14:textId="77777777" w:rsidR="00A777C7" w:rsidRPr="00A777C7" w:rsidRDefault="00A777C7" w:rsidP="00A777C7">
      <w:pPr>
        <w:numPr>
          <w:ilvl w:val="0"/>
          <w:numId w:val="81"/>
        </w:numPr>
        <w:ind w:left="270" w:hanging="270"/>
        <w:jc w:val="both"/>
        <w:rPr>
          <w:rFonts w:ascii="Calibri" w:hAnsi="Calibri" w:cs="Calibri"/>
          <w:sz w:val="20"/>
          <w:szCs w:val="20"/>
          <w:lang w:eastAsia="fa-IR" w:bidi="fa-IR"/>
        </w:rPr>
      </w:pPr>
      <w:r w:rsidRPr="00A777C7">
        <w:rPr>
          <w:rFonts w:ascii="Calibri" w:hAnsi="Calibri" w:cs="Calibri"/>
          <w:sz w:val="20"/>
          <w:szCs w:val="20"/>
          <w:lang w:eastAsia="fa-IR" w:bidi="fa-IR"/>
        </w:rPr>
        <w:t>Odpowiedzialność z tytułu niewykonania, bądź nienależytego wykonania umowy strony ustalają w formie kar umownych w następujących przypadkach i wysokościach opisanych poniżej:</w:t>
      </w:r>
    </w:p>
    <w:p w14:paraId="714B5123" w14:textId="77777777" w:rsidR="00A777C7" w:rsidRPr="00A777C7" w:rsidRDefault="00A777C7" w:rsidP="00DB10AF">
      <w:pPr>
        <w:numPr>
          <w:ilvl w:val="0"/>
          <w:numId w:val="116"/>
        </w:numPr>
        <w:jc w:val="both"/>
        <w:rPr>
          <w:rFonts w:ascii="Calibri" w:hAnsi="Calibri" w:cs="Calibri"/>
          <w:sz w:val="20"/>
          <w:szCs w:val="20"/>
          <w:lang w:eastAsia="fa-IR" w:bidi="fa-IR"/>
        </w:rPr>
      </w:pPr>
      <w:r w:rsidRPr="00A777C7">
        <w:rPr>
          <w:rFonts w:ascii="Calibri" w:hAnsi="Calibri" w:cs="Calibri"/>
          <w:sz w:val="20"/>
          <w:szCs w:val="20"/>
          <w:lang w:eastAsia="fa-IR" w:bidi="fa-IR"/>
        </w:rPr>
        <w:t>za każdorazowe nieprzystąpienie do wykonania przedmiotu umowy w kwocie 100,00 zł,</w:t>
      </w:r>
    </w:p>
    <w:p w14:paraId="7174A0FA" w14:textId="77777777" w:rsidR="00A777C7" w:rsidRPr="00A777C7" w:rsidRDefault="00A777C7" w:rsidP="00DB10AF">
      <w:pPr>
        <w:numPr>
          <w:ilvl w:val="0"/>
          <w:numId w:val="116"/>
        </w:numPr>
        <w:jc w:val="both"/>
        <w:rPr>
          <w:rFonts w:ascii="Calibri" w:hAnsi="Calibri" w:cs="Calibri"/>
          <w:sz w:val="20"/>
          <w:szCs w:val="20"/>
          <w:lang w:eastAsia="fa-IR" w:bidi="fa-IR"/>
        </w:rPr>
      </w:pPr>
      <w:r w:rsidRPr="00A777C7">
        <w:rPr>
          <w:rFonts w:ascii="Calibri" w:hAnsi="Calibri" w:cs="Calibri"/>
          <w:sz w:val="20"/>
          <w:szCs w:val="20"/>
          <w:lang w:eastAsia="fa-IR" w:bidi="fa-IR"/>
        </w:rPr>
        <w:t xml:space="preserve">za </w:t>
      </w:r>
      <w:r w:rsidRPr="00BB6786">
        <w:rPr>
          <w:rFonts w:ascii="Calibri" w:hAnsi="Calibri" w:cs="Calibri"/>
          <w:sz w:val="20"/>
          <w:szCs w:val="20"/>
          <w:lang w:eastAsia="fa-IR" w:bidi="fa-IR"/>
        </w:rPr>
        <w:t xml:space="preserve">odstąpienie od umowy przez </w:t>
      </w:r>
      <w:r w:rsidRPr="00BB6786">
        <w:rPr>
          <w:rFonts w:ascii="Calibri" w:hAnsi="Calibri" w:cs="Calibri"/>
          <w:b/>
          <w:bCs/>
          <w:sz w:val="20"/>
          <w:szCs w:val="20"/>
          <w:lang w:eastAsia="fa-IR" w:bidi="fa-IR"/>
        </w:rPr>
        <w:t>Zamawiającego</w:t>
      </w:r>
      <w:r w:rsidRPr="00BB6786">
        <w:rPr>
          <w:rFonts w:ascii="Calibri" w:hAnsi="Calibri" w:cs="Calibri"/>
          <w:sz w:val="20"/>
          <w:szCs w:val="20"/>
          <w:lang w:eastAsia="fa-IR" w:bidi="fa-IR"/>
        </w:rPr>
        <w:t xml:space="preserve"> bądź </w:t>
      </w:r>
      <w:r w:rsidRPr="00BB6786">
        <w:rPr>
          <w:rFonts w:ascii="Calibri" w:hAnsi="Calibri" w:cs="Calibri"/>
          <w:b/>
          <w:bCs/>
          <w:sz w:val="20"/>
          <w:szCs w:val="20"/>
          <w:lang w:eastAsia="fa-IR" w:bidi="fa-IR"/>
        </w:rPr>
        <w:t>Wykonawcę</w:t>
      </w:r>
      <w:r w:rsidRPr="00BB6786">
        <w:rPr>
          <w:rFonts w:ascii="Calibri" w:hAnsi="Calibri" w:cs="Calibri"/>
          <w:sz w:val="20"/>
          <w:szCs w:val="20"/>
          <w:lang w:eastAsia="fa-IR" w:bidi="fa-IR"/>
        </w:rPr>
        <w:t xml:space="preserve"> z przyczyn zależnych od </w:t>
      </w:r>
      <w:r w:rsidRPr="00BB6786">
        <w:rPr>
          <w:rFonts w:ascii="Calibri" w:hAnsi="Calibri" w:cs="Calibri"/>
          <w:b/>
          <w:bCs/>
          <w:sz w:val="20"/>
          <w:szCs w:val="20"/>
          <w:lang w:eastAsia="fa-IR" w:bidi="fa-IR"/>
        </w:rPr>
        <w:t>Wykonawcy</w:t>
      </w:r>
      <w:r w:rsidRPr="00BB6786">
        <w:rPr>
          <w:rFonts w:ascii="Calibri" w:hAnsi="Calibri" w:cs="Calibri"/>
          <w:sz w:val="20"/>
          <w:szCs w:val="20"/>
          <w:lang w:eastAsia="fa-IR" w:bidi="fa-IR"/>
        </w:rPr>
        <w:t xml:space="preserve"> w wysokości 15% wartości</w:t>
      </w:r>
      <w:r w:rsidRPr="00A777C7">
        <w:rPr>
          <w:rFonts w:ascii="Calibri" w:hAnsi="Calibri" w:cs="Calibri"/>
          <w:sz w:val="20"/>
          <w:szCs w:val="20"/>
          <w:lang w:eastAsia="fa-IR" w:bidi="fa-IR"/>
        </w:rPr>
        <w:t xml:space="preserve"> umowy brutto określonej w § 6 ust. </w:t>
      </w:r>
      <w:r w:rsidR="00C903F6">
        <w:rPr>
          <w:rFonts w:ascii="Calibri" w:hAnsi="Calibri" w:cs="Calibri"/>
          <w:sz w:val="20"/>
          <w:szCs w:val="20"/>
          <w:lang w:eastAsia="fa-IR" w:bidi="fa-IR"/>
        </w:rPr>
        <w:t>4</w:t>
      </w:r>
      <w:r w:rsidRPr="00A777C7">
        <w:rPr>
          <w:rFonts w:ascii="Calibri" w:hAnsi="Calibri" w:cs="Calibri"/>
          <w:sz w:val="20"/>
          <w:szCs w:val="20"/>
          <w:lang w:eastAsia="fa-IR" w:bidi="fa-IR"/>
        </w:rPr>
        <w:t xml:space="preserve"> niniejszej umowy.</w:t>
      </w:r>
    </w:p>
    <w:p w14:paraId="22507B00" w14:textId="77777777" w:rsidR="00A777C7" w:rsidRPr="00143E79" w:rsidRDefault="00A777C7" w:rsidP="00DB10AF">
      <w:pPr>
        <w:numPr>
          <w:ilvl w:val="0"/>
          <w:numId w:val="116"/>
        </w:numPr>
        <w:jc w:val="both"/>
        <w:rPr>
          <w:rFonts w:ascii="Calibri" w:hAnsi="Calibri" w:cs="Calibri"/>
          <w:sz w:val="20"/>
          <w:szCs w:val="20"/>
          <w:lang w:eastAsia="fa-IR" w:bidi="fa-IR"/>
        </w:rPr>
      </w:pPr>
      <w:r w:rsidRPr="00A777C7">
        <w:rPr>
          <w:rFonts w:ascii="Calibri" w:hAnsi="Calibri" w:cs="Calibri"/>
          <w:sz w:val="20"/>
          <w:szCs w:val="20"/>
          <w:lang w:eastAsia="fa-IR" w:bidi="fa-IR"/>
        </w:rPr>
        <w:t>w przypadku nieprzedstawienia załączników do faktury</w:t>
      </w:r>
      <w:r w:rsidR="00143E79">
        <w:rPr>
          <w:rFonts w:ascii="Calibri" w:hAnsi="Calibri" w:cs="Calibri"/>
          <w:sz w:val="20"/>
          <w:szCs w:val="20"/>
          <w:lang w:eastAsia="fa-IR" w:bidi="fa-IR"/>
        </w:rPr>
        <w:t>/rachunku</w:t>
      </w:r>
      <w:r w:rsidRPr="00A777C7">
        <w:rPr>
          <w:rFonts w:ascii="Calibri" w:hAnsi="Calibri" w:cs="Calibri"/>
          <w:sz w:val="20"/>
          <w:szCs w:val="20"/>
          <w:lang w:eastAsia="fa-IR" w:bidi="fa-IR"/>
        </w:rPr>
        <w:t xml:space="preserve">, o których mowa w § 6 ust. </w:t>
      </w:r>
      <w:r w:rsidR="00C903F6">
        <w:rPr>
          <w:rFonts w:ascii="Calibri" w:hAnsi="Calibri" w:cs="Calibri"/>
          <w:sz w:val="20"/>
          <w:szCs w:val="20"/>
          <w:lang w:eastAsia="fa-IR" w:bidi="fa-IR"/>
        </w:rPr>
        <w:t>6</w:t>
      </w:r>
      <w:r w:rsidRPr="00A777C7">
        <w:rPr>
          <w:rFonts w:ascii="Calibri" w:hAnsi="Calibri" w:cs="Calibri"/>
          <w:sz w:val="20"/>
          <w:szCs w:val="20"/>
          <w:lang w:eastAsia="fa-IR" w:bidi="fa-IR"/>
        </w:rPr>
        <w:t xml:space="preserve"> niniejszej umowy w kwocie 100,00 zł za każdy dzień zwłoki w przeka</w:t>
      </w:r>
      <w:r w:rsidR="00143E79">
        <w:rPr>
          <w:rFonts w:ascii="Calibri" w:hAnsi="Calibri" w:cs="Calibri"/>
          <w:sz w:val="20"/>
          <w:szCs w:val="20"/>
          <w:lang w:eastAsia="fa-IR" w:bidi="fa-IR"/>
        </w:rPr>
        <w:t>zaniu dokumentów,</w:t>
      </w:r>
    </w:p>
    <w:p w14:paraId="048B834C" w14:textId="0383B37C" w:rsidR="00143E79" w:rsidRPr="00143E79" w:rsidRDefault="00143E79" w:rsidP="00DB10AF">
      <w:pPr>
        <w:numPr>
          <w:ilvl w:val="0"/>
          <w:numId w:val="116"/>
        </w:numPr>
        <w:jc w:val="both"/>
        <w:rPr>
          <w:rFonts w:ascii="Calibri" w:hAnsi="Calibri" w:cs="Calibri"/>
          <w:sz w:val="20"/>
          <w:szCs w:val="20"/>
          <w:lang w:eastAsia="fa-IR" w:bidi="fa-IR"/>
        </w:rPr>
      </w:pPr>
      <w:r w:rsidRPr="00143E79">
        <w:rPr>
          <w:rFonts w:asciiTheme="minorHAnsi" w:hAnsiTheme="minorHAnsi" w:cstheme="minorHAnsi"/>
          <w:sz w:val="20"/>
          <w:szCs w:val="20"/>
        </w:rPr>
        <w:t>za nienależyte wykonanie usługi w wysokości 0</w:t>
      </w:r>
      <w:r w:rsidR="00BB6786">
        <w:rPr>
          <w:rFonts w:asciiTheme="minorHAnsi" w:hAnsiTheme="minorHAnsi" w:cstheme="minorHAnsi"/>
          <w:sz w:val="20"/>
          <w:szCs w:val="20"/>
        </w:rPr>
        <w:t>,1</w:t>
      </w:r>
      <w:r w:rsidRPr="00143E79">
        <w:rPr>
          <w:rFonts w:asciiTheme="minorHAnsi" w:hAnsiTheme="minorHAnsi" w:cstheme="minorHAnsi"/>
          <w:sz w:val="20"/>
          <w:szCs w:val="20"/>
        </w:rPr>
        <w:t xml:space="preserve">% wynagrodzenia, o którym mowa w § </w:t>
      </w:r>
      <w:r>
        <w:rPr>
          <w:rFonts w:asciiTheme="minorHAnsi" w:hAnsiTheme="minorHAnsi" w:cstheme="minorHAnsi"/>
          <w:sz w:val="20"/>
          <w:szCs w:val="20"/>
        </w:rPr>
        <w:t>6</w:t>
      </w:r>
      <w:r w:rsidRPr="00143E79">
        <w:rPr>
          <w:rFonts w:asciiTheme="minorHAnsi" w:hAnsiTheme="minorHAnsi" w:cstheme="minorHAnsi"/>
          <w:sz w:val="20"/>
          <w:szCs w:val="20"/>
        </w:rPr>
        <w:t xml:space="preserve"> ust. </w:t>
      </w:r>
      <w:r>
        <w:rPr>
          <w:rFonts w:asciiTheme="minorHAnsi" w:hAnsiTheme="minorHAnsi" w:cstheme="minorHAnsi"/>
          <w:sz w:val="20"/>
          <w:szCs w:val="20"/>
        </w:rPr>
        <w:t>4</w:t>
      </w:r>
      <w:r w:rsidRPr="00143E79">
        <w:rPr>
          <w:rFonts w:asciiTheme="minorHAnsi" w:hAnsiTheme="minorHAnsi" w:cstheme="minorHAnsi"/>
          <w:sz w:val="20"/>
          <w:szCs w:val="20"/>
        </w:rPr>
        <w:t xml:space="preserve"> niniejszej umowy za każdy przypadek</w:t>
      </w:r>
      <w:r>
        <w:rPr>
          <w:rFonts w:asciiTheme="minorHAnsi" w:hAnsiTheme="minorHAnsi" w:cstheme="minorHAnsi"/>
          <w:sz w:val="20"/>
          <w:szCs w:val="20"/>
        </w:rPr>
        <w:t xml:space="preserve"> nienależytego wykonania usługi.</w:t>
      </w:r>
      <w:r w:rsidRPr="00143E79">
        <w:rPr>
          <w:rFonts w:asciiTheme="minorHAnsi" w:hAnsiTheme="minorHAnsi" w:cstheme="minorHAnsi"/>
          <w:sz w:val="20"/>
          <w:szCs w:val="20"/>
        </w:rPr>
        <w:t xml:space="preserve"> </w:t>
      </w:r>
    </w:p>
    <w:p w14:paraId="7738BB58" w14:textId="77777777" w:rsidR="00143E79" w:rsidRPr="00143E79" w:rsidRDefault="00143E79" w:rsidP="00143E79">
      <w:pPr>
        <w:pStyle w:val="Default"/>
        <w:numPr>
          <w:ilvl w:val="0"/>
          <w:numId w:val="81"/>
        </w:numPr>
        <w:suppressAutoHyphens w:val="0"/>
        <w:autoSpaceDE w:val="0"/>
        <w:adjustRightInd w:val="0"/>
        <w:ind w:left="284" w:hanging="284"/>
        <w:jc w:val="both"/>
        <w:textAlignment w:val="auto"/>
        <w:rPr>
          <w:rFonts w:asciiTheme="minorHAnsi" w:hAnsiTheme="minorHAnsi" w:cstheme="minorHAnsi"/>
          <w:color w:val="auto"/>
          <w:sz w:val="20"/>
          <w:szCs w:val="20"/>
        </w:rPr>
      </w:pPr>
      <w:r w:rsidRPr="00143E79">
        <w:rPr>
          <w:rFonts w:asciiTheme="minorHAnsi" w:hAnsiTheme="minorHAnsi" w:cstheme="minorHAnsi"/>
          <w:color w:val="auto"/>
          <w:sz w:val="20"/>
          <w:szCs w:val="20"/>
        </w:rPr>
        <w:t xml:space="preserve">Przez nienależyte wykonanie uznaje się realizację usługi niezgodnie z niniejszą umową, Programem oraz nieprawidłowości we wszelkich wymaganych niniejszą umową i przekazanych </w:t>
      </w:r>
      <w:r w:rsidRPr="00143E79">
        <w:rPr>
          <w:rFonts w:asciiTheme="minorHAnsi" w:hAnsiTheme="minorHAnsi" w:cstheme="minorHAnsi"/>
          <w:b/>
          <w:bCs/>
          <w:color w:val="auto"/>
          <w:sz w:val="20"/>
          <w:szCs w:val="20"/>
        </w:rPr>
        <w:t>Zamawiającego</w:t>
      </w:r>
      <w:r w:rsidRPr="00143E79">
        <w:rPr>
          <w:rFonts w:asciiTheme="minorHAnsi" w:hAnsiTheme="minorHAnsi" w:cstheme="minorHAnsi"/>
          <w:color w:val="auto"/>
          <w:sz w:val="20"/>
          <w:szCs w:val="20"/>
        </w:rPr>
        <w:t xml:space="preserve"> dokumentach, po uprzednim bezskutecznym jednokrotnym wezwaniu </w:t>
      </w:r>
      <w:r w:rsidRPr="00143E79">
        <w:rPr>
          <w:rFonts w:asciiTheme="minorHAnsi" w:hAnsiTheme="minorHAnsi" w:cstheme="minorHAnsi"/>
          <w:b/>
          <w:bCs/>
          <w:color w:val="auto"/>
          <w:sz w:val="20"/>
          <w:szCs w:val="20"/>
        </w:rPr>
        <w:t>Wykonawcy</w:t>
      </w:r>
      <w:r w:rsidRPr="00143E79">
        <w:rPr>
          <w:rFonts w:asciiTheme="minorHAnsi" w:hAnsiTheme="minorHAnsi" w:cstheme="minorHAnsi"/>
          <w:color w:val="auto"/>
          <w:sz w:val="20"/>
          <w:szCs w:val="20"/>
        </w:rPr>
        <w:t xml:space="preserve"> do ich poprawienia. </w:t>
      </w:r>
    </w:p>
    <w:p w14:paraId="56781CC6" w14:textId="77777777" w:rsidR="00A777C7" w:rsidRPr="00143E79" w:rsidRDefault="00C903F6" w:rsidP="00C903F6">
      <w:pPr>
        <w:pStyle w:val="Default"/>
        <w:numPr>
          <w:ilvl w:val="0"/>
          <w:numId w:val="81"/>
        </w:numPr>
        <w:suppressAutoHyphens w:val="0"/>
        <w:autoSpaceDE w:val="0"/>
        <w:adjustRightInd w:val="0"/>
        <w:ind w:left="284" w:hanging="284"/>
        <w:jc w:val="both"/>
        <w:textAlignment w:val="auto"/>
        <w:rPr>
          <w:rFonts w:asciiTheme="minorHAnsi" w:hAnsiTheme="minorHAnsi" w:cstheme="minorHAnsi"/>
          <w:color w:val="auto"/>
          <w:sz w:val="20"/>
          <w:szCs w:val="20"/>
        </w:rPr>
      </w:pPr>
      <w:r w:rsidRPr="00C903F6">
        <w:rPr>
          <w:rFonts w:asciiTheme="minorHAnsi" w:hAnsiTheme="minorHAnsi" w:cstheme="minorHAnsi"/>
          <w:bCs/>
          <w:color w:val="auto"/>
          <w:sz w:val="20"/>
          <w:szCs w:val="20"/>
        </w:rPr>
        <w:lastRenderedPageBreak/>
        <w:t xml:space="preserve">W razie naliczenia kary umownej </w:t>
      </w:r>
      <w:r w:rsidRPr="00C903F6">
        <w:rPr>
          <w:rFonts w:asciiTheme="minorHAnsi" w:hAnsiTheme="minorHAnsi" w:cstheme="minorHAnsi"/>
          <w:b/>
          <w:bCs/>
          <w:color w:val="auto"/>
          <w:sz w:val="20"/>
          <w:szCs w:val="20"/>
        </w:rPr>
        <w:t>Zamawiający</w:t>
      </w:r>
      <w:r w:rsidRPr="00C903F6">
        <w:rPr>
          <w:rFonts w:asciiTheme="minorHAnsi" w:hAnsiTheme="minorHAnsi" w:cstheme="minorHAnsi"/>
          <w:bCs/>
          <w:color w:val="auto"/>
          <w:sz w:val="20"/>
          <w:szCs w:val="20"/>
        </w:rPr>
        <w:t xml:space="preserve"> wezwie </w:t>
      </w:r>
      <w:r w:rsidRPr="00C903F6">
        <w:rPr>
          <w:rFonts w:asciiTheme="minorHAnsi" w:hAnsiTheme="minorHAnsi" w:cstheme="minorHAnsi"/>
          <w:b/>
          <w:bCs/>
          <w:color w:val="auto"/>
          <w:sz w:val="20"/>
          <w:szCs w:val="20"/>
        </w:rPr>
        <w:t>Wykonawcę</w:t>
      </w:r>
      <w:r w:rsidRPr="00C903F6">
        <w:rPr>
          <w:rFonts w:asciiTheme="minorHAnsi" w:hAnsiTheme="minorHAnsi" w:cstheme="minorHAnsi"/>
          <w:bCs/>
          <w:color w:val="auto"/>
          <w:sz w:val="20"/>
          <w:szCs w:val="20"/>
        </w:rPr>
        <w:t xml:space="preserve"> notą obciążeniową do jej zapłaty, a po bezskutecznym upływie terminu wskazanym w nocie obciążeniowej, będzie mógł potrącić ją z wynagrodzenia </w:t>
      </w:r>
      <w:r w:rsidRPr="00C903F6">
        <w:rPr>
          <w:rFonts w:asciiTheme="minorHAnsi" w:hAnsiTheme="minorHAnsi" w:cstheme="minorHAnsi"/>
          <w:b/>
          <w:color w:val="auto"/>
          <w:sz w:val="20"/>
          <w:szCs w:val="20"/>
        </w:rPr>
        <w:t xml:space="preserve">Wykonawcy </w:t>
      </w:r>
      <w:r w:rsidRPr="00C903F6">
        <w:rPr>
          <w:rFonts w:asciiTheme="minorHAnsi" w:hAnsiTheme="minorHAnsi" w:cstheme="minorHAnsi"/>
          <w:bCs/>
          <w:color w:val="auto"/>
          <w:sz w:val="20"/>
          <w:szCs w:val="20"/>
        </w:rPr>
        <w:t>z chwilą zapłaty wynagrodzenia wynikającego z rachunku</w:t>
      </w:r>
      <w:r w:rsidRPr="0014456A">
        <w:rPr>
          <w:rFonts w:asciiTheme="minorHAnsi" w:hAnsiTheme="minorHAnsi" w:cstheme="minorHAnsi"/>
          <w:color w:val="auto"/>
          <w:sz w:val="22"/>
          <w:szCs w:val="22"/>
        </w:rPr>
        <w:t>.</w:t>
      </w:r>
    </w:p>
    <w:p w14:paraId="58F4B0DE" w14:textId="77777777" w:rsidR="00143E79" w:rsidRPr="00143E79" w:rsidRDefault="00143E79" w:rsidP="00143E79">
      <w:pPr>
        <w:pStyle w:val="Default"/>
        <w:numPr>
          <w:ilvl w:val="0"/>
          <w:numId w:val="81"/>
        </w:numPr>
        <w:suppressAutoHyphens w:val="0"/>
        <w:autoSpaceDE w:val="0"/>
        <w:adjustRightInd w:val="0"/>
        <w:ind w:left="284" w:hanging="284"/>
        <w:jc w:val="both"/>
        <w:textAlignment w:val="auto"/>
        <w:rPr>
          <w:rFonts w:asciiTheme="minorHAnsi" w:hAnsiTheme="minorHAnsi" w:cstheme="minorHAnsi"/>
          <w:color w:val="auto"/>
          <w:sz w:val="20"/>
          <w:szCs w:val="20"/>
        </w:rPr>
      </w:pPr>
      <w:r w:rsidRPr="00143E79">
        <w:rPr>
          <w:rFonts w:asciiTheme="minorHAnsi" w:hAnsiTheme="minorHAnsi" w:cstheme="minorHAnsi"/>
          <w:color w:val="auto"/>
          <w:sz w:val="20"/>
          <w:szCs w:val="20"/>
        </w:rPr>
        <w:t xml:space="preserve">W przypadku niewykonania przedmiotu umowy, </w:t>
      </w:r>
      <w:r w:rsidRPr="00143E79">
        <w:rPr>
          <w:rFonts w:asciiTheme="minorHAnsi" w:hAnsiTheme="minorHAnsi" w:cstheme="minorHAnsi"/>
          <w:b/>
          <w:bCs/>
          <w:color w:val="auto"/>
          <w:sz w:val="20"/>
          <w:szCs w:val="20"/>
        </w:rPr>
        <w:t>Wykonawcy</w:t>
      </w:r>
      <w:r w:rsidRPr="00143E79">
        <w:rPr>
          <w:rFonts w:asciiTheme="minorHAnsi" w:hAnsiTheme="minorHAnsi" w:cstheme="minorHAnsi"/>
          <w:color w:val="auto"/>
          <w:sz w:val="20"/>
          <w:szCs w:val="20"/>
        </w:rPr>
        <w:t xml:space="preserve"> nie przysługuje wynagrodzenie, </w:t>
      </w:r>
      <w:r w:rsidRPr="00143E79">
        <w:rPr>
          <w:rFonts w:asciiTheme="minorHAnsi" w:hAnsiTheme="minorHAnsi" w:cstheme="minorHAnsi"/>
          <w:color w:val="auto"/>
          <w:sz w:val="20"/>
          <w:szCs w:val="20"/>
        </w:rPr>
        <w:br/>
        <w:t xml:space="preserve">a ponadto </w:t>
      </w:r>
      <w:r w:rsidRPr="00143E79">
        <w:rPr>
          <w:rFonts w:asciiTheme="minorHAnsi" w:hAnsiTheme="minorHAnsi" w:cstheme="minorHAnsi"/>
          <w:b/>
          <w:bCs/>
          <w:color w:val="auto"/>
          <w:sz w:val="20"/>
          <w:szCs w:val="20"/>
        </w:rPr>
        <w:t>Zamawiający</w:t>
      </w:r>
      <w:r w:rsidRPr="00143E79">
        <w:rPr>
          <w:rFonts w:asciiTheme="minorHAnsi" w:hAnsiTheme="minorHAnsi" w:cstheme="minorHAnsi"/>
          <w:color w:val="auto"/>
          <w:sz w:val="20"/>
          <w:szCs w:val="20"/>
        </w:rPr>
        <w:t xml:space="preserve"> może obciążyć </w:t>
      </w:r>
      <w:r w:rsidRPr="00143E79">
        <w:rPr>
          <w:rFonts w:asciiTheme="minorHAnsi" w:hAnsiTheme="minorHAnsi" w:cstheme="minorHAnsi"/>
          <w:b/>
          <w:bCs/>
          <w:color w:val="auto"/>
          <w:sz w:val="20"/>
          <w:szCs w:val="20"/>
        </w:rPr>
        <w:t>Wykonawcę</w:t>
      </w:r>
      <w:r w:rsidRPr="00143E79">
        <w:rPr>
          <w:rFonts w:asciiTheme="minorHAnsi" w:hAnsiTheme="minorHAnsi" w:cstheme="minorHAnsi"/>
          <w:color w:val="auto"/>
          <w:sz w:val="20"/>
          <w:szCs w:val="20"/>
        </w:rPr>
        <w:t xml:space="preserve"> karą umowną naliczoną na zasadach określonych w ust. 1 pkt </w:t>
      </w:r>
      <w:r>
        <w:rPr>
          <w:rFonts w:asciiTheme="minorHAnsi" w:hAnsiTheme="minorHAnsi" w:cstheme="minorHAnsi"/>
          <w:color w:val="auto"/>
          <w:sz w:val="20"/>
          <w:szCs w:val="20"/>
        </w:rPr>
        <w:t>4</w:t>
      </w:r>
      <w:r w:rsidRPr="00143E79">
        <w:rPr>
          <w:rFonts w:asciiTheme="minorHAnsi" w:hAnsiTheme="minorHAnsi" w:cstheme="minorHAnsi"/>
          <w:color w:val="auto"/>
          <w:sz w:val="20"/>
          <w:szCs w:val="20"/>
        </w:rPr>
        <w:t xml:space="preserve"> niniejszego paragrafu.</w:t>
      </w:r>
    </w:p>
    <w:p w14:paraId="3E3225CA" w14:textId="77777777" w:rsidR="00A777C7" w:rsidRPr="00A777C7" w:rsidRDefault="00A777C7" w:rsidP="00A777C7">
      <w:pPr>
        <w:numPr>
          <w:ilvl w:val="0"/>
          <w:numId w:val="81"/>
        </w:numPr>
        <w:spacing w:line="276" w:lineRule="auto"/>
        <w:ind w:left="270" w:hanging="270"/>
        <w:jc w:val="both"/>
        <w:rPr>
          <w:rFonts w:ascii="Calibri" w:hAnsi="Calibri" w:cs="Calibri"/>
          <w:sz w:val="20"/>
          <w:szCs w:val="20"/>
          <w:lang w:eastAsia="en-US" w:bidi="fa-IR"/>
        </w:rPr>
      </w:pPr>
      <w:r w:rsidRPr="00143E79">
        <w:rPr>
          <w:rFonts w:ascii="Calibri" w:hAnsi="Calibri" w:cs="Calibri"/>
          <w:sz w:val="20"/>
          <w:szCs w:val="20"/>
          <w:lang w:eastAsia="en-US" w:bidi="fa-IR"/>
        </w:rPr>
        <w:t>Należności wskazane w ust. 1 niniejszego paragrafu podlegają kumulacji w przypadku wystąpienia</w:t>
      </w:r>
      <w:r w:rsidRPr="00A777C7">
        <w:rPr>
          <w:rFonts w:ascii="Calibri" w:hAnsi="Calibri" w:cs="Calibri"/>
          <w:sz w:val="20"/>
          <w:szCs w:val="20"/>
          <w:lang w:eastAsia="en-US" w:bidi="fa-IR"/>
        </w:rPr>
        <w:t xml:space="preserve"> wymienionych w nich zdarzeń.</w:t>
      </w:r>
    </w:p>
    <w:p w14:paraId="24E09ADD" w14:textId="77777777" w:rsidR="00A777C7" w:rsidRPr="00A777C7" w:rsidRDefault="00A777C7" w:rsidP="00A777C7">
      <w:pPr>
        <w:numPr>
          <w:ilvl w:val="0"/>
          <w:numId w:val="81"/>
        </w:numPr>
        <w:spacing w:line="276" w:lineRule="auto"/>
        <w:ind w:left="270" w:hanging="270"/>
        <w:jc w:val="both"/>
        <w:rPr>
          <w:rFonts w:ascii="Calibri" w:hAnsi="Calibri" w:cs="Calibri"/>
          <w:sz w:val="20"/>
          <w:szCs w:val="20"/>
          <w:lang w:eastAsia="en-US" w:bidi="fa-IR"/>
        </w:rPr>
      </w:pPr>
      <w:r w:rsidRPr="00A777C7">
        <w:rPr>
          <w:rFonts w:ascii="Calibri" w:hAnsi="Calibri" w:cs="Calibri"/>
          <w:b/>
          <w:sz w:val="20"/>
          <w:szCs w:val="20"/>
          <w:lang w:eastAsia="en-US" w:bidi="fa-IR"/>
        </w:rPr>
        <w:t>Zamawiający</w:t>
      </w:r>
      <w:r w:rsidRPr="00A777C7">
        <w:rPr>
          <w:rFonts w:ascii="Calibri" w:hAnsi="Calibri" w:cs="Calibri"/>
          <w:sz w:val="20"/>
          <w:szCs w:val="20"/>
          <w:lang w:eastAsia="en-US" w:bidi="fa-IR"/>
        </w:rPr>
        <w:t xml:space="preserve"> zachowuje możliwość dochodzenia odszkodowania uzupełniającego przewyższającego zastrzeżone powyżej kary umowne.</w:t>
      </w:r>
    </w:p>
    <w:p w14:paraId="57A1DA03" w14:textId="77777777" w:rsidR="00A777C7" w:rsidRPr="00A777C7" w:rsidRDefault="00A777C7" w:rsidP="00A777C7">
      <w:pPr>
        <w:numPr>
          <w:ilvl w:val="0"/>
          <w:numId w:val="81"/>
        </w:numPr>
        <w:spacing w:line="276" w:lineRule="auto"/>
        <w:ind w:left="270" w:hanging="270"/>
        <w:jc w:val="both"/>
        <w:rPr>
          <w:rFonts w:ascii="Calibri" w:hAnsi="Calibri" w:cs="Calibri"/>
          <w:sz w:val="20"/>
          <w:szCs w:val="20"/>
          <w:lang w:eastAsia="en-US" w:bidi="fa-IR"/>
        </w:rPr>
      </w:pPr>
      <w:r w:rsidRPr="00A777C7">
        <w:rPr>
          <w:rFonts w:ascii="Calibri" w:hAnsi="Calibri" w:cs="Calibri"/>
          <w:sz w:val="20"/>
          <w:szCs w:val="20"/>
          <w:lang w:eastAsia="en-US" w:bidi="fa-IR"/>
        </w:rPr>
        <w:t xml:space="preserve">Łączna maksymalna wysokość kar umownych, których mogą dochodzić </w:t>
      </w:r>
      <w:r w:rsidRPr="00C903F6">
        <w:rPr>
          <w:rFonts w:ascii="Calibri" w:hAnsi="Calibri" w:cs="Calibri"/>
          <w:b/>
          <w:sz w:val="20"/>
          <w:szCs w:val="20"/>
          <w:lang w:eastAsia="en-US" w:bidi="fa-IR"/>
        </w:rPr>
        <w:t>Strony</w:t>
      </w:r>
      <w:r w:rsidRPr="00A777C7">
        <w:rPr>
          <w:rFonts w:ascii="Calibri" w:hAnsi="Calibri" w:cs="Calibri"/>
          <w:sz w:val="20"/>
          <w:szCs w:val="20"/>
          <w:lang w:eastAsia="en-US" w:bidi="fa-IR"/>
        </w:rPr>
        <w:t xml:space="preserve"> wynosi 30% wynagrodzenia umownego brutto określonego w § 6 ust. </w:t>
      </w:r>
      <w:r w:rsidR="00C903F6">
        <w:rPr>
          <w:rFonts w:ascii="Calibri" w:hAnsi="Calibri" w:cs="Calibri"/>
          <w:sz w:val="20"/>
          <w:szCs w:val="20"/>
          <w:lang w:eastAsia="en-US" w:bidi="fa-IR"/>
        </w:rPr>
        <w:t>4</w:t>
      </w:r>
      <w:r w:rsidRPr="00A777C7">
        <w:rPr>
          <w:rFonts w:ascii="Calibri" w:hAnsi="Calibri" w:cs="Calibri"/>
          <w:sz w:val="20"/>
          <w:szCs w:val="20"/>
          <w:lang w:eastAsia="en-US" w:bidi="fa-IR"/>
        </w:rPr>
        <w:t xml:space="preserve"> niniejszej umowy.</w:t>
      </w:r>
    </w:p>
    <w:p w14:paraId="77359B19" w14:textId="77777777" w:rsidR="00A777C7" w:rsidRPr="00A777C7" w:rsidRDefault="00A777C7" w:rsidP="00A777C7">
      <w:pPr>
        <w:jc w:val="both"/>
        <w:rPr>
          <w:rFonts w:ascii="Calibri" w:hAnsi="Calibri" w:cs="Calibri"/>
          <w:sz w:val="20"/>
          <w:szCs w:val="20"/>
          <w:lang w:eastAsia="fa-IR" w:bidi="fa-IR"/>
        </w:rPr>
      </w:pPr>
    </w:p>
    <w:p w14:paraId="348FB64D" w14:textId="2F8CAB36" w:rsidR="00A777C7" w:rsidRPr="00A777C7" w:rsidRDefault="00A777C7" w:rsidP="00A777C7">
      <w:pPr>
        <w:jc w:val="center"/>
        <w:rPr>
          <w:rFonts w:ascii="Calibri" w:hAnsi="Calibri" w:cs="Calibri"/>
          <w:b/>
          <w:bCs/>
          <w:sz w:val="20"/>
          <w:szCs w:val="20"/>
          <w:lang w:eastAsia="fa-IR" w:bidi="fa-IR"/>
        </w:rPr>
      </w:pPr>
      <w:r w:rsidRPr="00A777C7">
        <w:rPr>
          <w:rFonts w:ascii="Calibri" w:hAnsi="Calibri" w:cs="Calibri"/>
          <w:b/>
          <w:bCs/>
          <w:sz w:val="20"/>
          <w:szCs w:val="20"/>
          <w:lang w:eastAsia="fa-IR" w:bidi="fa-IR"/>
        </w:rPr>
        <w:t xml:space="preserve">§  </w:t>
      </w:r>
      <w:r w:rsidR="00011BFB">
        <w:rPr>
          <w:rFonts w:ascii="Calibri" w:hAnsi="Calibri" w:cs="Calibri"/>
          <w:b/>
          <w:bCs/>
          <w:sz w:val="20"/>
          <w:szCs w:val="20"/>
          <w:lang w:eastAsia="fa-IR" w:bidi="fa-IR"/>
        </w:rPr>
        <w:t>8</w:t>
      </w:r>
      <w:r w:rsidRPr="00A777C7">
        <w:rPr>
          <w:rFonts w:ascii="Calibri" w:hAnsi="Calibri" w:cs="Calibri"/>
          <w:b/>
          <w:bCs/>
          <w:sz w:val="20"/>
          <w:szCs w:val="20"/>
          <w:lang w:eastAsia="fa-IR" w:bidi="fa-IR"/>
        </w:rPr>
        <w:t>.</w:t>
      </w:r>
    </w:p>
    <w:p w14:paraId="085189D5" w14:textId="3D5560C3" w:rsidR="00A777C7" w:rsidRPr="00A777C7" w:rsidRDefault="00A777C7" w:rsidP="00A777C7">
      <w:pPr>
        <w:jc w:val="both"/>
        <w:rPr>
          <w:rFonts w:ascii="Calibri" w:hAnsi="Calibri" w:cs="Calibri"/>
          <w:sz w:val="20"/>
          <w:szCs w:val="20"/>
          <w:lang w:eastAsia="fa-IR" w:bidi="fa-IR"/>
        </w:rPr>
      </w:pPr>
      <w:r w:rsidRPr="00A777C7">
        <w:rPr>
          <w:rFonts w:ascii="Calibri" w:hAnsi="Calibri" w:cs="Calibri"/>
          <w:sz w:val="20"/>
          <w:szCs w:val="20"/>
          <w:lang w:eastAsia="fa-IR" w:bidi="fa-IR"/>
        </w:rPr>
        <w:t xml:space="preserve">Umowa niniejsza obowiązuje od dnia </w:t>
      </w:r>
      <w:r w:rsidRPr="00A777C7">
        <w:rPr>
          <w:rFonts w:ascii="Calibri" w:hAnsi="Calibri" w:cs="Calibri"/>
          <w:b/>
          <w:sz w:val="20"/>
          <w:szCs w:val="20"/>
          <w:lang w:eastAsia="fa-IR" w:bidi="fa-IR"/>
        </w:rPr>
        <w:t>………………. r.</w:t>
      </w:r>
      <w:r w:rsidRPr="00A777C7">
        <w:rPr>
          <w:rFonts w:ascii="Calibri" w:hAnsi="Calibri" w:cs="Calibri"/>
          <w:sz w:val="20"/>
          <w:szCs w:val="20"/>
          <w:lang w:eastAsia="fa-IR" w:bidi="fa-IR"/>
        </w:rPr>
        <w:t xml:space="preserve"> do dnia </w:t>
      </w:r>
      <w:r w:rsidR="00011BFB">
        <w:rPr>
          <w:rFonts w:ascii="Calibri" w:hAnsi="Calibri" w:cs="Calibri"/>
          <w:b/>
          <w:sz w:val="20"/>
          <w:szCs w:val="20"/>
          <w:lang w:eastAsia="fa-IR" w:bidi="fa-IR"/>
        </w:rPr>
        <w:t>31 grudnia 2023 r.</w:t>
      </w:r>
    </w:p>
    <w:p w14:paraId="3B216C66" w14:textId="77777777" w:rsidR="00A777C7" w:rsidRPr="00A777C7" w:rsidRDefault="00A777C7" w:rsidP="00A777C7">
      <w:pPr>
        <w:jc w:val="both"/>
        <w:rPr>
          <w:rFonts w:ascii="Calibri" w:hAnsi="Calibri" w:cs="Calibri"/>
          <w:sz w:val="20"/>
          <w:szCs w:val="20"/>
          <w:lang w:eastAsia="fa-IR" w:bidi="fa-IR"/>
        </w:rPr>
      </w:pPr>
    </w:p>
    <w:p w14:paraId="0C484B7E" w14:textId="13D2E0B6" w:rsidR="00A777C7" w:rsidRPr="00A777C7" w:rsidRDefault="00A777C7" w:rsidP="00A777C7">
      <w:pPr>
        <w:jc w:val="center"/>
        <w:rPr>
          <w:rFonts w:ascii="Calibri" w:hAnsi="Calibri" w:cs="Calibri"/>
          <w:b/>
          <w:bCs/>
          <w:sz w:val="20"/>
          <w:szCs w:val="20"/>
          <w:lang w:eastAsia="fa-IR" w:bidi="fa-IR"/>
        </w:rPr>
      </w:pPr>
      <w:r w:rsidRPr="00A777C7">
        <w:rPr>
          <w:rFonts w:ascii="Calibri" w:hAnsi="Calibri" w:cs="Calibri"/>
          <w:b/>
          <w:bCs/>
          <w:sz w:val="20"/>
          <w:szCs w:val="20"/>
          <w:lang w:eastAsia="fa-IR" w:bidi="fa-IR"/>
        </w:rPr>
        <w:t xml:space="preserve">§ </w:t>
      </w:r>
      <w:r w:rsidR="00011BFB">
        <w:rPr>
          <w:rFonts w:ascii="Calibri" w:hAnsi="Calibri" w:cs="Calibri"/>
          <w:b/>
          <w:bCs/>
          <w:sz w:val="20"/>
          <w:szCs w:val="20"/>
          <w:lang w:eastAsia="fa-IR" w:bidi="fa-IR"/>
        </w:rPr>
        <w:t>9</w:t>
      </w:r>
      <w:r w:rsidRPr="00A777C7">
        <w:rPr>
          <w:rFonts w:ascii="Calibri" w:hAnsi="Calibri" w:cs="Calibri"/>
          <w:b/>
          <w:bCs/>
          <w:sz w:val="20"/>
          <w:szCs w:val="20"/>
          <w:lang w:eastAsia="fa-IR" w:bidi="fa-IR"/>
        </w:rPr>
        <w:t>.</w:t>
      </w:r>
    </w:p>
    <w:p w14:paraId="4C84CA5C" w14:textId="77777777" w:rsidR="00C903F6" w:rsidRPr="00AF4188" w:rsidRDefault="00A777C7" w:rsidP="00DB10AF">
      <w:pPr>
        <w:pStyle w:val="Default"/>
        <w:numPr>
          <w:ilvl w:val="0"/>
          <w:numId w:val="117"/>
        </w:numPr>
        <w:suppressAutoHyphens w:val="0"/>
        <w:autoSpaceDE w:val="0"/>
        <w:adjustRightInd w:val="0"/>
        <w:ind w:left="284" w:hanging="284"/>
        <w:jc w:val="both"/>
        <w:textAlignment w:val="auto"/>
        <w:rPr>
          <w:rFonts w:asciiTheme="minorHAnsi" w:hAnsiTheme="minorHAnsi" w:cstheme="minorHAnsi"/>
          <w:color w:val="auto"/>
          <w:sz w:val="22"/>
          <w:szCs w:val="22"/>
        </w:rPr>
      </w:pPr>
      <w:r w:rsidRPr="00C903F6">
        <w:rPr>
          <w:rFonts w:ascii="Calibri" w:hAnsi="Calibri" w:cs="Calibri"/>
          <w:sz w:val="20"/>
          <w:szCs w:val="20"/>
          <w:lang w:eastAsia="fa-IR" w:bidi="fa-IR"/>
        </w:rPr>
        <w:t xml:space="preserve">Każda ze </w:t>
      </w:r>
      <w:r w:rsidRPr="00C903F6">
        <w:rPr>
          <w:rFonts w:ascii="Calibri" w:hAnsi="Calibri" w:cs="Calibri"/>
          <w:b/>
          <w:sz w:val="20"/>
          <w:szCs w:val="20"/>
          <w:lang w:eastAsia="fa-IR" w:bidi="fa-IR"/>
        </w:rPr>
        <w:t xml:space="preserve">Stron </w:t>
      </w:r>
      <w:r w:rsidRPr="00C903F6">
        <w:rPr>
          <w:rFonts w:ascii="Calibri" w:hAnsi="Calibri" w:cs="Calibri"/>
          <w:sz w:val="20"/>
          <w:szCs w:val="20"/>
          <w:lang w:eastAsia="fa-IR" w:bidi="fa-IR"/>
        </w:rPr>
        <w:t>może rozwiązać umowę w formie pisemnej z zachowaniem miesięcznego okresu wypowi</w:t>
      </w:r>
      <w:r w:rsidRPr="00C903F6">
        <w:rPr>
          <w:rFonts w:ascii="Calibri" w:hAnsi="Calibri" w:cs="Calibri"/>
          <w:sz w:val="20"/>
          <w:szCs w:val="20"/>
          <w:lang w:eastAsia="fa-IR" w:bidi="fa-IR"/>
        </w:rPr>
        <w:t>e</w:t>
      </w:r>
      <w:r w:rsidRPr="00C903F6">
        <w:rPr>
          <w:rFonts w:ascii="Calibri" w:hAnsi="Calibri" w:cs="Calibri"/>
          <w:sz w:val="20"/>
          <w:szCs w:val="20"/>
          <w:lang w:eastAsia="fa-IR" w:bidi="fa-IR"/>
        </w:rPr>
        <w:t xml:space="preserve">dzenia. </w:t>
      </w:r>
      <w:r w:rsidR="00C903F6" w:rsidRPr="00C903F6">
        <w:rPr>
          <w:rStyle w:val="s1"/>
          <w:rFonts w:asciiTheme="minorHAnsi" w:hAnsiTheme="minorHAnsi" w:cstheme="minorHAnsi"/>
          <w:color w:val="auto"/>
          <w:sz w:val="20"/>
          <w:szCs w:val="20"/>
        </w:rPr>
        <w:t>Wypowiedzenie powinno mieć formę pisemną.</w:t>
      </w:r>
      <w:r w:rsidR="00C903F6" w:rsidRPr="00C903F6">
        <w:rPr>
          <w:rFonts w:asciiTheme="minorHAnsi" w:hAnsiTheme="minorHAnsi" w:cstheme="minorHAnsi"/>
          <w:color w:val="auto"/>
          <w:sz w:val="20"/>
          <w:szCs w:val="20"/>
        </w:rPr>
        <w:t xml:space="preserve"> </w:t>
      </w:r>
      <w:r w:rsidR="00C903F6" w:rsidRPr="00C903F6">
        <w:rPr>
          <w:rFonts w:asciiTheme="minorHAnsi" w:eastAsia="MS Mincho" w:hAnsiTheme="minorHAnsi"/>
          <w:bCs/>
          <w:color w:val="auto"/>
          <w:sz w:val="20"/>
          <w:szCs w:val="20"/>
          <w:lang w:eastAsia="fa-IR" w:bidi="fa-IR"/>
        </w:rPr>
        <w:t xml:space="preserve">Wypowiedzenie może zostać złożone na piśmie za potwierdzeniem odbioru lub za pośrednictwem </w:t>
      </w:r>
      <w:proofErr w:type="spellStart"/>
      <w:r w:rsidR="00C903F6" w:rsidRPr="00C903F6">
        <w:rPr>
          <w:rFonts w:asciiTheme="minorHAnsi" w:eastAsia="MS Mincho" w:hAnsiTheme="minorHAnsi"/>
          <w:bCs/>
          <w:color w:val="auto"/>
          <w:sz w:val="20"/>
          <w:szCs w:val="20"/>
          <w:lang w:eastAsia="fa-IR" w:bidi="fa-IR"/>
        </w:rPr>
        <w:t>ePUAP</w:t>
      </w:r>
      <w:proofErr w:type="spellEnd"/>
      <w:r w:rsidR="00C903F6" w:rsidRPr="00C903F6">
        <w:rPr>
          <w:rFonts w:asciiTheme="minorHAnsi" w:eastAsia="MS Mincho" w:hAnsiTheme="minorHAnsi"/>
          <w:bCs/>
          <w:color w:val="auto"/>
          <w:sz w:val="20"/>
          <w:szCs w:val="20"/>
          <w:lang w:eastAsia="fa-IR" w:bidi="fa-IR"/>
        </w:rPr>
        <w:t xml:space="preserve"> w formie elektronicznej (opatrzonej podpisem kwal</w:t>
      </w:r>
      <w:r w:rsidR="00C903F6" w:rsidRPr="00C903F6">
        <w:rPr>
          <w:rFonts w:asciiTheme="minorHAnsi" w:eastAsia="MS Mincho" w:hAnsiTheme="minorHAnsi"/>
          <w:bCs/>
          <w:color w:val="auto"/>
          <w:sz w:val="20"/>
          <w:szCs w:val="20"/>
          <w:lang w:eastAsia="fa-IR" w:bidi="fa-IR"/>
        </w:rPr>
        <w:t>i</w:t>
      </w:r>
      <w:r w:rsidR="00C903F6" w:rsidRPr="00C903F6">
        <w:rPr>
          <w:rFonts w:asciiTheme="minorHAnsi" w:eastAsia="MS Mincho" w:hAnsiTheme="minorHAnsi"/>
          <w:bCs/>
          <w:color w:val="auto"/>
          <w:sz w:val="20"/>
          <w:szCs w:val="20"/>
          <w:lang w:eastAsia="fa-IR" w:bidi="fa-IR"/>
        </w:rPr>
        <w:t xml:space="preserve">fikowanym osoby uprawnionej do reprezentowania </w:t>
      </w:r>
      <w:r w:rsidR="00C903F6" w:rsidRPr="00C903F6">
        <w:rPr>
          <w:rFonts w:asciiTheme="minorHAnsi" w:eastAsia="MS Mincho" w:hAnsiTheme="minorHAnsi"/>
          <w:b/>
          <w:color w:val="auto"/>
          <w:sz w:val="20"/>
          <w:szCs w:val="20"/>
          <w:lang w:eastAsia="fa-IR" w:bidi="fa-IR"/>
        </w:rPr>
        <w:t>Strony</w:t>
      </w:r>
      <w:r w:rsidR="00C903F6" w:rsidRPr="00C903F6">
        <w:rPr>
          <w:rFonts w:asciiTheme="minorHAnsi" w:eastAsia="MS Mincho" w:hAnsiTheme="minorHAnsi"/>
          <w:bCs/>
          <w:color w:val="auto"/>
          <w:sz w:val="20"/>
          <w:szCs w:val="20"/>
          <w:lang w:eastAsia="fa-IR" w:bidi="fa-IR"/>
        </w:rPr>
        <w:t xml:space="preserve">) lub postaci elektronicznej (opatrzonej podpisem zaufanym lub osobistym osoby uprawnionej do reprezentowania </w:t>
      </w:r>
      <w:r w:rsidR="00C903F6" w:rsidRPr="00C903F6">
        <w:rPr>
          <w:rFonts w:asciiTheme="minorHAnsi" w:eastAsia="MS Mincho" w:hAnsiTheme="minorHAnsi"/>
          <w:b/>
          <w:color w:val="auto"/>
          <w:sz w:val="20"/>
          <w:szCs w:val="20"/>
          <w:lang w:eastAsia="fa-IR" w:bidi="fa-IR"/>
        </w:rPr>
        <w:t>Strony</w:t>
      </w:r>
      <w:r w:rsidR="00C903F6" w:rsidRPr="00C903F6">
        <w:rPr>
          <w:rFonts w:asciiTheme="minorHAnsi" w:eastAsia="MS Mincho" w:hAnsiTheme="minorHAnsi"/>
          <w:bCs/>
          <w:color w:val="auto"/>
          <w:sz w:val="20"/>
          <w:szCs w:val="20"/>
          <w:lang w:eastAsia="fa-IR" w:bidi="fa-IR"/>
        </w:rPr>
        <w:t>). W przypadku formy lub postaci elektronicznej, w przypadku elektronicznego doręczania - datą doręczenia jest moment ich pojawienia się w systemie teleinformatycznym</w:t>
      </w:r>
      <w:r w:rsidR="00C903F6" w:rsidRPr="00164EF5">
        <w:rPr>
          <w:rFonts w:asciiTheme="minorHAnsi" w:eastAsia="MS Mincho" w:hAnsiTheme="minorHAnsi"/>
          <w:bCs/>
          <w:color w:val="auto"/>
          <w:sz w:val="22"/>
          <w:szCs w:val="22"/>
          <w:lang w:eastAsia="fa-IR" w:bidi="fa-IR"/>
        </w:rPr>
        <w:t>.</w:t>
      </w:r>
    </w:p>
    <w:p w14:paraId="1D53FDFF" w14:textId="77777777" w:rsidR="00A777C7" w:rsidRPr="00AF4188" w:rsidRDefault="00A777C7" w:rsidP="00DB10AF">
      <w:pPr>
        <w:pStyle w:val="Default"/>
        <w:numPr>
          <w:ilvl w:val="0"/>
          <w:numId w:val="117"/>
        </w:numPr>
        <w:suppressAutoHyphens w:val="0"/>
        <w:autoSpaceDE w:val="0"/>
        <w:adjustRightInd w:val="0"/>
        <w:ind w:left="284" w:hanging="284"/>
        <w:jc w:val="both"/>
        <w:textAlignment w:val="auto"/>
        <w:rPr>
          <w:rFonts w:asciiTheme="minorHAnsi" w:hAnsiTheme="minorHAnsi" w:cstheme="minorHAnsi"/>
          <w:color w:val="auto"/>
          <w:sz w:val="22"/>
          <w:szCs w:val="22"/>
        </w:rPr>
      </w:pPr>
      <w:r w:rsidRPr="00AF4188">
        <w:rPr>
          <w:rFonts w:ascii="Calibri" w:hAnsi="Calibri" w:cs="Calibri"/>
          <w:sz w:val="20"/>
          <w:szCs w:val="20"/>
          <w:lang w:eastAsia="fa-IR" w:bidi="fa-IR"/>
        </w:rPr>
        <w:t xml:space="preserve">Umowa może być rozwiązana na mocy porozumienia </w:t>
      </w:r>
      <w:r w:rsidRPr="00AF4188">
        <w:rPr>
          <w:rFonts w:ascii="Calibri" w:hAnsi="Calibri" w:cs="Calibri"/>
          <w:b/>
          <w:sz w:val="20"/>
          <w:szCs w:val="20"/>
          <w:lang w:eastAsia="fa-IR" w:bidi="fa-IR"/>
        </w:rPr>
        <w:t>Stron</w:t>
      </w:r>
      <w:r w:rsidRPr="00AF4188">
        <w:rPr>
          <w:rFonts w:ascii="Calibri" w:hAnsi="Calibri" w:cs="Calibri"/>
          <w:sz w:val="20"/>
          <w:szCs w:val="20"/>
          <w:lang w:eastAsia="fa-IR" w:bidi="fa-IR"/>
        </w:rPr>
        <w:t>.</w:t>
      </w:r>
    </w:p>
    <w:p w14:paraId="3A43D98F" w14:textId="0570F88E" w:rsidR="00A777C7" w:rsidRPr="00AF4188" w:rsidRDefault="00A777C7" w:rsidP="00DB10AF">
      <w:pPr>
        <w:pStyle w:val="Default"/>
        <w:numPr>
          <w:ilvl w:val="0"/>
          <w:numId w:val="117"/>
        </w:numPr>
        <w:suppressAutoHyphens w:val="0"/>
        <w:autoSpaceDE w:val="0"/>
        <w:adjustRightInd w:val="0"/>
        <w:ind w:left="284" w:hanging="284"/>
        <w:jc w:val="both"/>
        <w:textAlignment w:val="auto"/>
        <w:rPr>
          <w:rFonts w:asciiTheme="minorHAnsi" w:hAnsiTheme="minorHAnsi" w:cstheme="minorHAnsi"/>
          <w:color w:val="auto"/>
          <w:sz w:val="22"/>
          <w:szCs w:val="22"/>
        </w:rPr>
      </w:pPr>
      <w:r w:rsidRPr="00AF4188">
        <w:rPr>
          <w:rFonts w:ascii="Calibri" w:hAnsi="Calibri" w:cs="Calibri"/>
          <w:b/>
          <w:bCs/>
          <w:sz w:val="20"/>
          <w:szCs w:val="20"/>
          <w:lang w:eastAsia="fa-IR" w:bidi="fa-IR"/>
        </w:rPr>
        <w:t>Zamawiający</w:t>
      </w:r>
      <w:r w:rsidRPr="00AF4188">
        <w:rPr>
          <w:rFonts w:ascii="Calibri" w:hAnsi="Calibri" w:cs="Calibri"/>
          <w:sz w:val="20"/>
          <w:szCs w:val="20"/>
          <w:lang w:eastAsia="fa-IR" w:bidi="fa-IR"/>
        </w:rPr>
        <w:t xml:space="preserve"> może wypowiedzieć umowę w całości lub w części</w:t>
      </w:r>
      <w:r w:rsidR="00AF4188">
        <w:rPr>
          <w:rFonts w:ascii="Calibri" w:hAnsi="Calibri" w:cs="Calibri"/>
          <w:sz w:val="20"/>
          <w:szCs w:val="20"/>
          <w:lang w:eastAsia="fa-IR" w:bidi="fa-IR"/>
        </w:rPr>
        <w:t>.</w:t>
      </w:r>
      <w:r w:rsidRPr="00AF4188">
        <w:rPr>
          <w:rFonts w:ascii="Calibri" w:hAnsi="Calibri" w:cs="Calibri"/>
          <w:sz w:val="20"/>
          <w:szCs w:val="20"/>
          <w:lang w:eastAsia="fa-IR" w:bidi="fa-IR"/>
        </w:rPr>
        <w:t xml:space="preserve"> Wypowiedzenie umowy przez </w:t>
      </w:r>
      <w:r w:rsidRPr="00AF4188">
        <w:rPr>
          <w:rFonts w:ascii="Calibri" w:hAnsi="Calibri" w:cs="Calibri"/>
          <w:b/>
          <w:bCs/>
          <w:sz w:val="20"/>
          <w:szCs w:val="20"/>
          <w:lang w:eastAsia="fa-IR" w:bidi="fa-IR"/>
        </w:rPr>
        <w:t>Zamawiaj</w:t>
      </w:r>
      <w:r w:rsidRPr="00AF4188">
        <w:rPr>
          <w:rFonts w:ascii="Calibri" w:hAnsi="Calibri" w:cs="Calibri"/>
          <w:b/>
          <w:bCs/>
          <w:sz w:val="20"/>
          <w:szCs w:val="20"/>
          <w:lang w:eastAsia="fa-IR" w:bidi="fa-IR"/>
        </w:rPr>
        <w:t>ą</w:t>
      </w:r>
      <w:r w:rsidRPr="00AF4188">
        <w:rPr>
          <w:rFonts w:ascii="Calibri" w:hAnsi="Calibri" w:cs="Calibri"/>
          <w:b/>
          <w:bCs/>
          <w:sz w:val="20"/>
          <w:szCs w:val="20"/>
          <w:lang w:eastAsia="fa-IR" w:bidi="fa-IR"/>
        </w:rPr>
        <w:t>cego</w:t>
      </w:r>
      <w:r w:rsidRPr="00AF4188">
        <w:rPr>
          <w:rFonts w:ascii="Calibri" w:hAnsi="Calibri" w:cs="Calibri"/>
          <w:sz w:val="20"/>
          <w:szCs w:val="20"/>
          <w:lang w:eastAsia="fa-IR" w:bidi="fa-IR"/>
        </w:rPr>
        <w:t xml:space="preserve"> może nastąpić w szczególności z powodów, którymi są m.in.:</w:t>
      </w:r>
    </w:p>
    <w:p w14:paraId="57FE0615" w14:textId="77777777" w:rsidR="00A777C7" w:rsidRPr="00A777C7" w:rsidRDefault="00A777C7" w:rsidP="00DB10AF">
      <w:pPr>
        <w:numPr>
          <w:ilvl w:val="0"/>
          <w:numId w:val="115"/>
        </w:numPr>
        <w:jc w:val="both"/>
        <w:rPr>
          <w:rFonts w:ascii="Calibri" w:hAnsi="Calibri" w:cs="Calibri"/>
          <w:b/>
          <w:bCs/>
          <w:sz w:val="20"/>
          <w:szCs w:val="20"/>
          <w:lang w:eastAsia="fa-IR" w:bidi="fa-IR"/>
        </w:rPr>
      </w:pPr>
      <w:r w:rsidRPr="00A777C7">
        <w:rPr>
          <w:rFonts w:ascii="Calibri" w:hAnsi="Calibri" w:cs="Calibri"/>
          <w:sz w:val="20"/>
          <w:szCs w:val="20"/>
          <w:lang w:eastAsia="fa-IR" w:bidi="fa-IR"/>
        </w:rPr>
        <w:t xml:space="preserve">niewykonanie usługi; </w:t>
      </w:r>
    </w:p>
    <w:p w14:paraId="473C4A3E" w14:textId="77777777" w:rsidR="00A777C7" w:rsidRPr="00A777C7" w:rsidRDefault="00A777C7" w:rsidP="00DB10AF">
      <w:pPr>
        <w:numPr>
          <w:ilvl w:val="0"/>
          <w:numId w:val="115"/>
        </w:numPr>
        <w:jc w:val="both"/>
        <w:rPr>
          <w:rFonts w:ascii="Calibri" w:hAnsi="Calibri" w:cs="Calibri"/>
          <w:b/>
          <w:bCs/>
          <w:sz w:val="20"/>
          <w:szCs w:val="20"/>
          <w:lang w:eastAsia="fa-IR" w:bidi="fa-IR"/>
        </w:rPr>
      </w:pPr>
      <w:r w:rsidRPr="00A777C7">
        <w:rPr>
          <w:rFonts w:ascii="Calibri" w:hAnsi="Calibri" w:cs="Calibri"/>
          <w:sz w:val="20"/>
          <w:szCs w:val="20"/>
          <w:lang w:eastAsia="fa-IR" w:bidi="fa-IR"/>
        </w:rPr>
        <w:t xml:space="preserve">wykonanie usługi niezgodnie z umową; </w:t>
      </w:r>
    </w:p>
    <w:p w14:paraId="6EF8F49A" w14:textId="77777777" w:rsidR="00A777C7" w:rsidRPr="00A777C7" w:rsidRDefault="00A777C7" w:rsidP="00DB10AF">
      <w:pPr>
        <w:numPr>
          <w:ilvl w:val="0"/>
          <w:numId w:val="115"/>
        </w:numPr>
        <w:jc w:val="both"/>
        <w:rPr>
          <w:rFonts w:ascii="Calibri" w:hAnsi="Calibri" w:cs="Calibri"/>
          <w:b/>
          <w:bCs/>
          <w:sz w:val="20"/>
          <w:szCs w:val="20"/>
          <w:lang w:eastAsia="fa-IR" w:bidi="fa-IR"/>
        </w:rPr>
      </w:pPr>
      <w:r w:rsidRPr="00A777C7">
        <w:rPr>
          <w:rFonts w:ascii="Calibri" w:hAnsi="Calibri" w:cs="Calibri"/>
          <w:sz w:val="20"/>
          <w:szCs w:val="20"/>
          <w:lang w:eastAsia="fa-IR" w:bidi="fa-IR"/>
        </w:rPr>
        <w:t xml:space="preserve">nieprzedkładanie dokumentów, do których dostarczania zobowiązany jest </w:t>
      </w:r>
      <w:r w:rsidRPr="00A777C7">
        <w:rPr>
          <w:rFonts w:ascii="Calibri" w:hAnsi="Calibri" w:cs="Calibri"/>
          <w:b/>
          <w:bCs/>
          <w:sz w:val="20"/>
          <w:szCs w:val="20"/>
          <w:lang w:eastAsia="fa-IR" w:bidi="fa-IR"/>
        </w:rPr>
        <w:t>Wykonawca</w:t>
      </w:r>
      <w:r w:rsidRPr="00A777C7">
        <w:rPr>
          <w:rFonts w:ascii="Calibri" w:hAnsi="Calibri" w:cs="Calibri"/>
          <w:sz w:val="20"/>
          <w:szCs w:val="20"/>
          <w:lang w:eastAsia="fa-IR" w:bidi="fa-IR"/>
        </w:rPr>
        <w:t>;</w:t>
      </w:r>
    </w:p>
    <w:p w14:paraId="5FCCAE1B" w14:textId="77777777" w:rsidR="00A777C7" w:rsidRPr="00A777C7" w:rsidRDefault="00A777C7" w:rsidP="00DB10AF">
      <w:pPr>
        <w:numPr>
          <w:ilvl w:val="0"/>
          <w:numId w:val="115"/>
        </w:numPr>
        <w:jc w:val="both"/>
        <w:rPr>
          <w:rFonts w:ascii="Calibri" w:hAnsi="Calibri" w:cs="Calibri"/>
          <w:b/>
          <w:bCs/>
          <w:sz w:val="20"/>
          <w:szCs w:val="20"/>
          <w:lang w:eastAsia="fa-IR" w:bidi="fa-IR"/>
        </w:rPr>
      </w:pPr>
      <w:r w:rsidRPr="00A777C7">
        <w:rPr>
          <w:rFonts w:ascii="Calibri" w:hAnsi="Calibri" w:cs="Calibri"/>
          <w:sz w:val="20"/>
          <w:szCs w:val="20"/>
          <w:lang w:eastAsia="fa-IR" w:bidi="fa-IR"/>
        </w:rPr>
        <w:t xml:space="preserve">nieuwzględnianie zastrzeżeń zgłaszanych przez </w:t>
      </w:r>
      <w:r w:rsidRPr="00A777C7">
        <w:rPr>
          <w:rFonts w:ascii="Calibri" w:hAnsi="Calibri" w:cs="Calibri"/>
          <w:b/>
          <w:bCs/>
          <w:sz w:val="20"/>
          <w:szCs w:val="20"/>
          <w:lang w:eastAsia="fa-IR" w:bidi="fa-IR"/>
        </w:rPr>
        <w:t xml:space="preserve">Zamawiającego </w:t>
      </w:r>
      <w:r w:rsidRPr="00A777C7">
        <w:rPr>
          <w:rFonts w:ascii="Calibri" w:hAnsi="Calibri" w:cs="Calibri"/>
          <w:sz w:val="20"/>
          <w:szCs w:val="20"/>
          <w:lang w:eastAsia="fa-IR" w:bidi="fa-IR"/>
        </w:rPr>
        <w:t>w ramach realizacji usług;</w:t>
      </w:r>
    </w:p>
    <w:p w14:paraId="4A402CE1" w14:textId="77777777" w:rsidR="00A777C7" w:rsidRPr="00A777C7" w:rsidRDefault="00A777C7" w:rsidP="00DB10AF">
      <w:pPr>
        <w:numPr>
          <w:ilvl w:val="0"/>
          <w:numId w:val="115"/>
        </w:numPr>
        <w:jc w:val="both"/>
        <w:rPr>
          <w:rFonts w:ascii="Calibri" w:hAnsi="Calibri" w:cs="Calibri"/>
          <w:b/>
          <w:bCs/>
          <w:sz w:val="20"/>
          <w:szCs w:val="20"/>
          <w:lang w:eastAsia="fa-IR" w:bidi="fa-IR"/>
        </w:rPr>
      </w:pPr>
      <w:r w:rsidRPr="00A777C7">
        <w:rPr>
          <w:rFonts w:ascii="Calibri" w:hAnsi="Calibri" w:cs="Calibri"/>
          <w:sz w:val="20"/>
          <w:szCs w:val="20"/>
          <w:lang w:eastAsia="fa-IR" w:bidi="fa-IR"/>
        </w:rPr>
        <w:t xml:space="preserve">utrudnione kontakty z </w:t>
      </w:r>
      <w:r w:rsidRPr="00A777C7">
        <w:rPr>
          <w:rFonts w:ascii="Calibri" w:hAnsi="Calibri" w:cs="Calibri"/>
          <w:b/>
          <w:bCs/>
          <w:sz w:val="20"/>
          <w:szCs w:val="20"/>
          <w:lang w:eastAsia="fa-IR" w:bidi="fa-IR"/>
        </w:rPr>
        <w:t>Wykonawcą.</w:t>
      </w:r>
    </w:p>
    <w:p w14:paraId="1B06A33C" w14:textId="77777777" w:rsidR="00A777C7" w:rsidRDefault="00A777C7" w:rsidP="00DB10AF">
      <w:pPr>
        <w:pStyle w:val="Akapitzlist"/>
        <w:numPr>
          <w:ilvl w:val="0"/>
          <w:numId w:val="117"/>
        </w:numPr>
        <w:tabs>
          <w:tab w:val="left" w:pos="270"/>
        </w:tabs>
        <w:spacing w:after="0"/>
        <w:ind w:left="284" w:hanging="284"/>
        <w:rPr>
          <w:rFonts w:cs="Calibri"/>
          <w:sz w:val="20"/>
          <w:lang w:eastAsia="fa-IR"/>
        </w:rPr>
      </w:pPr>
      <w:r w:rsidRPr="00AF4188">
        <w:rPr>
          <w:rFonts w:cs="Calibri"/>
          <w:sz w:val="20"/>
          <w:lang w:eastAsia="fa-IR"/>
        </w:rPr>
        <w:t xml:space="preserve">W przypadku wypowiedzenia umowy, </w:t>
      </w:r>
      <w:r w:rsidRPr="00AF4188">
        <w:rPr>
          <w:rFonts w:cs="Calibri"/>
          <w:b/>
          <w:bCs/>
          <w:sz w:val="20"/>
          <w:lang w:eastAsia="fa-IR"/>
        </w:rPr>
        <w:t>Wykonawcy</w:t>
      </w:r>
      <w:r w:rsidRPr="00AF4188">
        <w:rPr>
          <w:rFonts w:cs="Calibri"/>
          <w:sz w:val="20"/>
          <w:lang w:eastAsia="fa-IR"/>
        </w:rPr>
        <w:t xml:space="preserve"> przysługuje wynagrodzenie z tytułu należycie wykonanej umowy.</w:t>
      </w:r>
    </w:p>
    <w:p w14:paraId="68B0F30F" w14:textId="77777777" w:rsidR="00A777C7" w:rsidRDefault="00A777C7" w:rsidP="00DB10AF">
      <w:pPr>
        <w:pStyle w:val="Akapitzlist"/>
        <w:numPr>
          <w:ilvl w:val="0"/>
          <w:numId w:val="117"/>
        </w:numPr>
        <w:tabs>
          <w:tab w:val="left" w:pos="270"/>
        </w:tabs>
        <w:spacing w:after="0"/>
        <w:ind w:left="284" w:hanging="284"/>
        <w:rPr>
          <w:rFonts w:cs="Calibri"/>
          <w:sz w:val="20"/>
          <w:lang w:eastAsia="fa-IR"/>
        </w:rPr>
      </w:pPr>
      <w:r w:rsidRPr="00AF4188">
        <w:rPr>
          <w:rFonts w:cs="Calibri"/>
          <w:sz w:val="20"/>
          <w:lang w:eastAsia="fa-IR"/>
        </w:rPr>
        <w:t xml:space="preserve">W razie niewykonania lub nienależytego wykonania przez </w:t>
      </w:r>
      <w:r w:rsidRPr="00AF4188">
        <w:rPr>
          <w:rFonts w:cs="Calibri"/>
          <w:b/>
          <w:sz w:val="20"/>
          <w:lang w:eastAsia="fa-IR"/>
        </w:rPr>
        <w:t>Wykonawcę</w:t>
      </w:r>
      <w:r w:rsidRPr="00AF4188">
        <w:rPr>
          <w:rFonts w:cs="Calibri"/>
          <w:sz w:val="20"/>
          <w:lang w:eastAsia="fa-IR"/>
        </w:rPr>
        <w:t xml:space="preserve"> postanowień umowy, </w:t>
      </w:r>
      <w:r w:rsidRPr="00AF4188">
        <w:rPr>
          <w:rFonts w:cs="Calibri"/>
          <w:b/>
          <w:sz w:val="20"/>
          <w:lang w:eastAsia="fa-IR"/>
        </w:rPr>
        <w:t>Zamawiający</w:t>
      </w:r>
      <w:r w:rsidRPr="00AF4188">
        <w:rPr>
          <w:rFonts w:cs="Calibri"/>
          <w:sz w:val="20"/>
          <w:lang w:eastAsia="fa-IR"/>
        </w:rPr>
        <w:t xml:space="preserve"> może przed rozwiązaniem umowy wyznaczyć termin dodatkowy na doprowadzenie do stanu zgodnego z ustaleniami umowy.</w:t>
      </w:r>
    </w:p>
    <w:p w14:paraId="6769847A" w14:textId="77777777" w:rsidR="00A777C7" w:rsidRDefault="00A777C7" w:rsidP="00DB10AF">
      <w:pPr>
        <w:pStyle w:val="Akapitzlist"/>
        <w:numPr>
          <w:ilvl w:val="0"/>
          <w:numId w:val="117"/>
        </w:numPr>
        <w:tabs>
          <w:tab w:val="left" w:pos="270"/>
        </w:tabs>
        <w:spacing w:after="0"/>
        <w:ind w:left="284" w:hanging="284"/>
        <w:rPr>
          <w:rFonts w:cs="Calibri"/>
          <w:sz w:val="20"/>
          <w:lang w:eastAsia="fa-IR"/>
        </w:rPr>
      </w:pPr>
      <w:r w:rsidRPr="00AF4188">
        <w:rPr>
          <w:rFonts w:cs="Calibri"/>
          <w:sz w:val="20"/>
          <w:lang w:eastAsia="fa-IR"/>
        </w:rPr>
        <w:t xml:space="preserve">Jeżeli </w:t>
      </w:r>
      <w:r w:rsidRPr="00AF4188">
        <w:rPr>
          <w:rFonts w:cs="Calibri"/>
          <w:b/>
          <w:sz w:val="20"/>
          <w:lang w:eastAsia="fa-IR"/>
        </w:rPr>
        <w:t>Wykonawca</w:t>
      </w:r>
      <w:r w:rsidRPr="00AF4188">
        <w:rPr>
          <w:rFonts w:cs="Calibri"/>
          <w:sz w:val="20"/>
          <w:lang w:eastAsia="fa-IR"/>
        </w:rPr>
        <w:t xml:space="preserve"> nie będzie wykonywał części usług lub zaprzestanie wykonywania usług, </w:t>
      </w:r>
      <w:r w:rsidRPr="00AF4188">
        <w:rPr>
          <w:rFonts w:cs="Calibri"/>
          <w:b/>
          <w:sz w:val="20"/>
          <w:lang w:eastAsia="fa-IR"/>
        </w:rPr>
        <w:t xml:space="preserve">Zamawiający </w:t>
      </w:r>
      <w:r w:rsidRPr="00AF4188">
        <w:rPr>
          <w:rFonts w:cs="Calibri"/>
          <w:sz w:val="20"/>
          <w:lang w:eastAsia="fa-IR"/>
        </w:rPr>
        <w:t xml:space="preserve">może zlecić świadczenie usług innemu podmiotowi. Poniesione przez </w:t>
      </w:r>
      <w:r w:rsidRPr="00AF4188">
        <w:rPr>
          <w:rFonts w:cs="Calibri"/>
          <w:b/>
          <w:sz w:val="20"/>
          <w:lang w:eastAsia="fa-IR"/>
        </w:rPr>
        <w:t>Zamawiającego</w:t>
      </w:r>
      <w:r w:rsidRPr="00AF4188">
        <w:rPr>
          <w:rFonts w:cs="Calibri"/>
          <w:sz w:val="20"/>
          <w:lang w:eastAsia="fa-IR"/>
        </w:rPr>
        <w:t xml:space="preserve"> koszty zastępczego wykonania umowy obciążają </w:t>
      </w:r>
      <w:r w:rsidRPr="00AF4188">
        <w:rPr>
          <w:rFonts w:cs="Calibri"/>
          <w:b/>
          <w:sz w:val="20"/>
          <w:lang w:eastAsia="fa-IR"/>
        </w:rPr>
        <w:t>Wykonawcę</w:t>
      </w:r>
      <w:r w:rsidRPr="00AF4188">
        <w:rPr>
          <w:rFonts w:cs="Calibri"/>
          <w:sz w:val="20"/>
          <w:lang w:eastAsia="fa-IR"/>
        </w:rPr>
        <w:t>.</w:t>
      </w:r>
    </w:p>
    <w:p w14:paraId="560C2A17" w14:textId="77777777" w:rsidR="00A777C7" w:rsidRDefault="00A777C7" w:rsidP="00DB10AF">
      <w:pPr>
        <w:pStyle w:val="Akapitzlist"/>
        <w:numPr>
          <w:ilvl w:val="0"/>
          <w:numId w:val="117"/>
        </w:numPr>
        <w:tabs>
          <w:tab w:val="left" w:pos="270"/>
        </w:tabs>
        <w:spacing w:after="0"/>
        <w:ind w:left="284" w:hanging="284"/>
        <w:rPr>
          <w:rFonts w:cs="Calibri"/>
          <w:sz w:val="20"/>
          <w:lang w:eastAsia="fa-IR"/>
        </w:rPr>
      </w:pPr>
      <w:r w:rsidRPr="00AF4188">
        <w:rPr>
          <w:rFonts w:cs="Calibri"/>
          <w:sz w:val="20"/>
          <w:lang w:eastAsia="fa-IR"/>
        </w:rPr>
        <w:t xml:space="preserve">W przypadku wystąpienia istotnej zmiany okoliczności powodującej, że wykonanie umowy nie będzie leżało w interesie publicznym, czego nie można było przewidzieć w chwili zawarcia umowy, lub w przypadku wystąpienia okoliczności, za które </w:t>
      </w:r>
      <w:r w:rsidRPr="00AF4188">
        <w:rPr>
          <w:rFonts w:cs="Calibri"/>
          <w:b/>
          <w:sz w:val="20"/>
          <w:lang w:eastAsia="fa-IR"/>
        </w:rPr>
        <w:t>Strony</w:t>
      </w:r>
      <w:r w:rsidRPr="00AF4188">
        <w:rPr>
          <w:rFonts w:cs="Calibri"/>
          <w:sz w:val="20"/>
          <w:lang w:eastAsia="fa-IR"/>
        </w:rPr>
        <w:t xml:space="preserve"> nie ponoszą odpowiedzialności, a które uniemożliwiają wykonanie umowy, </w:t>
      </w:r>
      <w:r w:rsidRPr="00AF4188">
        <w:rPr>
          <w:rFonts w:cs="Calibri"/>
          <w:b/>
          <w:sz w:val="20"/>
          <w:lang w:eastAsia="fa-IR"/>
        </w:rPr>
        <w:t>Zamawiającemu</w:t>
      </w:r>
      <w:r w:rsidRPr="00AF4188">
        <w:rPr>
          <w:rFonts w:cs="Calibri"/>
          <w:sz w:val="20"/>
          <w:lang w:eastAsia="fa-IR"/>
        </w:rPr>
        <w:t xml:space="preserve"> będzie przysługiwać prawo odstąpienia od umowy w terminie 30 dni, od powzięcia wiadomości o powyższych okolicznościach. W takiej sytuacji, </w:t>
      </w:r>
      <w:r w:rsidRPr="00AF4188">
        <w:rPr>
          <w:rFonts w:cs="Calibri"/>
          <w:b/>
          <w:sz w:val="20"/>
          <w:lang w:eastAsia="fa-IR"/>
        </w:rPr>
        <w:t xml:space="preserve">Wykonawca </w:t>
      </w:r>
      <w:r w:rsidRPr="00AF4188">
        <w:rPr>
          <w:rFonts w:cs="Calibri"/>
          <w:sz w:val="20"/>
          <w:lang w:eastAsia="fa-IR"/>
        </w:rPr>
        <w:t>może żądać jedynie wynagrodzenia należnego mu z tytułu wykonania części umowy.</w:t>
      </w:r>
    </w:p>
    <w:p w14:paraId="2BB7922B" w14:textId="77777777" w:rsidR="00A777C7" w:rsidRDefault="00A777C7" w:rsidP="00DB10AF">
      <w:pPr>
        <w:pStyle w:val="Akapitzlist"/>
        <w:numPr>
          <w:ilvl w:val="0"/>
          <w:numId w:val="117"/>
        </w:numPr>
        <w:tabs>
          <w:tab w:val="left" w:pos="270"/>
        </w:tabs>
        <w:spacing w:after="0"/>
        <w:ind w:left="284" w:hanging="284"/>
        <w:rPr>
          <w:rFonts w:cs="Calibri"/>
          <w:sz w:val="20"/>
          <w:lang w:eastAsia="fa-IR"/>
        </w:rPr>
      </w:pPr>
      <w:r w:rsidRPr="00AF4188">
        <w:rPr>
          <w:rFonts w:cs="Calibri"/>
          <w:sz w:val="20"/>
          <w:lang w:eastAsia="fa-IR"/>
        </w:rPr>
        <w:t>Odstąpienie od umowy powinno nastąpić w formie pisemnej pod rygorem nieważności takiego oświadczenia  i powinno zawierać uzasadnienie.</w:t>
      </w:r>
      <w:r w:rsidR="00AF4188">
        <w:rPr>
          <w:rFonts w:cs="Calibri"/>
          <w:sz w:val="20"/>
          <w:lang w:eastAsia="fa-IR"/>
        </w:rPr>
        <w:t xml:space="preserve"> Ust. 1 zdanie drugie niniejszego paragrafu stosuje się odpowiednio.</w:t>
      </w:r>
    </w:p>
    <w:p w14:paraId="3C6F3EFB" w14:textId="77777777" w:rsidR="00A777C7" w:rsidRDefault="00A777C7" w:rsidP="00DB10AF">
      <w:pPr>
        <w:pStyle w:val="Akapitzlist"/>
        <w:numPr>
          <w:ilvl w:val="0"/>
          <w:numId w:val="117"/>
        </w:numPr>
        <w:tabs>
          <w:tab w:val="left" w:pos="270"/>
        </w:tabs>
        <w:spacing w:after="0"/>
        <w:ind w:left="284" w:hanging="284"/>
        <w:rPr>
          <w:rFonts w:cs="Calibri"/>
          <w:sz w:val="20"/>
          <w:lang w:eastAsia="fa-IR"/>
        </w:rPr>
      </w:pPr>
      <w:r w:rsidRPr="00AF4188">
        <w:rPr>
          <w:rFonts w:cs="Calibri"/>
          <w:sz w:val="20"/>
          <w:lang w:eastAsia="fa-IR"/>
        </w:rPr>
        <w:t xml:space="preserve">Utrata zezwolenia lub inna utrata uprawnień do wykonywania przedmiotu umowy oraz niewykonywanie lub nienależyte wykonanie obowiązków wynikających z umowy, powoduje rozwiązanie umowy z winy </w:t>
      </w:r>
      <w:r w:rsidRPr="00AF4188">
        <w:rPr>
          <w:rFonts w:cs="Calibri"/>
          <w:b/>
          <w:bCs/>
          <w:sz w:val="20"/>
          <w:lang w:eastAsia="fa-IR"/>
        </w:rPr>
        <w:t>Wykonawcy</w:t>
      </w:r>
      <w:r w:rsidRPr="00AF4188">
        <w:rPr>
          <w:rFonts w:cs="Calibri"/>
          <w:sz w:val="20"/>
          <w:lang w:eastAsia="fa-IR"/>
        </w:rPr>
        <w:t xml:space="preserve"> z prawem żądania stosownego odszkodowania.</w:t>
      </w:r>
    </w:p>
    <w:p w14:paraId="12D00857" w14:textId="77777777" w:rsidR="00A777C7" w:rsidRPr="00AF4188" w:rsidRDefault="00A777C7" w:rsidP="00DB10AF">
      <w:pPr>
        <w:pStyle w:val="Akapitzlist"/>
        <w:numPr>
          <w:ilvl w:val="0"/>
          <w:numId w:val="117"/>
        </w:numPr>
        <w:tabs>
          <w:tab w:val="left" w:pos="270"/>
        </w:tabs>
        <w:spacing w:after="0"/>
        <w:ind w:left="284" w:hanging="284"/>
        <w:rPr>
          <w:rFonts w:cs="Calibri"/>
          <w:sz w:val="20"/>
          <w:lang w:eastAsia="fa-IR"/>
        </w:rPr>
      </w:pPr>
      <w:r w:rsidRPr="00AF4188">
        <w:rPr>
          <w:rFonts w:cs="Calibri"/>
          <w:sz w:val="20"/>
          <w:lang w:eastAsia="fa-IR"/>
        </w:rPr>
        <w:t xml:space="preserve">W przypadku ograniczenia zakresu rzeczowego przez </w:t>
      </w:r>
      <w:r w:rsidRPr="00AF4188">
        <w:rPr>
          <w:rFonts w:cs="Calibri"/>
          <w:b/>
          <w:bCs/>
          <w:sz w:val="20"/>
          <w:lang w:eastAsia="fa-IR"/>
        </w:rPr>
        <w:t>Zamawiającego</w:t>
      </w:r>
      <w:r w:rsidRPr="00AF4188">
        <w:rPr>
          <w:rFonts w:cs="Calibri"/>
          <w:sz w:val="20"/>
          <w:lang w:eastAsia="fa-IR"/>
        </w:rPr>
        <w:t xml:space="preserve"> przedmiotu umowy, </w:t>
      </w:r>
      <w:r w:rsidRPr="00AF4188">
        <w:rPr>
          <w:rFonts w:cs="Calibri"/>
          <w:b/>
          <w:bCs/>
          <w:sz w:val="20"/>
          <w:lang w:eastAsia="fa-IR"/>
        </w:rPr>
        <w:t xml:space="preserve">Wykonawca </w:t>
      </w:r>
      <w:r w:rsidRPr="00AF4188">
        <w:rPr>
          <w:rFonts w:cs="Calibri"/>
          <w:sz w:val="20"/>
          <w:lang w:eastAsia="fa-IR"/>
        </w:rPr>
        <w:t xml:space="preserve">nie będzie dochodził roszczeń z tego tytułu, z zastrzeżeniem, że w tym przypadku </w:t>
      </w:r>
      <w:r w:rsidRPr="00AF4188">
        <w:rPr>
          <w:rFonts w:cs="Calibri"/>
          <w:b/>
          <w:bCs/>
          <w:sz w:val="20"/>
          <w:lang w:eastAsia="fa-IR"/>
        </w:rPr>
        <w:t>Wykonawcy</w:t>
      </w:r>
      <w:r w:rsidRPr="00AF4188">
        <w:rPr>
          <w:rFonts w:cs="Calibri"/>
          <w:sz w:val="20"/>
          <w:lang w:eastAsia="fa-IR"/>
        </w:rPr>
        <w:t xml:space="preserve"> przysługuje wynagrodzenie za usługi faktycznie wykonane.</w:t>
      </w:r>
    </w:p>
    <w:p w14:paraId="51DCAD53" w14:textId="77777777" w:rsidR="00A777C7" w:rsidRPr="00A777C7" w:rsidRDefault="00A777C7" w:rsidP="00A777C7">
      <w:pPr>
        <w:jc w:val="both"/>
        <w:rPr>
          <w:rFonts w:ascii="Calibri" w:hAnsi="Calibri" w:cs="Calibri"/>
          <w:sz w:val="20"/>
          <w:szCs w:val="20"/>
          <w:lang w:eastAsia="fa-IR" w:bidi="fa-IR"/>
        </w:rPr>
      </w:pPr>
    </w:p>
    <w:p w14:paraId="19F21A14" w14:textId="48688431" w:rsidR="00A777C7" w:rsidRPr="00A777C7" w:rsidRDefault="00A777C7" w:rsidP="00A777C7">
      <w:pPr>
        <w:jc w:val="center"/>
        <w:rPr>
          <w:rFonts w:ascii="Calibri" w:hAnsi="Calibri" w:cs="Calibri"/>
          <w:sz w:val="20"/>
          <w:szCs w:val="20"/>
          <w:lang w:eastAsia="fa-IR" w:bidi="fa-IR"/>
        </w:rPr>
      </w:pPr>
      <w:r w:rsidRPr="00A777C7">
        <w:rPr>
          <w:rFonts w:ascii="Calibri" w:hAnsi="Calibri" w:cs="Calibri"/>
          <w:b/>
          <w:bCs/>
          <w:sz w:val="20"/>
          <w:szCs w:val="20"/>
          <w:lang w:eastAsia="fa-IR" w:bidi="fa-IR"/>
        </w:rPr>
        <w:t>§ 1</w:t>
      </w:r>
      <w:r w:rsidR="00011BFB">
        <w:rPr>
          <w:rFonts w:ascii="Calibri" w:hAnsi="Calibri" w:cs="Calibri"/>
          <w:b/>
          <w:bCs/>
          <w:sz w:val="20"/>
          <w:szCs w:val="20"/>
          <w:lang w:eastAsia="fa-IR" w:bidi="fa-IR"/>
        </w:rPr>
        <w:t>0</w:t>
      </w:r>
      <w:r w:rsidRPr="00A777C7">
        <w:rPr>
          <w:rFonts w:ascii="Calibri" w:hAnsi="Calibri" w:cs="Calibri"/>
          <w:b/>
          <w:bCs/>
          <w:sz w:val="20"/>
          <w:szCs w:val="20"/>
          <w:lang w:eastAsia="fa-IR" w:bidi="fa-IR"/>
        </w:rPr>
        <w:t>.</w:t>
      </w:r>
    </w:p>
    <w:p w14:paraId="77DF2B55" w14:textId="77777777" w:rsidR="00A777C7" w:rsidRPr="00A777C7" w:rsidRDefault="00A777C7" w:rsidP="00DB10AF">
      <w:pPr>
        <w:numPr>
          <w:ilvl w:val="0"/>
          <w:numId w:val="107"/>
        </w:numPr>
        <w:jc w:val="both"/>
        <w:rPr>
          <w:rFonts w:ascii="Calibri" w:hAnsi="Calibri" w:cs="Calibri"/>
          <w:sz w:val="20"/>
          <w:szCs w:val="20"/>
          <w:lang w:eastAsia="fa-IR" w:bidi="fa-IR"/>
        </w:rPr>
      </w:pPr>
      <w:r w:rsidRPr="00A777C7">
        <w:rPr>
          <w:rFonts w:ascii="Calibri" w:hAnsi="Calibri" w:cs="Calibri"/>
          <w:sz w:val="20"/>
          <w:szCs w:val="20"/>
          <w:lang w:eastAsia="fa-IR" w:bidi="fa-IR"/>
        </w:rPr>
        <w:t xml:space="preserve">Do wzajemnego współdziałania przy wykonywaniu umowy, </w:t>
      </w:r>
      <w:r w:rsidRPr="00A777C7">
        <w:rPr>
          <w:rFonts w:ascii="Calibri" w:hAnsi="Calibri" w:cs="Calibri"/>
          <w:b/>
          <w:sz w:val="20"/>
          <w:szCs w:val="20"/>
          <w:lang w:eastAsia="fa-IR" w:bidi="fa-IR"/>
        </w:rPr>
        <w:t>Strony</w:t>
      </w:r>
      <w:r w:rsidRPr="00A777C7">
        <w:rPr>
          <w:rFonts w:ascii="Calibri" w:hAnsi="Calibri" w:cs="Calibri"/>
          <w:sz w:val="20"/>
          <w:szCs w:val="20"/>
          <w:lang w:eastAsia="fa-IR" w:bidi="fa-IR"/>
        </w:rPr>
        <w:t xml:space="preserve"> wyznaczają:</w:t>
      </w:r>
    </w:p>
    <w:p w14:paraId="478E5351" w14:textId="77777777" w:rsidR="00A777C7" w:rsidRPr="00A777C7" w:rsidRDefault="00A777C7" w:rsidP="00A777C7">
      <w:pPr>
        <w:ind w:firstLine="284"/>
        <w:jc w:val="both"/>
        <w:rPr>
          <w:rFonts w:ascii="Calibri" w:hAnsi="Calibri" w:cs="Calibri"/>
          <w:sz w:val="20"/>
          <w:szCs w:val="20"/>
          <w:lang w:eastAsia="fa-IR" w:bidi="fa-IR"/>
        </w:rPr>
      </w:pPr>
      <w:r w:rsidRPr="00A777C7">
        <w:rPr>
          <w:rFonts w:ascii="Calibri" w:hAnsi="Calibri" w:cs="Calibri"/>
          <w:sz w:val="20"/>
          <w:szCs w:val="20"/>
          <w:lang w:eastAsia="fa-IR" w:bidi="fa-IR"/>
        </w:rPr>
        <w:t xml:space="preserve">   1) .................................................(imię, nazwisko, telefon, e-mail, faks) – ze strony </w:t>
      </w:r>
      <w:r w:rsidRPr="00A777C7">
        <w:rPr>
          <w:rFonts w:ascii="Calibri" w:hAnsi="Calibri" w:cs="Calibri"/>
          <w:b/>
          <w:sz w:val="20"/>
          <w:szCs w:val="20"/>
          <w:lang w:eastAsia="fa-IR" w:bidi="fa-IR"/>
        </w:rPr>
        <w:t>Zamawiającego,</w:t>
      </w:r>
    </w:p>
    <w:p w14:paraId="3A1F1295" w14:textId="77777777" w:rsidR="00A777C7" w:rsidRPr="00A777C7" w:rsidRDefault="00A777C7" w:rsidP="00A777C7">
      <w:pPr>
        <w:ind w:left="426" w:hanging="142"/>
        <w:jc w:val="both"/>
        <w:rPr>
          <w:rFonts w:ascii="Calibri" w:hAnsi="Calibri" w:cs="Calibri"/>
          <w:sz w:val="20"/>
          <w:szCs w:val="20"/>
          <w:lang w:eastAsia="fa-IR" w:bidi="fa-IR"/>
        </w:rPr>
      </w:pPr>
      <w:r w:rsidRPr="00A777C7">
        <w:rPr>
          <w:rFonts w:ascii="Calibri" w:hAnsi="Calibri" w:cs="Calibri"/>
          <w:sz w:val="20"/>
          <w:szCs w:val="20"/>
          <w:lang w:eastAsia="fa-IR" w:bidi="fa-IR"/>
        </w:rPr>
        <w:t xml:space="preserve">   2) ......................................................................................................................................................................</w:t>
      </w:r>
    </w:p>
    <w:p w14:paraId="5518B4E5" w14:textId="77777777" w:rsidR="00A777C7" w:rsidRPr="00A777C7" w:rsidRDefault="00A777C7" w:rsidP="00A777C7">
      <w:pPr>
        <w:ind w:left="426" w:hanging="142"/>
        <w:jc w:val="both"/>
        <w:rPr>
          <w:rFonts w:ascii="Calibri" w:hAnsi="Calibri" w:cs="Calibri"/>
          <w:sz w:val="20"/>
          <w:szCs w:val="20"/>
          <w:lang w:eastAsia="fa-IR" w:bidi="fa-IR"/>
        </w:rPr>
      </w:pPr>
      <w:r w:rsidRPr="00A777C7">
        <w:rPr>
          <w:rFonts w:ascii="Calibri" w:hAnsi="Calibri" w:cs="Calibri"/>
          <w:sz w:val="20"/>
          <w:szCs w:val="20"/>
          <w:lang w:eastAsia="fa-IR" w:bidi="fa-IR"/>
        </w:rPr>
        <w:tab/>
      </w:r>
      <w:r w:rsidRPr="00A777C7">
        <w:rPr>
          <w:rFonts w:ascii="Calibri" w:hAnsi="Calibri" w:cs="Calibri"/>
          <w:sz w:val="20"/>
          <w:szCs w:val="20"/>
          <w:lang w:eastAsia="fa-IR" w:bidi="fa-IR"/>
        </w:rPr>
        <w:tab/>
      </w:r>
      <w:r w:rsidRPr="00A777C7">
        <w:rPr>
          <w:rFonts w:ascii="Calibri" w:hAnsi="Calibri" w:cs="Calibri"/>
          <w:sz w:val="20"/>
          <w:szCs w:val="20"/>
          <w:lang w:eastAsia="fa-IR" w:bidi="fa-IR"/>
        </w:rPr>
        <w:tab/>
        <w:t xml:space="preserve">(imię, nazwisko, telefon, e-mail, faks) – ze strony </w:t>
      </w:r>
      <w:r w:rsidRPr="00A777C7">
        <w:rPr>
          <w:rFonts w:ascii="Calibri" w:hAnsi="Calibri" w:cs="Calibri"/>
          <w:b/>
          <w:sz w:val="20"/>
          <w:szCs w:val="20"/>
          <w:lang w:eastAsia="fa-IR" w:bidi="fa-IR"/>
        </w:rPr>
        <w:t>Wykonawcy</w:t>
      </w:r>
    </w:p>
    <w:p w14:paraId="2FE09C12" w14:textId="77777777" w:rsidR="00A777C7" w:rsidRPr="00A777C7" w:rsidRDefault="00A777C7" w:rsidP="00DB10AF">
      <w:pPr>
        <w:numPr>
          <w:ilvl w:val="0"/>
          <w:numId w:val="104"/>
        </w:numPr>
        <w:jc w:val="both"/>
        <w:rPr>
          <w:rFonts w:ascii="Calibri" w:hAnsi="Calibri" w:cs="Calibri"/>
          <w:sz w:val="20"/>
          <w:szCs w:val="20"/>
          <w:lang w:eastAsia="en-US" w:bidi="fa-IR"/>
        </w:rPr>
      </w:pPr>
      <w:r w:rsidRPr="00A777C7">
        <w:rPr>
          <w:rFonts w:ascii="Calibri" w:hAnsi="Calibri" w:cs="Calibri"/>
          <w:b/>
          <w:sz w:val="20"/>
          <w:szCs w:val="20"/>
          <w:lang w:eastAsia="en-US" w:bidi="fa-IR"/>
        </w:rPr>
        <w:t xml:space="preserve">Zamawiający </w:t>
      </w:r>
      <w:r w:rsidRPr="00A777C7">
        <w:rPr>
          <w:rFonts w:ascii="Calibri" w:hAnsi="Calibri" w:cs="Calibri"/>
          <w:sz w:val="20"/>
          <w:szCs w:val="20"/>
          <w:lang w:eastAsia="en-US" w:bidi="fa-IR"/>
        </w:rPr>
        <w:t>dopuszcza zmianę osób, o których mowa w ust. 1 niniejszego paragrafu.</w:t>
      </w:r>
    </w:p>
    <w:p w14:paraId="56D02113" w14:textId="77777777" w:rsidR="00A777C7" w:rsidRPr="00A777C7" w:rsidRDefault="00A777C7" w:rsidP="00DB10AF">
      <w:pPr>
        <w:numPr>
          <w:ilvl w:val="0"/>
          <w:numId w:val="104"/>
        </w:numPr>
        <w:ind w:left="284" w:hanging="284"/>
        <w:jc w:val="both"/>
        <w:rPr>
          <w:rFonts w:ascii="Calibri" w:hAnsi="Calibri" w:cs="Calibri"/>
          <w:sz w:val="20"/>
          <w:szCs w:val="20"/>
          <w:lang w:eastAsia="en-US" w:bidi="fa-IR"/>
        </w:rPr>
      </w:pPr>
      <w:r w:rsidRPr="00A777C7">
        <w:rPr>
          <w:rFonts w:ascii="Calibri" w:hAnsi="Calibri" w:cs="Calibri"/>
          <w:sz w:val="20"/>
          <w:szCs w:val="20"/>
          <w:lang w:eastAsia="en-US" w:bidi="fa-IR"/>
        </w:rPr>
        <w:t xml:space="preserve">Dodatkowo </w:t>
      </w:r>
      <w:r w:rsidRPr="00A777C7">
        <w:rPr>
          <w:rFonts w:ascii="Calibri" w:hAnsi="Calibri" w:cs="Calibri"/>
          <w:b/>
          <w:sz w:val="20"/>
          <w:szCs w:val="20"/>
          <w:lang w:eastAsia="en-US" w:bidi="fa-IR"/>
        </w:rPr>
        <w:t>Wykonawca</w:t>
      </w:r>
      <w:r w:rsidRPr="00A777C7">
        <w:rPr>
          <w:rFonts w:ascii="Calibri" w:hAnsi="Calibri" w:cs="Calibri"/>
          <w:sz w:val="20"/>
          <w:szCs w:val="20"/>
          <w:lang w:eastAsia="en-US" w:bidi="fa-IR"/>
        </w:rPr>
        <w:t xml:space="preserve"> zapewnia </w:t>
      </w:r>
      <w:r w:rsidRPr="00A777C7">
        <w:rPr>
          <w:rFonts w:ascii="Calibri" w:hAnsi="Calibri" w:cs="Calibri"/>
          <w:b/>
          <w:sz w:val="20"/>
          <w:szCs w:val="20"/>
          <w:lang w:eastAsia="en-US" w:bidi="fa-IR"/>
        </w:rPr>
        <w:t>Zamawiającemu</w:t>
      </w:r>
      <w:r w:rsidRPr="00A777C7">
        <w:rPr>
          <w:rFonts w:ascii="Calibri" w:hAnsi="Calibri" w:cs="Calibri"/>
          <w:sz w:val="20"/>
          <w:szCs w:val="20"/>
          <w:lang w:eastAsia="en-US" w:bidi="fa-IR"/>
        </w:rPr>
        <w:t xml:space="preserve"> możliwość całodobowego kontaktu telefonicznego </w:t>
      </w:r>
      <w:r w:rsidRPr="00A777C7">
        <w:rPr>
          <w:rFonts w:ascii="Calibri" w:hAnsi="Calibri" w:cs="Calibri"/>
          <w:sz w:val="20"/>
          <w:szCs w:val="20"/>
          <w:lang w:eastAsia="en-US" w:bidi="fa-IR"/>
        </w:rPr>
        <w:br/>
        <w:t>pod numerem:………………………</w:t>
      </w:r>
    </w:p>
    <w:p w14:paraId="0991BB22" w14:textId="77777777" w:rsidR="00A777C7" w:rsidRPr="00A777C7" w:rsidRDefault="00A777C7" w:rsidP="00A777C7">
      <w:pPr>
        <w:jc w:val="both"/>
        <w:rPr>
          <w:rFonts w:ascii="Calibri" w:hAnsi="Calibri" w:cs="Calibri"/>
          <w:b/>
          <w:bCs/>
          <w:sz w:val="20"/>
          <w:szCs w:val="20"/>
          <w:lang w:eastAsia="fa-IR" w:bidi="fa-IR"/>
        </w:rPr>
      </w:pPr>
    </w:p>
    <w:p w14:paraId="36C4CA0A" w14:textId="6FE03AC6" w:rsidR="00A777C7" w:rsidRPr="00A777C7" w:rsidRDefault="00A777C7" w:rsidP="00A777C7">
      <w:pPr>
        <w:jc w:val="center"/>
        <w:rPr>
          <w:rFonts w:ascii="Calibri" w:hAnsi="Calibri" w:cs="Calibri"/>
          <w:sz w:val="20"/>
          <w:szCs w:val="20"/>
          <w:lang w:eastAsia="fa-IR" w:bidi="fa-IR"/>
        </w:rPr>
      </w:pPr>
      <w:r w:rsidRPr="00A777C7">
        <w:rPr>
          <w:rFonts w:ascii="Calibri" w:hAnsi="Calibri" w:cs="Calibri"/>
          <w:b/>
          <w:bCs/>
          <w:sz w:val="20"/>
          <w:szCs w:val="20"/>
          <w:lang w:eastAsia="fa-IR" w:bidi="fa-IR"/>
        </w:rPr>
        <w:t>§ 1</w:t>
      </w:r>
      <w:r w:rsidR="00011BFB">
        <w:rPr>
          <w:rFonts w:ascii="Calibri" w:hAnsi="Calibri" w:cs="Calibri"/>
          <w:b/>
          <w:bCs/>
          <w:sz w:val="20"/>
          <w:szCs w:val="20"/>
          <w:lang w:eastAsia="fa-IR" w:bidi="fa-IR"/>
        </w:rPr>
        <w:t>1</w:t>
      </w:r>
      <w:r w:rsidRPr="00A777C7">
        <w:rPr>
          <w:rFonts w:ascii="Calibri" w:hAnsi="Calibri" w:cs="Calibri"/>
          <w:b/>
          <w:bCs/>
          <w:sz w:val="20"/>
          <w:szCs w:val="20"/>
          <w:lang w:eastAsia="fa-IR" w:bidi="fa-IR"/>
        </w:rPr>
        <w:t>.</w:t>
      </w:r>
    </w:p>
    <w:p w14:paraId="3687AE6F" w14:textId="77777777" w:rsidR="00A777C7" w:rsidRPr="00A777C7" w:rsidRDefault="00A777C7" w:rsidP="00DB10AF">
      <w:pPr>
        <w:numPr>
          <w:ilvl w:val="1"/>
          <w:numId w:val="105"/>
        </w:numPr>
        <w:tabs>
          <w:tab w:val="left" w:pos="1146"/>
          <w:tab w:val="left" w:pos="1287"/>
        </w:tabs>
        <w:spacing w:line="276" w:lineRule="auto"/>
        <w:ind w:left="270" w:hanging="270"/>
        <w:jc w:val="both"/>
        <w:rPr>
          <w:rFonts w:ascii="Calibri" w:hAnsi="Calibri" w:cs="Calibri"/>
          <w:sz w:val="20"/>
          <w:szCs w:val="20"/>
          <w:lang w:eastAsia="en-US" w:bidi="fa-IR"/>
        </w:rPr>
      </w:pPr>
      <w:r w:rsidRPr="00A777C7">
        <w:rPr>
          <w:rFonts w:ascii="Calibri" w:hAnsi="Calibri" w:cs="Calibri"/>
          <w:sz w:val="20"/>
          <w:szCs w:val="20"/>
          <w:lang w:eastAsia="en-US" w:bidi="fa-IR"/>
        </w:rPr>
        <w:t>W razie wątpliwości, nie wymagają formy aneksu do umowy następujące zmiany:</w:t>
      </w:r>
    </w:p>
    <w:p w14:paraId="0E3BB923" w14:textId="77777777" w:rsidR="00A777C7" w:rsidRPr="00A777C7" w:rsidRDefault="00A777C7" w:rsidP="00DB10AF">
      <w:pPr>
        <w:numPr>
          <w:ilvl w:val="0"/>
          <w:numId w:val="108"/>
        </w:numPr>
        <w:tabs>
          <w:tab w:val="left" w:pos="1530"/>
        </w:tabs>
        <w:ind w:firstLine="1134"/>
        <w:jc w:val="both"/>
        <w:rPr>
          <w:rFonts w:ascii="Calibri" w:hAnsi="Calibri" w:cs="Calibri"/>
          <w:sz w:val="20"/>
          <w:szCs w:val="20"/>
          <w:lang w:eastAsia="en-US" w:bidi="fa-IR"/>
        </w:rPr>
      </w:pPr>
      <w:r w:rsidRPr="00A777C7">
        <w:rPr>
          <w:rFonts w:ascii="Calibri" w:hAnsi="Calibri" w:cs="Calibri"/>
          <w:sz w:val="20"/>
          <w:szCs w:val="20"/>
          <w:lang w:eastAsia="en-US" w:bidi="fa-IR"/>
        </w:rPr>
        <w:t>danych związanych z obsługą administracyjno-organizacyjną umowy,</w:t>
      </w:r>
    </w:p>
    <w:p w14:paraId="243A1AE8" w14:textId="77777777" w:rsidR="00A777C7" w:rsidRPr="00A777C7" w:rsidRDefault="00A777C7" w:rsidP="00AF4188">
      <w:pPr>
        <w:numPr>
          <w:ilvl w:val="0"/>
          <w:numId w:val="34"/>
        </w:numPr>
        <w:tabs>
          <w:tab w:val="left" w:pos="1530"/>
        </w:tabs>
        <w:ind w:left="720" w:firstLine="450"/>
        <w:jc w:val="both"/>
        <w:rPr>
          <w:rFonts w:ascii="Calibri" w:hAnsi="Calibri" w:cs="Calibri"/>
          <w:sz w:val="20"/>
          <w:szCs w:val="20"/>
          <w:lang w:eastAsia="en-US" w:bidi="fa-IR"/>
        </w:rPr>
      </w:pPr>
      <w:r w:rsidRPr="00A777C7">
        <w:rPr>
          <w:rFonts w:ascii="Calibri" w:hAnsi="Calibri" w:cs="Calibri"/>
          <w:sz w:val="20"/>
          <w:szCs w:val="20"/>
          <w:lang w:eastAsia="en-US" w:bidi="fa-IR"/>
        </w:rPr>
        <w:t>danych teleadresowych,</w:t>
      </w:r>
    </w:p>
    <w:p w14:paraId="6426E9AE" w14:textId="77777777" w:rsidR="00A777C7" w:rsidRPr="00A777C7" w:rsidRDefault="00A777C7" w:rsidP="00AF4188">
      <w:pPr>
        <w:numPr>
          <w:ilvl w:val="0"/>
          <w:numId w:val="34"/>
        </w:numPr>
        <w:tabs>
          <w:tab w:val="left" w:pos="1530"/>
        </w:tabs>
        <w:ind w:left="720" w:firstLine="450"/>
        <w:jc w:val="both"/>
        <w:rPr>
          <w:rFonts w:ascii="Calibri" w:hAnsi="Calibri" w:cs="Calibri"/>
          <w:sz w:val="20"/>
          <w:szCs w:val="20"/>
          <w:lang w:eastAsia="en-US" w:bidi="fa-IR"/>
        </w:rPr>
      </w:pPr>
      <w:r w:rsidRPr="00A777C7">
        <w:rPr>
          <w:rFonts w:ascii="Calibri" w:hAnsi="Calibri" w:cs="Calibri"/>
          <w:sz w:val="20"/>
          <w:szCs w:val="20"/>
          <w:lang w:eastAsia="en-US" w:bidi="fa-IR"/>
        </w:rPr>
        <w:t>danych rejestrowych,</w:t>
      </w:r>
    </w:p>
    <w:p w14:paraId="43DFA947" w14:textId="77777777" w:rsidR="00A777C7" w:rsidRPr="00A777C7" w:rsidRDefault="00A777C7" w:rsidP="00A777C7">
      <w:pPr>
        <w:numPr>
          <w:ilvl w:val="0"/>
          <w:numId w:val="34"/>
        </w:numPr>
        <w:tabs>
          <w:tab w:val="left" w:pos="1530"/>
        </w:tabs>
        <w:ind w:left="1530" w:hanging="360"/>
        <w:jc w:val="both"/>
        <w:rPr>
          <w:rFonts w:ascii="Calibri" w:hAnsi="Calibri" w:cs="Calibri"/>
          <w:sz w:val="20"/>
          <w:szCs w:val="20"/>
          <w:lang w:eastAsia="en-US" w:bidi="fa-IR"/>
        </w:rPr>
      </w:pPr>
      <w:r w:rsidRPr="00A777C7">
        <w:rPr>
          <w:rFonts w:ascii="Calibri" w:hAnsi="Calibri" w:cs="Calibri"/>
          <w:sz w:val="20"/>
          <w:szCs w:val="20"/>
          <w:lang w:eastAsia="en-US" w:bidi="fa-IR"/>
        </w:rPr>
        <w:t xml:space="preserve">będące następstwem sukcesji uniwersalnej/zmiany sposobu reprezentacji po jednej ze </w:t>
      </w:r>
      <w:r w:rsidRPr="00A777C7">
        <w:rPr>
          <w:rFonts w:ascii="Calibri" w:hAnsi="Calibri" w:cs="Calibri"/>
          <w:b/>
          <w:sz w:val="20"/>
          <w:szCs w:val="20"/>
          <w:lang w:eastAsia="en-US" w:bidi="fa-IR"/>
        </w:rPr>
        <w:t>Stron</w:t>
      </w:r>
      <w:r w:rsidRPr="00A777C7">
        <w:rPr>
          <w:rFonts w:ascii="Calibri" w:hAnsi="Calibri" w:cs="Calibri"/>
          <w:sz w:val="20"/>
          <w:szCs w:val="20"/>
          <w:lang w:eastAsia="en-US" w:bidi="fa-IR"/>
        </w:rPr>
        <w:t xml:space="preserve"> umowy,</w:t>
      </w:r>
    </w:p>
    <w:p w14:paraId="766DE64D" w14:textId="758A00A6" w:rsidR="00A777C7" w:rsidRPr="00A777C7" w:rsidRDefault="00A777C7" w:rsidP="00A777C7">
      <w:pPr>
        <w:numPr>
          <w:ilvl w:val="0"/>
          <w:numId w:val="34"/>
        </w:numPr>
        <w:tabs>
          <w:tab w:val="left" w:pos="1530"/>
        </w:tabs>
        <w:ind w:left="720" w:firstLine="450"/>
        <w:jc w:val="both"/>
        <w:rPr>
          <w:rFonts w:ascii="Calibri" w:hAnsi="Calibri" w:cs="Calibri"/>
          <w:sz w:val="20"/>
          <w:szCs w:val="20"/>
          <w:lang w:eastAsia="en-US" w:bidi="fa-IR"/>
        </w:rPr>
      </w:pPr>
      <w:r w:rsidRPr="00A777C7">
        <w:rPr>
          <w:rFonts w:ascii="Calibri" w:hAnsi="Calibri" w:cs="Calibri"/>
          <w:sz w:val="20"/>
          <w:szCs w:val="20"/>
          <w:lang w:eastAsia="en-US" w:bidi="fa-IR"/>
        </w:rPr>
        <w:t>osób, o których mowa w §1</w:t>
      </w:r>
      <w:r w:rsidR="00011BFB">
        <w:rPr>
          <w:rFonts w:ascii="Calibri" w:hAnsi="Calibri" w:cs="Calibri"/>
          <w:sz w:val="20"/>
          <w:szCs w:val="20"/>
          <w:lang w:eastAsia="en-US" w:bidi="fa-IR"/>
        </w:rPr>
        <w:t>0</w:t>
      </w:r>
      <w:r w:rsidRPr="00A777C7">
        <w:rPr>
          <w:rFonts w:ascii="Calibri" w:hAnsi="Calibri" w:cs="Calibri"/>
          <w:sz w:val="20"/>
          <w:szCs w:val="20"/>
          <w:lang w:eastAsia="en-US" w:bidi="fa-IR"/>
        </w:rPr>
        <w:t xml:space="preserve"> ust. 1 umowy,</w:t>
      </w:r>
    </w:p>
    <w:p w14:paraId="71290C2F" w14:textId="4206D25A" w:rsidR="00A777C7" w:rsidRPr="00A777C7" w:rsidRDefault="00A777C7" w:rsidP="00A777C7">
      <w:pPr>
        <w:numPr>
          <w:ilvl w:val="0"/>
          <w:numId w:val="34"/>
        </w:numPr>
        <w:tabs>
          <w:tab w:val="left" w:pos="1530"/>
        </w:tabs>
        <w:ind w:left="720" w:firstLine="450"/>
        <w:jc w:val="both"/>
        <w:rPr>
          <w:rFonts w:ascii="Calibri" w:hAnsi="Calibri" w:cs="Calibri"/>
          <w:sz w:val="20"/>
          <w:szCs w:val="20"/>
          <w:lang w:eastAsia="en-US" w:bidi="fa-IR"/>
        </w:rPr>
      </w:pPr>
      <w:r w:rsidRPr="00A777C7">
        <w:rPr>
          <w:rFonts w:ascii="Calibri" w:hAnsi="Calibri" w:cs="Calibri"/>
          <w:sz w:val="20"/>
          <w:szCs w:val="20"/>
          <w:lang w:eastAsia="en-US" w:bidi="fa-IR"/>
        </w:rPr>
        <w:t>numeru telefonu, o którym mowa w §1</w:t>
      </w:r>
      <w:r w:rsidR="00011BFB">
        <w:rPr>
          <w:rFonts w:ascii="Calibri" w:hAnsi="Calibri" w:cs="Calibri"/>
          <w:sz w:val="20"/>
          <w:szCs w:val="20"/>
          <w:lang w:eastAsia="en-US" w:bidi="fa-IR"/>
        </w:rPr>
        <w:t>0</w:t>
      </w:r>
      <w:r w:rsidRPr="00A777C7">
        <w:rPr>
          <w:rFonts w:ascii="Calibri" w:hAnsi="Calibri" w:cs="Calibri"/>
          <w:sz w:val="20"/>
          <w:szCs w:val="20"/>
          <w:lang w:eastAsia="en-US" w:bidi="fa-IR"/>
        </w:rPr>
        <w:t xml:space="preserve"> ust. 3 umowy,</w:t>
      </w:r>
    </w:p>
    <w:p w14:paraId="4EC55CC9" w14:textId="6974299B" w:rsidR="00A777C7" w:rsidRPr="00A777C7" w:rsidRDefault="00A777C7" w:rsidP="00A777C7">
      <w:pPr>
        <w:numPr>
          <w:ilvl w:val="0"/>
          <w:numId w:val="34"/>
        </w:numPr>
        <w:tabs>
          <w:tab w:val="left" w:pos="1530"/>
        </w:tabs>
        <w:ind w:left="720" w:firstLine="450"/>
        <w:jc w:val="both"/>
        <w:rPr>
          <w:rFonts w:ascii="Calibri" w:hAnsi="Calibri" w:cs="Calibri"/>
          <w:sz w:val="20"/>
          <w:szCs w:val="20"/>
          <w:lang w:eastAsia="en-US" w:bidi="fa-IR"/>
        </w:rPr>
      </w:pPr>
      <w:bookmarkStart w:id="3" w:name="_Hlk43276095"/>
      <w:r w:rsidRPr="00A777C7">
        <w:rPr>
          <w:rFonts w:ascii="Calibri" w:hAnsi="Calibri" w:cs="Calibri"/>
          <w:sz w:val="20"/>
          <w:szCs w:val="20"/>
          <w:lang w:eastAsia="en-US" w:bidi="fa-IR"/>
        </w:rPr>
        <w:t>sytuacji określonej w</w:t>
      </w:r>
      <w:r w:rsidR="00AF4188">
        <w:rPr>
          <w:rFonts w:ascii="Calibri" w:hAnsi="Calibri" w:cs="Calibri"/>
          <w:sz w:val="20"/>
          <w:szCs w:val="20"/>
          <w:lang w:eastAsia="en-US" w:bidi="fa-IR"/>
        </w:rPr>
        <w:t xml:space="preserve"> </w:t>
      </w:r>
      <w:r w:rsidR="00AF4188" w:rsidRPr="00A777C7">
        <w:rPr>
          <w:rFonts w:ascii="Calibri" w:hAnsi="Calibri" w:cs="Calibri"/>
          <w:sz w:val="20"/>
          <w:szCs w:val="20"/>
          <w:lang w:eastAsia="en-US" w:bidi="fa-IR"/>
        </w:rPr>
        <w:t>§</w:t>
      </w:r>
      <w:r w:rsidR="00AF4188">
        <w:rPr>
          <w:rFonts w:ascii="Calibri" w:hAnsi="Calibri" w:cs="Calibri"/>
          <w:sz w:val="20"/>
          <w:szCs w:val="20"/>
          <w:lang w:eastAsia="en-US" w:bidi="fa-IR"/>
        </w:rPr>
        <w:t>1 ust. 7,</w:t>
      </w:r>
      <w:r w:rsidRPr="00A777C7">
        <w:rPr>
          <w:rFonts w:ascii="Calibri" w:hAnsi="Calibri" w:cs="Calibri"/>
          <w:sz w:val="20"/>
          <w:szCs w:val="20"/>
          <w:lang w:eastAsia="en-US" w:bidi="fa-IR"/>
        </w:rPr>
        <w:t xml:space="preserve"> </w:t>
      </w:r>
      <w:r w:rsidR="00011BFB" w:rsidRPr="00A777C7">
        <w:rPr>
          <w:rFonts w:ascii="Calibri" w:hAnsi="Calibri" w:cs="Calibri"/>
          <w:sz w:val="20"/>
          <w:szCs w:val="20"/>
          <w:lang w:eastAsia="en-US" w:bidi="fa-IR"/>
        </w:rPr>
        <w:t>§</w:t>
      </w:r>
      <w:r w:rsidR="00011BFB">
        <w:rPr>
          <w:rFonts w:ascii="Calibri" w:hAnsi="Calibri" w:cs="Calibri"/>
          <w:sz w:val="20"/>
          <w:szCs w:val="20"/>
          <w:lang w:eastAsia="en-US" w:bidi="fa-IR"/>
        </w:rPr>
        <w:t xml:space="preserve">6 ust. 18, 19,26, </w:t>
      </w:r>
      <w:r w:rsidRPr="00A777C7">
        <w:rPr>
          <w:rFonts w:ascii="Calibri" w:hAnsi="Calibri" w:cs="Calibri"/>
          <w:sz w:val="20"/>
          <w:szCs w:val="20"/>
          <w:lang w:eastAsia="en-US" w:bidi="fa-IR"/>
        </w:rPr>
        <w:t>§1</w:t>
      </w:r>
      <w:r w:rsidR="00011BFB">
        <w:rPr>
          <w:rFonts w:ascii="Calibri" w:hAnsi="Calibri" w:cs="Calibri"/>
          <w:sz w:val="20"/>
          <w:szCs w:val="20"/>
          <w:lang w:eastAsia="en-US" w:bidi="fa-IR"/>
        </w:rPr>
        <w:t>2</w:t>
      </w:r>
      <w:r w:rsidRPr="00A777C7">
        <w:rPr>
          <w:rFonts w:ascii="Calibri" w:hAnsi="Calibri" w:cs="Calibri"/>
          <w:sz w:val="20"/>
          <w:szCs w:val="20"/>
          <w:lang w:eastAsia="en-US" w:bidi="fa-IR"/>
        </w:rPr>
        <w:t xml:space="preserve"> ust. 2 pkt 7</w:t>
      </w:r>
      <w:r w:rsidR="00011BFB">
        <w:rPr>
          <w:rFonts w:ascii="Calibri" w:hAnsi="Calibri" w:cs="Calibri"/>
          <w:sz w:val="20"/>
          <w:szCs w:val="20"/>
          <w:lang w:eastAsia="en-US" w:bidi="fa-IR"/>
        </w:rPr>
        <w:t>, 8</w:t>
      </w:r>
      <w:r w:rsidRPr="00A777C7">
        <w:rPr>
          <w:rFonts w:ascii="Calibri" w:hAnsi="Calibri" w:cs="Calibri"/>
          <w:sz w:val="20"/>
          <w:szCs w:val="20"/>
          <w:lang w:eastAsia="en-US" w:bidi="fa-IR"/>
        </w:rPr>
        <w:t xml:space="preserve"> umowy</w:t>
      </w:r>
      <w:bookmarkEnd w:id="3"/>
      <w:r w:rsidRPr="00A777C7">
        <w:rPr>
          <w:rFonts w:ascii="Calibri" w:hAnsi="Calibri" w:cs="Calibri"/>
          <w:sz w:val="20"/>
          <w:szCs w:val="20"/>
          <w:lang w:eastAsia="en-US" w:bidi="fa-IR"/>
        </w:rPr>
        <w:t>,</w:t>
      </w:r>
    </w:p>
    <w:p w14:paraId="048572A6" w14:textId="61EDAE2B" w:rsidR="00A777C7" w:rsidRPr="00AF4188" w:rsidRDefault="00A777C7" w:rsidP="00A777C7">
      <w:pPr>
        <w:numPr>
          <w:ilvl w:val="0"/>
          <w:numId w:val="34"/>
        </w:numPr>
        <w:tabs>
          <w:tab w:val="left" w:pos="1530"/>
        </w:tabs>
        <w:ind w:left="720" w:firstLine="450"/>
        <w:jc w:val="both"/>
        <w:rPr>
          <w:rFonts w:ascii="Calibri" w:hAnsi="Calibri" w:cs="Calibri"/>
          <w:sz w:val="20"/>
          <w:szCs w:val="20"/>
          <w:lang w:eastAsia="en-US" w:bidi="fa-IR"/>
        </w:rPr>
      </w:pPr>
      <w:r w:rsidRPr="00A777C7">
        <w:rPr>
          <w:rFonts w:ascii="Calibri" w:hAnsi="Calibri" w:cs="Calibri"/>
          <w:sz w:val="20"/>
          <w:szCs w:val="20"/>
          <w:lang w:eastAsia="en-US" w:bidi="fa-IR"/>
        </w:rPr>
        <w:t>zmiany obowiązku informacyjnego określonego w §1</w:t>
      </w:r>
      <w:r w:rsidR="00011BFB">
        <w:rPr>
          <w:rFonts w:ascii="Calibri" w:hAnsi="Calibri" w:cs="Calibri"/>
          <w:sz w:val="20"/>
          <w:szCs w:val="20"/>
          <w:lang w:eastAsia="en-US" w:bidi="fa-IR"/>
        </w:rPr>
        <w:t>5</w:t>
      </w:r>
      <w:r w:rsidRPr="00A777C7">
        <w:rPr>
          <w:rFonts w:ascii="Calibri" w:hAnsi="Calibri" w:cs="Calibri"/>
          <w:sz w:val="20"/>
          <w:szCs w:val="20"/>
          <w:lang w:eastAsia="en-US" w:bidi="fa-IR"/>
        </w:rPr>
        <w:t xml:space="preserve"> umowy.</w:t>
      </w:r>
    </w:p>
    <w:p w14:paraId="0E8C05CD" w14:textId="77777777" w:rsidR="00AF4188" w:rsidRPr="00AF4188" w:rsidRDefault="00AF4188" w:rsidP="00DB10AF">
      <w:pPr>
        <w:pStyle w:val="Akapitzlist"/>
        <w:numPr>
          <w:ilvl w:val="1"/>
          <w:numId w:val="105"/>
        </w:numPr>
        <w:tabs>
          <w:tab w:val="left" w:pos="360"/>
        </w:tabs>
        <w:ind w:left="284" w:hanging="284"/>
        <w:rPr>
          <w:rFonts w:eastAsia="MS Mincho" w:cs="Calibri"/>
          <w:bCs/>
          <w:sz w:val="20"/>
          <w:lang w:eastAsia="fa-IR"/>
        </w:rPr>
      </w:pPr>
      <w:r w:rsidRPr="00AF4188">
        <w:rPr>
          <w:rFonts w:cs="Calibri"/>
          <w:sz w:val="20"/>
        </w:rPr>
        <w:t xml:space="preserve"> W przypadkach, o których mowa w ust. 1 niniejszego paragrafu</w:t>
      </w:r>
      <w:r w:rsidRPr="00AF4188">
        <w:rPr>
          <w:rFonts w:eastAsia="MS Mincho" w:cs="Calibri"/>
          <w:bCs/>
          <w:sz w:val="20"/>
          <w:lang w:eastAsia="fa-IR"/>
        </w:rPr>
        <w:t xml:space="preserve">, konieczne jest  powiadomienie drugiej </w:t>
      </w:r>
      <w:r w:rsidRPr="00AF4188">
        <w:rPr>
          <w:rFonts w:eastAsia="MS Mincho" w:cs="Calibri"/>
          <w:b/>
          <w:sz w:val="20"/>
          <w:lang w:eastAsia="fa-IR"/>
        </w:rPr>
        <w:t xml:space="preserve">Strony </w:t>
      </w:r>
      <w:r w:rsidRPr="00AF4188">
        <w:rPr>
          <w:rFonts w:eastAsia="MS Mincho" w:cs="Calibri"/>
          <w:bCs/>
          <w:sz w:val="20"/>
          <w:lang w:eastAsia="fa-IR"/>
        </w:rPr>
        <w:t xml:space="preserve">o wystąpieniu sytuacji tam określonej na piśmie za potwierdzeniem odbioru  lub za pośrednictwem </w:t>
      </w:r>
      <w:proofErr w:type="spellStart"/>
      <w:r w:rsidRPr="00AF4188">
        <w:rPr>
          <w:rFonts w:eastAsia="MS Mincho" w:cs="Calibri"/>
          <w:bCs/>
          <w:sz w:val="20"/>
          <w:lang w:eastAsia="fa-IR"/>
        </w:rPr>
        <w:t>ePUAP</w:t>
      </w:r>
      <w:proofErr w:type="spellEnd"/>
      <w:r w:rsidRPr="00AF4188">
        <w:rPr>
          <w:rFonts w:eastAsia="MS Mincho" w:cs="Calibri"/>
          <w:bCs/>
          <w:sz w:val="20"/>
          <w:lang w:eastAsia="fa-IR"/>
        </w:rPr>
        <w:t xml:space="preserve"> w formie elektronicznej (opatrzonej podpisem kwalifikowanym osoby uprawnionej do reprezentowania </w:t>
      </w:r>
      <w:r w:rsidRPr="00AF4188">
        <w:rPr>
          <w:rFonts w:eastAsia="MS Mincho" w:cs="Calibri"/>
          <w:b/>
          <w:sz w:val="20"/>
          <w:lang w:eastAsia="fa-IR"/>
        </w:rPr>
        <w:t>Strony</w:t>
      </w:r>
      <w:r w:rsidRPr="00AF4188">
        <w:rPr>
          <w:rFonts w:eastAsia="MS Mincho" w:cs="Calibri"/>
          <w:bCs/>
          <w:sz w:val="20"/>
          <w:lang w:eastAsia="fa-IR"/>
        </w:rPr>
        <w:t xml:space="preserve">) lub postaci elektronicznej (opatrzonej podpisem zaufanym lub osobistym osoby uprawnionej do reprezentowania </w:t>
      </w:r>
      <w:r w:rsidRPr="00AF4188">
        <w:rPr>
          <w:rFonts w:eastAsia="MS Mincho" w:cs="Calibri"/>
          <w:b/>
          <w:sz w:val="20"/>
          <w:lang w:eastAsia="fa-IR"/>
        </w:rPr>
        <w:t>Strony</w:t>
      </w:r>
      <w:r w:rsidRPr="00AF4188">
        <w:rPr>
          <w:rFonts w:eastAsia="MS Mincho" w:cs="Calibri"/>
          <w:bCs/>
          <w:sz w:val="20"/>
          <w:lang w:eastAsia="fa-IR"/>
        </w:rPr>
        <w:t>). W przypadku formy lub postaci elektronicznej, w przypadku elektronicznego doręczania - datą doręczenia jest moment ich pojawienia się w systemie teleinformatycznym.</w:t>
      </w:r>
    </w:p>
    <w:p w14:paraId="2CC7457E" w14:textId="23C484AF" w:rsidR="00A777C7" w:rsidRPr="000D2363" w:rsidRDefault="00A777C7" w:rsidP="00A777C7">
      <w:pPr>
        <w:jc w:val="center"/>
        <w:rPr>
          <w:rFonts w:ascii="Calibri" w:hAnsi="Calibri" w:cs="Calibri"/>
          <w:sz w:val="20"/>
          <w:szCs w:val="20"/>
          <w:lang w:eastAsia="fa-IR" w:bidi="fa-IR"/>
        </w:rPr>
      </w:pPr>
      <w:r w:rsidRPr="000D2363">
        <w:rPr>
          <w:rFonts w:ascii="Calibri" w:hAnsi="Calibri" w:cs="Calibri"/>
          <w:b/>
          <w:bCs/>
          <w:sz w:val="20"/>
          <w:szCs w:val="20"/>
          <w:lang w:eastAsia="fa-IR" w:bidi="fa-IR"/>
        </w:rPr>
        <w:t>§ 1</w:t>
      </w:r>
      <w:r w:rsidR="00011BFB">
        <w:rPr>
          <w:rFonts w:ascii="Calibri" w:hAnsi="Calibri" w:cs="Calibri"/>
          <w:b/>
          <w:bCs/>
          <w:sz w:val="20"/>
          <w:szCs w:val="20"/>
          <w:lang w:eastAsia="fa-IR" w:bidi="fa-IR"/>
        </w:rPr>
        <w:t>2</w:t>
      </w:r>
      <w:r w:rsidRPr="000D2363">
        <w:rPr>
          <w:rFonts w:ascii="Calibri" w:hAnsi="Calibri" w:cs="Calibri"/>
          <w:b/>
          <w:bCs/>
          <w:sz w:val="20"/>
          <w:szCs w:val="20"/>
          <w:lang w:eastAsia="fa-IR" w:bidi="fa-IR"/>
        </w:rPr>
        <w:t>.</w:t>
      </w:r>
    </w:p>
    <w:p w14:paraId="30ADF3FA" w14:textId="77777777" w:rsidR="00011BFB" w:rsidRPr="00011BFB" w:rsidRDefault="00A777C7" w:rsidP="00011BFB">
      <w:pPr>
        <w:pStyle w:val="Default"/>
        <w:numPr>
          <w:ilvl w:val="0"/>
          <w:numId w:val="154"/>
        </w:numPr>
        <w:suppressAutoHyphens w:val="0"/>
        <w:autoSpaceDE w:val="0"/>
        <w:adjustRightInd w:val="0"/>
        <w:ind w:firstLine="66"/>
        <w:jc w:val="both"/>
        <w:textAlignment w:val="auto"/>
        <w:rPr>
          <w:rFonts w:asciiTheme="minorHAnsi" w:hAnsiTheme="minorHAnsi" w:cstheme="minorHAnsi"/>
          <w:color w:val="auto"/>
          <w:sz w:val="20"/>
          <w:szCs w:val="20"/>
          <w:lang w:eastAsia="pl-PL"/>
        </w:rPr>
      </w:pPr>
      <w:r w:rsidRPr="000D2363">
        <w:rPr>
          <w:rFonts w:ascii="Calibri" w:hAnsi="Calibri" w:cs="Calibri"/>
          <w:b/>
          <w:sz w:val="20"/>
          <w:szCs w:val="20"/>
          <w:lang w:bidi="fa-IR"/>
        </w:rPr>
        <w:t>Strony</w:t>
      </w:r>
      <w:r w:rsidRPr="000D2363">
        <w:rPr>
          <w:rFonts w:ascii="Calibri" w:hAnsi="Calibri" w:cs="Calibri"/>
          <w:sz w:val="20"/>
          <w:szCs w:val="20"/>
          <w:lang w:bidi="fa-IR"/>
        </w:rPr>
        <w:t xml:space="preserve"> przewidują możliwość dokonywania zmian w umowie. </w:t>
      </w:r>
    </w:p>
    <w:p w14:paraId="73C1B934" w14:textId="12FDE103" w:rsidR="000D2363" w:rsidRPr="000D2363" w:rsidRDefault="000D2363" w:rsidP="00011BFB">
      <w:pPr>
        <w:pStyle w:val="Default"/>
        <w:numPr>
          <w:ilvl w:val="0"/>
          <w:numId w:val="154"/>
        </w:numPr>
        <w:suppressAutoHyphens w:val="0"/>
        <w:autoSpaceDE w:val="0"/>
        <w:adjustRightInd w:val="0"/>
        <w:ind w:left="180" w:hanging="180"/>
        <w:jc w:val="both"/>
        <w:textAlignment w:val="auto"/>
        <w:rPr>
          <w:rFonts w:asciiTheme="minorHAnsi" w:hAnsiTheme="minorHAnsi" w:cstheme="minorHAnsi"/>
          <w:color w:val="auto"/>
          <w:sz w:val="20"/>
          <w:szCs w:val="20"/>
          <w:lang w:eastAsia="pl-PL"/>
        </w:rPr>
      </w:pPr>
      <w:r w:rsidRPr="000D2363">
        <w:rPr>
          <w:rFonts w:asciiTheme="minorHAnsi" w:hAnsiTheme="minorHAnsi" w:cstheme="minorHAnsi"/>
          <w:color w:val="auto"/>
          <w:sz w:val="20"/>
          <w:szCs w:val="20"/>
        </w:rPr>
        <w:t>Warunkami uzasadniającymi wprowadzenie zmian do umowy mogą być przyczyny jak w art</w:t>
      </w:r>
      <w:r w:rsidRPr="000D2363">
        <w:rPr>
          <w:rFonts w:asciiTheme="minorHAnsi" w:hAnsiTheme="minorHAnsi" w:cstheme="minorHAnsi"/>
          <w:color w:val="auto"/>
          <w:sz w:val="20"/>
          <w:szCs w:val="20"/>
          <w:lang w:eastAsia="pl-PL"/>
        </w:rPr>
        <w:t xml:space="preserve">. 454-455 </w:t>
      </w:r>
      <w:proofErr w:type="spellStart"/>
      <w:r w:rsidRPr="000D2363">
        <w:rPr>
          <w:rFonts w:asciiTheme="minorHAnsi" w:hAnsiTheme="minorHAnsi" w:cstheme="minorHAnsi"/>
          <w:color w:val="auto"/>
          <w:sz w:val="20"/>
          <w:szCs w:val="20"/>
          <w:lang w:eastAsia="pl-PL"/>
        </w:rPr>
        <w:t>Pzp</w:t>
      </w:r>
      <w:proofErr w:type="spellEnd"/>
      <w:r w:rsidRPr="000D2363">
        <w:rPr>
          <w:rFonts w:asciiTheme="minorHAnsi" w:hAnsiTheme="minorHAnsi" w:cstheme="minorHAnsi"/>
          <w:color w:val="auto"/>
          <w:sz w:val="20"/>
          <w:szCs w:val="20"/>
          <w:lang w:eastAsia="pl-PL"/>
        </w:rPr>
        <w:t xml:space="preserve"> oraz: </w:t>
      </w:r>
    </w:p>
    <w:p w14:paraId="69EAF633" w14:textId="77777777" w:rsidR="000D2363" w:rsidRPr="000D2363" w:rsidRDefault="000D2363" w:rsidP="00DB10AF">
      <w:pPr>
        <w:pStyle w:val="Akapitzlist"/>
        <w:widowControl/>
        <w:numPr>
          <w:ilvl w:val="0"/>
          <w:numId w:val="126"/>
        </w:numPr>
        <w:suppressAutoHyphens w:val="0"/>
        <w:autoSpaceDE w:val="0"/>
        <w:spacing w:after="0" w:line="288" w:lineRule="auto"/>
        <w:contextualSpacing/>
        <w:textAlignment w:val="auto"/>
        <w:rPr>
          <w:rFonts w:asciiTheme="minorHAnsi" w:hAnsiTheme="minorHAnsi" w:cstheme="minorHAnsi"/>
          <w:sz w:val="20"/>
          <w:lang w:eastAsia="pl-PL" w:bidi="ar-SA"/>
        </w:rPr>
      </w:pPr>
      <w:r w:rsidRPr="000D2363">
        <w:rPr>
          <w:rFonts w:asciiTheme="minorHAnsi" w:hAnsiTheme="minorHAnsi" w:cstheme="minorHAnsi"/>
          <w:sz w:val="20"/>
          <w:lang w:eastAsia="pl-PL" w:bidi="ar-SA"/>
        </w:rPr>
        <w:t>zaistnienia omyłki pisarskiej lub rachunkowej;</w:t>
      </w:r>
    </w:p>
    <w:p w14:paraId="75F3FB89" w14:textId="77777777" w:rsidR="000D2363" w:rsidRPr="000D2363" w:rsidRDefault="000D2363" w:rsidP="00DB10AF">
      <w:pPr>
        <w:pStyle w:val="Akapitzlist"/>
        <w:widowControl/>
        <w:numPr>
          <w:ilvl w:val="0"/>
          <w:numId w:val="126"/>
        </w:numPr>
        <w:suppressAutoHyphens w:val="0"/>
        <w:autoSpaceDE w:val="0"/>
        <w:spacing w:after="0" w:line="288" w:lineRule="auto"/>
        <w:contextualSpacing/>
        <w:textAlignment w:val="auto"/>
        <w:rPr>
          <w:rFonts w:asciiTheme="minorHAnsi" w:hAnsiTheme="minorHAnsi" w:cstheme="minorHAnsi"/>
          <w:sz w:val="20"/>
          <w:lang w:eastAsia="pl-PL" w:bidi="ar-SA"/>
        </w:rPr>
      </w:pPr>
      <w:r w:rsidRPr="000D2363">
        <w:rPr>
          <w:rFonts w:asciiTheme="minorHAnsi" w:hAnsiTheme="minorHAnsi" w:cstheme="minorHAnsi"/>
          <w:sz w:val="20"/>
          <w:lang w:eastAsia="pl-PL" w:bidi="ar-SA"/>
        </w:rPr>
        <w:t>zmiana terminu realizacji zamówienia z przyczyn nie leżących po stronie Zamawiającego;</w:t>
      </w:r>
    </w:p>
    <w:p w14:paraId="2C059E06" w14:textId="77777777" w:rsidR="000D2363" w:rsidRPr="000D2363" w:rsidRDefault="000D2363" w:rsidP="00DB10AF">
      <w:pPr>
        <w:pStyle w:val="Akapitzlist"/>
        <w:widowControl/>
        <w:numPr>
          <w:ilvl w:val="0"/>
          <w:numId w:val="126"/>
        </w:numPr>
        <w:suppressAutoHyphens w:val="0"/>
        <w:autoSpaceDE w:val="0"/>
        <w:spacing w:after="0" w:line="288" w:lineRule="auto"/>
        <w:contextualSpacing/>
        <w:textAlignment w:val="auto"/>
        <w:rPr>
          <w:rFonts w:asciiTheme="minorHAnsi" w:hAnsiTheme="minorHAnsi" w:cstheme="minorHAnsi"/>
          <w:sz w:val="20"/>
          <w:lang w:eastAsia="pl-PL" w:bidi="ar-SA"/>
        </w:rPr>
      </w:pPr>
      <w:r w:rsidRPr="000D2363">
        <w:rPr>
          <w:rFonts w:asciiTheme="minorHAnsi" w:hAnsiTheme="minorHAnsi" w:cstheme="minorHAnsi"/>
          <w:sz w:val="20"/>
          <w:lang w:eastAsia="pl-PL" w:bidi="ar-SA"/>
        </w:rPr>
        <w:t>zaistnienia, po zawarciu umowy, przypadku siły wyższej, przez którą, na potrzeby niniejszego warunku rozumieć należy zdarzenie zewnętrzne wobec łączącej Zamawiającego i Wykonawcę więzi prawnej: o charakterze niezależnym od Zamawiającego i Wykonawcy, którego Strony nie mogły przewidzieć przed zawarciem umowy, którego nie można uniknąć ani któremu Strony nie mogły zapobiec przy zachowaniu należytej staranności, której nie można przypisać drugiej Stronie. Za siłę wyższą, warunkująca zmianę umowy uważać się będzie w szczególności: p</w:t>
      </w:r>
      <w:r w:rsidRPr="000D2363">
        <w:rPr>
          <w:rFonts w:asciiTheme="minorHAnsi" w:hAnsiTheme="minorHAnsi" w:cstheme="minorHAnsi"/>
          <w:sz w:val="20"/>
          <w:lang w:eastAsia="pl-PL" w:bidi="ar-SA"/>
        </w:rPr>
        <w:t>o</w:t>
      </w:r>
      <w:r w:rsidRPr="000D2363">
        <w:rPr>
          <w:rFonts w:asciiTheme="minorHAnsi" w:hAnsiTheme="minorHAnsi" w:cstheme="minorHAnsi"/>
          <w:sz w:val="20"/>
          <w:lang w:eastAsia="pl-PL" w:bidi="ar-SA"/>
        </w:rPr>
        <w:t>wódź, pożar i inne klęski żywiołowe, zamieszki, strajki, ataki terrorystyczne, działania wojenne, nagłe załamania warunków atmosferycznych, nagłe przerwy w dostawie energii elektrycznej, promieniowanie lub skażenia;</w:t>
      </w:r>
    </w:p>
    <w:p w14:paraId="6E8C0B57" w14:textId="77777777" w:rsidR="000D2363" w:rsidRPr="000D2363" w:rsidRDefault="000D2363" w:rsidP="00DB10AF">
      <w:pPr>
        <w:pStyle w:val="Akapitzlist"/>
        <w:widowControl/>
        <w:numPr>
          <w:ilvl w:val="0"/>
          <w:numId w:val="126"/>
        </w:numPr>
        <w:suppressAutoHyphens w:val="0"/>
        <w:autoSpaceDE w:val="0"/>
        <w:spacing w:after="0" w:line="288" w:lineRule="auto"/>
        <w:contextualSpacing/>
        <w:textAlignment w:val="auto"/>
        <w:rPr>
          <w:rFonts w:asciiTheme="minorHAnsi" w:hAnsiTheme="minorHAnsi" w:cstheme="minorHAnsi"/>
          <w:sz w:val="20"/>
          <w:lang w:eastAsia="pl-PL" w:bidi="ar-SA"/>
        </w:rPr>
      </w:pPr>
      <w:r w:rsidRPr="000D2363">
        <w:rPr>
          <w:rFonts w:asciiTheme="minorHAnsi" w:hAnsiTheme="minorHAnsi" w:cstheme="minorHAnsi"/>
          <w:sz w:val="20"/>
          <w:lang w:eastAsia="pl-PL" w:bidi="ar-SA"/>
        </w:rPr>
        <w:t>zmiany powszechnie obowiązujących przepisów prawa w zakresie mającym wpływ na realiz</w:t>
      </w:r>
      <w:r w:rsidRPr="000D2363">
        <w:rPr>
          <w:rFonts w:asciiTheme="minorHAnsi" w:hAnsiTheme="minorHAnsi" w:cstheme="minorHAnsi"/>
          <w:sz w:val="20"/>
          <w:lang w:eastAsia="pl-PL" w:bidi="ar-SA"/>
        </w:rPr>
        <w:t>a</w:t>
      </w:r>
      <w:r w:rsidRPr="000D2363">
        <w:rPr>
          <w:rFonts w:asciiTheme="minorHAnsi" w:hAnsiTheme="minorHAnsi" w:cstheme="minorHAnsi"/>
          <w:sz w:val="20"/>
          <w:lang w:eastAsia="pl-PL" w:bidi="ar-SA"/>
        </w:rPr>
        <w:t>cję przedmiotu zamówienia lub świadczenia Zamawiającego i/lb Wykonawcy; zalecenia P</w:t>
      </w:r>
      <w:r w:rsidRPr="000D2363">
        <w:rPr>
          <w:rFonts w:asciiTheme="minorHAnsi" w:hAnsiTheme="minorHAnsi" w:cstheme="minorHAnsi"/>
          <w:sz w:val="20"/>
          <w:lang w:eastAsia="pl-PL" w:bidi="ar-SA"/>
        </w:rPr>
        <w:t>o</w:t>
      </w:r>
      <w:r w:rsidRPr="000D2363">
        <w:rPr>
          <w:rFonts w:asciiTheme="minorHAnsi" w:hAnsiTheme="minorHAnsi" w:cstheme="minorHAnsi"/>
          <w:sz w:val="20"/>
          <w:lang w:eastAsia="pl-PL" w:bidi="ar-SA"/>
        </w:rPr>
        <w:t>morskiego Urzędu Wojewódzkiego w Gdańsku lub Ministerstwa Rodziny i Polityki Społecznej dotyczące realizacji przedmiotu zamówienia; zmiany warunków realizacji Programu,</w:t>
      </w:r>
    </w:p>
    <w:p w14:paraId="0D9C0D88" w14:textId="77777777" w:rsidR="000D2363" w:rsidRPr="000D2363" w:rsidRDefault="000D2363" w:rsidP="00DB10AF">
      <w:pPr>
        <w:pStyle w:val="Akapitzlist"/>
        <w:widowControl/>
        <w:numPr>
          <w:ilvl w:val="0"/>
          <w:numId w:val="126"/>
        </w:numPr>
        <w:suppressAutoHyphens w:val="0"/>
        <w:autoSpaceDE w:val="0"/>
        <w:spacing w:after="0" w:line="288" w:lineRule="auto"/>
        <w:contextualSpacing/>
        <w:textAlignment w:val="auto"/>
        <w:rPr>
          <w:rFonts w:asciiTheme="minorHAnsi" w:hAnsiTheme="minorHAnsi" w:cstheme="minorHAnsi"/>
          <w:sz w:val="20"/>
          <w:lang w:eastAsia="pl-PL" w:bidi="ar-SA"/>
        </w:rPr>
      </w:pPr>
      <w:r w:rsidRPr="000D2363">
        <w:rPr>
          <w:rFonts w:asciiTheme="minorHAnsi" w:hAnsiTheme="minorHAnsi" w:cstheme="minorHAnsi"/>
          <w:sz w:val="20"/>
          <w:lang w:eastAsia="pl-PL" w:bidi="ar-SA"/>
        </w:rPr>
        <w:t>powstania rozbieżności lub niejasności w rozumieniu pojęć użytych w umowie, których nie będzie można usunąć w inny sposób, a zmiana będzie umożliwiać usunięcie rozbieżności i d</w:t>
      </w:r>
      <w:r w:rsidRPr="000D2363">
        <w:rPr>
          <w:rFonts w:asciiTheme="minorHAnsi" w:hAnsiTheme="minorHAnsi" w:cstheme="minorHAnsi"/>
          <w:sz w:val="20"/>
          <w:lang w:eastAsia="pl-PL" w:bidi="ar-SA"/>
        </w:rPr>
        <w:t>o</w:t>
      </w:r>
      <w:r w:rsidRPr="000D2363">
        <w:rPr>
          <w:rFonts w:asciiTheme="minorHAnsi" w:hAnsiTheme="minorHAnsi" w:cstheme="minorHAnsi"/>
          <w:sz w:val="20"/>
          <w:lang w:eastAsia="pl-PL" w:bidi="ar-SA"/>
        </w:rPr>
        <w:t>precyzowanie umowy w celu jednoznacznej interpretacji jej zapisów przez Strony;</w:t>
      </w:r>
    </w:p>
    <w:p w14:paraId="36BFD6E0" w14:textId="77777777" w:rsidR="000D2363" w:rsidRPr="000D2363" w:rsidRDefault="000D2363" w:rsidP="00DB10AF">
      <w:pPr>
        <w:pStyle w:val="Akapitzlist"/>
        <w:widowControl/>
        <w:numPr>
          <w:ilvl w:val="0"/>
          <w:numId w:val="126"/>
        </w:numPr>
        <w:suppressAutoHyphens w:val="0"/>
        <w:autoSpaceDE w:val="0"/>
        <w:spacing w:after="0" w:line="288" w:lineRule="auto"/>
        <w:contextualSpacing/>
        <w:textAlignment w:val="auto"/>
        <w:rPr>
          <w:rFonts w:asciiTheme="minorHAnsi" w:hAnsiTheme="minorHAnsi" w:cstheme="minorHAnsi"/>
          <w:sz w:val="20"/>
          <w:lang w:eastAsia="pl-PL" w:bidi="ar-SA"/>
        </w:rPr>
      </w:pPr>
      <w:r w:rsidRPr="000D2363">
        <w:rPr>
          <w:rFonts w:asciiTheme="minorHAnsi" w:hAnsiTheme="minorHAnsi" w:cstheme="minorHAnsi"/>
          <w:sz w:val="20"/>
          <w:lang w:eastAsia="pl-PL" w:bidi="ar-SA"/>
        </w:rPr>
        <w:t xml:space="preserve">zmiany zapotrzebowania (zwiększenia/zmniejszenia ilości godzin), których nie można było wcześniej przewidzieć w zakresie określonym art. 455 ust. 1 pkt 3 </w:t>
      </w:r>
      <w:proofErr w:type="spellStart"/>
      <w:r w:rsidRPr="000D2363">
        <w:rPr>
          <w:rFonts w:asciiTheme="minorHAnsi" w:hAnsiTheme="minorHAnsi" w:cstheme="minorHAnsi"/>
          <w:sz w:val="20"/>
          <w:lang w:eastAsia="pl-PL" w:bidi="ar-SA"/>
        </w:rPr>
        <w:t>Pzp</w:t>
      </w:r>
      <w:proofErr w:type="spellEnd"/>
      <w:r w:rsidRPr="000D2363">
        <w:rPr>
          <w:rFonts w:asciiTheme="minorHAnsi" w:hAnsiTheme="minorHAnsi" w:cstheme="minorHAnsi"/>
          <w:sz w:val="20"/>
          <w:lang w:eastAsia="pl-PL" w:bidi="ar-SA"/>
        </w:rPr>
        <w:t>;</w:t>
      </w:r>
    </w:p>
    <w:p w14:paraId="78A31940" w14:textId="79DE7102" w:rsidR="000D2363" w:rsidRPr="000D2363" w:rsidRDefault="000D2363" w:rsidP="00DB10AF">
      <w:pPr>
        <w:pStyle w:val="Akapitzlist"/>
        <w:widowControl/>
        <w:numPr>
          <w:ilvl w:val="0"/>
          <w:numId w:val="126"/>
        </w:numPr>
        <w:tabs>
          <w:tab w:val="left" w:pos="900"/>
        </w:tabs>
        <w:suppressAutoHyphens w:val="0"/>
        <w:autoSpaceDN/>
        <w:spacing w:after="0"/>
        <w:contextualSpacing/>
        <w:textAlignment w:val="auto"/>
        <w:rPr>
          <w:rFonts w:asciiTheme="minorHAnsi" w:hAnsiTheme="minorHAnsi" w:cstheme="minorHAnsi"/>
          <w:sz w:val="20"/>
          <w:lang w:eastAsia="pl-PL" w:bidi="ar-SA"/>
        </w:rPr>
      </w:pPr>
      <w:r w:rsidRPr="000D2363">
        <w:rPr>
          <w:rFonts w:asciiTheme="minorHAnsi" w:hAnsiTheme="minorHAnsi" w:cstheme="minorHAnsi"/>
          <w:sz w:val="20"/>
          <w:lang w:eastAsia="pl-PL" w:bidi="ar-SA"/>
        </w:rPr>
        <w:lastRenderedPageBreak/>
        <w:t xml:space="preserve">w przypadku zmiany liczby Uczestników/Uczestniczek Programu wnioskujących o objęcie wsparciem </w:t>
      </w:r>
      <w:r w:rsidR="00B66AF7">
        <w:rPr>
          <w:rFonts w:asciiTheme="minorHAnsi" w:hAnsiTheme="minorHAnsi" w:cstheme="minorHAnsi"/>
          <w:sz w:val="20"/>
          <w:lang w:eastAsia="pl-PL" w:bidi="ar-SA"/>
        </w:rPr>
        <w:t>usługi opieki wytchnieniowej</w:t>
      </w:r>
      <w:r w:rsidRPr="000D2363">
        <w:rPr>
          <w:rFonts w:asciiTheme="minorHAnsi" w:hAnsiTheme="minorHAnsi" w:cstheme="minorHAnsi"/>
          <w:sz w:val="20"/>
          <w:lang w:eastAsia="pl-PL" w:bidi="ar-SA"/>
        </w:rPr>
        <w:t xml:space="preserve"> z uwagi na rezygnację lub rekrutację dodatkowych osób, </w:t>
      </w:r>
    </w:p>
    <w:p w14:paraId="240CB033" w14:textId="77777777" w:rsidR="000D2363" w:rsidRPr="000D2363" w:rsidRDefault="000D2363" w:rsidP="00DB10AF">
      <w:pPr>
        <w:pStyle w:val="Akapitzlist"/>
        <w:widowControl/>
        <w:numPr>
          <w:ilvl w:val="0"/>
          <w:numId w:val="126"/>
        </w:numPr>
        <w:suppressAutoHyphens w:val="0"/>
        <w:autoSpaceDE w:val="0"/>
        <w:spacing w:after="0" w:line="288" w:lineRule="auto"/>
        <w:contextualSpacing/>
        <w:textAlignment w:val="auto"/>
        <w:rPr>
          <w:rFonts w:asciiTheme="minorHAnsi" w:hAnsiTheme="minorHAnsi" w:cstheme="minorHAnsi"/>
          <w:sz w:val="20"/>
          <w:lang w:eastAsia="pl-PL" w:bidi="ar-SA"/>
        </w:rPr>
      </w:pPr>
      <w:r w:rsidRPr="000D2363">
        <w:rPr>
          <w:rFonts w:asciiTheme="minorHAnsi" w:hAnsiTheme="minorHAnsi" w:cstheme="minorHAnsi"/>
          <w:sz w:val="20"/>
          <w:lang w:eastAsia="pl-PL" w:bidi="ar-SA"/>
        </w:rPr>
        <w:t>zmiany osób wymienionych w Wykazie osób, stanowiącym załącznik do SWZ pod warunkiem zaproponowania innych osób, zapewniających realizację przedmiotu umowy</w:t>
      </w:r>
    </w:p>
    <w:p w14:paraId="15D0696D" w14:textId="77777777" w:rsidR="000D2363" w:rsidRPr="000D2363" w:rsidRDefault="000D2363" w:rsidP="00DB10AF">
      <w:pPr>
        <w:pStyle w:val="Akapitzlist"/>
        <w:widowControl/>
        <w:numPr>
          <w:ilvl w:val="0"/>
          <w:numId w:val="126"/>
        </w:numPr>
        <w:suppressAutoHyphens w:val="0"/>
        <w:autoSpaceDE w:val="0"/>
        <w:spacing w:after="0" w:line="288" w:lineRule="auto"/>
        <w:contextualSpacing/>
        <w:textAlignment w:val="auto"/>
        <w:rPr>
          <w:rFonts w:asciiTheme="minorHAnsi" w:hAnsiTheme="minorHAnsi" w:cstheme="minorHAnsi"/>
          <w:sz w:val="20"/>
          <w:lang w:eastAsia="pl-PL" w:bidi="ar-SA"/>
        </w:rPr>
      </w:pPr>
      <w:r w:rsidRPr="000D2363">
        <w:rPr>
          <w:rFonts w:asciiTheme="minorHAnsi" w:hAnsiTheme="minorHAnsi" w:cstheme="minorHAnsi"/>
          <w:sz w:val="20"/>
          <w:lang w:eastAsia="pl-PL" w:bidi="ar-SA"/>
        </w:rPr>
        <w:t>udzielenia dodatkowego zamówienia (zamówień), na warunkach określonych w rozdziale III SWZ,</w:t>
      </w:r>
    </w:p>
    <w:p w14:paraId="7769265A" w14:textId="77777777" w:rsidR="000D2363" w:rsidRPr="000D2363" w:rsidRDefault="000D2363" w:rsidP="00DB10AF">
      <w:pPr>
        <w:pStyle w:val="Akapitzlist"/>
        <w:widowControl/>
        <w:numPr>
          <w:ilvl w:val="0"/>
          <w:numId w:val="126"/>
        </w:numPr>
        <w:suppressAutoHyphens w:val="0"/>
        <w:autoSpaceDE w:val="0"/>
        <w:spacing w:after="0" w:line="288" w:lineRule="auto"/>
        <w:contextualSpacing/>
        <w:textAlignment w:val="auto"/>
        <w:rPr>
          <w:rFonts w:asciiTheme="minorHAnsi" w:hAnsiTheme="minorHAnsi" w:cstheme="minorHAnsi"/>
          <w:sz w:val="20"/>
          <w:lang w:eastAsia="pl-PL" w:bidi="ar-SA"/>
        </w:rPr>
      </w:pPr>
      <w:r w:rsidRPr="000D2363">
        <w:rPr>
          <w:rFonts w:asciiTheme="minorHAnsi" w:hAnsiTheme="minorHAnsi" w:cstheme="minorHAnsi"/>
          <w:sz w:val="20"/>
          <w:lang w:eastAsia="pl-PL" w:bidi="ar-SA"/>
        </w:rPr>
        <w:t>zmiany umowy będą mogły dotyczyć postanowień, kształtujących treści stosunku prawnego nawiązywanego umową, na które dana, zindywidualizowana przyczyna, określona powyżej wywarła wpływ,</w:t>
      </w:r>
    </w:p>
    <w:p w14:paraId="17F14DE6" w14:textId="77777777" w:rsidR="000D2363" w:rsidRPr="000D2363" w:rsidRDefault="000D2363" w:rsidP="00DB10AF">
      <w:pPr>
        <w:pStyle w:val="Akapitzlist"/>
        <w:widowControl/>
        <w:numPr>
          <w:ilvl w:val="0"/>
          <w:numId w:val="126"/>
        </w:numPr>
        <w:suppressAutoHyphens w:val="0"/>
        <w:autoSpaceDE w:val="0"/>
        <w:spacing w:after="0" w:line="288" w:lineRule="auto"/>
        <w:contextualSpacing/>
        <w:textAlignment w:val="auto"/>
        <w:rPr>
          <w:rFonts w:asciiTheme="minorHAnsi" w:hAnsiTheme="minorHAnsi" w:cstheme="minorHAnsi"/>
          <w:sz w:val="20"/>
          <w:lang w:eastAsia="pl-PL" w:bidi="ar-SA"/>
        </w:rPr>
      </w:pPr>
      <w:r w:rsidRPr="000D2363">
        <w:rPr>
          <w:rFonts w:asciiTheme="minorHAnsi" w:hAnsiTheme="minorHAnsi" w:cstheme="minorHAnsi"/>
          <w:sz w:val="20"/>
          <w:lang w:eastAsia="pl-PL" w:bidi="ar-SA"/>
        </w:rPr>
        <w:t>zmiany związanej z podatkiem od towarów i usług,</w:t>
      </w:r>
    </w:p>
    <w:p w14:paraId="1F462621" w14:textId="77777777" w:rsidR="000D2363" w:rsidRPr="000D2363" w:rsidRDefault="000D2363" w:rsidP="00DB10AF">
      <w:pPr>
        <w:pStyle w:val="Akapitzlist"/>
        <w:widowControl/>
        <w:numPr>
          <w:ilvl w:val="0"/>
          <w:numId w:val="126"/>
        </w:numPr>
        <w:suppressAutoHyphens w:val="0"/>
        <w:autoSpaceDE w:val="0"/>
        <w:spacing w:after="0" w:line="288" w:lineRule="auto"/>
        <w:contextualSpacing/>
        <w:textAlignment w:val="auto"/>
        <w:rPr>
          <w:rFonts w:asciiTheme="minorHAnsi" w:hAnsiTheme="minorHAnsi" w:cstheme="minorHAnsi"/>
          <w:sz w:val="20"/>
          <w:lang w:eastAsia="pl-PL" w:bidi="ar-SA"/>
        </w:rPr>
      </w:pPr>
      <w:r w:rsidRPr="000D2363">
        <w:rPr>
          <w:rFonts w:asciiTheme="minorHAnsi" w:hAnsiTheme="minorHAnsi" w:cstheme="minorHAnsi"/>
          <w:sz w:val="20"/>
          <w:lang w:eastAsia="pl-PL" w:bidi="ar-SA"/>
        </w:rPr>
        <w:t xml:space="preserve">w zakresie zmiany wysokości wynagrodzenia należnego </w:t>
      </w:r>
      <w:r w:rsidRPr="000D2363">
        <w:rPr>
          <w:rFonts w:asciiTheme="minorHAnsi" w:hAnsiTheme="minorHAnsi" w:cstheme="minorHAnsi"/>
          <w:b/>
          <w:bCs/>
          <w:sz w:val="20"/>
          <w:lang w:eastAsia="pl-PL" w:bidi="ar-SA"/>
        </w:rPr>
        <w:t xml:space="preserve">Wykonawcy </w:t>
      </w:r>
      <w:r w:rsidRPr="000D2363">
        <w:rPr>
          <w:rFonts w:asciiTheme="minorHAnsi" w:hAnsiTheme="minorHAnsi" w:cstheme="minorHAnsi"/>
          <w:sz w:val="20"/>
          <w:lang w:eastAsia="pl-PL" w:bidi="ar-SA"/>
        </w:rPr>
        <w:t>każdorazowo w przypa</w:t>
      </w:r>
      <w:r w:rsidRPr="000D2363">
        <w:rPr>
          <w:rFonts w:asciiTheme="minorHAnsi" w:hAnsiTheme="minorHAnsi" w:cstheme="minorHAnsi"/>
          <w:sz w:val="20"/>
          <w:lang w:eastAsia="pl-PL" w:bidi="ar-SA"/>
        </w:rPr>
        <w:t>d</w:t>
      </w:r>
      <w:r w:rsidRPr="000D2363">
        <w:rPr>
          <w:rFonts w:asciiTheme="minorHAnsi" w:hAnsiTheme="minorHAnsi" w:cstheme="minorHAnsi"/>
          <w:sz w:val="20"/>
          <w:lang w:eastAsia="pl-PL" w:bidi="ar-SA"/>
        </w:rPr>
        <w:t>ku wystąpienia jednej z następujących okoliczności:</w:t>
      </w:r>
    </w:p>
    <w:p w14:paraId="613194F5" w14:textId="77777777" w:rsidR="000D2363" w:rsidRPr="000D2363" w:rsidRDefault="000D2363" w:rsidP="00DB10AF">
      <w:pPr>
        <w:pStyle w:val="Akapitzlist"/>
        <w:widowControl/>
        <w:numPr>
          <w:ilvl w:val="0"/>
          <w:numId w:val="127"/>
        </w:numPr>
        <w:suppressAutoHyphens w:val="0"/>
        <w:autoSpaceDE w:val="0"/>
        <w:spacing w:after="0" w:line="288" w:lineRule="auto"/>
        <w:ind w:left="1843" w:hanging="425"/>
        <w:contextualSpacing/>
        <w:textAlignment w:val="auto"/>
        <w:rPr>
          <w:rFonts w:asciiTheme="minorHAnsi" w:hAnsiTheme="minorHAnsi" w:cstheme="minorHAnsi"/>
          <w:sz w:val="20"/>
          <w:lang w:eastAsia="pl-PL" w:bidi="ar-SA"/>
        </w:rPr>
      </w:pPr>
      <w:r w:rsidRPr="000D2363">
        <w:rPr>
          <w:rFonts w:asciiTheme="minorHAnsi" w:hAnsiTheme="minorHAnsi" w:cstheme="minorHAnsi"/>
          <w:sz w:val="20"/>
          <w:lang w:eastAsia="pl-PL" w:bidi="ar-SA"/>
        </w:rPr>
        <w:t>zmiany wysokości minimalnej stawki godzinowej /minimalnego wynagrodzenia ustalon</w:t>
      </w:r>
      <w:r w:rsidRPr="000D2363">
        <w:rPr>
          <w:rFonts w:asciiTheme="minorHAnsi" w:hAnsiTheme="minorHAnsi" w:cstheme="minorHAnsi"/>
          <w:sz w:val="20"/>
          <w:lang w:eastAsia="pl-PL" w:bidi="ar-SA"/>
        </w:rPr>
        <w:t>e</w:t>
      </w:r>
      <w:r w:rsidRPr="000D2363">
        <w:rPr>
          <w:rFonts w:asciiTheme="minorHAnsi" w:hAnsiTheme="minorHAnsi" w:cstheme="minorHAnsi"/>
          <w:sz w:val="20"/>
          <w:lang w:eastAsia="pl-PL" w:bidi="ar-SA"/>
        </w:rPr>
        <w:t>go na podstawie przepisów o minimalnym wynagrodzeniu za pracę,</w:t>
      </w:r>
    </w:p>
    <w:p w14:paraId="462C5418" w14:textId="77777777" w:rsidR="000D2363" w:rsidRPr="000D2363" w:rsidRDefault="000D2363" w:rsidP="00DB10AF">
      <w:pPr>
        <w:pStyle w:val="Akapitzlist"/>
        <w:widowControl/>
        <w:numPr>
          <w:ilvl w:val="0"/>
          <w:numId w:val="127"/>
        </w:numPr>
        <w:suppressAutoHyphens w:val="0"/>
        <w:autoSpaceDE w:val="0"/>
        <w:spacing w:after="0" w:line="288" w:lineRule="auto"/>
        <w:ind w:left="1843" w:hanging="425"/>
        <w:contextualSpacing/>
        <w:textAlignment w:val="auto"/>
        <w:rPr>
          <w:rFonts w:asciiTheme="minorHAnsi" w:hAnsiTheme="minorHAnsi" w:cstheme="minorHAnsi"/>
          <w:sz w:val="20"/>
          <w:lang w:eastAsia="pl-PL" w:bidi="ar-SA"/>
        </w:rPr>
      </w:pPr>
      <w:r w:rsidRPr="000D2363">
        <w:rPr>
          <w:rFonts w:asciiTheme="minorHAnsi" w:hAnsiTheme="minorHAnsi" w:cstheme="minorHAnsi"/>
          <w:sz w:val="20"/>
          <w:lang w:eastAsia="pl-PL" w:bidi="ar-SA"/>
        </w:rPr>
        <w:t>zmiany zasad podlegania ubezpieczeniom społecznym lub ubezpieczeniu zdrowotnemu lub wysokości stawki składki na ubezpieczenia społeczne lub zdrowotnej,</w:t>
      </w:r>
    </w:p>
    <w:p w14:paraId="2DA2F56F" w14:textId="77777777" w:rsidR="000D2363" w:rsidRPr="000D2363" w:rsidRDefault="000D2363" w:rsidP="00DB10AF">
      <w:pPr>
        <w:pStyle w:val="Akapitzlist"/>
        <w:widowControl/>
        <w:numPr>
          <w:ilvl w:val="0"/>
          <w:numId w:val="127"/>
        </w:numPr>
        <w:suppressAutoHyphens w:val="0"/>
        <w:autoSpaceDE w:val="0"/>
        <w:spacing w:after="0" w:line="288" w:lineRule="auto"/>
        <w:ind w:left="1843" w:hanging="425"/>
        <w:contextualSpacing/>
        <w:textAlignment w:val="auto"/>
        <w:rPr>
          <w:rFonts w:asciiTheme="minorHAnsi" w:hAnsiTheme="minorHAnsi" w:cstheme="minorHAnsi"/>
          <w:sz w:val="20"/>
          <w:lang w:eastAsia="pl-PL" w:bidi="ar-SA"/>
        </w:rPr>
      </w:pPr>
      <w:r w:rsidRPr="000D2363">
        <w:rPr>
          <w:rFonts w:asciiTheme="minorHAnsi" w:hAnsiTheme="minorHAnsi" w:cstheme="minorHAnsi"/>
          <w:sz w:val="20"/>
          <w:lang w:eastAsia="pl-PL" w:bidi="ar-SA"/>
        </w:rPr>
        <w:t>przypadkach określonych w wyżej, jeżeli zmiany te będą miały wpływ na koszty wykon</w:t>
      </w:r>
      <w:r w:rsidRPr="000D2363">
        <w:rPr>
          <w:rFonts w:asciiTheme="minorHAnsi" w:hAnsiTheme="minorHAnsi" w:cstheme="minorHAnsi"/>
          <w:sz w:val="20"/>
          <w:lang w:eastAsia="pl-PL" w:bidi="ar-SA"/>
        </w:rPr>
        <w:t>a</w:t>
      </w:r>
      <w:r w:rsidRPr="000D2363">
        <w:rPr>
          <w:rFonts w:asciiTheme="minorHAnsi" w:hAnsiTheme="minorHAnsi" w:cstheme="minorHAnsi"/>
          <w:sz w:val="20"/>
          <w:lang w:eastAsia="pl-PL" w:bidi="ar-SA"/>
        </w:rPr>
        <w:t>nia umowy przez Wykonawcę.</w:t>
      </w:r>
    </w:p>
    <w:p w14:paraId="5FAE7F8F" w14:textId="77777777" w:rsidR="000D2363" w:rsidRPr="000D2363" w:rsidRDefault="000D2363" w:rsidP="00DB10AF">
      <w:pPr>
        <w:pStyle w:val="Akapitzlist"/>
        <w:widowControl/>
        <w:numPr>
          <w:ilvl w:val="0"/>
          <w:numId w:val="126"/>
        </w:numPr>
        <w:suppressAutoHyphens w:val="0"/>
        <w:autoSpaceDE w:val="0"/>
        <w:spacing w:after="0" w:line="288" w:lineRule="auto"/>
        <w:contextualSpacing/>
        <w:textAlignment w:val="auto"/>
        <w:rPr>
          <w:rFonts w:asciiTheme="minorHAnsi" w:hAnsiTheme="minorHAnsi" w:cstheme="minorHAnsi"/>
          <w:sz w:val="20"/>
          <w:lang w:eastAsia="pl-PL" w:bidi="ar-SA"/>
        </w:rPr>
      </w:pPr>
      <w:r w:rsidRPr="000D2363">
        <w:rPr>
          <w:rFonts w:asciiTheme="minorHAnsi" w:hAnsiTheme="minorHAnsi" w:cstheme="minorHAnsi"/>
          <w:sz w:val="20"/>
          <w:lang w:eastAsia="pl-PL" w:bidi="ar-SA"/>
        </w:rPr>
        <w:t>zmiana umowy dotycząca danych osobowych celem dostosowania do obowiązujących przep</w:t>
      </w:r>
      <w:r w:rsidRPr="000D2363">
        <w:rPr>
          <w:rFonts w:asciiTheme="minorHAnsi" w:hAnsiTheme="minorHAnsi" w:cstheme="minorHAnsi"/>
          <w:sz w:val="20"/>
          <w:lang w:eastAsia="pl-PL" w:bidi="ar-SA"/>
        </w:rPr>
        <w:t>i</w:t>
      </w:r>
      <w:r w:rsidRPr="000D2363">
        <w:rPr>
          <w:rFonts w:asciiTheme="minorHAnsi" w:hAnsiTheme="minorHAnsi" w:cstheme="minorHAnsi"/>
          <w:sz w:val="20"/>
          <w:lang w:eastAsia="pl-PL" w:bidi="ar-SA"/>
        </w:rPr>
        <w:t>sów.</w:t>
      </w:r>
    </w:p>
    <w:p w14:paraId="446081CB" w14:textId="77777777" w:rsidR="000D2363" w:rsidRPr="000D2363" w:rsidRDefault="000D2363" w:rsidP="00011BFB">
      <w:pPr>
        <w:pStyle w:val="Akapitzlist"/>
        <w:widowControl/>
        <w:numPr>
          <w:ilvl w:val="0"/>
          <w:numId w:val="154"/>
        </w:numPr>
        <w:suppressAutoHyphens w:val="0"/>
        <w:autoSpaceDN/>
        <w:ind w:left="450" w:hanging="450"/>
        <w:textAlignment w:val="auto"/>
        <w:rPr>
          <w:kern w:val="0"/>
          <w:sz w:val="20"/>
        </w:rPr>
      </w:pPr>
      <w:r w:rsidRPr="000D2363">
        <w:rPr>
          <w:rFonts w:cs="Calibri"/>
          <w:sz w:val="20"/>
        </w:rPr>
        <w:t xml:space="preserve">W przypadku zmiany ceny materiałów lub kosztów związanych z realizacją przedmiotu umowy dopuszcza się zmianę (wzrost/spadek) wynagrodzenia </w:t>
      </w:r>
      <w:r w:rsidRPr="000D2363">
        <w:rPr>
          <w:rFonts w:cs="Calibri"/>
          <w:b/>
          <w:bCs/>
          <w:sz w:val="20"/>
        </w:rPr>
        <w:t>Wykonawcy</w:t>
      </w:r>
      <w:r w:rsidRPr="000D2363">
        <w:rPr>
          <w:rFonts w:cs="Calibri"/>
          <w:sz w:val="20"/>
        </w:rPr>
        <w:t xml:space="preserve">, w tym z obowiązkiem zmiany wynagrodzenia podwykonawcy, wg następujących zasad: </w:t>
      </w:r>
    </w:p>
    <w:p w14:paraId="4560115A" w14:textId="77777777" w:rsidR="000D2363" w:rsidRPr="000D2363" w:rsidRDefault="000D2363" w:rsidP="00DB10AF">
      <w:pPr>
        <w:pStyle w:val="Akapitzlist"/>
        <w:numPr>
          <w:ilvl w:val="1"/>
          <w:numId w:val="129"/>
        </w:numPr>
        <w:spacing w:after="0"/>
        <w:ind w:left="994"/>
        <w:rPr>
          <w:rFonts w:cs="Calibri"/>
          <w:sz w:val="20"/>
          <w:lang w:eastAsia="pl-PL"/>
        </w:rPr>
      </w:pPr>
      <w:r w:rsidRPr="000D2363">
        <w:rPr>
          <w:rFonts w:cs="Calibri"/>
          <w:sz w:val="20"/>
          <w:lang w:eastAsia="pl-PL"/>
        </w:rPr>
        <w:t xml:space="preserve">podstawą do wnioskowania zmiany wynagrodzenia </w:t>
      </w:r>
      <w:r w:rsidRPr="000D2363">
        <w:rPr>
          <w:rFonts w:cs="Calibri"/>
          <w:b/>
          <w:bCs/>
          <w:sz w:val="20"/>
          <w:lang w:eastAsia="pl-PL"/>
        </w:rPr>
        <w:t>Wykonawcy</w:t>
      </w:r>
      <w:r w:rsidRPr="000D2363">
        <w:rPr>
          <w:rFonts w:cs="Calibri"/>
          <w:sz w:val="20"/>
          <w:lang w:eastAsia="pl-PL"/>
        </w:rPr>
        <w:t xml:space="preserve"> z uwagi na zmianę (wzrost/spadek) ceny materiałów lub kosztów związanych z realizacją zamówienia będzie zmiana wzrost/spadek o co najmniej 6 (sześć) % wskaźnika cen towarów i usług konsumpcyjnych opublikowanego przez Główny Urząd Statystyczny za kwartał poprzedzający kwartał, w którym wystąpi podstawa wnioskowania, względem ceny lub kosztu przyjętych w celu ustalenia wynagrodzenia </w:t>
      </w:r>
      <w:r w:rsidRPr="000D2363">
        <w:rPr>
          <w:rFonts w:cs="Calibri"/>
          <w:b/>
          <w:bCs/>
          <w:sz w:val="20"/>
          <w:lang w:eastAsia="pl-PL"/>
        </w:rPr>
        <w:t>Wykonawcy</w:t>
      </w:r>
      <w:r w:rsidRPr="000D2363">
        <w:rPr>
          <w:rFonts w:cs="Calibri"/>
          <w:sz w:val="20"/>
          <w:lang w:eastAsia="pl-PL"/>
        </w:rPr>
        <w:t xml:space="preserve"> zawartego w ofercie,</w:t>
      </w:r>
    </w:p>
    <w:p w14:paraId="118683EA" w14:textId="77777777" w:rsidR="000D2363" w:rsidRPr="000D2363" w:rsidRDefault="000D2363" w:rsidP="00DB10AF">
      <w:pPr>
        <w:pStyle w:val="Akapitzlist"/>
        <w:numPr>
          <w:ilvl w:val="1"/>
          <w:numId w:val="129"/>
        </w:numPr>
        <w:spacing w:after="0"/>
        <w:ind w:left="994"/>
        <w:rPr>
          <w:rFonts w:cs="Calibri"/>
          <w:sz w:val="20"/>
          <w:lang w:eastAsia="pl-PL"/>
        </w:rPr>
      </w:pPr>
      <w:r w:rsidRPr="000D2363">
        <w:rPr>
          <w:rFonts w:cs="Calibri"/>
          <w:sz w:val="20"/>
          <w:lang w:eastAsia="pl-PL"/>
        </w:rPr>
        <w:t xml:space="preserve">zmiana wynagrodzenia </w:t>
      </w:r>
      <w:r w:rsidRPr="000D2363">
        <w:rPr>
          <w:rFonts w:cs="Calibri"/>
          <w:b/>
          <w:bCs/>
          <w:sz w:val="20"/>
          <w:lang w:eastAsia="pl-PL"/>
        </w:rPr>
        <w:t>Wykonawcy</w:t>
      </w:r>
      <w:r w:rsidRPr="000D2363">
        <w:rPr>
          <w:rFonts w:cs="Calibri"/>
          <w:sz w:val="20"/>
          <w:lang w:eastAsia="pl-PL"/>
        </w:rPr>
        <w:t xml:space="preserve"> dokonana zostanie z użyciem odesłania do wskaźnika zmiany cen materiałów lub kosztów ogłaszanego w komunikacie Prezesa Głównego Urzędu Statystycznego, o którym mowa w pkt 1 powyżej, </w:t>
      </w:r>
    </w:p>
    <w:p w14:paraId="707F4FCB" w14:textId="77777777" w:rsidR="000D2363" w:rsidRPr="000D2363" w:rsidRDefault="000D2363" w:rsidP="00DB10AF">
      <w:pPr>
        <w:pStyle w:val="Akapitzlist"/>
        <w:numPr>
          <w:ilvl w:val="1"/>
          <w:numId w:val="129"/>
        </w:numPr>
        <w:spacing w:after="0"/>
        <w:ind w:left="994"/>
        <w:rPr>
          <w:rFonts w:cs="Calibri"/>
          <w:sz w:val="20"/>
          <w:lang w:eastAsia="pl-PL"/>
        </w:rPr>
      </w:pPr>
      <w:r w:rsidRPr="000D2363">
        <w:rPr>
          <w:rFonts w:cs="Calibri"/>
          <w:sz w:val="20"/>
        </w:rPr>
        <w:t xml:space="preserve">zmiana wynagrodzenia </w:t>
      </w:r>
      <w:r w:rsidRPr="000D2363">
        <w:rPr>
          <w:rFonts w:cs="Calibri"/>
          <w:b/>
          <w:bCs/>
          <w:sz w:val="20"/>
        </w:rPr>
        <w:t>Wykonawcy</w:t>
      </w:r>
      <w:r w:rsidRPr="000D2363">
        <w:rPr>
          <w:rFonts w:cs="Calibri"/>
          <w:sz w:val="20"/>
        </w:rPr>
        <w:t xml:space="preserve"> może następować nie częściej niż raz w roku przy czym pierwsza nie wcześniej niż po 6 (sześciu) miesiącach realizacji umowy, </w:t>
      </w:r>
    </w:p>
    <w:p w14:paraId="5F2509E4" w14:textId="77777777" w:rsidR="000D2363" w:rsidRPr="000D2363" w:rsidRDefault="000D2363" w:rsidP="00DB10AF">
      <w:pPr>
        <w:pStyle w:val="Akapitzlist"/>
        <w:numPr>
          <w:ilvl w:val="1"/>
          <w:numId w:val="129"/>
        </w:numPr>
        <w:spacing w:after="0"/>
        <w:ind w:left="994"/>
        <w:rPr>
          <w:rFonts w:cs="Calibri"/>
          <w:sz w:val="20"/>
          <w:lang w:eastAsia="pl-PL"/>
        </w:rPr>
      </w:pPr>
      <w:r w:rsidRPr="000D2363">
        <w:rPr>
          <w:rFonts w:cs="Calibri"/>
          <w:sz w:val="20"/>
        </w:rPr>
        <w:t xml:space="preserve">zmiana wynagrodzenia </w:t>
      </w:r>
      <w:r w:rsidRPr="000D2363">
        <w:rPr>
          <w:rFonts w:cs="Calibri"/>
          <w:b/>
          <w:bCs/>
          <w:sz w:val="20"/>
        </w:rPr>
        <w:t>Wykonawcy</w:t>
      </w:r>
      <w:r w:rsidRPr="000D2363">
        <w:rPr>
          <w:rFonts w:cs="Calibri"/>
          <w:sz w:val="20"/>
        </w:rPr>
        <w:t xml:space="preserve"> może nastąpić w przypadku otrzymania zwiększenia środków z Programu, od Pomorskiego Urzędu Wojewódzkiego / M</w:t>
      </w:r>
      <w:r>
        <w:rPr>
          <w:rFonts w:cs="Calibri"/>
          <w:sz w:val="20"/>
        </w:rPr>
        <w:t>inistra Rodziny i Polityki Społe</w:t>
      </w:r>
      <w:r w:rsidRPr="000D2363">
        <w:rPr>
          <w:rFonts w:cs="Calibri"/>
          <w:sz w:val="20"/>
        </w:rPr>
        <w:t>cznej,</w:t>
      </w:r>
    </w:p>
    <w:p w14:paraId="2AF96671" w14:textId="77777777" w:rsidR="000D2363" w:rsidRPr="000D2363" w:rsidRDefault="000D2363" w:rsidP="00DB10AF">
      <w:pPr>
        <w:pStyle w:val="Akapitzlist"/>
        <w:numPr>
          <w:ilvl w:val="1"/>
          <w:numId w:val="129"/>
        </w:numPr>
        <w:spacing w:after="0"/>
        <w:ind w:left="994"/>
        <w:rPr>
          <w:rFonts w:cs="Calibri"/>
          <w:sz w:val="20"/>
          <w:lang w:eastAsia="pl-PL"/>
        </w:rPr>
      </w:pPr>
      <w:r w:rsidRPr="000D2363">
        <w:rPr>
          <w:rFonts w:cs="Calibri"/>
          <w:sz w:val="20"/>
        </w:rPr>
        <w:t xml:space="preserve">zmiana wynagrodzenia będzie możliwa, po wykazaniu przez </w:t>
      </w:r>
      <w:r w:rsidRPr="000D2363">
        <w:rPr>
          <w:rFonts w:cs="Calibri"/>
          <w:b/>
          <w:bCs/>
          <w:sz w:val="20"/>
        </w:rPr>
        <w:t>Strony</w:t>
      </w:r>
      <w:r w:rsidRPr="000D2363">
        <w:rPr>
          <w:rFonts w:cs="Calibri"/>
          <w:sz w:val="20"/>
        </w:rPr>
        <w:t xml:space="preserve"> bezpośredniego wpływu wzrostu/spadku cen materiałów i kosztów przyjętych w celu ustalenia wynagrodzenia </w:t>
      </w:r>
      <w:r w:rsidRPr="000D2363">
        <w:rPr>
          <w:rFonts w:cs="Calibri"/>
          <w:b/>
          <w:bCs/>
          <w:sz w:val="20"/>
        </w:rPr>
        <w:t>Wykonawcy</w:t>
      </w:r>
      <w:r w:rsidRPr="000D2363">
        <w:rPr>
          <w:rFonts w:cs="Calibri"/>
          <w:sz w:val="20"/>
        </w:rPr>
        <w:t xml:space="preserve"> zawartego w ofercie a następnie w umowie, na koszt wykonania przedmiotu umowy; wykazanie, o którym mowa powyżej, </w:t>
      </w:r>
      <w:r w:rsidRPr="000D2363">
        <w:rPr>
          <w:rFonts w:cs="Calibri"/>
          <w:b/>
          <w:bCs/>
          <w:sz w:val="20"/>
        </w:rPr>
        <w:t>Strony</w:t>
      </w:r>
      <w:r w:rsidRPr="000D2363">
        <w:rPr>
          <w:rFonts w:cs="Calibri"/>
          <w:sz w:val="20"/>
        </w:rPr>
        <w:t xml:space="preserve"> umowy zobowiązane są przedkładać drugiej </w:t>
      </w:r>
      <w:r w:rsidRPr="000D2363">
        <w:rPr>
          <w:rFonts w:cs="Calibri"/>
          <w:b/>
          <w:bCs/>
          <w:sz w:val="20"/>
        </w:rPr>
        <w:t>Stronie</w:t>
      </w:r>
      <w:r w:rsidRPr="000D2363">
        <w:rPr>
          <w:rFonts w:cs="Calibri"/>
          <w:sz w:val="20"/>
        </w:rPr>
        <w:t xml:space="preserve"> nie później niż 30 dni przed zmianą wynagrodzenia,</w:t>
      </w:r>
    </w:p>
    <w:p w14:paraId="3CDBC522" w14:textId="77777777" w:rsidR="000D2363" w:rsidRPr="000D2363" w:rsidRDefault="000D2363" w:rsidP="00DB10AF">
      <w:pPr>
        <w:pStyle w:val="Akapitzlist"/>
        <w:numPr>
          <w:ilvl w:val="1"/>
          <w:numId w:val="129"/>
        </w:numPr>
        <w:spacing w:after="0"/>
        <w:ind w:left="994"/>
        <w:rPr>
          <w:rFonts w:cs="Calibri"/>
          <w:sz w:val="20"/>
          <w:lang w:eastAsia="pl-PL"/>
        </w:rPr>
      </w:pPr>
      <w:r w:rsidRPr="000D2363">
        <w:rPr>
          <w:rFonts w:cs="Calibri"/>
          <w:sz w:val="20"/>
        </w:rPr>
        <w:t xml:space="preserve">zmiana wynagrodzenia </w:t>
      </w:r>
      <w:r w:rsidRPr="000D2363">
        <w:rPr>
          <w:rFonts w:cs="Calibri"/>
          <w:b/>
          <w:bCs/>
          <w:sz w:val="20"/>
        </w:rPr>
        <w:t>Wykonawcy</w:t>
      </w:r>
      <w:r w:rsidRPr="000D2363">
        <w:rPr>
          <w:rFonts w:cs="Calibri"/>
          <w:sz w:val="20"/>
        </w:rPr>
        <w:t xml:space="preserve"> w okresie trwania umowy nie może przekroczyć 12 (dwunastu) % pierwotnej wartości umowy, </w:t>
      </w:r>
    </w:p>
    <w:p w14:paraId="56267926" w14:textId="77777777" w:rsidR="000D2363" w:rsidRPr="000D2363" w:rsidRDefault="000D2363" w:rsidP="00DB10AF">
      <w:pPr>
        <w:pStyle w:val="Akapitzlist"/>
        <w:numPr>
          <w:ilvl w:val="1"/>
          <w:numId w:val="129"/>
        </w:numPr>
        <w:spacing w:after="0"/>
        <w:ind w:left="994"/>
        <w:rPr>
          <w:rFonts w:cs="Calibri"/>
          <w:sz w:val="20"/>
          <w:lang w:eastAsia="pl-PL"/>
        </w:rPr>
      </w:pPr>
      <w:r w:rsidRPr="000D2363">
        <w:rPr>
          <w:rFonts w:cs="Calibri"/>
          <w:sz w:val="20"/>
        </w:rPr>
        <w:t xml:space="preserve">zmiana wynagrodzenia dotyczy zarówno wzrostu odpowiednio cen lub kosztów, jak i ich obniżenia, względem ceny lub kosztu przyjętych w celu ustalenia wynagrodzenia </w:t>
      </w:r>
      <w:r w:rsidRPr="000D2363">
        <w:rPr>
          <w:rFonts w:cs="Calibri"/>
          <w:b/>
          <w:bCs/>
          <w:sz w:val="20"/>
        </w:rPr>
        <w:t>Wykonawcy</w:t>
      </w:r>
      <w:r w:rsidRPr="000D2363">
        <w:rPr>
          <w:rFonts w:cs="Calibri"/>
          <w:sz w:val="20"/>
        </w:rPr>
        <w:t xml:space="preserve"> zawartego w ofercie, </w:t>
      </w:r>
    </w:p>
    <w:p w14:paraId="1D0291CE" w14:textId="77777777" w:rsidR="000D2363" w:rsidRPr="000D2363" w:rsidRDefault="000D2363" w:rsidP="00DB10AF">
      <w:pPr>
        <w:pStyle w:val="Akapitzlist"/>
        <w:numPr>
          <w:ilvl w:val="1"/>
          <w:numId w:val="129"/>
        </w:numPr>
        <w:spacing w:after="0"/>
        <w:ind w:left="994"/>
        <w:rPr>
          <w:rFonts w:cs="Calibri"/>
          <w:sz w:val="20"/>
          <w:lang w:eastAsia="pl-PL"/>
        </w:rPr>
      </w:pPr>
      <w:r w:rsidRPr="000D2363">
        <w:rPr>
          <w:rFonts w:cs="Calibri"/>
          <w:sz w:val="20"/>
        </w:rPr>
        <w:t xml:space="preserve">zmiana wynagrodzenia nastąpi od daty złożenia pisemnego wniosku przez </w:t>
      </w:r>
      <w:r w:rsidRPr="000D2363">
        <w:rPr>
          <w:rFonts w:cs="Calibri"/>
          <w:b/>
          <w:bCs/>
          <w:sz w:val="20"/>
        </w:rPr>
        <w:t>Stronę</w:t>
      </w:r>
      <w:r w:rsidRPr="000D2363">
        <w:rPr>
          <w:rFonts w:cs="Calibri"/>
          <w:sz w:val="20"/>
        </w:rPr>
        <w:t>, zawierającego uzasadnienie proponowanych zmian i dotyczy części zamówienia pozostałej do wykonania.</w:t>
      </w:r>
    </w:p>
    <w:p w14:paraId="06A04E00" w14:textId="77777777" w:rsidR="000D2363" w:rsidRPr="000D2363" w:rsidRDefault="000D2363" w:rsidP="00DB10AF">
      <w:pPr>
        <w:pStyle w:val="Akapitzlist"/>
        <w:numPr>
          <w:ilvl w:val="0"/>
          <w:numId w:val="128"/>
        </w:numPr>
        <w:spacing w:after="0"/>
        <w:ind w:left="360" w:hanging="360"/>
        <w:rPr>
          <w:rFonts w:cs="Calibri"/>
          <w:vanish/>
          <w:sz w:val="20"/>
          <w:lang w:eastAsia="pl-PL"/>
        </w:rPr>
      </w:pPr>
    </w:p>
    <w:p w14:paraId="4EDD1863" w14:textId="77777777" w:rsidR="000D2363" w:rsidRPr="000D2363" w:rsidRDefault="000D2363" w:rsidP="00DB10AF">
      <w:pPr>
        <w:pStyle w:val="Akapitzlist"/>
        <w:numPr>
          <w:ilvl w:val="0"/>
          <w:numId w:val="128"/>
        </w:numPr>
        <w:spacing w:after="0"/>
        <w:ind w:left="360" w:hanging="360"/>
        <w:rPr>
          <w:rFonts w:cs="Calibri"/>
          <w:vanish/>
          <w:sz w:val="20"/>
          <w:lang w:eastAsia="pl-PL"/>
        </w:rPr>
      </w:pPr>
    </w:p>
    <w:p w14:paraId="12FD6542" w14:textId="77777777" w:rsidR="000D2363" w:rsidRPr="000D2363" w:rsidRDefault="000D2363" w:rsidP="00DB10AF">
      <w:pPr>
        <w:pStyle w:val="Akapitzlist"/>
        <w:numPr>
          <w:ilvl w:val="0"/>
          <w:numId w:val="128"/>
        </w:numPr>
        <w:spacing w:after="0"/>
        <w:ind w:left="360" w:hanging="360"/>
        <w:rPr>
          <w:rFonts w:cs="Calibri"/>
          <w:vanish/>
          <w:sz w:val="20"/>
          <w:lang w:eastAsia="pl-PL"/>
        </w:rPr>
      </w:pPr>
    </w:p>
    <w:p w14:paraId="1E225FE8" w14:textId="77777777" w:rsidR="000D2363" w:rsidRPr="000D2363" w:rsidRDefault="000D2363" w:rsidP="00DB10AF">
      <w:pPr>
        <w:pStyle w:val="Akapitzlist"/>
        <w:numPr>
          <w:ilvl w:val="0"/>
          <w:numId w:val="128"/>
        </w:numPr>
        <w:spacing w:after="0"/>
        <w:ind w:left="360" w:hanging="360"/>
        <w:rPr>
          <w:rFonts w:cs="Calibri"/>
          <w:vanish/>
          <w:sz w:val="20"/>
          <w:lang w:eastAsia="pl-PL"/>
        </w:rPr>
      </w:pPr>
    </w:p>
    <w:p w14:paraId="27C61356" w14:textId="77777777" w:rsidR="000D2363" w:rsidRPr="000D2363" w:rsidRDefault="000D2363" w:rsidP="00DB10AF">
      <w:pPr>
        <w:pStyle w:val="Akapitzlist"/>
        <w:numPr>
          <w:ilvl w:val="0"/>
          <w:numId w:val="128"/>
        </w:numPr>
        <w:spacing w:after="0"/>
        <w:ind w:left="360" w:hanging="360"/>
        <w:rPr>
          <w:rFonts w:cs="Calibri"/>
          <w:vanish/>
          <w:sz w:val="20"/>
          <w:lang w:eastAsia="pl-PL"/>
        </w:rPr>
      </w:pPr>
    </w:p>
    <w:p w14:paraId="74E08BBA" w14:textId="77777777" w:rsidR="000D2363" w:rsidRPr="000D2363" w:rsidRDefault="000D2363" w:rsidP="00DB10AF">
      <w:pPr>
        <w:pStyle w:val="Akapitzlist"/>
        <w:numPr>
          <w:ilvl w:val="0"/>
          <w:numId w:val="128"/>
        </w:numPr>
        <w:spacing w:after="0"/>
        <w:ind w:left="360" w:hanging="360"/>
        <w:rPr>
          <w:rFonts w:cs="Calibri"/>
          <w:vanish/>
          <w:sz w:val="20"/>
          <w:lang w:eastAsia="pl-PL"/>
        </w:rPr>
      </w:pPr>
    </w:p>
    <w:p w14:paraId="655D5554" w14:textId="77777777" w:rsidR="000D2363" w:rsidRPr="000D2363" w:rsidRDefault="000D2363" w:rsidP="00011BFB">
      <w:pPr>
        <w:pStyle w:val="Akapitzlist"/>
        <w:numPr>
          <w:ilvl w:val="0"/>
          <w:numId w:val="154"/>
        </w:numPr>
        <w:spacing w:after="0"/>
        <w:ind w:left="360"/>
        <w:rPr>
          <w:rFonts w:cs="Calibri"/>
          <w:sz w:val="20"/>
          <w:lang w:eastAsia="pl-PL"/>
        </w:rPr>
      </w:pPr>
      <w:r w:rsidRPr="000D2363">
        <w:rPr>
          <w:rFonts w:cs="Calibri"/>
          <w:sz w:val="20"/>
          <w:lang w:eastAsia="pl-PL"/>
        </w:rPr>
        <w:t xml:space="preserve">W przypadku zmiany wynagrodzenia </w:t>
      </w:r>
      <w:r w:rsidRPr="000D2363">
        <w:rPr>
          <w:rFonts w:cs="Calibri"/>
          <w:b/>
          <w:bCs/>
          <w:sz w:val="20"/>
          <w:lang w:eastAsia="pl-PL"/>
        </w:rPr>
        <w:t>Wykonawcy</w:t>
      </w:r>
      <w:r w:rsidRPr="000D2363">
        <w:rPr>
          <w:rFonts w:cs="Calibri"/>
          <w:sz w:val="20"/>
          <w:lang w:eastAsia="pl-PL"/>
        </w:rPr>
        <w:t xml:space="preserve"> na podstawie zasad określonych w ust. 3 niniejszego paragrafu, </w:t>
      </w:r>
      <w:r w:rsidRPr="000D2363">
        <w:rPr>
          <w:rFonts w:cs="Calibri"/>
          <w:b/>
          <w:bCs/>
          <w:sz w:val="20"/>
          <w:lang w:eastAsia="pl-PL"/>
        </w:rPr>
        <w:t>Wykonawca</w:t>
      </w:r>
      <w:r w:rsidRPr="000D2363">
        <w:rPr>
          <w:rFonts w:cs="Calibri"/>
          <w:sz w:val="20"/>
          <w:lang w:eastAsia="pl-PL"/>
        </w:rPr>
        <w:t xml:space="preserve"> zobowiązany jest do zmiany wynagrodzenia przysługującego podwykonawcy, z którym zawarł umowę, w zakresie odpowiadającym zmianom cen materiałów lub kosztów dotyczących zobowiązania podwykonawcy. Ust. 2 niniejszego paragrafu stosuje się odpowiednio.</w:t>
      </w:r>
    </w:p>
    <w:p w14:paraId="489F73F9" w14:textId="77777777" w:rsidR="00A777C7" w:rsidRPr="000D2363" w:rsidRDefault="00A777C7" w:rsidP="000D2363">
      <w:pPr>
        <w:tabs>
          <w:tab w:val="left" w:pos="852"/>
        </w:tabs>
        <w:ind w:left="450"/>
        <w:jc w:val="both"/>
        <w:rPr>
          <w:rFonts w:ascii="Calibri" w:hAnsi="Calibri" w:cs="Calibri"/>
          <w:b/>
          <w:sz w:val="20"/>
          <w:szCs w:val="20"/>
          <w:lang w:eastAsia="fa-IR" w:bidi="fa-IR"/>
        </w:rPr>
      </w:pPr>
    </w:p>
    <w:p w14:paraId="2830E5FC" w14:textId="552970B7" w:rsidR="000D2363" w:rsidRDefault="00A777C7" w:rsidP="000D2363">
      <w:pPr>
        <w:pStyle w:val="Default"/>
        <w:tabs>
          <w:tab w:val="left" w:pos="270"/>
        </w:tabs>
        <w:ind w:left="-142"/>
        <w:jc w:val="center"/>
        <w:rPr>
          <w:rFonts w:asciiTheme="minorHAnsi" w:hAnsiTheme="minorHAnsi" w:cstheme="minorHAnsi"/>
          <w:b/>
          <w:bCs/>
          <w:color w:val="auto"/>
          <w:sz w:val="22"/>
          <w:szCs w:val="22"/>
        </w:rPr>
      </w:pPr>
      <w:r w:rsidRPr="00374EC1">
        <w:rPr>
          <w:rFonts w:ascii="Calibri" w:hAnsi="Calibri" w:cs="Calibri"/>
          <w:b/>
          <w:bCs/>
          <w:sz w:val="20"/>
          <w:szCs w:val="20"/>
        </w:rPr>
        <w:t>§ 1</w:t>
      </w:r>
      <w:r w:rsidR="00011BFB" w:rsidRPr="00374EC1">
        <w:rPr>
          <w:rFonts w:ascii="Calibri" w:hAnsi="Calibri" w:cs="Calibri"/>
          <w:b/>
          <w:bCs/>
          <w:sz w:val="20"/>
          <w:szCs w:val="20"/>
        </w:rPr>
        <w:t>3</w:t>
      </w:r>
      <w:r w:rsidRPr="00374EC1">
        <w:rPr>
          <w:rFonts w:ascii="Calibri" w:hAnsi="Calibri" w:cs="Calibri"/>
          <w:b/>
          <w:bCs/>
          <w:sz w:val="20"/>
          <w:szCs w:val="20"/>
        </w:rPr>
        <w:t>.</w:t>
      </w:r>
      <w:r w:rsidR="000D2363" w:rsidRPr="000D2363">
        <w:rPr>
          <w:rFonts w:asciiTheme="minorHAnsi" w:hAnsiTheme="minorHAnsi" w:cstheme="minorHAnsi"/>
          <w:b/>
          <w:bCs/>
          <w:color w:val="auto"/>
          <w:sz w:val="22"/>
          <w:szCs w:val="22"/>
        </w:rPr>
        <w:t xml:space="preserve"> </w:t>
      </w:r>
    </w:p>
    <w:p w14:paraId="76F3B5CE" w14:textId="77777777" w:rsidR="000D2363" w:rsidRDefault="000D2363" w:rsidP="000D2363">
      <w:pPr>
        <w:pStyle w:val="Default"/>
        <w:tabs>
          <w:tab w:val="left" w:pos="270"/>
        </w:tabs>
        <w:ind w:left="-142"/>
        <w:jc w:val="center"/>
        <w:rPr>
          <w:rFonts w:asciiTheme="minorHAnsi" w:hAnsiTheme="minorHAnsi" w:cstheme="minorHAnsi"/>
          <w:b/>
          <w:bCs/>
          <w:color w:val="auto"/>
          <w:sz w:val="22"/>
          <w:szCs w:val="22"/>
        </w:rPr>
      </w:pPr>
    </w:p>
    <w:p w14:paraId="7E92A80D" w14:textId="77777777" w:rsidR="000D2363" w:rsidRPr="00842D06" w:rsidRDefault="000D2363" w:rsidP="00DB10AF">
      <w:pPr>
        <w:widowControl/>
        <w:numPr>
          <w:ilvl w:val="0"/>
          <w:numId w:val="123"/>
        </w:numPr>
        <w:tabs>
          <w:tab w:val="left" w:pos="426"/>
        </w:tabs>
        <w:suppressAutoHyphens w:val="0"/>
        <w:autoSpaceDN/>
        <w:jc w:val="both"/>
        <w:textAlignment w:val="auto"/>
        <w:rPr>
          <w:rFonts w:ascii="Calibri" w:hAnsi="Calibri" w:cs="Arial"/>
          <w:kern w:val="0"/>
          <w:sz w:val="20"/>
          <w:szCs w:val="20"/>
        </w:rPr>
      </w:pPr>
      <w:r w:rsidRPr="00842D06">
        <w:rPr>
          <w:rFonts w:ascii="Calibri" w:hAnsi="Calibri" w:cs="Calibri"/>
          <w:b/>
          <w:sz w:val="20"/>
          <w:szCs w:val="20"/>
        </w:rPr>
        <w:t>Wykonawca</w:t>
      </w:r>
      <w:r w:rsidRPr="00842D06">
        <w:rPr>
          <w:rFonts w:ascii="Calibri" w:hAnsi="Calibri" w:cs="Calibri"/>
          <w:sz w:val="20"/>
          <w:szCs w:val="20"/>
        </w:rPr>
        <w:t xml:space="preserve"> ma odpowiednie środki techniczne i organizacyjne, by przetwarzanie spełniało wymogi RODO i chroniło prawa osób, których dane dotyczą i zobowiązuje się do świadczenia usług zgodnie z ustawą z dnia 10 maja 2018 r. o ochronie danych osobowych, innymi obowiązującymi w tym zakresie przepisami (w szczególności rozporządzeniem Parlamentu Europejskiego i Rady (UE) 2016/679 z dnia 27 kwietnia 2016 r. w sprawie ochrony osób fizycznych w związku z przetwarzaniem danych osobowych i w sprawie swobodn</w:t>
      </w:r>
      <w:r w:rsidRPr="00842D06">
        <w:rPr>
          <w:rFonts w:ascii="Calibri" w:hAnsi="Calibri" w:cs="Calibri"/>
          <w:sz w:val="20"/>
          <w:szCs w:val="20"/>
        </w:rPr>
        <w:t>e</w:t>
      </w:r>
      <w:r w:rsidRPr="00842D06">
        <w:rPr>
          <w:rFonts w:ascii="Calibri" w:hAnsi="Calibri" w:cs="Calibri"/>
          <w:sz w:val="20"/>
          <w:szCs w:val="20"/>
        </w:rPr>
        <w:t>go przepływu takich danych oraz uchylenia dyrektywy 95/46/WE (ogólne rozporządzenie</w:t>
      </w:r>
      <w:r w:rsidRPr="00842D06">
        <w:rPr>
          <w:rFonts w:ascii="Calibri" w:hAnsi="Calibri" w:cs="Calibri"/>
          <w:color w:val="FF0000"/>
          <w:sz w:val="20"/>
          <w:szCs w:val="20"/>
        </w:rPr>
        <w:t xml:space="preserve"> </w:t>
      </w:r>
      <w:r w:rsidRPr="00842D06">
        <w:rPr>
          <w:rFonts w:ascii="Calibri" w:hAnsi="Calibri" w:cs="Calibri"/>
          <w:sz w:val="20"/>
          <w:szCs w:val="20"/>
        </w:rPr>
        <w:t>o ochronie d</w:t>
      </w:r>
      <w:r w:rsidRPr="00842D06">
        <w:rPr>
          <w:rFonts w:ascii="Calibri" w:hAnsi="Calibri" w:cs="Calibri"/>
          <w:sz w:val="20"/>
          <w:szCs w:val="20"/>
        </w:rPr>
        <w:t>a</w:t>
      </w:r>
      <w:r w:rsidRPr="00842D06">
        <w:rPr>
          <w:rFonts w:ascii="Calibri" w:hAnsi="Calibri" w:cs="Calibri"/>
          <w:sz w:val="20"/>
          <w:szCs w:val="20"/>
        </w:rPr>
        <w:t>nych)</w:t>
      </w:r>
      <w:r w:rsidRPr="00842D06">
        <w:rPr>
          <w:rFonts w:ascii="Calibri" w:hAnsi="Calibri"/>
          <w:sz w:val="21"/>
          <w:szCs w:val="21"/>
        </w:rPr>
        <w:t xml:space="preserve">(Dz. U. UE. L. z 2016 r. Nr 119, str. 1 z </w:t>
      </w:r>
      <w:proofErr w:type="spellStart"/>
      <w:r w:rsidRPr="00842D06">
        <w:rPr>
          <w:rFonts w:ascii="Calibri" w:hAnsi="Calibri"/>
          <w:sz w:val="21"/>
          <w:szCs w:val="21"/>
        </w:rPr>
        <w:t>późn</w:t>
      </w:r>
      <w:proofErr w:type="spellEnd"/>
      <w:r w:rsidRPr="00842D06">
        <w:rPr>
          <w:rFonts w:ascii="Calibri" w:hAnsi="Calibri"/>
          <w:sz w:val="21"/>
          <w:szCs w:val="21"/>
        </w:rPr>
        <w:t>. zm.)</w:t>
      </w:r>
      <w:r w:rsidRPr="00842D06">
        <w:rPr>
          <w:rFonts w:ascii="Calibri" w:hAnsi="Calibri" w:cs="Calibri"/>
          <w:sz w:val="20"/>
          <w:szCs w:val="20"/>
        </w:rPr>
        <w:t>, zwanego dalej „RODO”.</w:t>
      </w:r>
      <w:r w:rsidRPr="00842D06">
        <w:rPr>
          <w:rFonts w:ascii="Calibri" w:hAnsi="Calibri" w:cs="Calibri"/>
          <w:color w:val="FF0000"/>
          <w:sz w:val="20"/>
          <w:szCs w:val="20"/>
        </w:rPr>
        <w:t xml:space="preserve">   </w:t>
      </w:r>
    </w:p>
    <w:p w14:paraId="5B46039E" w14:textId="77777777" w:rsidR="000D2363" w:rsidRPr="0092019D" w:rsidRDefault="000D2363" w:rsidP="000D2363">
      <w:pPr>
        <w:pStyle w:val="Standard"/>
        <w:ind w:left="284" w:hanging="284"/>
        <w:rPr>
          <w:rFonts w:ascii="Calibri" w:hAnsi="Calibri" w:cs="Calibri"/>
          <w:sz w:val="20"/>
          <w:szCs w:val="20"/>
        </w:rPr>
      </w:pPr>
      <w:r w:rsidRPr="0092019D">
        <w:rPr>
          <w:rFonts w:ascii="Calibri" w:hAnsi="Calibri" w:cs="Calibri"/>
          <w:sz w:val="20"/>
          <w:szCs w:val="20"/>
        </w:rPr>
        <w:t xml:space="preserve">6. </w:t>
      </w:r>
      <w:r w:rsidRPr="00F40690">
        <w:rPr>
          <w:rFonts w:ascii="Calibri" w:hAnsi="Calibri" w:cs="Calibri"/>
          <w:b/>
          <w:bCs/>
          <w:sz w:val="20"/>
          <w:szCs w:val="20"/>
          <w:vertAlign w:val="superscript"/>
        </w:rPr>
        <w:t>* do modyfikacji w zależności od rodzaju Wykonawcy*</w:t>
      </w:r>
      <w:r>
        <w:rPr>
          <w:rFonts w:ascii="Calibri" w:hAnsi="Calibri" w:cs="Calibri"/>
          <w:sz w:val="20"/>
          <w:szCs w:val="20"/>
        </w:rPr>
        <w:t xml:space="preserve"> </w:t>
      </w:r>
      <w:r w:rsidRPr="0092019D">
        <w:rPr>
          <w:rFonts w:ascii="Calibri" w:hAnsi="Calibri" w:cs="Calibri"/>
          <w:sz w:val="20"/>
          <w:szCs w:val="20"/>
        </w:rPr>
        <w:t xml:space="preserve">W przypadku powierzenia przetwarzania danych osobowych </w:t>
      </w:r>
      <w:r w:rsidRPr="0092019D">
        <w:rPr>
          <w:rFonts w:ascii="Calibri" w:hAnsi="Calibri" w:cs="Calibri"/>
          <w:b/>
          <w:bCs/>
          <w:sz w:val="20"/>
          <w:szCs w:val="20"/>
        </w:rPr>
        <w:t>Strony</w:t>
      </w:r>
      <w:r w:rsidRPr="0092019D">
        <w:rPr>
          <w:rFonts w:ascii="Calibri" w:hAnsi="Calibri" w:cs="Calibri"/>
          <w:sz w:val="20"/>
          <w:szCs w:val="20"/>
        </w:rPr>
        <w:t xml:space="preserve"> oświadczają, że podpisują standardowe klauzule umowne według wzoru stanowiącego </w:t>
      </w:r>
      <w:r w:rsidRPr="0092019D">
        <w:rPr>
          <w:rFonts w:ascii="Calibri" w:hAnsi="Calibri" w:cs="Calibri"/>
          <w:b/>
          <w:bCs/>
          <w:sz w:val="20"/>
          <w:szCs w:val="20"/>
        </w:rPr>
        <w:t>załącznik</w:t>
      </w:r>
      <w:r>
        <w:rPr>
          <w:rFonts w:ascii="Calibri" w:hAnsi="Calibri" w:cs="Calibri"/>
          <w:b/>
          <w:bCs/>
          <w:sz w:val="20"/>
          <w:szCs w:val="20"/>
        </w:rPr>
        <w:t xml:space="preserve"> </w:t>
      </w:r>
      <w:r w:rsidRPr="0092019D">
        <w:rPr>
          <w:rFonts w:ascii="Calibri" w:hAnsi="Calibri" w:cs="Calibri"/>
          <w:sz w:val="20"/>
          <w:szCs w:val="20"/>
        </w:rPr>
        <w:t>do niniejszej umowy.</w:t>
      </w:r>
    </w:p>
    <w:p w14:paraId="280598D8" w14:textId="77777777" w:rsidR="000D2363" w:rsidRDefault="000D2363" w:rsidP="000D2363">
      <w:pPr>
        <w:ind w:left="270" w:hanging="270"/>
        <w:jc w:val="both"/>
        <w:rPr>
          <w:rFonts w:ascii="Calibri" w:hAnsi="Calibri" w:cs="Calibri"/>
          <w:sz w:val="20"/>
          <w:szCs w:val="20"/>
          <w:lang w:eastAsia="fa-IR" w:bidi="fa-IR"/>
        </w:rPr>
      </w:pPr>
      <w:r w:rsidRPr="0092019D">
        <w:rPr>
          <w:rFonts w:ascii="Calibri" w:hAnsi="Calibri" w:cs="Calibri"/>
          <w:sz w:val="20"/>
          <w:szCs w:val="20"/>
          <w:lang w:eastAsia="fa-IR" w:bidi="fa-IR"/>
        </w:rPr>
        <w:t xml:space="preserve">7. </w:t>
      </w:r>
      <w:r w:rsidRPr="00F40690">
        <w:rPr>
          <w:rFonts w:ascii="Calibri" w:hAnsi="Calibri" w:cs="Calibri"/>
          <w:b/>
          <w:bCs/>
          <w:sz w:val="20"/>
          <w:szCs w:val="20"/>
          <w:vertAlign w:val="superscript"/>
        </w:rPr>
        <w:t>* do modyfikacji w zależności od rodzaju Wykonawcy*</w:t>
      </w:r>
      <w:r>
        <w:rPr>
          <w:rFonts w:ascii="Calibri" w:hAnsi="Calibri" w:cs="Calibri"/>
          <w:b/>
          <w:bCs/>
          <w:sz w:val="20"/>
          <w:szCs w:val="20"/>
          <w:vertAlign w:val="superscript"/>
        </w:rPr>
        <w:t xml:space="preserve"> </w:t>
      </w:r>
      <w:r w:rsidRPr="0092019D">
        <w:rPr>
          <w:rFonts w:ascii="Calibri" w:hAnsi="Calibri" w:cs="Calibri"/>
          <w:b/>
          <w:bCs/>
          <w:sz w:val="20"/>
          <w:szCs w:val="20"/>
          <w:lang w:eastAsia="fa-IR" w:bidi="fa-IR"/>
        </w:rPr>
        <w:t>Wykonawca</w:t>
      </w:r>
      <w:r w:rsidRPr="0092019D">
        <w:rPr>
          <w:rFonts w:ascii="Calibri" w:hAnsi="Calibri" w:cs="Calibri"/>
          <w:sz w:val="20"/>
          <w:szCs w:val="20"/>
          <w:lang w:eastAsia="fa-IR" w:bidi="fa-IR"/>
        </w:rPr>
        <w:t xml:space="preserve"> oświadcza, że zapewnia wystarczające gwarancje wdrożenia odpowiednich środków technicznych i organizacyjnych, by przetwarzanie spełniało wymogi RODO i chroniło prawa osób, których dane dotyczą, w tym udostępnia wszelkie informacje niezbędne do wykazania spełnienia obowiązków określonych w artykule 28 RODO oraz umożliwia administratorowi lub audytorowi upoważnionemu przez administratora przeprowadzanie audytów, w tym inspekcji, i przyczynia się do nich</w:t>
      </w:r>
      <w:r>
        <w:rPr>
          <w:rFonts w:ascii="Calibri" w:hAnsi="Calibri" w:cs="Calibri"/>
          <w:sz w:val="20"/>
          <w:szCs w:val="20"/>
          <w:lang w:eastAsia="fa-IR" w:bidi="fa-IR"/>
        </w:rPr>
        <w:t xml:space="preserve"> (</w:t>
      </w:r>
      <w:r w:rsidRPr="0092019D">
        <w:rPr>
          <w:rFonts w:ascii="Calibri" w:hAnsi="Calibri" w:cs="Calibri"/>
          <w:sz w:val="20"/>
          <w:szCs w:val="20"/>
          <w:lang w:eastAsia="fa-IR" w:bidi="fa-IR"/>
        </w:rPr>
        <w:t xml:space="preserve">według wzoru stanowiącego </w:t>
      </w:r>
      <w:r w:rsidRPr="0092019D">
        <w:rPr>
          <w:rFonts w:ascii="Calibri" w:hAnsi="Calibri" w:cs="Calibri"/>
          <w:b/>
          <w:bCs/>
          <w:sz w:val="20"/>
          <w:szCs w:val="20"/>
          <w:lang w:eastAsia="fa-IR" w:bidi="fa-IR"/>
        </w:rPr>
        <w:t xml:space="preserve">załącznik </w:t>
      </w:r>
      <w:r w:rsidRPr="0092019D">
        <w:rPr>
          <w:rFonts w:ascii="Calibri" w:hAnsi="Calibri" w:cs="Calibri"/>
          <w:sz w:val="20"/>
          <w:szCs w:val="20"/>
          <w:lang w:eastAsia="fa-IR" w:bidi="fa-IR"/>
        </w:rPr>
        <w:t>do niniejszej umowy pt.,, Lista kontrolna podmiotu przetwarzającego</w:t>
      </w:r>
      <w:r>
        <w:rPr>
          <w:rFonts w:ascii="Calibri" w:hAnsi="Calibri" w:cs="Calibri"/>
          <w:sz w:val="20"/>
          <w:szCs w:val="20"/>
          <w:lang w:eastAsia="fa-IR" w:bidi="fa-IR"/>
        </w:rPr>
        <w:t>”).</w:t>
      </w:r>
    </w:p>
    <w:p w14:paraId="79C56524" w14:textId="77777777" w:rsidR="000D2363" w:rsidRPr="00A52420" w:rsidRDefault="000D2363" w:rsidP="000D2363">
      <w:pPr>
        <w:pStyle w:val="Default"/>
        <w:tabs>
          <w:tab w:val="left" w:pos="270"/>
        </w:tabs>
        <w:ind w:left="-142"/>
        <w:jc w:val="center"/>
        <w:rPr>
          <w:rFonts w:asciiTheme="minorHAnsi" w:hAnsiTheme="minorHAnsi" w:cstheme="minorHAnsi"/>
          <w:b/>
          <w:bCs/>
          <w:color w:val="auto"/>
          <w:sz w:val="22"/>
          <w:szCs w:val="22"/>
        </w:rPr>
      </w:pPr>
    </w:p>
    <w:p w14:paraId="24C60BA5" w14:textId="77777777" w:rsidR="000D2363" w:rsidRPr="00BC3F65" w:rsidRDefault="000D2363" w:rsidP="000D2363">
      <w:pPr>
        <w:pStyle w:val="Treumowy"/>
        <w:widowControl/>
        <w:tabs>
          <w:tab w:val="left" w:pos="708"/>
        </w:tabs>
        <w:suppressAutoHyphens w:val="0"/>
        <w:autoSpaceDN/>
        <w:spacing w:after="0"/>
        <w:ind w:left="360"/>
        <w:textAlignment w:val="auto"/>
        <w:rPr>
          <w:rFonts w:asciiTheme="minorHAnsi" w:hAnsiTheme="minorHAnsi" w:cstheme="minorHAnsi"/>
          <w:i/>
          <w:iCs/>
          <w:color w:val="auto"/>
          <w:sz w:val="20"/>
          <w:szCs w:val="20"/>
        </w:rPr>
      </w:pPr>
      <w:r w:rsidRPr="00BC3F65">
        <w:rPr>
          <w:rFonts w:ascii="Calibri" w:hAnsi="Calibri" w:cs="Calibri"/>
          <w:b/>
          <w:bCs w:val="0"/>
          <w:sz w:val="20"/>
          <w:szCs w:val="20"/>
        </w:rPr>
        <w:t>(</w:t>
      </w:r>
      <w:r w:rsidRPr="00F40690">
        <w:rPr>
          <w:rFonts w:ascii="Calibri" w:hAnsi="Calibri" w:cs="Calibri"/>
          <w:b/>
          <w:bCs w:val="0"/>
          <w:sz w:val="20"/>
          <w:szCs w:val="20"/>
          <w:vertAlign w:val="superscript"/>
        </w:rPr>
        <w:t>* do modyfikacji w zależności od rodzaju Wykonawcy*</w:t>
      </w:r>
      <w:r>
        <w:rPr>
          <w:rFonts w:ascii="Calibri" w:hAnsi="Calibri" w:cs="Calibri"/>
          <w:b/>
          <w:bCs w:val="0"/>
          <w:sz w:val="20"/>
          <w:szCs w:val="20"/>
          <w:vertAlign w:val="superscript"/>
        </w:rPr>
        <w:t xml:space="preserve"> </w:t>
      </w:r>
      <w:r w:rsidRPr="00BC3F65">
        <w:rPr>
          <w:rFonts w:asciiTheme="minorHAnsi" w:hAnsiTheme="minorHAnsi" w:cstheme="minorHAnsi"/>
          <w:b/>
          <w:i/>
          <w:iCs/>
          <w:color w:val="auto"/>
          <w:sz w:val="20"/>
          <w:szCs w:val="20"/>
        </w:rPr>
        <w:t>Zamawiający</w:t>
      </w:r>
      <w:r w:rsidRPr="00BC3F65">
        <w:rPr>
          <w:rFonts w:asciiTheme="minorHAnsi" w:hAnsiTheme="minorHAnsi" w:cstheme="minorHAnsi"/>
          <w:i/>
          <w:iCs/>
          <w:color w:val="auto"/>
          <w:sz w:val="20"/>
          <w:szCs w:val="20"/>
        </w:rPr>
        <w:t xml:space="preserve">, jako administrator danych osobowych przetwarzanych w ramach realizacji przedmiotu niniejszej umowy powierza </w:t>
      </w:r>
      <w:r w:rsidRPr="00BC3F65">
        <w:rPr>
          <w:rFonts w:asciiTheme="minorHAnsi" w:hAnsiTheme="minorHAnsi" w:cstheme="minorHAnsi"/>
          <w:b/>
          <w:i/>
          <w:iCs/>
          <w:color w:val="auto"/>
          <w:sz w:val="20"/>
          <w:szCs w:val="20"/>
        </w:rPr>
        <w:t>Wykonawcy</w:t>
      </w:r>
      <w:r w:rsidRPr="00BC3F65">
        <w:rPr>
          <w:rFonts w:asciiTheme="minorHAnsi" w:hAnsiTheme="minorHAnsi" w:cstheme="minorHAnsi"/>
          <w:i/>
          <w:iCs/>
          <w:color w:val="auto"/>
          <w:sz w:val="20"/>
          <w:szCs w:val="20"/>
        </w:rPr>
        <w:t xml:space="preserve"> przetwarzanie danych w jego imi</w:t>
      </w:r>
      <w:r w:rsidRPr="00BC3F65">
        <w:rPr>
          <w:rFonts w:asciiTheme="minorHAnsi" w:hAnsiTheme="minorHAnsi" w:cstheme="minorHAnsi"/>
          <w:i/>
          <w:iCs/>
          <w:color w:val="auto"/>
          <w:sz w:val="20"/>
          <w:szCs w:val="20"/>
        </w:rPr>
        <w:t>e</w:t>
      </w:r>
      <w:r w:rsidRPr="00BC3F65">
        <w:rPr>
          <w:rFonts w:asciiTheme="minorHAnsi" w:hAnsiTheme="minorHAnsi" w:cstheme="minorHAnsi"/>
          <w:i/>
          <w:iCs/>
          <w:color w:val="auto"/>
          <w:sz w:val="20"/>
          <w:szCs w:val="20"/>
        </w:rPr>
        <w:t>niu.</w:t>
      </w:r>
    </w:p>
    <w:p w14:paraId="5CB96C44" w14:textId="77777777" w:rsidR="000D2363" w:rsidRPr="00BC3F65" w:rsidRDefault="000D2363" w:rsidP="000D2363">
      <w:pPr>
        <w:pStyle w:val="Treumowy"/>
        <w:widowControl/>
        <w:tabs>
          <w:tab w:val="left" w:pos="708"/>
        </w:tabs>
        <w:suppressAutoHyphens w:val="0"/>
        <w:autoSpaceDN/>
        <w:spacing w:after="0"/>
        <w:ind w:left="360"/>
        <w:textAlignment w:val="auto"/>
        <w:rPr>
          <w:rFonts w:asciiTheme="minorHAnsi" w:hAnsiTheme="minorHAnsi" w:cstheme="minorHAnsi"/>
          <w:b/>
          <w:i/>
          <w:iCs/>
          <w:color w:val="auto"/>
          <w:sz w:val="20"/>
          <w:szCs w:val="20"/>
        </w:rPr>
      </w:pPr>
      <w:r w:rsidRPr="00BC3F65">
        <w:rPr>
          <w:rFonts w:asciiTheme="minorHAnsi" w:hAnsiTheme="minorHAnsi" w:cstheme="minorHAnsi"/>
          <w:b/>
          <w:i/>
          <w:iCs/>
          <w:color w:val="auto"/>
          <w:sz w:val="20"/>
          <w:szCs w:val="20"/>
        </w:rPr>
        <w:t>Wykonawca:</w:t>
      </w:r>
    </w:p>
    <w:p w14:paraId="507B56CD" w14:textId="77777777" w:rsidR="000D2363" w:rsidRPr="00BC3F65" w:rsidRDefault="000D2363" w:rsidP="00DB10AF">
      <w:pPr>
        <w:pStyle w:val="Akapitzlist"/>
        <w:widowControl/>
        <w:numPr>
          <w:ilvl w:val="0"/>
          <w:numId w:val="124"/>
        </w:numPr>
        <w:suppressAutoHyphens w:val="0"/>
        <w:autoSpaceDN/>
        <w:spacing w:after="0"/>
        <w:textAlignment w:val="auto"/>
        <w:rPr>
          <w:rFonts w:asciiTheme="minorHAnsi" w:eastAsiaTheme="minorEastAsia" w:hAnsiTheme="minorHAnsi" w:cstheme="minorHAnsi"/>
          <w:bCs/>
          <w:i/>
          <w:iCs/>
          <w:sz w:val="20"/>
        </w:rPr>
      </w:pPr>
      <w:r w:rsidRPr="00BC3F65">
        <w:rPr>
          <w:rFonts w:asciiTheme="minorHAnsi" w:eastAsiaTheme="minorEastAsia" w:hAnsiTheme="minorHAnsi" w:cstheme="minorHAnsi"/>
          <w:bCs/>
          <w:i/>
          <w:iCs/>
          <w:sz w:val="20"/>
        </w:rPr>
        <w:t>zobowiązuje się do zachowania w tajemnicy danych osobowych przetwarzanych w r</w:t>
      </w:r>
      <w:r w:rsidRPr="00BC3F65">
        <w:rPr>
          <w:rFonts w:asciiTheme="minorHAnsi" w:eastAsiaTheme="minorEastAsia" w:hAnsiTheme="minorHAnsi" w:cstheme="minorHAnsi"/>
          <w:bCs/>
          <w:i/>
          <w:iCs/>
          <w:sz w:val="20"/>
        </w:rPr>
        <w:t>a</w:t>
      </w:r>
      <w:r w:rsidRPr="00BC3F65">
        <w:rPr>
          <w:rFonts w:asciiTheme="minorHAnsi" w:eastAsiaTheme="minorEastAsia" w:hAnsiTheme="minorHAnsi" w:cstheme="minorHAnsi"/>
          <w:bCs/>
          <w:i/>
          <w:iCs/>
          <w:sz w:val="20"/>
        </w:rPr>
        <w:t>mach realizacji niniejszej umowy,</w:t>
      </w:r>
    </w:p>
    <w:p w14:paraId="26BDD81B" w14:textId="77777777" w:rsidR="000D2363" w:rsidRPr="00BC3F65" w:rsidRDefault="000D2363" w:rsidP="00DB10AF">
      <w:pPr>
        <w:pStyle w:val="Akapitzlist"/>
        <w:widowControl/>
        <w:numPr>
          <w:ilvl w:val="0"/>
          <w:numId w:val="124"/>
        </w:numPr>
        <w:suppressAutoHyphens w:val="0"/>
        <w:autoSpaceDN/>
        <w:spacing w:after="0"/>
        <w:textAlignment w:val="auto"/>
        <w:rPr>
          <w:rFonts w:asciiTheme="minorHAnsi" w:eastAsiaTheme="minorEastAsia" w:hAnsiTheme="minorHAnsi" w:cstheme="minorHAnsi"/>
          <w:bCs/>
          <w:i/>
          <w:iCs/>
          <w:sz w:val="20"/>
        </w:rPr>
      </w:pPr>
      <w:r w:rsidRPr="00BC3F65">
        <w:rPr>
          <w:rFonts w:asciiTheme="minorHAnsi" w:eastAsiaTheme="minorEastAsia" w:hAnsiTheme="minorHAnsi" w:cstheme="minorHAnsi"/>
          <w:bCs/>
          <w:i/>
          <w:iCs/>
          <w:sz w:val="20"/>
        </w:rPr>
        <w:t>oświadcza, iż zapewni odpowiedni stopień bezpieczeństwa przy przetwarzaniu danych osobowych.</w:t>
      </w:r>
    </w:p>
    <w:p w14:paraId="5C185148" w14:textId="77777777" w:rsidR="000D2363" w:rsidRPr="00BC3F65" w:rsidRDefault="000D2363" w:rsidP="00DB10AF">
      <w:pPr>
        <w:pStyle w:val="Akapitzlist"/>
        <w:widowControl/>
        <w:numPr>
          <w:ilvl w:val="0"/>
          <w:numId w:val="124"/>
        </w:numPr>
        <w:suppressAutoHyphens w:val="0"/>
        <w:autoSpaceDN/>
        <w:spacing w:after="0"/>
        <w:textAlignment w:val="auto"/>
        <w:rPr>
          <w:rFonts w:asciiTheme="minorHAnsi" w:eastAsiaTheme="minorEastAsia" w:hAnsiTheme="minorHAnsi" w:cstheme="minorHAnsi"/>
          <w:bCs/>
          <w:i/>
          <w:iCs/>
          <w:sz w:val="20"/>
        </w:rPr>
      </w:pPr>
      <w:r w:rsidRPr="00BC3F65">
        <w:rPr>
          <w:rFonts w:asciiTheme="minorHAnsi" w:eastAsiaTheme="minorEastAsia" w:hAnsiTheme="minorHAnsi" w:cstheme="minorHAnsi"/>
          <w:bCs/>
          <w:i/>
          <w:iCs/>
          <w:sz w:val="20"/>
        </w:rPr>
        <w:t xml:space="preserve">biorąc pod uwagę charakter przetwarzania, w miarę możliwości pomoże </w:t>
      </w:r>
      <w:r w:rsidRPr="00BC3F65">
        <w:rPr>
          <w:rFonts w:asciiTheme="minorHAnsi" w:eastAsiaTheme="minorEastAsia" w:hAnsiTheme="minorHAnsi" w:cstheme="minorHAnsi"/>
          <w:b/>
          <w:bCs/>
          <w:i/>
          <w:iCs/>
          <w:sz w:val="20"/>
        </w:rPr>
        <w:t>Zamawiającego</w:t>
      </w:r>
      <w:r w:rsidRPr="00BC3F65">
        <w:rPr>
          <w:rFonts w:asciiTheme="minorHAnsi" w:eastAsiaTheme="minorEastAsia" w:hAnsiTheme="minorHAnsi" w:cstheme="minorHAnsi"/>
          <w:bCs/>
          <w:i/>
          <w:iCs/>
          <w:sz w:val="20"/>
        </w:rPr>
        <w:t xml:space="preserve"> poprzez odpowiednie środki techniczne i organizacyjne wywiązać się z obowiązku odp</w:t>
      </w:r>
      <w:r w:rsidRPr="00BC3F65">
        <w:rPr>
          <w:rFonts w:asciiTheme="minorHAnsi" w:eastAsiaTheme="minorEastAsia" w:hAnsiTheme="minorHAnsi" w:cstheme="minorHAnsi"/>
          <w:bCs/>
          <w:i/>
          <w:iCs/>
          <w:sz w:val="20"/>
        </w:rPr>
        <w:t>o</w:t>
      </w:r>
      <w:r w:rsidRPr="00BC3F65">
        <w:rPr>
          <w:rFonts w:asciiTheme="minorHAnsi" w:eastAsiaTheme="minorEastAsia" w:hAnsiTheme="minorHAnsi" w:cstheme="minorHAnsi"/>
          <w:bCs/>
          <w:i/>
          <w:iCs/>
          <w:sz w:val="20"/>
        </w:rPr>
        <w:t>wiadania na żądania osoby, której dane dotyczą, w zakresie wykonywania jej praw okr</w:t>
      </w:r>
      <w:r w:rsidRPr="00BC3F65">
        <w:rPr>
          <w:rFonts w:asciiTheme="minorHAnsi" w:eastAsiaTheme="minorEastAsia" w:hAnsiTheme="minorHAnsi" w:cstheme="minorHAnsi"/>
          <w:bCs/>
          <w:i/>
          <w:iCs/>
          <w:sz w:val="20"/>
        </w:rPr>
        <w:t>e</w:t>
      </w:r>
      <w:r w:rsidRPr="00BC3F65">
        <w:rPr>
          <w:rFonts w:asciiTheme="minorHAnsi" w:eastAsiaTheme="minorEastAsia" w:hAnsiTheme="minorHAnsi" w:cstheme="minorHAnsi"/>
          <w:bCs/>
          <w:i/>
          <w:iCs/>
          <w:sz w:val="20"/>
        </w:rPr>
        <w:t xml:space="preserve">ślonych w rozdziale III RODO,  </w:t>
      </w:r>
    </w:p>
    <w:p w14:paraId="2BF33051" w14:textId="77777777" w:rsidR="000D2363" w:rsidRPr="00BC3F65" w:rsidRDefault="000D2363" w:rsidP="00DB10AF">
      <w:pPr>
        <w:pStyle w:val="Akapitzlist"/>
        <w:widowControl/>
        <w:numPr>
          <w:ilvl w:val="0"/>
          <w:numId w:val="124"/>
        </w:numPr>
        <w:suppressAutoHyphens w:val="0"/>
        <w:autoSpaceDN/>
        <w:spacing w:after="0"/>
        <w:textAlignment w:val="auto"/>
        <w:rPr>
          <w:rFonts w:asciiTheme="minorHAnsi" w:eastAsiaTheme="minorEastAsia" w:hAnsiTheme="minorHAnsi" w:cstheme="minorHAnsi"/>
          <w:bCs/>
          <w:i/>
          <w:iCs/>
          <w:sz w:val="20"/>
        </w:rPr>
      </w:pPr>
      <w:r w:rsidRPr="00BC3F65">
        <w:rPr>
          <w:rFonts w:asciiTheme="minorHAnsi" w:eastAsiaTheme="minorEastAsia" w:hAnsiTheme="minorHAnsi" w:cstheme="minorHAnsi"/>
          <w:bCs/>
          <w:i/>
          <w:iCs/>
          <w:sz w:val="20"/>
        </w:rPr>
        <w:t xml:space="preserve">uwzględniając charakter przetwarzania oraz dostępne mu informacje, pomaga </w:t>
      </w:r>
      <w:r w:rsidRPr="00BC3F65">
        <w:rPr>
          <w:rFonts w:asciiTheme="minorHAnsi" w:eastAsiaTheme="minorEastAsia" w:hAnsiTheme="minorHAnsi" w:cstheme="minorHAnsi"/>
          <w:b/>
          <w:bCs/>
          <w:i/>
          <w:iCs/>
          <w:sz w:val="20"/>
        </w:rPr>
        <w:t>Wyk</w:t>
      </w:r>
      <w:r w:rsidRPr="00BC3F65">
        <w:rPr>
          <w:rFonts w:asciiTheme="minorHAnsi" w:eastAsiaTheme="minorEastAsia" w:hAnsiTheme="minorHAnsi" w:cstheme="minorHAnsi"/>
          <w:b/>
          <w:bCs/>
          <w:i/>
          <w:iCs/>
          <w:sz w:val="20"/>
        </w:rPr>
        <w:t>o</w:t>
      </w:r>
      <w:r w:rsidRPr="00BC3F65">
        <w:rPr>
          <w:rFonts w:asciiTheme="minorHAnsi" w:eastAsiaTheme="minorEastAsia" w:hAnsiTheme="minorHAnsi" w:cstheme="minorHAnsi"/>
          <w:b/>
          <w:bCs/>
          <w:i/>
          <w:iCs/>
          <w:sz w:val="20"/>
        </w:rPr>
        <w:t>nawcy</w:t>
      </w:r>
      <w:r w:rsidRPr="00BC3F65">
        <w:rPr>
          <w:rFonts w:asciiTheme="minorHAnsi" w:eastAsiaTheme="minorEastAsia" w:hAnsiTheme="minorHAnsi" w:cstheme="minorHAnsi"/>
          <w:bCs/>
          <w:i/>
          <w:iCs/>
          <w:sz w:val="20"/>
        </w:rPr>
        <w:t xml:space="preserve"> wywiązać się z obowiązków określonych w art. 32–36 RODO, </w:t>
      </w:r>
    </w:p>
    <w:p w14:paraId="2B916240" w14:textId="22E85708" w:rsidR="000D2363" w:rsidRPr="00BC3F65" w:rsidRDefault="000D2363" w:rsidP="00DB10AF">
      <w:pPr>
        <w:pStyle w:val="Akapitzlist"/>
        <w:widowControl/>
        <w:numPr>
          <w:ilvl w:val="0"/>
          <w:numId w:val="124"/>
        </w:numPr>
        <w:suppressAutoHyphens w:val="0"/>
        <w:autoSpaceDN/>
        <w:spacing w:after="0"/>
        <w:textAlignment w:val="auto"/>
        <w:rPr>
          <w:rFonts w:asciiTheme="minorHAnsi" w:eastAsiaTheme="minorEastAsia" w:hAnsiTheme="minorHAnsi" w:cstheme="minorHAnsi"/>
          <w:bCs/>
          <w:i/>
          <w:iCs/>
          <w:sz w:val="20"/>
        </w:rPr>
      </w:pPr>
      <w:r w:rsidRPr="00BC3F65">
        <w:rPr>
          <w:rFonts w:asciiTheme="minorHAnsi" w:eastAsiaTheme="minorEastAsia" w:hAnsiTheme="minorHAnsi" w:cstheme="minorHAnsi"/>
          <w:bCs/>
          <w:i/>
          <w:iCs/>
          <w:sz w:val="20"/>
        </w:rPr>
        <w:t>po zakończeniu świadczenia usług</w:t>
      </w:r>
      <w:r w:rsidR="00B66AF7">
        <w:rPr>
          <w:rFonts w:asciiTheme="minorHAnsi" w:eastAsiaTheme="minorEastAsia" w:hAnsiTheme="minorHAnsi" w:cstheme="minorHAnsi"/>
          <w:bCs/>
          <w:i/>
          <w:iCs/>
          <w:sz w:val="20"/>
        </w:rPr>
        <w:t xml:space="preserve">i opieki wytchnieniowej </w:t>
      </w:r>
      <w:r w:rsidRPr="00BC3F65">
        <w:rPr>
          <w:rFonts w:asciiTheme="minorHAnsi" w:eastAsiaTheme="minorEastAsia" w:hAnsiTheme="minorHAnsi" w:cstheme="minorHAnsi"/>
          <w:bCs/>
          <w:i/>
          <w:iCs/>
          <w:sz w:val="20"/>
        </w:rPr>
        <w:t>związan</w:t>
      </w:r>
      <w:r w:rsidR="00B66AF7">
        <w:rPr>
          <w:rFonts w:asciiTheme="minorHAnsi" w:eastAsiaTheme="minorEastAsia" w:hAnsiTheme="minorHAnsi" w:cstheme="minorHAnsi"/>
          <w:bCs/>
          <w:i/>
          <w:iCs/>
          <w:sz w:val="20"/>
        </w:rPr>
        <w:t>ej</w:t>
      </w:r>
      <w:r w:rsidRPr="00BC3F65">
        <w:rPr>
          <w:rFonts w:asciiTheme="minorHAnsi" w:eastAsiaTheme="minorEastAsia" w:hAnsiTheme="minorHAnsi" w:cstheme="minorHAnsi"/>
          <w:bCs/>
          <w:i/>
          <w:iCs/>
          <w:sz w:val="20"/>
        </w:rPr>
        <w:t xml:space="preserve"> z przetwarzaniem z</w:t>
      </w:r>
      <w:r w:rsidRPr="00BC3F65">
        <w:rPr>
          <w:rFonts w:asciiTheme="minorHAnsi" w:eastAsiaTheme="minorEastAsia" w:hAnsiTheme="minorHAnsi" w:cstheme="minorHAnsi"/>
          <w:bCs/>
          <w:i/>
          <w:iCs/>
          <w:sz w:val="20"/>
        </w:rPr>
        <w:t>a</w:t>
      </w:r>
      <w:r w:rsidRPr="00BC3F65">
        <w:rPr>
          <w:rFonts w:asciiTheme="minorHAnsi" w:eastAsiaTheme="minorEastAsia" w:hAnsiTheme="minorHAnsi" w:cstheme="minorHAnsi"/>
          <w:bCs/>
          <w:i/>
          <w:iCs/>
          <w:sz w:val="20"/>
        </w:rPr>
        <w:t xml:space="preserve">leżnie od decyzji </w:t>
      </w:r>
      <w:r w:rsidRPr="00BC3F65">
        <w:rPr>
          <w:rFonts w:asciiTheme="minorHAnsi" w:eastAsiaTheme="minorEastAsia" w:hAnsiTheme="minorHAnsi" w:cstheme="minorHAnsi"/>
          <w:b/>
          <w:bCs/>
          <w:i/>
          <w:iCs/>
          <w:sz w:val="20"/>
        </w:rPr>
        <w:t>Wykonawcy</w:t>
      </w:r>
      <w:r w:rsidRPr="00BC3F65">
        <w:rPr>
          <w:rFonts w:asciiTheme="minorHAnsi" w:eastAsiaTheme="minorEastAsia" w:hAnsiTheme="minorHAnsi" w:cstheme="minorHAnsi"/>
          <w:bCs/>
          <w:i/>
          <w:iCs/>
          <w:sz w:val="20"/>
        </w:rPr>
        <w:t xml:space="preserve"> usuwa lub zwraca mu wszelkie dane osobowe oraz usuwa wszelkie ich istniejące kopie, chyba że prawo Unii lub prawo państwa członkowskiego n</w:t>
      </w:r>
      <w:r w:rsidRPr="00BC3F65">
        <w:rPr>
          <w:rFonts w:asciiTheme="minorHAnsi" w:eastAsiaTheme="minorEastAsia" w:hAnsiTheme="minorHAnsi" w:cstheme="minorHAnsi"/>
          <w:bCs/>
          <w:i/>
          <w:iCs/>
          <w:sz w:val="20"/>
        </w:rPr>
        <w:t>a</w:t>
      </w:r>
      <w:r w:rsidRPr="00BC3F65">
        <w:rPr>
          <w:rFonts w:asciiTheme="minorHAnsi" w:eastAsiaTheme="minorEastAsia" w:hAnsiTheme="minorHAnsi" w:cstheme="minorHAnsi"/>
          <w:bCs/>
          <w:i/>
          <w:iCs/>
          <w:sz w:val="20"/>
        </w:rPr>
        <w:t>kazują przechowywanie danych osobowych,</w:t>
      </w:r>
    </w:p>
    <w:p w14:paraId="03730E64" w14:textId="77777777" w:rsidR="000D2363" w:rsidRPr="00BC3F65" w:rsidRDefault="000D2363" w:rsidP="00DB10AF">
      <w:pPr>
        <w:pStyle w:val="Akapitzlist"/>
        <w:widowControl/>
        <w:numPr>
          <w:ilvl w:val="0"/>
          <w:numId w:val="124"/>
        </w:numPr>
        <w:suppressAutoHyphens w:val="0"/>
        <w:autoSpaceDN/>
        <w:spacing w:after="0"/>
        <w:textAlignment w:val="auto"/>
        <w:rPr>
          <w:rFonts w:asciiTheme="minorHAnsi" w:eastAsiaTheme="minorEastAsia" w:hAnsiTheme="minorHAnsi" w:cstheme="minorHAnsi"/>
          <w:bCs/>
          <w:i/>
          <w:iCs/>
          <w:sz w:val="20"/>
        </w:rPr>
      </w:pPr>
      <w:r w:rsidRPr="00BC3F65">
        <w:rPr>
          <w:rFonts w:asciiTheme="minorHAnsi" w:eastAsiaTheme="minorEastAsia" w:hAnsiTheme="minorHAnsi" w:cstheme="minorHAnsi"/>
          <w:bCs/>
          <w:i/>
          <w:iCs/>
          <w:sz w:val="20"/>
        </w:rPr>
        <w:t xml:space="preserve">umożliwia </w:t>
      </w:r>
      <w:r w:rsidRPr="00BC3F65">
        <w:rPr>
          <w:rFonts w:asciiTheme="minorHAnsi" w:eastAsiaTheme="minorEastAsia" w:hAnsiTheme="minorHAnsi" w:cstheme="minorHAnsi"/>
          <w:b/>
          <w:bCs/>
          <w:i/>
          <w:iCs/>
          <w:sz w:val="20"/>
        </w:rPr>
        <w:t>Wykonawcy</w:t>
      </w:r>
      <w:r w:rsidRPr="00BC3F65">
        <w:rPr>
          <w:rFonts w:asciiTheme="minorHAnsi" w:eastAsiaTheme="minorEastAsia" w:hAnsiTheme="minorHAnsi" w:cstheme="minorHAnsi"/>
          <w:bCs/>
          <w:i/>
          <w:iCs/>
          <w:sz w:val="20"/>
        </w:rPr>
        <w:t xml:space="preserve"> lub audytorowi upoważnionemu przez </w:t>
      </w:r>
      <w:r w:rsidRPr="00BC3F65">
        <w:rPr>
          <w:rFonts w:asciiTheme="minorHAnsi" w:eastAsiaTheme="minorEastAsia" w:hAnsiTheme="minorHAnsi" w:cstheme="minorHAnsi"/>
          <w:b/>
          <w:bCs/>
          <w:i/>
          <w:iCs/>
          <w:sz w:val="20"/>
        </w:rPr>
        <w:t>Wykonawcę</w:t>
      </w:r>
      <w:r w:rsidRPr="00BC3F65">
        <w:rPr>
          <w:rFonts w:asciiTheme="minorHAnsi" w:eastAsiaTheme="minorEastAsia" w:hAnsiTheme="minorHAnsi" w:cstheme="minorHAnsi"/>
          <w:bCs/>
          <w:i/>
          <w:iCs/>
          <w:sz w:val="20"/>
        </w:rPr>
        <w:t xml:space="preserve"> przeprow</w:t>
      </w:r>
      <w:r w:rsidRPr="00BC3F65">
        <w:rPr>
          <w:rFonts w:asciiTheme="minorHAnsi" w:eastAsiaTheme="minorEastAsia" w:hAnsiTheme="minorHAnsi" w:cstheme="minorHAnsi"/>
          <w:bCs/>
          <w:i/>
          <w:iCs/>
          <w:sz w:val="20"/>
        </w:rPr>
        <w:t>a</w:t>
      </w:r>
      <w:r w:rsidRPr="00BC3F65">
        <w:rPr>
          <w:rFonts w:asciiTheme="minorHAnsi" w:eastAsiaTheme="minorEastAsia" w:hAnsiTheme="minorHAnsi" w:cstheme="minorHAnsi"/>
          <w:bCs/>
          <w:i/>
          <w:iCs/>
          <w:sz w:val="20"/>
        </w:rPr>
        <w:t>dzanie audytów, w tym inspekcji;</w:t>
      </w:r>
    </w:p>
    <w:p w14:paraId="6FFBBD56" w14:textId="77777777" w:rsidR="000D2363" w:rsidRPr="00BC3F65" w:rsidRDefault="000D2363" w:rsidP="00DB10AF">
      <w:pPr>
        <w:pStyle w:val="Akapitzlist"/>
        <w:widowControl/>
        <w:numPr>
          <w:ilvl w:val="0"/>
          <w:numId w:val="124"/>
        </w:numPr>
        <w:suppressAutoHyphens w:val="0"/>
        <w:autoSpaceDN/>
        <w:spacing w:after="0"/>
        <w:textAlignment w:val="auto"/>
        <w:rPr>
          <w:rFonts w:asciiTheme="minorHAnsi" w:eastAsiaTheme="minorEastAsia" w:hAnsiTheme="minorHAnsi" w:cstheme="minorHAnsi"/>
          <w:bCs/>
          <w:i/>
          <w:iCs/>
          <w:sz w:val="20"/>
        </w:rPr>
      </w:pPr>
      <w:r w:rsidRPr="00BC3F65">
        <w:rPr>
          <w:rFonts w:asciiTheme="minorHAnsi" w:eastAsiaTheme="minorEastAsia" w:hAnsiTheme="minorHAnsi" w:cstheme="minorHAnsi"/>
          <w:bCs/>
          <w:i/>
          <w:iCs/>
          <w:sz w:val="20"/>
        </w:rPr>
        <w:t xml:space="preserve">niezwłocznie informuje </w:t>
      </w:r>
      <w:r w:rsidRPr="00BC3F65">
        <w:rPr>
          <w:rFonts w:asciiTheme="minorHAnsi" w:eastAsiaTheme="minorEastAsia" w:hAnsiTheme="minorHAnsi" w:cstheme="minorHAnsi"/>
          <w:b/>
          <w:bCs/>
          <w:i/>
          <w:iCs/>
          <w:sz w:val="20"/>
        </w:rPr>
        <w:t>Wykonawcę</w:t>
      </w:r>
      <w:r w:rsidRPr="00BC3F65">
        <w:rPr>
          <w:rFonts w:asciiTheme="minorHAnsi" w:eastAsiaTheme="minorEastAsia" w:hAnsiTheme="minorHAnsi" w:cstheme="minorHAnsi"/>
          <w:bCs/>
          <w:i/>
          <w:iCs/>
          <w:sz w:val="20"/>
        </w:rPr>
        <w:t>, nie później niż w terminie 24 godzin, o naruszeniu ochrony danych osobowych,</w:t>
      </w:r>
    </w:p>
    <w:p w14:paraId="279B7020" w14:textId="77777777" w:rsidR="000D2363" w:rsidRPr="00BC3F65" w:rsidRDefault="000D2363" w:rsidP="00DB10AF">
      <w:pPr>
        <w:pStyle w:val="Akapitzlist"/>
        <w:widowControl/>
        <w:numPr>
          <w:ilvl w:val="0"/>
          <w:numId w:val="124"/>
        </w:numPr>
        <w:suppressAutoHyphens w:val="0"/>
        <w:autoSpaceDN/>
        <w:spacing w:after="0"/>
        <w:textAlignment w:val="auto"/>
        <w:rPr>
          <w:rFonts w:asciiTheme="minorHAnsi" w:eastAsiaTheme="minorEastAsia" w:hAnsiTheme="minorHAnsi" w:cstheme="minorHAnsi"/>
          <w:bCs/>
          <w:i/>
          <w:iCs/>
          <w:sz w:val="20"/>
        </w:rPr>
      </w:pPr>
      <w:r w:rsidRPr="00BC3F65">
        <w:rPr>
          <w:rFonts w:asciiTheme="minorHAnsi" w:eastAsiaTheme="minorEastAsia" w:hAnsiTheme="minorHAnsi" w:cstheme="minorHAnsi"/>
          <w:bCs/>
          <w:i/>
          <w:iCs/>
          <w:sz w:val="20"/>
        </w:rPr>
        <w:t>bez uszczerbku dla art. 82, 83 i 84 RODO, jeżeli naruszy postanowienia RODO przy okr</w:t>
      </w:r>
      <w:r w:rsidRPr="00BC3F65">
        <w:rPr>
          <w:rFonts w:asciiTheme="minorHAnsi" w:eastAsiaTheme="minorEastAsia" w:hAnsiTheme="minorHAnsi" w:cstheme="minorHAnsi"/>
          <w:bCs/>
          <w:i/>
          <w:iCs/>
          <w:sz w:val="20"/>
        </w:rPr>
        <w:t>e</w:t>
      </w:r>
      <w:r w:rsidRPr="00BC3F65">
        <w:rPr>
          <w:rFonts w:asciiTheme="minorHAnsi" w:eastAsiaTheme="minorEastAsia" w:hAnsiTheme="minorHAnsi" w:cstheme="minorHAnsi"/>
          <w:bCs/>
          <w:i/>
          <w:iCs/>
          <w:sz w:val="20"/>
        </w:rPr>
        <w:t>ślaniu celów i sposobów przetwarzania, uznany zostanie za administratora w odniesieniu do tego przetwarzania.</w:t>
      </w:r>
    </w:p>
    <w:p w14:paraId="1129340D" w14:textId="372F0281" w:rsidR="000D2363" w:rsidRDefault="000D2363" w:rsidP="000D2363">
      <w:pPr>
        <w:pStyle w:val="Treumowy"/>
        <w:widowControl/>
        <w:suppressAutoHyphens w:val="0"/>
        <w:autoSpaceDN/>
        <w:spacing w:after="0"/>
        <w:ind w:left="360"/>
        <w:textAlignment w:val="auto"/>
        <w:rPr>
          <w:rFonts w:asciiTheme="minorHAnsi" w:hAnsiTheme="minorHAnsi" w:cstheme="minorHAnsi"/>
          <w:color w:val="auto"/>
          <w:sz w:val="20"/>
          <w:szCs w:val="20"/>
        </w:rPr>
      </w:pPr>
      <w:r w:rsidRPr="00BC3F65">
        <w:rPr>
          <w:rFonts w:asciiTheme="minorHAnsi" w:hAnsiTheme="minorHAnsi" w:cstheme="minorHAnsi"/>
          <w:b/>
          <w:bCs w:val="0"/>
          <w:i/>
          <w:iCs/>
          <w:color w:val="auto"/>
          <w:sz w:val="20"/>
          <w:szCs w:val="20"/>
        </w:rPr>
        <w:t>Wykonawca</w:t>
      </w:r>
      <w:r w:rsidRPr="00BC3F65">
        <w:rPr>
          <w:rFonts w:asciiTheme="minorHAnsi" w:hAnsiTheme="minorHAnsi" w:cstheme="minorHAnsi"/>
          <w:i/>
          <w:iCs/>
          <w:color w:val="auto"/>
          <w:sz w:val="20"/>
          <w:szCs w:val="20"/>
        </w:rPr>
        <w:t xml:space="preserve"> realizuje obowiązek informacyjny wynikający z RODO w stosunku do osób bezpośrednio real</w:t>
      </w:r>
      <w:r w:rsidRPr="00BC3F65">
        <w:rPr>
          <w:rFonts w:asciiTheme="minorHAnsi" w:hAnsiTheme="minorHAnsi" w:cstheme="minorHAnsi"/>
          <w:i/>
          <w:iCs/>
          <w:color w:val="auto"/>
          <w:sz w:val="20"/>
          <w:szCs w:val="20"/>
        </w:rPr>
        <w:t>i</w:t>
      </w:r>
      <w:r w:rsidRPr="00BC3F65">
        <w:rPr>
          <w:rFonts w:asciiTheme="minorHAnsi" w:hAnsiTheme="minorHAnsi" w:cstheme="minorHAnsi"/>
          <w:i/>
          <w:iCs/>
          <w:color w:val="auto"/>
          <w:sz w:val="20"/>
          <w:szCs w:val="20"/>
        </w:rPr>
        <w:t xml:space="preserve">zujących usługę </w:t>
      </w:r>
      <w:r w:rsidR="00B66AF7">
        <w:rPr>
          <w:rFonts w:asciiTheme="minorHAnsi" w:hAnsiTheme="minorHAnsi" w:cstheme="minorHAnsi"/>
          <w:i/>
          <w:iCs/>
          <w:color w:val="auto"/>
          <w:sz w:val="20"/>
          <w:szCs w:val="20"/>
        </w:rPr>
        <w:t xml:space="preserve">opieki </w:t>
      </w:r>
      <w:proofErr w:type="spellStart"/>
      <w:r w:rsidR="00B66AF7">
        <w:rPr>
          <w:rFonts w:asciiTheme="minorHAnsi" w:hAnsiTheme="minorHAnsi" w:cstheme="minorHAnsi"/>
          <w:i/>
          <w:iCs/>
          <w:color w:val="auto"/>
          <w:sz w:val="20"/>
          <w:szCs w:val="20"/>
        </w:rPr>
        <w:t>wytchnieniowej</w:t>
      </w:r>
      <w:proofErr w:type="spellEnd"/>
      <w:r w:rsidRPr="00BC3F65">
        <w:rPr>
          <w:rFonts w:asciiTheme="minorHAnsi" w:hAnsiTheme="minorHAnsi" w:cstheme="minorHAnsi"/>
          <w:color w:val="auto"/>
          <w:sz w:val="20"/>
          <w:szCs w:val="20"/>
        </w:rPr>
        <w:t>).</w:t>
      </w:r>
    </w:p>
    <w:p w14:paraId="2B39E924" w14:textId="77777777" w:rsidR="00374EC1" w:rsidRDefault="00374EC1" w:rsidP="000D2363">
      <w:pPr>
        <w:pStyle w:val="Treumowy"/>
        <w:widowControl/>
        <w:suppressAutoHyphens w:val="0"/>
        <w:autoSpaceDN/>
        <w:spacing w:after="0"/>
        <w:ind w:left="360"/>
        <w:textAlignment w:val="auto"/>
        <w:rPr>
          <w:rFonts w:asciiTheme="minorHAnsi" w:hAnsiTheme="minorHAnsi" w:cstheme="minorHAnsi"/>
          <w:color w:val="auto"/>
          <w:sz w:val="20"/>
          <w:szCs w:val="20"/>
        </w:rPr>
      </w:pPr>
    </w:p>
    <w:p w14:paraId="67B1E497" w14:textId="77777777" w:rsidR="00374EC1" w:rsidRDefault="00374EC1" w:rsidP="000D2363">
      <w:pPr>
        <w:pStyle w:val="Treumowy"/>
        <w:widowControl/>
        <w:suppressAutoHyphens w:val="0"/>
        <w:autoSpaceDN/>
        <w:spacing w:after="0"/>
        <w:ind w:left="360"/>
        <w:textAlignment w:val="auto"/>
        <w:rPr>
          <w:rFonts w:asciiTheme="minorHAnsi" w:hAnsiTheme="minorHAnsi" w:cstheme="minorHAnsi"/>
          <w:color w:val="auto"/>
          <w:sz w:val="20"/>
          <w:szCs w:val="20"/>
        </w:rPr>
      </w:pPr>
    </w:p>
    <w:p w14:paraId="2E9B6D44" w14:textId="77777777" w:rsidR="00374EC1" w:rsidRPr="00BC3F65" w:rsidRDefault="00374EC1" w:rsidP="000D2363">
      <w:pPr>
        <w:pStyle w:val="Treumowy"/>
        <w:widowControl/>
        <w:suppressAutoHyphens w:val="0"/>
        <w:autoSpaceDN/>
        <w:spacing w:after="0"/>
        <w:ind w:left="360"/>
        <w:textAlignment w:val="auto"/>
        <w:rPr>
          <w:rFonts w:asciiTheme="minorHAnsi" w:hAnsiTheme="minorHAnsi" w:cstheme="minorHAnsi"/>
          <w:color w:val="auto"/>
          <w:sz w:val="20"/>
          <w:szCs w:val="20"/>
        </w:rPr>
      </w:pPr>
    </w:p>
    <w:p w14:paraId="74BE8194" w14:textId="7B8AB49A" w:rsidR="00A777C7" w:rsidRPr="00A777C7" w:rsidRDefault="00A777C7" w:rsidP="000D2363">
      <w:pPr>
        <w:widowControl/>
        <w:tabs>
          <w:tab w:val="left" w:pos="270"/>
        </w:tabs>
        <w:ind w:left="-142"/>
        <w:jc w:val="center"/>
        <w:rPr>
          <w:rFonts w:ascii="Calibri" w:hAnsi="Calibri" w:cs="Calibri"/>
          <w:b/>
          <w:sz w:val="20"/>
          <w:szCs w:val="20"/>
          <w:lang w:eastAsia="fa-IR" w:bidi="fa-IR"/>
        </w:rPr>
      </w:pPr>
      <w:r w:rsidRPr="00A777C7">
        <w:rPr>
          <w:rFonts w:ascii="Calibri" w:hAnsi="Calibri" w:cs="Calibri"/>
          <w:b/>
          <w:sz w:val="20"/>
          <w:szCs w:val="20"/>
          <w:lang w:eastAsia="fa-IR" w:bidi="fa-IR"/>
        </w:rPr>
        <w:lastRenderedPageBreak/>
        <w:t>§ 1</w:t>
      </w:r>
      <w:r w:rsidR="00011BFB">
        <w:rPr>
          <w:rFonts w:ascii="Calibri" w:hAnsi="Calibri" w:cs="Calibri"/>
          <w:b/>
          <w:sz w:val="20"/>
          <w:szCs w:val="20"/>
          <w:lang w:eastAsia="fa-IR" w:bidi="fa-IR"/>
        </w:rPr>
        <w:t>4</w:t>
      </w:r>
      <w:r w:rsidRPr="00A777C7">
        <w:rPr>
          <w:rFonts w:ascii="Calibri" w:hAnsi="Calibri" w:cs="Calibri"/>
          <w:b/>
          <w:sz w:val="20"/>
          <w:szCs w:val="20"/>
          <w:lang w:eastAsia="fa-IR" w:bidi="fa-IR"/>
        </w:rPr>
        <w:t>.</w:t>
      </w:r>
    </w:p>
    <w:p w14:paraId="4B7E0712" w14:textId="77777777" w:rsidR="00A777C7" w:rsidRPr="00A777C7" w:rsidRDefault="00A777C7" w:rsidP="00DB10AF">
      <w:pPr>
        <w:widowControl/>
        <w:numPr>
          <w:ilvl w:val="0"/>
          <w:numId w:val="91"/>
        </w:numPr>
        <w:tabs>
          <w:tab w:val="left" w:pos="270"/>
        </w:tabs>
        <w:suppressAutoHyphens w:val="0"/>
        <w:autoSpaceDE w:val="0"/>
        <w:adjustRightInd w:val="0"/>
        <w:ind w:left="270" w:hanging="270"/>
        <w:jc w:val="both"/>
        <w:textAlignment w:val="auto"/>
        <w:rPr>
          <w:rFonts w:ascii="Calibri" w:hAnsi="Calibri" w:cs="Calibri"/>
          <w:sz w:val="20"/>
          <w:szCs w:val="20"/>
        </w:rPr>
      </w:pPr>
      <w:r w:rsidRPr="00A777C7">
        <w:rPr>
          <w:rFonts w:ascii="Calibri" w:hAnsi="Calibri" w:cs="Calibri"/>
          <w:sz w:val="20"/>
          <w:szCs w:val="20"/>
        </w:rPr>
        <w:t>W sprawach nie uregulowanych niniejszą umową zastosowanie mają odpowiednie przepisy Kodeksu Cywi</w:t>
      </w:r>
      <w:r w:rsidRPr="00A777C7">
        <w:rPr>
          <w:rFonts w:ascii="Calibri" w:hAnsi="Calibri" w:cs="Calibri"/>
          <w:sz w:val="20"/>
          <w:szCs w:val="20"/>
        </w:rPr>
        <w:t>l</w:t>
      </w:r>
      <w:r w:rsidRPr="00A777C7">
        <w:rPr>
          <w:rFonts w:ascii="Calibri" w:hAnsi="Calibri" w:cs="Calibri"/>
          <w:sz w:val="20"/>
          <w:szCs w:val="20"/>
        </w:rPr>
        <w:t>nego, Programu oraz wytyczne Ministerstwa Rodziny i Polityki Społecznej lub Pomorskiego Urzędu Woj</w:t>
      </w:r>
      <w:r w:rsidRPr="00A777C7">
        <w:rPr>
          <w:rFonts w:ascii="Calibri" w:hAnsi="Calibri" w:cs="Calibri"/>
          <w:sz w:val="20"/>
          <w:szCs w:val="20"/>
        </w:rPr>
        <w:t>e</w:t>
      </w:r>
      <w:r w:rsidRPr="00A777C7">
        <w:rPr>
          <w:rFonts w:ascii="Calibri" w:hAnsi="Calibri" w:cs="Calibri"/>
          <w:sz w:val="20"/>
          <w:szCs w:val="20"/>
        </w:rPr>
        <w:t>wódzkiego w Gdańsku.</w:t>
      </w:r>
    </w:p>
    <w:p w14:paraId="3CE22491" w14:textId="77777777" w:rsidR="00A777C7" w:rsidRPr="00A777C7" w:rsidRDefault="00A777C7" w:rsidP="00DB10AF">
      <w:pPr>
        <w:widowControl/>
        <w:numPr>
          <w:ilvl w:val="0"/>
          <w:numId w:val="91"/>
        </w:numPr>
        <w:tabs>
          <w:tab w:val="left" w:pos="270"/>
        </w:tabs>
        <w:suppressAutoHyphens w:val="0"/>
        <w:autoSpaceDE w:val="0"/>
        <w:adjustRightInd w:val="0"/>
        <w:ind w:left="270" w:hanging="270"/>
        <w:jc w:val="both"/>
        <w:textAlignment w:val="auto"/>
        <w:rPr>
          <w:rFonts w:ascii="Calibri" w:hAnsi="Calibri" w:cs="Calibri"/>
          <w:sz w:val="20"/>
          <w:szCs w:val="20"/>
        </w:rPr>
      </w:pPr>
      <w:r w:rsidRPr="00A777C7">
        <w:rPr>
          <w:rFonts w:ascii="Calibri" w:hAnsi="Calibri" w:cs="Calibri"/>
          <w:sz w:val="20"/>
          <w:szCs w:val="20"/>
        </w:rPr>
        <w:t xml:space="preserve">Wszelkie spory mogące wynikać z realizacji niniejszej umowy, których </w:t>
      </w:r>
      <w:r w:rsidRPr="00A777C7">
        <w:rPr>
          <w:rFonts w:ascii="Calibri" w:hAnsi="Calibri" w:cs="Calibri"/>
          <w:b/>
          <w:sz w:val="20"/>
          <w:szCs w:val="20"/>
        </w:rPr>
        <w:t>Strony</w:t>
      </w:r>
      <w:r w:rsidRPr="00A777C7">
        <w:rPr>
          <w:rFonts w:ascii="Calibri" w:hAnsi="Calibri" w:cs="Calibri"/>
          <w:sz w:val="20"/>
          <w:szCs w:val="20"/>
        </w:rPr>
        <w:t xml:space="preserve"> nie rozstrzygną polubownie, poddają pod rozstrzygnięcie Sądu właściwego dla siedziby </w:t>
      </w:r>
      <w:r w:rsidRPr="00A777C7">
        <w:rPr>
          <w:rFonts w:ascii="Calibri" w:hAnsi="Calibri" w:cs="Calibri"/>
          <w:b/>
          <w:sz w:val="20"/>
          <w:szCs w:val="20"/>
        </w:rPr>
        <w:t>Zamawiającego</w:t>
      </w:r>
      <w:r w:rsidRPr="00A777C7">
        <w:rPr>
          <w:rFonts w:ascii="Calibri" w:hAnsi="Calibri" w:cs="Calibri"/>
          <w:sz w:val="20"/>
          <w:szCs w:val="20"/>
        </w:rPr>
        <w:t>.</w:t>
      </w:r>
    </w:p>
    <w:p w14:paraId="4AA19F26" w14:textId="77777777" w:rsidR="00A777C7" w:rsidRPr="00A777C7" w:rsidRDefault="00A777C7" w:rsidP="00A777C7">
      <w:pPr>
        <w:jc w:val="both"/>
        <w:rPr>
          <w:rFonts w:ascii="Calibri" w:hAnsi="Calibri" w:cs="Calibri"/>
          <w:sz w:val="20"/>
          <w:szCs w:val="20"/>
          <w:lang w:eastAsia="fa-IR" w:bidi="fa-IR"/>
        </w:rPr>
      </w:pPr>
    </w:p>
    <w:p w14:paraId="356351CB" w14:textId="77777777" w:rsidR="00A777C7" w:rsidRPr="00A777C7" w:rsidRDefault="00A777C7" w:rsidP="00A777C7">
      <w:pPr>
        <w:jc w:val="both"/>
        <w:rPr>
          <w:rFonts w:ascii="Calibri" w:hAnsi="Calibri" w:cs="Calibri"/>
          <w:sz w:val="20"/>
          <w:szCs w:val="20"/>
          <w:lang w:eastAsia="fa-IR" w:bidi="fa-IR"/>
        </w:rPr>
      </w:pPr>
    </w:p>
    <w:p w14:paraId="0F857CD6" w14:textId="1BBB9F93" w:rsidR="00143E79" w:rsidRPr="00374EC1" w:rsidRDefault="00A777C7" w:rsidP="00374EC1">
      <w:pPr>
        <w:jc w:val="center"/>
        <w:rPr>
          <w:rFonts w:ascii="Calibri" w:hAnsi="Calibri" w:cs="Calibri"/>
          <w:sz w:val="20"/>
          <w:szCs w:val="20"/>
          <w:lang w:eastAsia="fa-IR" w:bidi="fa-IR"/>
        </w:rPr>
      </w:pPr>
      <w:r w:rsidRPr="00011BFB">
        <w:rPr>
          <w:rFonts w:ascii="Calibri" w:hAnsi="Calibri" w:cs="Calibri"/>
          <w:b/>
          <w:sz w:val="20"/>
          <w:szCs w:val="20"/>
          <w:lang w:eastAsia="fa-IR" w:bidi="fa-IR"/>
        </w:rPr>
        <w:t>§ 1</w:t>
      </w:r>
      <w:r w:rsidR="00011BFB" w:rsidRPr="00011BFB">
        <w:rPr>
          <w:rFonts w:ascii="Calibri" w:hAnsi="Calibri" w:cs="Calibri"/>
          <w:b/>
          <w:sz w:val="20"/>
          <w:szCs w:val="20"/>
          <w:lang w:eastAsia="fa-IR" w:bidi="fa-IR"/>
        </w:rPr>
        <w:t>5</w:t>
      </w:r>
      <w:r w:rsidRPr="00011BFB">
        <w:rPr>
          <w:rFonts w:ascii="Calibri" w:hAnsi="Calibri" w:cs="Calibri"/>
          <w:b/>
          <w:sz w:val="20"/>
          <w:szCs w:val="20"/>
          <w:lang w:eastAsia="fa-IR" w:bidi="fa-IR"/>
        </w:rPr>
        <w:t>.</w:t>
      </w:r>
    </w:p>
    <w:p w14:paraId="0F12D558" w14:textId="77777777" w:rsidR="00143E79" w:rsidRPr="00143E79" w:rsidRDefault="00143E79" w:rsidP="00DB10AF">
      <w:pPr>
        <w:widowControl/>
        <w:numPr>
          <w:ilvl w:val="6"/>
          <w:numId w:val="121"/>
        </w:numPr>
        <w:tabs>
          <w:tab w:val="num" w:pos="284"/>
        </w:tabs>
        <w:autoSpaceDN/>
        <w:spacing w:line="276" w:lineRule="auto"/>
        <w:ind w:left="284" w:hanging="284"/>
        <w:jc w:val="both"/>
        <w:textAlignment w:val="auto"/>
        <w:rPr>
          <w:rFonts w:asciiTheme="minorHAnsi" w:eastAsia="Arial" w:hAnsiTheme="minorHAnsi" w:cstheme="minorHAnsi"/>
          <w:bCs/>
          <w:sz w:val="20"/>
          <w:szCs w:val="20"/>
        </w:rPr>
      </w:pPr>
      <w:r w:rsidRPr="00143E79">
        <w:rPr>
          <w:rFonts w:asciiTheme="minorHAnsi" w:hAnsiTheme="minorHAnsi" w:cstheme="minorHAnsi"/>
          <w:b/>
          <w:bCs/>
          <w:sz w:val="20"/>
          <w:szCs w:val="20"/>
          <w:lang w:eastAsia="ar-SA"/>
        </w:rPr>
        <w:t xml:space="preserve">Miejski Ośrodek Pomocy Społecznej w Rumi </w:t>
      </w:r>
      <w:r w:rsidRPr="00143E79">
        <w:rPr>
          <w:rFonts w:asciiTheme="minorHAnsi" w:hAnsiTheme="minorHAnsi" w:cstheme="minorHAnsi"/>
          <w:sz w:val="20"/>
          <w:szCs w:val="20"/>
        </w:rPr>
        <w:t xml:space="preserve">jest administratorem danych osobowych w rozumieniu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L. z 2016 r. Nr 119, str. 1 z </w:t>
      </w:r>
      <w:proofErr w:type="spellStart"/>
      <w:r w:rsidRPr="00143E79">
        <w:rPr>
          <w:rFonts w:asciiTheme="minorHAnsi" w:hAnsiTheme="minorHAnsi" w:cstheme="minorHAnsi"/>
          <w:sz w:val="20"/>
          <w:szCs w:val="20"/>
        </w:rPr>
        <w:t>późn</w:t>
      </w:r>
      <w:proofErr w:type="spellEnd"/>
      <w:r w:rsidRPr="00143E79">
        <w:rPr>
          <w:rFonts w:asciiTheme="minorHAnsi" w:hAnsiTheme="minorHAnsi" w:cstheme="minorHAnsi"/>
          <w:sz w:val="20"/>
          <w:szCs w:val="20"/>
        </w:rPr>
        <w:t xml:space="preserve">. zm.) w zakresie, w jakim pozyskał dane osobowe w związku z zawarciem niniejszego umowy. Dane kontaktowe administratora są następujące: </w:t>
      </w:r>
    </w:p>
    <w:p w14:paraId="608F3BE7" w14:textId="77777777" w:rsidR="00143E79" w:rsidRPr="00143E79" w:rsidRDefault="00143E79" w:rsidP="00143E79">
      <w:pPr>
        <w:tabs>
          <w:tab w:val="left" w:pos="284"/>
        </w:tabs>
        <w:contextualSpacing/>
        <w:rPr>
          <w:rStyle w:val="Hipercze"/>
          <w:rFonts w:asciiTheme="minorHAnsi" w:eastAsia="MS Gothic" w:hAnsiTheme="minorHAnsi" w:cstheme="minorHAnsi"/>
          <w:sz w:val="20"/>
          <w:szCs w:val="20"/>
          <w:shd w:val="clear" w:color="auto" w:fill="FFFFFF"/>
        </w:rPr>
      </w:pPr>
      <w:r w:rsidRPr="00143E79">
        <w:rPr>
          <w:rFonts w:asciiTheme="minorHAnsi" w:eastAsia="Calibri" w:hAnsiTheme="minorHAnsi" w:cstheme="minorHAnsi"/>
          <w:sz w:val="20"/>
          <w:szCs w:val="20"/>
        </w:rPr>
        <w:tab/>
      </w:r>
      <w:r w:rsidRPr="00143E79">
        <w:rPr>
          <w:rFonts w:asciiTheme="minorHAnsi" w:eastAsia="Calibri" w:hAnsiTheme="minorHAnsi" w:cstheme="minorHAnsi"/>
          <w:sz w:val="20"/>
          <w:szCs w:val="20"/>
        </w:rPr>
        <w:tab/>
        <w:t xml:space="preserve">      adres korespondencyjny ul. Ślusarska 2; 84-230 Rumia</w:t>
      </w:r>
      <w:r w:rsidRPr="00143E79">
        <w:rPr>
          <w:rStyle w:val="Hipercze"/>
          <w:rFonts w:asciiTheme="minorHAnsi" w:eastAsia="MS Gothic" w:hAnsiTheme="minorHAnsi" w:cstheme="minorHAnsi"/>
          <w:sz w:val="20"/>
          <w:szCs w:val="20"/>
          <w:shd w:val="clear" w:color="auto" w:fill="FFFFFF"/>
        </w:rPr>
        <w:t xml:space="preserve">  </w:t>
      </w:r>
    </w:p>
    <w:p w14:paraId="71F9E9D4" w14:textId="77777777" w:rsidR="00143E79" w:rsidRPr="00143E79" w:rsidRDefault="00143E79" w:rsidP="00143E79">
      <w:pPr>
        <w:shd w:val="clear" w:color="auto" w:fill="FFFFFF"/>
        <w:tabs>
          <w:tab w:val="left" w:pos="1024"/>
        </w:tabs>
        <w:ind w:firstLine="810"/>
        <w:contextualSpacing/>
        <w:rPr>
          <w:rFonts w:asciiTheme="minorHAnsi" w:hAnsiTheme="minorHAnsi" w:cstheme="minorHAnsi"/>
          <w:b/>
          <w:bCs/>
          <w:sz w:val="20"/>
          <w:szCs w:val="20"/>
        </w:rPr>
      </w:pPr>
      <w:r w:rsidRPr="00143E79">
        <w:rPr>
          <w:rStyle w:val="Hipercze"/>
          <w:rFonts w:asciiTheme="minorHAnsi" w:eastAsiaTheme="majorEastAsia" w:hAnsiTheme="minorHAnsi" w:cstheme="minorHAnsi"/>
          <w:sz w:val="20"/>
          <w:szCs w:val="20"/>
          <w:shd w:val="clear" w:color="auto" w:fill="FFFFFF"/>
        </w:rPr>
        <w:t xml:space="preserve"> numer telefonu  (58</w:t>
      </w:r>
      <w:r w:rsidRPr="00143E79">
        <w:rPr>
          <w:rFonts w:asciiTheme="minorHAnsi" w:hAnsiTheme="minorHAnsi" w:cstheme="minorHAnsi"/>
          <w:b/>
          <w:bCs/>
          <w:sz w:val="20"/>
          <w:szCs w:val="20"/>
        </w:rPr>
        <w:t>) 671 05 56</w:t>
      </w:r>
    </w:p>
    <w:p w14:paraId="1B8C4CD9" w14:textId="77777777" w:rsidR="00143E79" w:rsidRPr="00143E79" w:rsidRDefault="00143E79" w:rsidP="00143E79">
      <w:pPr>
        <w:shd w:val="clear" w:color="auto" w:fill="FFFFFF"/>
        <w:tabs>
          <w:tab w:val="left" w:pos="1024"/>
        </w:tabs>
        <w:ind w:left="900"/>
        <w:contextualSpacing/>
        <w:rPr>
          <w:rFonts w:asciiTheme="minorHAnsi" w:hAnsiTheme="minorHAnsi" w:cstheme="minorHAnsi"/>
          <w:b/>
          <w:bCs/>
          <w:sz w:val="20"/>
          <w:szCs w:val="20"/>
        </w:rPr>
      </w:pPr>
      <w:r w:rsidRPr="00143E79">
        <w:rPr>
          <w:rStyle w:val="Hipercze"/>
          <w:rFonts w:asciiTheme="minorHAnsi" w:eastAsiaTheme="majorEastAsia" w:hAnsiTheme="minorHAnsi" w:cstheme="minorHAnsi"/>
          <w:sz w:val="20"/>
          <w:szCs w:val="20"/>
          <w:shd w:val="clear" w:color="auto" w:fill="FFFFFF"/>
        </w:rPr>
        <w:t>możliwe jest również skorzystanie z </w:t>
      </w:r>
      <w:hyperlink r:id="rId17" w:tgtFrame="_blank" w:history="1">
        <w:r w:rsidRPr="00143E79">
          <w:rPr>
            <w:rStyle w:val="Hipercze"/>
            <w:rFonts w:asciiTheme="minorHAnsi" w:eastAsiaTheme="majorEastAsia" w:hAnsiTheme="minorHAnsi" w:cstheme="minorHAnsi"/>
            <w:sz w:val="20"/>
            <w:szCs w:val="20"/>
            <w:shd w:val="clear" w:color="auto" w:fill="FFFFFF"/>
          </w:rPr>
          <w:t xml:space="preserve">elektronicznej skrzynki podawczej </w:t>
        </w:r>
        <w:proofErr w:type="spellStart"/>
        <w:r w:rsidRPr="00143E79">
          <w:rPr>
            <w:rStyle w:val="Hipercze"/>
            <w:rFonts w:asciiTheme="minorHAnsi" w:eastAsiaTheme="majorEastAsia" w:hAnsiTheme="minorHAnsi" w:cstheme="minorHAnsi"/>
            <w:sz w:val="20"/>
            <w:szCs w:val="20"/>
            <w:shd w:val="clear" w:color="auto" w:fill="FFFFFF"/>
          </w:rPr>
          <w:t>ePUAP</w:t>
        </w:r>
        <w:proofErr w:type="spellEnd"/>
      </w:hyperlink>
      <w:r w:rsidRPr="00143E79">
        <w:rPr>
          <w:rStyle w:val="Hipercze"/>
          <w:rFonts w:asciiTheme="minorHAnsi" w:eastAsiaTheme="majorEastAsia" w:hAnsiTheme="minorHAnsi" w:cstheme="minorHAnsi"/>
          <w:sz w:val="20"/>
          <w:szCs w:val="20"/>
          <w:shd w:val="clear" w:color="auto" w:fill="FFFFFF"/>
        </w:rPr>
        <w:t xml:space="preserve"> (link do strony: </w:t>
      </w:r>
      <w:r w:rsidRPr="00143E79">
        <w:rPr>
          <w:rFonts w:asciiTheme="minorHAnsi" w:hAnsiTheme="minorHAnsi" w:cstheme="minorHAnsi"/>
          <w:sz w:val="20"/>
          <w:szCs w:val="20"/>
        </w:rPr>
        <w:t>adres skrzynki    /MOPSRUMIA/</w:t>
      </w:r>
      <w:proofErr w:type="spellStart"/>
      <w:r w:rsidRPr="00143E79">
        <w:rPr>
          <w:rFonts w:asciiTheme="minorHAnsi" w:hAnsiTheme="minorHAnsi" w:cstheme="minorHAnsi"/>
          <w:sz w:val="20"/>
          <w:szCs w:val="20"/>
        </w:rPr>
        <w:t>SkrytkaESP</w:t>
      </w:r>
      <w:proofErr w:type="spellEnd"/>
      <w:r w:rsidRPr="00143E79">
        <w:rPr>
          <w:rFonts w:asciiTheme="minorHAnsi" w:hAnsiTheme="minorHAnsi" w:cstheme="minorHAnsi"/>
          <w:sz w:val="20"/>
          <w:szCs w:val="20"/>
        </w:rPr>
        <w:t>)</w:t>
      </w:r>
    </w:p>
    <w:p w14:paraId="706CEAC9" w14:textId="77777777" w:rsidR="00143E79" w:rsidRPr="00143E79" w:rsidRDefault="00143E79" w:rsidP="00143E79">
      <w:pPr>
        <w:shd w:val="clear" w:color="auto" w:fill="FFFFFF"/>
        <w:tabs>
          <w:tab w:val="left" w:pos="851"/>
          <w:tab w:val="left" w:pos="1024"/>
        </w:tabs>
        <w:ind w:left="851"/>
        <w:contextualSpacing/>
        <w:rPr>
          <w:rStyle w:val="Hipercze"/>
          <w:rFonts w:asciiTheme="minorHAnsi" w:eastAsiaTheme="majorEastAsia" w:hAnsiTheme="minorHAnsi" w:cstheme="minorHAnsi"/>
          <w:sz w:val="20"/>
          <w:szCs w:val="20"/>
          <w:shd w:val="clear" w:color="auto" w:fill="FFFFFF"/>
        </w:rPr>
      </w:pPr>
      <w:r w:rsidRPr="00143E79">
        <w:rPr>
          <w:rStyle w:val="Hipercze"/>
          <w:rFonts w:asciiTheme="minorHAnsi" w:eastAsiaTheme="majorEastAsia" w:hAnsiTheme="minorHAnsi" w:cstheme="minorHAnsi"/>
          <w:sz w:val="20"/>
          <w:szCs w:val="20"/>
          <w:shd w:val="clear" w:color="auto" w:fill="FFFFFF"/>
        </w:rPr>
        <w:t xml:space="preserve">niezależnie od wprowadzonego kanału komunikacji poprzez skrzynkę podawczą osoby, które nie dysponują środkami do składania kwalifikowanego podpisu elektronicznego lub podpisu elektronicznego potwierdzonego profilem zaufanym </w:t>
      </w:r>
      <w:proofErr w:type="spellStart"/>
      <w:r w:rsidRPr="00143E79">
        <w:rPr>
          <w:rStyle w:val="Hipercze"/>
          <w:rFonts w:asciiTheme="minorHAnsi" w:eastAsiaTheme="majorEastAsia" w:hAnsiTheme="minorHAnsi" w:cstheme="minorHAnsi"/>
          <w:sz w:val="20"/>
          <w:szCs w:val="20"/>
          <w:shd w:val="clear" w:color="auto" w:fill="FFFFFF"/>
        </w:rPr>
        <w:t>ePUAP</w:t>
      </w:r>
      <w:proofErr w:type="spellEnd"/>
      <w:r w:rsidRPr="00143E79">
        <w:rPr>
          <w:rStyle w:val="Hipercze"/>
          <w:rFonts w:asciiTheme="minorHAnsi" w:eastAsiaTheme="majorEastAsia" w:hAnsiTheme="minorHAnsi" w:cstheme="minorHAnsi"/>
          <w:sz w:val="20"/>
          <w:szCs w:val="20"/>
          <w:shd w:val="clear" w:color="auto" w:fill="FFFFFF"/>
        </w:rPr>
        <w:t xml:space="preserve">, w sprawach danych osobowych mogą korzystać z poczty e-mail  </w:t>
      </w:r>
      <w:hyperlink r:id="rId18" w:history="1">
        <w:r w:rsidRPr="00143E79">
          <w:rPr>
            <w:rStyle w:val="Hipercze"/>
            <w:rFonts w:asciiTheme="minorHAnsi" w:eastAsiaTheme="majorEastAsia" w:hAnsiTheme="minorHAnsi" w:cstheme="minorHAnsi"/>
            <w:sz w:val="20"/>
            <w:szCs w:val="20"/>
          </w:rPr>
          <w:t>sekretariat@mops.rumia.pl</w:t>
        </w:r>
      </w:hyperlink>
    </w:p>
    <w:p w14:paraId="1D780593" w14:textId="77777777" w:rsidR="00143E79" w:rsidRPr="00143E79" w:rsidRDefault="00143E79" w:rsidP="00DB10AF">
      <w:pPr>
        <w:pStyle w:val="Akapitzlist"/>
        <w:widowControl/>
        <w:numPr>
          <w:ilvl w:val="0"/>
          <w:numId w:val="122"/>
        </w:numPr>
        <w:tabs>
          <w:tab w:val="left" w:pos="284"/>
        </w:tabs>
        <w:suppressAutoHyphens w:val="0"/>
        <w:autoSpaceDN/>
        <w:spacing w:after="0" w:line="240" w:lineRule="auto"/>
        <w:ind w:left="450" w:right="18" w:hanging="450"/>
        <w:contextualSpacing/>
        <w:jc w:val="left"/>
        <w:textAlignment w:val="auto"/>
        <w:rPr>
          <w:rFonts w:asciiTheme="minorHAnsi" w:hAnsiTheme="minorHAnsi" w:cstheme="minorHAnsi"/>
          <w:sz w:val="20"/>
        </w:rPr>
      </w:pPr>
      <w:r w:rsidRPr="00143E79">
        <w:rPr>
          <w:rFonts w:asciiTheme="minorHAnsi" w:hAnsiTheme="minorHAnsi" w:cstheme="minorHAnsi"/>
          <w:sz w:val="20"/>
        </w:rPr>
        <w:t xml:space="preserve">Dane kontaktowe do inspektora ochrony danych osobowych </w:t>
      </w:r>
      <w:r w:rsidRPr="00143E79">
        <w:rPr>
          <w:rStyle w:val="Pogrubienie"/>
          <w:rFonts w:asciiTheme="minorHAnsi" w:hAnsiTheme="minorHAnsi" w:cstheme="minorHAnsi"/>
          <w:sz w:val="20"/>
        </w:rPr>
        <w:t>iodo@mops.rumia.pl</w:t>
      </w:r>
    </w:p>
    <w:p w14:paraId="207AA941" w14:textId="77777777" w:rsidR="00143E79" w:rsidRPr="00143E79" w:rsidRDefault="00143E79" w:rsidP="00DB10AF">
      <w:pPr>
        <w:pStyle w:val="Akapitzlist"/>
        <w:widowControl/>
        <w:numPr>
          <w:ilvl w:val="0"/>
          <w:numId w:val="122"/>
        </w:numPr>
        <w:tabs>
          <w:tab w:val="left" w:pos="284"/>
        </w:tabs>
        <w:suppressAutoHyphens w:val="0"/>
        <w:autoSpaceDN/>
        <w:spacing w:line="240" w:lineRule="auto"/>
        <w:ind w:left="270" w:right="18" w:hanging="270"/>
        <w:contextualSpacing/>
        <w:textAlignment w:val="auto"/>
        <w:rPr>
          <w:rFonts w:asciiTheme="minorHAnsi" w:hAnsiTheme="minorHAnsi" w:cstheme="minorHAnsi"/>
          <w:sz w:val="20"/>
        </w:rPr>
      </w:pPr>
      <w:r w:rsidRPr="00143E79">
        <w:rPr>
          <w:rFonts w:asciiTheme="minorHAnsi" w:hAnsiTheme="minorHAnsi" w:cstheme="minorHAnsi"/>
          <w:sz w:val="20"/>
        </w:rPr>
        <w:t xml:space="preserve">Dane osobowe </w:t>
      </w:r>
      <w:r w:rsidRPr="00143E79">
        <w:rPr>
          <w:rFonts w:asciiTheme="minorHAnsi" w:hAnsiTheme="minorHAnsi" w:cstheme="minorHAnsi"/>
          <w:b/>
          <w:sz w:val="20"/>
        </w:rPr>
        <w:t>Wykonawcy</w:t>
      </w:r>
      <w:r w:rsidRPr="00143E79">
        <w:rPr>
          <w:rFonts w:asciiTheme="minorHAnsi" w:hAnsiTheme="minorHAnsi" w:cstheme="minorHAnsi"/>
          <w:sz w:val="20"/>
        </w:rPr>
        <w:t>, z zastrzeżeniem ust. 5 niniejszego paragrafu, wyłącznie w celu wykonania n</w:t>
      </w:r>
      <w:r w:rsidRPr="00143E79">
        <w:rPr>
          <w:rFonts w:asciiTheme="minorHAnsi" w:hAnsiTheme="minorHAnsi" w:cstheme="minorHAnsi"/>
          <w:sz w:val="20"/>
        </w:rPr>
        <w:t>i</w:t>
      </w:r>
      <w:r w:rsidRPr="00143E79">
        <w:rPr>
          <w:rFonts w:asciiTheme="minorHAnsi" w:hAnsiTheme="minorHAnsi" w:cstheme="minorHAnsi"/>
          <w:sz w:val="20"/>
        </w:rPr>
        <w:t>niejszej umowy, realizacji obowiązków i praw (w tym roszczeń) wiążących się z zawartą umową oraz w celu realizacji obowiązków wynikających z przepisów prawa, a także rozliczenia otrzymanych środków z Funduszu Solidarnościowego.</w:t>
      </w:r>
    </w:p>
    <w:p w14:paraId="1CBBD5B8" w14:textId="77777777" w:rsidR="00143E79" w:rsidRPr="00143E79" w:rsidRDefault="00143E79" w:rsidP="00DB10AF">
      <w:pPr>
        <w:pStyle w:val="Akapitzlist"/>
        <w:widowControl/>
        <w:numPr>
          <w:ilvl w:val="0"/>
          <w:numId w:val="122"/>
        </w:numPr>
        <w:tabs>
          <w:tab w:val="left" w:pos="284"/>
        </w:tabs>
        <w:suppressAutoHyphens w:val="0"/>
        <w:autoSpaceDN/>
        <w:spacing w:line="240" w:lineRule="auto"/>
        <w:ind w:left="270" w:right="18" w:hanging="270"/>
        <w:contextualSpacing/>
        <w:textAlignment w:val="auto"/>
        <w:rPr>
          <w:rFonts w:asciiTheme="minorHAnsi" w:hAnsiTheme="minorHAnsi" w:cstheme="minorHAnsi"/>
          <w:sz w:val="20"/>
        </w:rPr>
      </w:pPr>
      <w:r w:rsidRPr="00143E79">
        <w:rPr>
          <w:rFonts w:asciiTheme="minorHAnsi" w:hAnsiTheme="minorHAnsi" w:cstheme="minorHAnsi"/>
          <w:sz w:val="20"/>
        </w:rPr>
        <w:t xml:space="preserve">Podstawą prawną przetwarzania danych osobowych przez </w:t>
      </w:r>
      <w:r w:rsidRPr="00143E79">
        <w:rPr>
          <w:rFonts w:asciiTheme="minorHAnsi" w:hAnsiTheme="minorHAnsi" w:cstheme="minorHAnsi"/>
          <w:b/>
          <w:bCs/>
          <w:sz w:val="20"/>
          <w:lang w:eastAsia="ar-SA"/>
        </w:rPr>
        <w:t>Miejski Ośrodek Społecznej w Rumi</w:t>
      </w:r>
      <w:r w:rsidRPr="00143E79">
        <w:rPr>
          <w:rFonts w:asciiTheme="minorHAnsi" w:hAnsiTheme="minorHAnsi" w:cstheme="minorHAnsi"/>
          <w:b/>
          <w:bCs/>
          <w:sz w:val="20"/>
        </w:rPr>
        <w:t>, </w:t>
      </w:r>
      <w:r w:rsidRPr="00143E79">
        <w:rPr>
          <w:rFonts w:asciiTheme="minorHAnsi" w:hAnsiTheme="minorHAnsi" w:cstheme="minorHAnsi"/>
          <w:sz w:val="20"/>
        </w:rPr>
        <w:t xml:space="preserve"> z zastrzeż</w:t>
      </w:r>
      <w:r w:rsidRPr="00143E79">
        <w:rPr>
          <w:rFonts w:asciiTheme="minorHAnsi" w:hAnsiTheme="minorHAnsi" w:cstheme="minorHAnsi"/>
          <w:sz w:val="20"/>
        </w:rPr>
        <w:t>e</w:t>
      </w:r>
      <w:r w:rsidRPr="00143E79">
        <w:rPr>
          <w:rFonts w:asciiTheme="minorHAnsi" w:hAnsiTheme="minorHAnsi" w:cstheme="minorHAnsi"/>
          <w:sz w:val="20"/>
        </w:rPr>
        <w:t>niem ust. 5 niniejszego paragrafu, jest art. 6 ust. 1 lit. b rozporządzenia (w zakresie przetwarzania danych w celu wykonania niniejszej umowy), art. 6 ust. 1 lit. c rozporządzenia (w zakresie przetwarzania danych w celu realizacji obowiązków prawnych), art. 6 ust. 1 lit. e rozporządzenia (w związku z wykonaniem zadania real</w:t>
      </w:r>
      <w:r w:rsidRPr="00143E79">
        <w:rPr>
          <w:rFonts w:asciiTheme="minorHAnsi" w:hAnsiTheme="minorHAnsi" w:cstheme="minorHAnsi"/>
          <w:sz w:val="20"/>
        </w:rPr>
        <w:t>i</w:t>
      </w:r>
      <w:r w:rsidRPr="00143E79">
        <w:rPr>
          <w:rFonts w:asciiTheme="minorHAnsi" w:hAnsiTheme="minorHAnsi" w:cstheme="minorHAnsi"/>
          <w:sz w:val="20"/>
        </w:rPr>
        <w:t>zowanego w interesie publicznym lub w ramach sprawowania władzy publicznej powierzonej administrat</w:t>
      </w:r>
      <w:r w:rsidRPr="00143E79">
        <w:rPr>
          <w:rFonts w:asciiTheme="minorHAnsi" w:hAnsiTheme="minorHAnsi" w:cstheme="minorHAnsi"/>
          <w:sz w:val="20"/>
        </w:rPr>
        <w:t>o</w:t>
      </w:r>
      <w:r w:rsidRPr="00143E79">
        <w:rPr>
          <w:rFonts w:asciiTheme="minorHAnsi" w:hAnsiTheme="minorHAnsi" w:cstheme="minorHAnsi"/>
          <w:sz w:val="20"/>
        </w:rPr>
        <w:t>rowi), art. 9 ust. 2 lit. g rozporządzenia (tj. przetwarzanie jest niezbędne ze względów związanych z ważnym interesem publicznym, na podstawie prawa Unii lub prawa państwa członkowskiego, które są proporcjona</w:t>
      </w:r>
      <w:r w:rsidRPr="00143E79">
        <w:rPr>
          <w:rFonts w:asciiTheme="minorHAnsi" w:hAnsiTheme="minorHAnsi" w:cstheme="minorHAnsi"/>
          <w:sz w:val="20"/>
        </w:rPr>
        <w:t>l</w:t>
      </w:r>
      <w:r w:rsidRPr="00143E79">
        <w:rPr>
          <w:rFonts w:asciiTheme="minorHAnsi" w:hAnsiTheme="minorHAnsi" w:cstheme="minorHAnsi"/>
          <w:sz w:val="20"/>
        </w:rPr>
        <w:t>ne do wyznaczonego celu, nie naruszają istoty prawa do ochrony danych i przewidują odpowiednie i ko</w:t>
      </w:r>
      <w:r w:rsidRPr="00143E79">
        <w:rPr>
          <w:rFonts w:asciiTheme="minorHAnsi" w:hAnsiTheme="minorHAnsi" w:cstheme="minorHAnsi"/>
          <w:sz w:val="20"/>
        </w:rPr>
        <w:t>n</w:t>
      </w:r>
      <w:r w:rsidRPr="00143E79">
        <w:rPr>
          <w:rFonts w:asciiTheme="minorHAnsi" w:hAnsiTheme="minorHAnsi" w:cstheme="minorHAnsi"/>
          <w:sz w:val="20"/>
        </w:rPr>
        <w:t>kretne środki ochrony praw podstawowych i interesów osoby, której dane dotyczą, w tym do wypełnienia obowiązków w zakresie zabezpieczenia społecznego i ochrony socjalnej wynikających z Programu Ministra Rodziny i Polityki Społecznej „Opieka wytchnieniowa” – edycja 2023, przyjętego na podstawie ustawy o Funduszu Solidarnościowym).</w:t>
      </w:r>
    </w:p>
    <w:p w14:paraId="6D02A2AC" w14:textId="3E12C3C2" w:rsidR="00143E79" w:rsidRPr="00143E79" w:rsidRDefault="00143E79" w:rsidP="00DB10AF">
      <w:pPr>
        <w:pStyle w:val="Akapitzlist"/>
        <w:widowControl/>
        <w:numPr>
          <w:ilvl w:val="0"/>
          <w:numId w:val="122"/>
        </w:numPr>
        <w:tabs>
          <w:tab w:val="left" w:pos="284"/>
        </w:tabs>
        <w:suppressAutoHyphens w:val="0"/>
        <w:autoSpaceDN/>
        <w:spacing w:line="240" w:lineRule="auto"/>
        <w:ind w:left="270" w:right="18" w:hanging="270"/>
        <w:contextualSpacing/>
        <w:textAlignment w:val="auto"/>
        <w:rPr>
          <w:rFonts w:asciiTheme="minorHAnsi" w:hAnsiTheme="minorHAnsi" w:cstheme="minorHAnsi"/>
          <w:sz w:val="20"/>
        </w:rPr>
      </w:pPr>
      <w:r w:rsidRPr="00143E79">
        <w:rPr>
          <w:rFonts w:asciiTheme="minorHAnsi" w:hAnsiTheme="minorHAnsi" w:cstheme="minorHAnsi"/>
          <w:sz w:val="20"/>
        </w:rPr>
        <w:t xml:space="preserve">Dane osobowe, o których mowa w niniejszym paragrafie, dane osób fizycznych przetwarzane przez </w:t>
      </w:r>
      <w:r w:rsidRPr="00143E79">
        <w:rPr>
          <w:rFonts w:asciiTheme="minorHAnsi" w:hAnsiTheme="minorHAnsi" w:cstheme="minorHAnsi"/>
          <w:b/>
          <w:bCs/>
          <w:sz w:val="20"/>
        </w:rPr>
        <w:t>Miejski Ośrodek Pomocy Społecznej w Rumi</w:t>
      </w:r>
      <w:r w:rsidRPr="00143E79">
        <w:rPr>
          <w:rFonts w:asciiTheme="minorHAnsi" w:hAnsiTheme="minorHAnsi" w:cstheme="minorHAnsi"/>
          <w:sz w:val="20"/>
        </w:rPr>
        <w:t xml:space="preserve">, w szczególności dane osób świadczących/realizujących usługi </w:t>
      </w:r>
      <w:r w:rsidR="00B66AF7">
        <w:rPr>
          <w:rFonts w:asciiTheme="minorHAnsi" w:hAnsiTheme="minorHAnsi" w:cstheme="minorHAnsi"/>
          <w:sz w:val="20"/>
        </w:rPr>
        <w:t>opieki wytchnieniowej</w:t>
      </w:r>
      <w:r w:rsidRPr="00143E79">
        <w:rPr>
          <w:rFonts w:asciiTheme="minorHAnsi" w:hAnsiTheme="minorHAnsi" w:cstheme="minorHAnsi"/>
          <w:sz w:val="20"/>
        </w:rPr>
        <w:t xml:space="preserve"> mogą być udostępniane Ministrowi Rodziny i Polityki Społecznej lub </w:t>
      </w:r>
      <w:proofErr w:type="spellStart"/>
      <w:r w:rsidRPr="00143E79">
        <w:rPr>
          <w:rFonts w:asciiTheme="minorHAnsi" w:hAnsiTheme="minorHAnsi" w:cstheme="minorHAnsi"/>
          <w:sz w:val="20"/>
        </w:rPr>
        <w:t>Wojewodowi</w:t>
      </w:r>
      <w:proofErr w:type="spellEnd"/>
      <w:r w:rsidRPr="00143E79">
        <w:rPr>
          <w:rFonts w:asciiTheme="minorHAnsi" w:hAnsiTheme="minorHAnsi" w:cstheme="minorHAnsi"/>
          <w:sz w:val="20"/>
        </w:rPr>
        <w:t xml:space="preserve"> Pomo</w:t>
      </w:r>
      <w:r w:rsidRPr="00143E79">
        <w:rPr>
          <w:rFonts w:asciiTheme="minorHAnsi" w:hAnsiTheme="minorHAnsi" w:cstheme="minorHAnsi"/>
          <w:sz w:val="20"/>
        </w:rPr>
        <w:t>r</w:t>
      </w:r>
      <w:r w:rsidRPr="00143E79">
        <w:rPr>
          <w:rFonts w:asciiTheme="minorHAnsi" w:hAnsiTheme="minorHAnsi" w:cstheme="minorHAnsi"/>
          <w:sz w:val="20"/>
        </w:rPr>
        <w:t>skiemu m.in. do celów sprawozdawczych czy kontrolnych, podmiotom kontrolującym realizację umowy, o</w:t>
      </w:r>
      <w:r w:rsidRPr="00143E79">
        <w:rPr>
          <w:rFonts w:asciiTheme="minorHAnsi" w:hAnsiTheme="minorHAnsi" w:cstheme="minorHAnsi"/>
          <w:sz w:val="20"/>
        </w:rPr>
        <w:t>r</w:t>
      </w:r>
      <w:r w:rsidRPr="00143E79">
        <w:rPr>
          <w:rFonts w:asciiTheme="minorHAnsi" w:hAnsiTheme="minorHAnsi" w:cstheme="minorHAnsi"/>
          <w:sz w:val="20"/>
        </w:rPr>
        <w:t>ganom  administracji skarbowej, w zakresie w jakim przekazanie danych osobowych stanowi obowiązek a</w:t>
      </w:r>
      <w:r w:rsidRPr="00143E79">
        <w:rPr>
          <w:rFonts w:asciiTheme="minorHAnsi" w:hAnsiTheme="minorHAnsi" w:cstheme="minorHAnsi"/>
          <w:sz w:val="20"/>
        </w:rPr>
        <w:t>d</w:t>
      </w:r>
      <w:r w:rsidRPr="00143E79">
        <w:rPr>
          <w:rFonts w:asciiTheme="minorHAnsi" w:hAnsiTheme="minorHAnsi" w:cstheme="minorHAnsi"/>
          <w:sz w:val="20"/>
        </w:rPr>
        <w:t>ministratora wynikający z przepisów podatkowych, organom administracji publicznej realizującym zadania z zakresu ubezpieczeń społecznych, w zakresie, w jakim przekazanie danych osobowych stanowi obowiązek administratora wynikający z przepisów prawa oraz w trybie dostępu do informacji publicznej.</w:t>
      </w:r>
    </w:p>
    <w:p w14:paraId="19278E7B" w14:textId="77777777" w:rsidR="00143E79" w:rsidRPr="00143E79" w:rsidRDefault="00143E79" w:rsidP="00DB10AF">
      <w:pPr>
        <w:pStyle w:val="Akapitzlist"/>
        <w:widowControl/>
        <w:numPr>
          <w:ilvl w:val="0"/>
          <w:numId w:val="122"/>
        </w:numPr>
        <w:tabs>
          <w:tab w:val="left" w:pos="270"/>
        </w:tabs>
        <w:suppressAutoHyphens w:val="0"/>
        <w:autoSpaceDN/>
        <w:spacing w:line="240" w:lineRule="auto"/>
        <w:ind w:left="270" w:right="18" w:hanging="270"/>
        <w:contextualSpacing/>
        <w:textAlignment w:val="auto"/>
        <w:rPr>
          <w:rFonts w:asciiTheme="minorHAnsi" w:hAnsiTheme="minorHAnsi" w:cstheme="minorHAnsi"/>
          <w:sz w:val="20"/>
        </w:rPr>
      </w:pPr>
      <w:r w:rsidRPr="00143E79">
        <w:rPr>
          <w:rFonts w:asciiTheme="minorHAnsi" w:hAnsiTheme="minorHAnsi" w:cstheme="minorHAnsi"/>
          <w:sz w:val="20"/>
        </w:rPr>
        <w:t xml:space="preserve">Dane osobowe, </w:t>
      </w:r>
      <w:r w:rsidRPr="00143E79">
        <w:rPr>
          <w:rFonts w:asciiTheme="minorHAnsi" w:hAnsiTheme="minorHAnsi" w:cstheme="minorHAnsi"/>
          <w:sz w:val="20"/>
          <w:lang w:eastAsia="ar-SA"/>
        </w:rPr>
        <w:t xml:space="preserve">o których mowa w niniejszym paragrafie, </w:t>
      </w:r>
      <w:r w:rsidRPr="00143E79">
        <w:rPr>
          <w:rFonts w:asciiTheme="minorHAnsi" w:hAnsiTheme="minorHAnsi" w:cstheme="minorHAnsi"/>
          <w:sz w:val="20"/>
        </w:rPr>
        <w:t xml:space="preserve"> będą przetwarzane w imieniu administratora danych osobowych na jego polecenie przez upoważnionych pracowników.</w:t>
      </w:r>
    </w:p>
    <w:p w14:paraId="1D91D10A" w14:textId="77777777" w:rsidR="00143E79" w:rsidRPr="00143E79" w:rsidRDefault="00143E79" w:rsidP="00DB10AF">
      <w:pPr>
        <w:pStyle w:val="Akapitzlist"/>
        <w:widowControl/>
        <w:numPr>
          <w:ilvl w:val="0"/>
          <w:numId w:val="122"/>
        </w:numPr>
        <w:tabs>
          <w:tab w:val="left" w:pos="284"/>
        </w:tabs>
        <w:suppressAutoHyphens w:val="0"/>
        <w:autoSpaceDN/>
        <w:spacing w:line="240" w:lineRule="auto"/>
        <w:ind w:left="270" w:right="18" w:hanging="270"/>
        <w:contextualSpacing/>
        <w:textAlignment w:val="auto"/>
        <w:rPr>
          <w:rFonts w:asciiTheme="minorHAnsi" w:hAnsiTheme="minorHAnsi" w:cstheme="minorHAnsi"/>
          <w:sz w:val="20"/>
        </w:rPr>
      </w:pPr>
      <w:r w:rsidRPr="00143E79">
        <w:rPr>
          <w:rFonts w:asciiTheme="minorHAnsi" w:hAnsiTheme="minorHAnsi" w:cstheme="minorHAnsi"/>
          <w:sz w:val="20"/>
        </w:rPr>
        <w:t>Dane osobowe będą przetwarzane przez administratora danych osobowych przez okres niezbędny do real</w:t>
      </w:r>
      <w:r w:rsidRPr="00143E79">
        <w:rPr>
          <w:rFonts w:asciiTheme="minorHAnsi" w:hAnsiTheme="minorHAnsi" w:cstheme="minorHAnsi"/>
          <w:sz w:val="20"/>
        </w:rPr>
        <w:t>i</w:t>
      </w:r>
      <w:r w:rsidRPr="00143E79">
        <w:rPr>
          <w:rFonts w:asciiTheme="minorHAnsi" w:hAnsiTheme="minorHAnsi" w:cstheme="minorHAnsi"/>
          <w:sz w:val="20"/>
        </w:rPr>
        <w:t>zacji celów określonych w ust. 3 niniejszego paragrafu zgodnie z obowiązującą w ośrodku instrukcją kancel</w:t>
      </w:r>
      <w:r w:rsidRPr="00143E79">
        <w:rPr>
          <w:rFonts w:asciiTheme="minorHAnsi" w:hAnsiTheme="minorHAnsi" w:cstheme="minorHAnsi"/>
          <w:sz w:val="20"/>
        </w:rPr>
        <w:t>a</w:t>
      </w:r>
      <w:r w:rsidRPr="00143E79">
        <w:rPr>
          <w:rFonts w:asciiTheme="minorHAnsi" w:hAnsiTheme="minorHAnsi" w:cstheme="minorHAnsi"/>
          <w:sz w:val="20"/>
        </w:rPr>
        <w:t xml:space="preserve">ryjną i Programem. Z zastrzeżeniem tego terminu, jeśli celem przetwarzania danych </w:t>
      </w:r>
      <w:r w:rsidRPr="00143E79">
        <w:rPr>
          <w:rFonts w:asciiTheme="minorHAnsi" w:hAnsiTheme="minorHAnsi" w:cstheme="minorHAnsi"/>
          <w:b/>
          <w:bCs/>
          <w:sz w:val="20"/>
        </w:rPr>
        <w:t xml:space="preserve">Wykonawcy </w:t>
      </w:r>
      <w:r w:rsidRPr="00143E79">
        <w:rPr>
          <w:rFonts w:asciiTheme="minorHAnsi" w:hAnsiTheme="minorHAnsi" w:cstheme="minorHAnsi"/>
          <w:sz w:val="20"/>
        </w:rPr>
        <w:t>jest doch</w:t>
      </w:r>
      <w:r w:rsidRPr="00143E79">
        <w:rPr>
          <w:rFonts w:asciiTheme="minorHAnsi" w:hAnsiTheme="minorHAnsi" w:cstheme="minorHAnsi"/>
          <w:sz w:val="20"/>
        </w:rPr>
        <w:t>o</w:t>
      </w:r>
      <w:r w:rsidRPr="00143E79">
        <w:rPr>
          <w:rFonts w:asciiTheme="minorHAnsi" w:hAnsiTheme="minorHAnsi" w:cstheme="minorHAnsi"/>
          <w:sz w:val="20"/>
        </w:rPr>
        <w:t>dzenie roszczeń, to Administrator przetwarza dane – w tym celu – przez okres przedawnienia roszczeń wyn</w:t>
      </w:r>
      <w:r w:rsidRPr="00143E79">
        <w:rPr>
          <w:rFonts w:asciiTheme="minorHAnsi" w:hAnsiTheme="minorHAnsi" w:cstheme="minorHAnsi"/>
          <w:sz w:val="20"/>
        </w:rPr>
        <w:t>i</w:t>
      </w:r>
      <w:r w:rsidRPr="00143E79">
        <w:rPr>
          <w:rFonts w:asciiTheme="minorHAnsi" w:hAnsiTheme="minorHAnsi" w:cstheme="minorHAnsi"/>
          <w:sz w:val="20"/>
        </w:rPr>
        <w:t xml:space="preserve">kający z przepisów ustawy Kodeks cywilny. Wszelkie dane przetwarzane na potrzeby rachunkowości oraz ze względów podatkowych Administrator przetwarza przez 5 lat liczonych od końca roku kalendarzowego, w którym powstał obowiązek podatkowy. </w:t>
      </w:r>
    </w:p>
    <w:p w14:paraId="7E0D23A0" w14:textId="77777777" w:rsidR="00143E79" w:rsidRPr="00143E79" w:rsidRDefault="00143E79" w:rsidP="00DB10AF">
      <w:pPr>
        <w:pStyle w:val="Akapitzlist"/>
        <w:widowControl/>
        <w:numPr>
          <w:ilvl w:val="0"/>
          <w:numId w:val="122"/>
        </w:numPr>
        <w:tabs>
          <w:tab w:val="left" w:pos="270"/>
        </w:tabs>
        <w:suppressAutoHyphens w:val="0"/>
        <w:autoSpaceDN/>
        <w:spacing w:line="240" w:lineRule="auto"/>
        <w:ind w:left="270" w:right="18" w:hanging="270"/>
        <w:contextualSpacing/>
        <w:textAlignment w:val="auto"/>
        <w:rPr>
          <w:rFonts w:asciiTheme="minorHAnsi" w:hAnsiTheme="minorHAnsi" w:cstheme="minorHAnsi"/>
          <w:sz w:val="20"/>
        </w:rPr>
      </w:pPr>
      <w:r w:rsidRPr="00143E79">
        <w:rPr>
          <w:rFonts w:asciiTheme="minorHAnsi" w:hAnsiTheme="minorHAnsi" w:cstheme="minorHAnsi"/>
          <w:sz w:val="20"/>
        </w:rPr>
        <w:lastRenderedPageBreak/>
        <w:t>Podanie danych osobowych zawartych w niniejszej umowie jest dobrowolne, jednakże ich podanie warunk</w:t>
      </w:r>
      <w:r w:rsidRPr="00143E79">
        <w:rPr>
          <w:rFonts w:asciiTheme="minorHAnsi" w:hAnsiTheme="minorHAnsi" w:cstheme="minorHAnsi"/>
          <w:sz w:val="20"/>
        </w:rPr>
        <w:t>u</w:t>
      </w:r>
      <w:r w:rsidRPr="00143E79">
        <w:rPr>
          <w:rFonts w:asciiTheme="minorHAnsi" w:hAnsiTheme="minorHAnsi" w:cstheme="minorHAnsi"/>
          <w:sz w:val="20"/>
        </w:rPr>
        <w:t>je możliwość zawarcia niniejszej umowy.</w:t>
      </w:r>
    </w:p>
    <w:p w14:paraId="591CBDC4" w14:textId="77777777" w:rsidR="00143E79" w:rsidRPr="00143E79" w:rsidRDefault="00143E79" w:rsidP="00DB10AF">
      <w:pPr>
        <w:pStyle w:val="Akapitzlist"/>
        <w:widowControl/>
        <w:numPr>
          <w:ilvl w:val="0"/>
          <w:numId w:val="122"/>
        </w:numPr>
        <w:tabs>
          <w:tab w:val="left" w:pos="284"/>
        </w:tabs>
        <w:suppressAutoHyphens w:val="0"/>
        <w:autoSpaceDN/>
        <w:spacing w:line="240" w:lineRule="auto"/>
        <w:ind w:left="270" w:right="18" w:hanging="270"/>
        <w:contextualSpacing/>
        <w:textAlignment w:val="auto"/>
        <w:rPr>
          <w:rFonts w:asciiTheme="minorHAnsi" w:hAnsiTheme="minorHAnsi" w:cstheme="minorHAnsi"/>
          <w:sz w:val="20"/>
        </w:rPr>
      </w:pPr>
      <w:r w:rsidRPr="00143E79">
        <w:rPr>
          <w:rFonts w:asciiTheme="minorHAnsi" w:hAnsiTheme="minorHAnsi" w:cstheme="minorHAnsi"/>
          <w:sz w:val="20"/>
        </w:rPr>
        <w:t xml:space="preserve">Na zasadach określonych przepisami o ochronie danych osobowych osoba fizyczna, której dane są przetwarzane ma prawo do ochrony swoich danych osobowych, dostępu do nich, uzyskania ich kopii, sprostowania, prawo ograniczenia ich przetwarzania, oraz do wniesienia skargi do Prezesa </w:t>
      </w:r>
    </w:p>
    <w:p w14:paraId="3EA8DFCB" w14:textId="77777777" w:rsidR="00143E79" w:rsidRPr="00143E79" w:rsidRDefault="00143E79" w:rsidP="00143E79">
      <w:pPr>
        <w:pStyle w:val="Akapitzlist"/>
        <w:tabs>
          <w:tab w:val="left" w:pos="284"/>
        </w:tabs>
        <w:spacing w:after="0" w:line="240" w:lineRule="auto"/>
        <w:ind w:left="274" w:right="14"/>
        <w:rPr>
          <w:rFonts w:asciiTheme="minorHAnsi" w:hAnsiTheme="minorHAnsi" w:cstheme="minorHAnsi"/>
          <w:sz w:val="20"/>
        </w:rPr>
      </w:pPr>
      <w:r w:rsidRPr="00143E79">
        <w:rPr>
          <w:rFonts w:asciiTheme="minorHAnsi" w:hAnsiTheme="minorHAnsi" w:cstheme="minorHAnsi"/>
          <w:sz w:val="20"/>
        </w:rPr>
        <w:t>Urzędu Ochrony Danych Osobowych (ul. Stawki 2, 00-193 Warszawa, e-mail: kancelaria@uodo.gov.pl, gdy uzna, że przetwarzanie jego danych osobowych przez administratora ochrony danych osobowych narusza przepisy o ochronie danych osobowych.</w:t>
      </w:r>
    </w:p>
    <w:p w14:paraId="6F9E558C" w14:textId="77777777" w:rsidR="00143E79" w:rsidRPr="00143E79" w:rsidRDefault="00143E79" w:rsidP="00DB10AF">
      <w:pPr>
        <w:pStyle w:val="Akapitzlist"/>
        <w:widowControl/>
        <w:numPr>
          <w:ilvl w:val="0"/>
          <w:numId w:val="122"/>
        </w:numPr>
        <w:tabs>
          <w:tab w:val="left" w:pos="284"/>
        </w:tabs>
        <w:suppressAutoHyphens w:val="0"/>
        <w:autoSpaceDN/>
        <w:spacing w:after="0" w:line="240" w:lineRule="auto"/>
        <w:ind w:left="274" w:right="14" w:hanging="412"/>
        <w:contextualSpacing/>
        <w:textAlignment w:val="auto"/>
        <w:rPr>
          <w:rFonts w:asciiTheme="minorHAnsi" w:hAnsiTheme="minorHAnsi" w:cstheme="minorHAnsi"/>
          <w:sz w:val="20"/>
        </w:rPr>
      </w:pPr>
      <w:r w:rsidRPr="00143E79">
        <w:rPr>
          <w:rFonts w:asciiTheme="minorHAnsi" w:hAnsiTheme="minorHAnsi" w:cstheme="minorHAnsi"/>
          <w:b/>
          <w:bCs/>
          <w:sz w:val="20"/>
        </w:rPr>
        <w:t xml:space="preserve">Wykonawca </w:t>
      </w:r>
      <w:r w:rsidRPr="00143E79">
        <w:rPr>
          <w:rFonts w:asciiTheme="minorHAnsi" w:hAnsiTheme="minorHAnsi" w:cstheme="minorHAnsi"/>
          <w:sz w:val="20"/>
        </w:rPr>
        <w:t>realizuje obowiązek informacyjny, o którym mowa w niniejszym paragrafie w stosunku do osób bezpośrednio realizujących przedmiot umowy.</w:t>
      </w:r>
    </w:p>
    <w:p w14:paraId="2844BDCB" w14:textId="77777777" w:rsidR="00A777C7" w:rsidRPr="00A777C7" w:rsidRDefault="00A777C7" w:rsidP="00A777C7">
      <w:pPr>
        <w:jc w:val="both"/>
        <w:rPr>
          <w:rFonts w:ascii="Calibri" w:hAnsi="Calibri" w:cs="Calibri"/>
          <w:b/>
          <w:sz w:val="20"/>
          <w:szCs w:val="20"/>
          <w:lang w:eastAsia="fa-IR" w:bidi="fa-IR"/>
        </w:rPr>
      </w:pPr>
    </w:p>
    <w:p w14:paraId="7031D7CE" w14:textId="7D565D89" w:rsidR="00A777C7" w:rsidRPr="00A777C7" w:rsidRDefault="00A777C7" w:rsidP="00A777C7">
      <w:pPr>
        <w:jc w:val="center"/>
        <w:rPr>
          <w:rFonts w:ascii="Calibri" w:hAnsi="Calibri" w:cs="Calibri"/>
          <w:b/>
          <w:sz w:val="20"/>
          <w:szCs w:val="20"/>
          <w:lang w:eastAsia="fa-IR" w:bidi="fa-IR"/>
        </w:rPr>
      </w:pPr>
      <w:r w:rsidRPr="00A777C7">
        <w:rPr>
          <w:rFonts w:ascii="Calibri" w:hAnsi="Calibri" w:cs="Calibri"/>
          <w:b/>
          <w:sz w:val="20"/>
          <w:szCs w:val="20"/>
          <w:lang w:eastAsia="fa-IR" w:bidi="fa-IR"/>
        </w:rPr>
        <w:t>§ 1</w:t>
      </w:r>
      <w:r w:rsidR="00011BFB">
        <w:rPr>
          <w:rFonts w:ascii="Calibri" w:hAnsi="Calibri" w:cs="Calibri"/>
          <w:b/>
          <w:sz w:val="20"/>
          <w:szCs w:val="20"/>
          <w:lang w:eastAsia="fa-IR" w:bidi="fa-IR"/>
        </w:rPr>
        <w:t>6</w:t>
      </w:r>
      <w:r w:rsidRPr="00A777C7">
        <w:rPr>
          <w:rFonts w:ascii="Calibri" w:hAnsi="Calibri" w:cs="Calibri"/>
          <w:b/>
          <w:sz w:val="20"/>
          <w:szCs w:val="20"/>
          <w:lang w:eastAsia="fa-IR" w:bidi="fa-IR"/>
        </w:rPr>
        <w:t>.</w:t>
      </w:r>
    </w:p>
    <w:p w14:paraId="4330E97B" w14:textId="77777777" w:rsidR="00A777C7" w:rsidRPr="00A777C7" w:rsidRDefault="00A777C7" w:rsidP="00A777C7">
      <w:pPr>
        <w:jc w:val="both"/>
        <w:rPr>
          <w:rFonts w:ascii="Calibri" w:hAnsi="Calibri" w:cs="Calibri"/>
          <w:sz w:val="20"/>
          <w:szCs w:val="20"/>
          <w:lang w:eastAsia="fa-IR" w:bidi="fa-IR"/>
        </w:rPr>
      </w:pPr>
      <w:r w:rsidRPr="00A777C7">
        <w:rPr>
          <w:rFonts w:ascii="Calibri" w:hAnsi="Calibri" w:cs="Calibri"/>
          <w:sz w:val="20"/>
          <w:szCs w:val="20"/>
          <w:lang w:eastAsia="fa-IR" w:bidi="fa-IR"/>
        </w:rPr>
        <w:t>Integralną częścią umowy są załączniki:</w:t>
      </w:r>
    </w:p>
    <w:p w14:paraId="4679E009" w14:textId="77777777" w:rsidR="00A777C7" w:rsidRPr="00A777C7" w:rsidRDefault="00A777C7" w:rsidP="00A777C7">
      <w:pPr>
        <w:numPr>
          <w:ilvl w:val="1"/>
          <w:numId w:val="30"/>
        </w:numPr>
        <w:spacing w:line="276" w:lineRule="auto"/>
        <w:ind w:left="900" w:hanging="180"/>
        <w:jc w:val="both"/>
        <w:rPr>
          <w:rFonts w:ascii="Calibri" w:hAnsi="Calibri" w:cs="Calibri"/>
          <w:sz w:val="20"/>
          <w:szCs w:val="20"/>
          <w:lang w:eastAsia="fa-IR" w:bidi="fa-IR"/>
        </w:rPr>
      </w:pPr>
      <w:r w:rsidRPr="00A777C7">
        <w:rPr>
          <w:rFonts w:ascii="Calibri" w:hAnsi="Calibri" w:cs="Calibri"/>
          <w:sz w:val="20"/>
          <w:szCs w:val="20"/>
          <w:lang w:eastAsia="fa-IR" w:bidi="fa-IR"/>
        </w:rPr>
        <w:t>SWZ</w:t>
      </w:r>
      <w:r w:rsidR="00AF4188">
        <w:rPr>
          <w:rFonts w:ascii="Calibri" w:hAnsi="Calibri" w:cs="Calibri"/>
          <w:sz w:val="20"/>
          <w:szCs w:val="20"/>
          <w:lang w:eastAsia="fa-IR" w:bidi="fa-IR"/>
        </w:rPr>
        <w:t>,</w:t>
      </w:r>
    </w:p>
    <w:p w14:paraId="4C9496A1" w14:textId="77777777" w:rsidR="00A777C7" w:rsidRDefault="00A777C7" w:rsidP="00A777C7">
      <w:pPr>
        <w:numPr>
          <w:ilvl w:val="1"/>
          <w:numId w:val="30"/>
        </w:numPr>
        <w:spacing w:line="276" w:lineRule="auto"/>
        <w:ind w:left="720"/>
        <w:jc w:val="both"/>
        <w:rPr>
          <w:rFonts w:ascii="Calibri" w:hAnsi="Calibri" w:cs="Calibri"/>
          <w:sz w:val="20"/>
          <w:szCs w:val="20"/>
          <w:lang w:eastAsia="fa-IR" w:bidi="fa-IR"/>
        </w:rPr>
      </w:pPr>
      <w:r w:rsidRPr="00A777C7">
        <w:rPr>
          <w:rFonts w:ascii="Calibri" w:hAnsi="Calibri" w:cs="Calibri"/>
          <w:sz w:val="20"/>
          <w:szCs w:val="20"/>
          <w:lang w:eastAsia="fa-IR" w:bidi="fa-IR"/>
        </w:rPr>
        <w:t>oferta Wykonawcy wraz z załącznikami</w:t>
      </w:r>
    </w:p>
    <w:p w14:paraId="7B6384C3" w14:textId="77777777" w:rsidR="00902DF0" w:rsidRPr="00902DF0" w:rsidRDefault="00A777C7" w:rsidP="00902DF0">
      <w:pPr>
        <w:numPr>
          <w:ilvl w:val="1"/>
          <w:numId w:val="30"/>
        </w:numPr>
        <w:spacing w:line="276" w:lineRule="auto"/>
        <w:ind w:left="993" w:hanging="284"/>
        <w:jc w:val="both"/>
        <w:rPr>
          <w:rFonts w:ascii="Calibri" w:hAnsi="Calibri" w:cs="Calibri"/>
          <w:sz w:val="20"/>
          <w:szCs w:val="20"/>
          <w:lang w:eastAsia="fa-IR" w:bidi="fa-IR"/>
        </w:rPr>
      </w:pPr>
      <w:r w:rsidRPr="00902DF0">
        <w:rPr>
          <w:rFonts w:ascii="Calibri" w:hAnsi="Calibri" w:cs="Calibri"/>
          <w:sz w:val="20"/>
          <w:szCs w:val="20"/>
          <w:lang w:eastAsia="fa-IR" w:bidi="fa-IR"/>
        </w:rPr>
        <w:t>Program ,,Op</w:t>
      </w:r>
      <w:r w:rsidR="00542202" w:rsidRPr="00902DF0">
        <w:rPr>
          <w:rFonts w:ascii="Calibri" w:hAnsi="Calibri" w:cs="Calibri"/>
          <w:sz w:val="20"/>
          <w:szCs w:val="20"/>
          <w:lang w:eastAsia="fa-IR" w:bidi="fa-IR"/>
        </w:rPr>
        <w:t>ieka wytchnieniowa – edycja 2023</w:t>
      </w:r>
      <w:r w:rsidRPr="00902DF0">
        <w:rPr>
          <w:rFonts w:ascii="Calibri" w:hAnsi="Calibri" w:cs="Calibri"/>
          <w:sz w:val="20"/>
          <w:szCs w:val="20"/>
          <w:lang w:eastAsia="fa-IR" w:bidi="fa-IR"/>
        </w:rPr>
        <w:t>”</w:t>
      </w:r>
      <w:bookmarkStart w:id="4" w:name="_Hlk43276334"/>
      <w:bookmarkEnd w:id="4"/>
      <w:r w:rsidR="00AF4188" w:rsidRPr="00902DF0">
        <w:rPr>
          <w:rFonts w:ascii="Calibri" w:hAnsi="Calibri" w:cs="Calibri"/>
          <w:sz w:val="20"/>
          <w:szCs w:val="20"/>
          <w:lang w:eastAsia="fa-IR" w:bidi="fa-IR"/>
        </w:rPr>
        <w:t xml:space="preserve"> dostępny na stronie </w:t>
      </w:r>
      <w:hyperlink r:id="rId19" w:history="1">
        <w:r w:rsidR="00902DF0" w:rsidRPr="0057194C">
          <w:rPr>
            <w:rStyle w:val="Hipercze"/>
            <w:rFonts w:asciiTheme="minorHAnsi" w:eastAsiaTheme="majorEastAsia" w:hAnsiTheme="minorHAnsi" w:cstheme="minorHAnsi"/>
            <w:b/>
            <w:lang w:eastAsia="en-US"/>
          </w:rPr>
          <w:t>https://www.gov.pl/web/rodzina/ogloszenie-o-naborze-wnioskow-w-ramach-programu-resortowego-ministra-rodziny-i-polityki-spolecznej-opieka-wytchnieniowa---edycja-2023</w:t>
        </w:r>
      </w:hyperlink>
    </w:p>
    <w:p w14:paraId="33E92AB8" w14:textId="77777777" w:rsidR="00902DF0" w:rsidRPr="00902DF0" w:rsidRDefault="00902DF0" w:rsidP="00902DF0">
      <w:pPr>
        <w:spacing w:line="276" w:lineRule="auto"/>
        <w:ind w:left="993"/>
        <w:jc w:val="both"/>
        <w:rPr>
          <w:rFonts w:ascii="Calibri" w:hAnsi="Calibri" w:cs="Calibri"/>
          <w:sz w:val="20"/>
          <w:szCs w:val="20"/>
          <w:lang w:eastAsia="fa-IR" w:bidi="fa-IR"/>
        </w:rPr>
      </w:pPr>
    </w:p>
    <w:p w14:paraId="1318B4AE" w14:textId="77777777" w:rsidR="00A777C7" w:rsidRPr="00A777C7" w:rsidRDefault="00A777C7" w:rsidP="00AF4188">
      <w:pPr>
        <w:spacing w:line="276" w:lineRule="auto"/>
        <w:jc w:val="both"/>
        <w:rPr>
          <w:rFonts w:ascii="Calibri" w:hAnsi="Calibri" w:cs="Calibri"/>
          <w:sz w:val="20"/>
          <w:szCs w:val="20"/>
          <w:lang w:eastAsia="fa-IR" w:bidi="fa-IR"/>
        </w:rPr>
      </w:pPr>
    </w:p>
    <w:p w14:paraId="35D836E7" w14:textId="7ED6B2B8" w:rsidR="00A777C7" w:rsidRPr="00A777C7" w:rsidRDefault="00A777C7" w:rsidP="00A777C7">
      <w:pPr>
        <w:jc w:val="center"/>
        <w:rPr>
          <w:rFonts w:ascii="Calibri" w:hAnsi="Calibri" w:cs="Calibri"/>
          <w:b/>
          <w:sz w:val="20"/>
          <w:szCs w:val="20"/>
          <w:lang w:eastAsia="fa-IR" w:bidi="fa-IR"/>
        </w:rPr>
      </w:pPr>
      <w:r w:rsidRPr="00A777C7">
        <w:rPr>
          <w:rFonts w:ascii="Calibri" w:hAnsi="Calibri" w:cs="Calibri"/>
          <w:b/>
          <w:sz w:val="20"/>
          <w:szCs w:val="20"/>
          <w:lang w:eastAsia="fa-IR" w:bidi="fa-IR"/>
        </w:rPr>
        <w:t>§ 1</w:t>
      </w:r>
      <w:r w:rsidR="00011BFB">
        <w:rPr>
          <w:rFonts w:ascii="Calibri" w:hAnsi="Calibri" w:cs="Calibri"/>
          <w:b/>
          <w:sz w:val="20"/>
          <w:szCs w:val="20"/>
          <w:lang w:eastAsia="fa-IR" w:bidi="fa-IR"/>
        </w:rPr>
        <w:t>7</w:t>
      </w:r>
      <w:r w:rsidRPr="00A777C7">
        <w:rPr>
          <w:rFonts w:ascii="Calibri" w:hAnsi="Calibri" w:cs="Calibri"/>
          <w:b/>
          <w:sz w:val="20"/>
          <w:szCs w:val="20"/>
          <w:lang w:eastAsia="fa-IR" w:bidi="fa-IR"/>
        </w:rPr>
        <w:t>.</w:t>
      </w:r>
    </w:p>
    <w:p w14:paraId="42BEFE88" w14:textId="77777777" w:rsidR="00A777C7" w:rsidRPr="00A777C7" w:rsidRDefault="00A777C7" w:rsidP="00A777C7">
      <w:pPr>
        <w:numPr>
          <w:ilvl w:val="3"/>
          <w:numId w:val="12"/>
        </w:numPr>
        <w:tabs>
          <w:tab w:val="left" w:pos="360"/>
        </w:tabs>
        <w:ind w:hanging="2880"/>
        <w:jc w:val="both"/>
        <w:rPr>
          <w:rFonts w:ascii="Calibri" w:hAnsi="Calibri" w:cs="Calibri"/>
          <w:sz w:val="20"/>
          <w:szCs w:val="20"/>
          <w:lang w:eastAsia="fa-IR" w:bidi="fa-IR"/>
        </w:rPr>
      </w:pPr>
      <w:r w:rsidRPr="00A777C7">
        <w:rPr>
          <w:rFonts w:ascii="Calibri" w:hAnsi="Calibri" w:cs="Calibri"/>
          <w:sz w:val="20"/>
          <w:szCs w:val="20"/>
          <w:lang w:eastAsia="fa-IR" w:bidi="fa-IR"/>
        </w:rPr>
        <w:t xml:space="preserve">Umowę sporządzono w dwóch egzemplarzach po jednym dla każdej ze </w:t>
      </w:r>
      <w:r w:rsidRPr="00A777C7">
        <w:rPr>
          <w:rFonts w:ascii="Calibri" w:hAnsi="Calibri" w:cs="Calibri"/>
          <w:b/>
          <w:sz w:val="20"/>
          <w:szCs w:val="20"/>
          <w:lang w:eastAsia="fa-IR" w:bidi="fa-IR"/>
        </w:rPr>
        <w:t>Stron</w:t>
      </w:r>
      <w:r w:rsidRPr="00A777C7">
        <w:rPr>
          <w:rFonts w:ascii="Calibri" w:hAnsi="Calibri" w:cs="Calibri"/>
          <w:sz w:val="20"/>
          <w:szCs w:val="20"/>
          <w:lang w:eastAsia="fa-IR" w:bidi="fa-IR"/>
        </w:rPr>
        <w:t>.</w:t>
      </w:r>
    </w:p>
    <w:p w14:paraId="34376D3E" w14:textId="77777777" w:rsidR="00A777C7" w:rsidRDefault="00A777C7" w:rsidP="00A777C7">
      <w:pPr>
        <w:numPr>
          <w:ilvl w:val="3"/>
          <w:numId w:val="12"/>
        </w:numPr>
        <w:tabs>
          <w:tab w:val="left" w:pos="360"/>
        </w:tabs>
        <w:ind w:hanging="2880"/>
        <w:jc w:val="both"/>
        <w:rPr>
          <w:rFonts w:ascii="Calibri" w:hAnsi="Calibri" w:cs="Calibri"/>
          <w:sz w:val="20"/>
          <w:szCs w:val="20"/>
          <w:lang w:eastAsia="fa-IR" w:bidi="fa-IR"/>
        </w:rPr>
      </w:pPr>
      <w:r w:rsidRPr="00A777C7">
        <w:rPr>
          <w:rFonts w:ascii="Calibri" w:hAnsi="Calibri" w:cs="Calibri"/>
          <w:sz w:val="20"/>
          <w:szCs w:val="20"/>
          <w:lang w:eastAsia="fa-IR" w:bidi="fa-IR"/>
        </w:rPr>
        <w:t xml:space="preserve">Każda ze </w:t>
      </w:r>
      <w:r w:rsidRPr="00AF4188">
        <w:rPr>
          <w:rFonts w:ascii="Calibri" w:hAnsi="Calibri" w:cs="Calibri"/>
          <w:b/>
          <w:sz w:val="20"/>
          <w:szCs w:val="20"/>
          <w:lang w:eastAsia="fa-IR" w:bidi="fa-IR"/>
        </w:rPr>
        <w:t>Stron</w:t>
      </w:r>
      <w:r w:rsidRPr="00A777C7">
        <w:rPr>
          <w:rFonts w:ascii="Calibri" w:hAnsi="Calibri" w:cs="Calibri"/>
          <w:sz w:val="20"/>
          <w:szCs w:val="20"/>
          <w:lang w:eastAsia="fa-IR" w:bidi="fa-IR"/>
        </w:rPr>
        <w:t xml:space="preserve"> potwierdza odbiór egzemplarza umowy.</w:t>
      </w:r>
    </w:p>
    <w:p w14:paraId="07E58407" w14:textId="77777777" w:rsidR="00374EC1" w:rsidRDefault="00374EC1" w:rsidP="00374EC1">
      <w:pPr>
        <w:tabs>
          <w:tab w:val="left" w:pos="360"/>
        </w:tabs>
        <w:jc w:val="both"/>
        <w:rPr>
          <w:rFonts w:ascii="Calibri" w:hAnsi="Calibri" w:cs="Calibri"/>
          <w:sz w:val="20"/>
          <w:szCs w:val="20"/>
          <w:lang w:eastAsia="fa-IR" w:bidi="fa-IR"/>
        </w:rPr>
      </w:pPr>
    </w:p>
    <w:p w14:paraId="0B06A7CF" w14:textId="77777777" w:rsidR="00374EC1" w:rsidRDefault="00374EC1" w:rsidP="00374EC1">
      <w:pPr>
        <w:tabs>
          <w:tab w:val="left" w:pos="360"/>
        </w:tabs>
        <w:jc w:val="both"/>
        <w:rPr>
          <w:rFonts w:ascii="Calibri" w:hAnsi="Calibri" w:cs="Calibri"/>
          <w:sz w:val="20"/>
          <w:szCs w:val="20"/>
          <w:lang w:eastAsia="fa-IR" w:bidi="fa-IR"/>
        </w:rPr>
      </w:pPr>
    </w:p>
    <w:p w14:paraId="19606A92" w14:textId="77777777" w:rsidR="00374EC1" w:rsidRPr="00A777C7" w:rsidRDefault="00374EC1" w:rsidP="00374EC1">
      <w:pPr>
        <w:tabs>
          <w:tab w:val="left" w:pos="360"/>
        </w:tabs>
        <w:jc w:val="both"/>
        <w:rPr>
          <w:rFonts w:ascii="Calibri" w:hAnsi="Calibri" w:cs="Calibri"/>
          <w:sz w:val="20"/>
          <w:szCs w:val="20"/>
          <w:lang w:eastAsia="fa-IR" w:bidi="fa-IR"/>
        </w:rPr>
      </w:pPr>
      <w:bookmarkStart w:id="5" w:name="_GoBack"/>
      <w:bookmarkEnd w:id="5"/>
    </w:p>
    <w:p w14:paraId="4D66A217" w14:textId="77777777" w:rsidR="00A777C7" w:rsidRPr="00A777C7" w:rsidRDefault="00A777C7" w:rsidP="00A777C7">
      <w:pPr>
        <w:jc w:val="both"/>
        <w:rPr>
          <w:rFonts w:ascii="Calibri Light" w:hAnsi="Calibri Light" w:cs="Calibri Light"/>
          <w:sz w:val="20"/>
          <w:szCs w:val="20"/>
          <w:lang w:eastAsia="fa-IR" w:bidi="fa-IR"/>
        </w:rPr>
      </w:pPr>
    </w:p>
    <w:p w14:paraId="75651987" w14:textId="77777777" w:rsidR="00A777C7" w:rsidRDefault="00A777C7" w:rsidP="005274FC">
      <w:pPr>
        <w:jc w:val="both"/>
        <w:rPr>
          <w:rFonts w:ascii="Calibri Light" w:hAnsi="Calibri Light" w:cs="Calibri Light"/>
          <w:b/>
          <w:bCs/>
          <w:sz w:val="20"/>
          <w:szCs w:val="20"/>
          <w:lang w:eastAsia="fa-IR" w:bidi="fa-IR"/>
        </w:rPr>
      </w:pPr>
      <w:r w:rsidRPr="00A777C7">
        <w:rPr>
          <w:rFonts w:ascii="Calibri Light" w:hAnsi="Calibri Light" w:cs="Calibri Light"/>
          <w:b/>
          <w:bCs/>
          <w:sz w:val="20"/>
          <w:szCs w:val="20"/>
          <w:lang w:eastAsia="fa-IR" w:bidi="fa-IR"/>
        </w:rPr>
        <w:t xml:space="preserve">             WYKONAWCA:                          </w:t>
      </w:r>
      <w:r w:rsidRPr="00A777C7">
        <w:rPr>
          <w:rFonts w:ascii="Calibri Light" w:hAnsi="Calibri Light" w:cs="Calibri Light"/>
          <w:b/>
          <w:bCs/>
          <w:sz w:val="20"/>
          <w:szCs w:val="20"/>
          <w:lang w:eastAsia="fa-IR" w:bidi="fa-IR"/>
        </w:rPr>
        <w:tab/>
      </w:r>
      <w:r w:rsidRPr="00A777C7">
        <w:rPr>
          <w:rFonts w:ascii="Calibri Light" w:hAnsi="Calibri Light" w:cs="Calibri Light"/>
          <w:b/>
          <w:bCs/>
          <w:sz w:val="20"/>
          <w:szCs w:val="20"/>
          <w:lang w:eastAsia="fa-IR" w:bidi="fa-IR"/>
        </w:rPr>
        <w:tab/>
      </w:r>
      <w:r w:rsidRPr="00A777C7">
        <w:rPr>
          <w:rFonts w:ascii="Calibri Light" w:hAnsi="Calibri Light" w:cs="Calibri Light"/>
          <w:b/>
          <w:bCs/>
          <w:sz w:val="20"/>
          <w:szCs w:val="20"/>
          <w:lang w:eastAsia="fa-IR" w:bidi="fa-IR"/>
        </w:rPr>
        <w:tab/>
      </w:r>
      <w:r w:rsidRPr="00A777C7">
        <w:rPr>
          <w:rFonts w:ascii="Calibri Light" w:hAnsi="Calibri Light" w:cs="Calibri Light"/>
          <w:b/>
          <w:bCs/>
          <w:sz w:val="20"/>
          <w:szCs w:val="20"/>
          <w:lang w:eastAsia="fa-IR" w:bidi="fa-IR"/>
        </w:rPr>
        <w:tab/>
      </w:r>
      <w:r w:rsidRPr="00A777C7">
        <w:rPr>
          <w:rFonts w:ascii="Calibri Light" w:hAnsi="Calibri Light" w:cs="Calibri Light"/>
          <w:b/>
          <w:bCs/>
          <w:sz w:val="20"/>
          <w:szCs w:val="20"/>
          <w:lang w:eastAsia="fa-IR" w:bidi="fa-IR"/>
        </w:rPr>
        <w:tab/>
      </w:r>
      <w:r w:rsidRPr="00A777C7">
        <w:rPr>
          <w:rFonts w:ascii="Calibri Light" w:hAnsi="Calibri Light" w:cs="Calibri Light"/>
          <w:b/>
          <w:bCs/>
          <w:sz w:val="20"/>
          <w:szCs w:val="20"/>
          <w:lang w:eastAsia="fa-IR" w:bidi="fa-IR"/>
        </w:rPr>
        <w:tab/>
      </w:r>
      <w:r w:rsidRPr="00A777C7">
        <w:rPr>
          <w:rFonts w:ascii="Calibri Light" w:hAnsi="Calibri Light" w:cs="Calibri Light"/>
          <w:b/>
          <w:bCs/>
          <w:sz w:val="20"/>
          <w:szCs w:val="20"/>
          <w:lang w:eastAsia="fa-IR" w:bidi="fa-IR"/>
        </w:rPr>
        <w:tab/>
      </w:r>
      <w:r w:rsidRPr="00A777C7">
        <w:rPr>
          <w:rFonts w:ascii="Calibri Light" w:hAnsi="Calibri Light" w:cs="Calibri Light"/>
          <w:b/>
          <w:bCs/>
          <w:sz w:val="20"/>
          <w:szCs w:val="20"/>
          <w:lang w:eastAsia="fa-IR" w:bidi="fa-IR"/>
        </w:rPr>
        <w:tab/>
      </w:r>
      <w:r w:rsidRPr="00A777C7">
        <w:rPr>
          <w:rFonts w:ascii="Calibri Light" w:hAnsi="Calibri Light" w:cs="Calibri Light"/>
          <w:b/>
          <w:bCs/>
          <w:sz w:val="20"/>
          <w:szCs w:val="20"/>
          <w:lang w:eastAsia="fa-IR" w:bidi="fa-IR"/>
        </w:rPr>
        <w:tab/>
      </w:r>
      <w:r w:rsidRPr="00A777C7">
        <w:rPr>
          <w:rFonts w:ascii="Calibri Light" w:hAnsi="Calibri Light" w:cs="Calibri Light"/>
          <w:b/>
          <w:bCs/>
          <w:sz w:val="20"/>
          <w:szCs w:val="20"/>
          <w:lang w:eastAsia="fa-IR" w:bidi="fa-IR"/>
        </w:rPr>
        <w:tab/>
      </w:r>
      <w:r w:rsidRPr="00A777C7">
        <w:rPr>
          <w:rFonts w:ascii="Calibri Light" w:hAnsi="Calibri Light" w:cs="Calibri Light"/>
          <w:b/>
          <w:bCs/>
          <w:sz w:val="20"/>
          <w:szCs w:val="20"/>
          <w:lang w:eastAsia="fa-IR" w:bidi="fa-IR"/>
        </w:rPr>
        <w:tab/>
      </w:r>
      <w:r w:rsidRPr="00A777C7">
        <w:rPr>
          <w:rFonts w:ascii="Calibri Light" w:hAnsi="Calibri Light" w:cs="Calibri Light"/>
          <w:b/>
          <w:bCs/>
          <w:sz w:val="20"/>
          <w:szCs w:val="20"/>
          <w:lang w:eastAsia="fa-IR" w:bidi="fa-IR"/>
        </w:rPr>
        <w:tab/>
      </w:r>
      <w:r w:rsidRPr="00A777C7">
        <w:rPr>
          <w:rFonts w:ascii="Calibri Light" w:hAnsi="Calibri Light" w:cs="Calibri Light"/>
          <w:b/>
          <w:bCs/>
          <w:sz w:val="20"/>
          <w:szCs w:val="20"/>
          <w:lang w:eastAsia="fa-IR" w:bidi="fa-IR"/>
        </w:rPr>
        <w:tab/>
      </w:r>
      <w:r w:rsidRPr="00A777C7">
        <w:rPr>
          <w:rFonts w:ascii="Calibri Light" w:hAnsi="Calibri Light" w:cs="Calibri Light"/>
          <w:b/>
          <w:bCs/>
          <w:sz w:val="20"/>
          <w:szCs w:val="20"/>
          <w:lang w:eastAsia="fa-IR" w:bidi="fa-IR"/>
        </w:rPr>
        <w:tab/>
      </w:r>
      <w:r w:rsidRPr="00A777C7">
        <w:rPr>
          <w:rFonts w:ascii="Calibri Light" w:hAnsi="Calibri Light" w:cs="Calibri Light"/>
          <w:b/>
          <w:bCs/>
          <w:sz w:val="20"/>
          <w:szCs w:val="20"/>
          <w:lang w:eastAsia="fa-IR" w:bidi="fa-IR"/>
        </w:rPr>
        <w:tab/>
      </w:r>
      <w:r w:rsidRPr="00A777C7">
        <w:rPr>
          <w:rFonts w:ascii="Calibri Light" w:hAnsi="Calibri Light" w:cs="Calibri Light"/>
          <w:b/>
          <w:bCs/>
          <w:sz w:val="20"/>
          <w:szCs w:val="20"/>
          <w:lang w:eastAsia="fa-IR" w:bidi="fa-IR"/>
        </w:rPr>
        <w:tab/>
      </w:r>
      <w:r w:rsidRPr="00A777C7">
        <w:rPr>
          <w:rFonts w:ascii="Calibri Light" w:hAnsi="Calibri Light" w:cs="Calibri Light"/>
          <w:b/>
          <w:bCs/>
          <w:sz w:val="20"/>
          <w:szCs w:val="20"/>
          <w:lang w:eastAsia="fa-IR" w:bidi="fa-IR"/>
        </w:rPr>
        <w:tab/>
      </w:r>
      <w:r w:rsidRPr="00A777C7">
        <w:rPr>
          <w:rFonts w:ascii="Calibri Light" w:hAnsi="Calibri Light" w:cs="Calibri Light"/>
          <w:b/>
          <w:bCs/>
          <w:sz w:val="20"/>
          <w:szCs w:val="20"/>
          <w:lang w:eastAsia="fa-IR" w:bidi="fa-IR"/>
        </w:rPr>
        <w:tab/>
        <w:t xml:space="preserve">ZAMAWIAJĄCY:    </w:t>
      </w:r>
    </w:p>
    <w:p w14:paraId="429153B1" w14:textId="77777777" w:rsidR="005274FC" w:rsidRPr="005274FC" w:rsidRDefault="005274FC" w:rsidP="005274FC">
      <w:pPr>
        <w:jc w:val="both"/>
        <w:rPr>
          <w:rFonts w:ascii="Calibri Light" w:hAnsi="Calibri Light" w:cs="Calibri Light"/>
          <w:b/>
          <w:bCs/>
          <w:sz w:val="20"/>
          <w:szCs w:val="20"/>
          <w:lang w:eastAsia="fa-IR" w:bidi="fa-IR"/>
        </w:rPr>
      </w:pPr>
    </w:p>
    <w:p w14:paraId="5C448CAF" w14:textId="77777777" w:rsidR="00A777C7" w:rsidRDefault="00A777C7" w:rsidP="00E010D1">
      <w:pPr>
        <w:pStyle w:val="Standard"/>
        <w:ind w:left="5675" w:firstLine="227"/>
        <w:jc w:val="left"/>
        <w:rPr>
          <w:rFonts w:asciiTheme="majorHAnsi" w:hAnsiTheme="majorHAnsi" w:cstheme="majorHAnsi"/>
          <w:b/>
          <w:bCs/>
          <w:color w:val="000000"/>
          <w:sz w:val="22"/>
          <w:szCs w:val="22"/>
        </w:rPr>
      </w:pPr>
    </w:p>
    <w:p w14:paraId="4CD5F82E" w14:textId="77777777" w:rsidR="00AF4188" w:rsidRDefault="00AF4188" w:rsidP="00E010D1">
      <w:pPr>
        <w:pStyle w:val="Standard"/>
        <w:ind w:left="5675" w:firstLine="227"/>
        <w:jc w:val="left"/>
        <w:rPr>
          <w:rFonts w:asciiTheme="majorHAnsi" w:hAnsiTheme="majorHAnsi" w:cstheme="majorHAnsi"/>
          <w:b/>
          <w:bCs/>
          <w:color w:val="000000"/>
          <w:sz w:val="22"/>
          <w:szCs w:val="22"/>
        </w:rPr>
      </w:pPr>
    </w:p>
    <w:p w14:paraId="479ED80C" w14:textId="77777777" w:rsidR="00AF4188" w:rsidRDefault="00AF4188" w:rsidP="00E010D1">
      <w:pPr>
        <w:pStyle w:val="Standard"/>
        <w:ind w:left="5675" w:firstLine="227"/>
        <w:jc w:val="left"/>
        <w:rPr>
          <w:rFonts w:asciiTheme="majorHAnsi" w:hAnsiTheme="majorHAnsi" w:cstheme="majorHAnsi"/>
          <w:b/>
          <w:bCs/>
          <w:color w:val="000000"/>
          <w:sz w:val="22"/>
          <w:szCs w:val="22"/>
        </w:rPr>
      </w:pPr>
    </w:p>
    <w:p w14:paraId="33D32E4F" w14:textId="77777777" w:rsidR="00AF4188" w:rsidRDefault="00AF4188" w:rsidP="00E010D1">
      <w:pPr>
        <w:pStyle w:val="Standard"/>
        <w:ind w:left="5675" w:firstLine="227"/>
        <w:jc w:val="left"/>
        <w:rPr>
          <w:rFonts w:asciiTheme="majorHAnsi" w:hAnsiTheme="majorHAnsi" w:cstheme="majorHAnsi"/>
          <w:b/>
          <w:bCs/>
          <w:color w:val="000000"/>
          <w:sz w:val="22"/>
          <w:szCs w:val="22"/>
        </w:rPr>
      </w:pPr>
    </w:p>
    <w:p w14:paraId="47A46065" w14:textId="77777777" w:rsidR="00AF4188" w:rsidRDefault="00AF4188" w:rsidP="00E010D1">
      <w:pPr>
        <w:pStyle w:val="Standard"/>
        <w:ind w:left="5675" w:firstLine="227"/>
        <w:jc w:val="left"/>
        <w:rPr>
          <w:rFonts w:asciiTheme="majorHAnsi" w:hAnsiTheme="majorHAnsi" w:cstheme="majorHAnsi"/>
          <w:b/>
          <w:bCs/>
          <w:color w:val="000000"/>
          <w:sz w:val="22"/>
          <w:szCs w:val="22"/>
        </w:rPr>
      </w:pPr>
    </w:p>
    <w:p w14:paraId="0812D86A" w14:textId="77777777" w:rsidR="00AF4188" w:rsidRDefault="00AF4188" w:rsidP="00E010D1">
      <w:pPr>
        <w:pStyle w:val="Standard"/>
        <w:ind w:left="5675" w:firstLine="227"/>
        <w:jc w:val="left"/>
        <w:rPr>
          <w:rFonts w:asciiTheme="majorHAnsi" w:hAnsiTheme="majorHAnsi" w:cstheme="majorHAnsi"/>
          <w:b/>
          <w:bCs/>
          <w:color w:val="000000"/>
          <w:sz w:val="22"/>
          <w:szCs w:val="22"/>
        </w:rPr>
      </w:pPr>
    </w:p>
    <w:p w14:paraId="56050631" w14:textId="77777777" w:rsidR="00AF4188" w:rsidRDefault="00AF4188" w:rsidP="00E010D1">
      <w:pPr>
        <w:pStyle w:val="Standard"/>
        <w:ind w:left="5675" w:firstLine="227"/>
        <w:jc w:val="left"/>
        <w:rPr>
          <w:rFonts w:asciiTheme="majorHAnsi" w:hAnsiTheme="majorHAnsi" w:cstheme="majorHAnsi"/>
          <w:b/>
          <w:bCs/>
          <w:color w:val="000000"/>
          <w:sz w:val="22"/>
          <w:szCs w:val="22"/>
        </w:rPr>
      </w:pPr>
    </w:p>
    <w:p w14:paraId="19CB5BAC" w14:textId="77777777" w:rsidR="000D2363" w:rsidRDefault="000D2363" w:rsidP="00E010D1">
      <w:pPr>
        <w:pStyle w:val="Standard"/>
        <w:ind w:left="5675" w:firstLine="227"/>
        <w:jc w:val="left"/>
        <w:rPr>
          <w:rFonts w:asciiTheme="majorHAnsi" w:hAnsiTheme="majorHAnsi" w:cstheme="majorHAnsi"/>
          <w:b/>
          <w:bCs/>
          <w:color w:val="000000"/>
          <w:sz w:val="22"/>
          <w:szCs w:val="22"/>
        </w:rPr>
      </w:pPr>
    </w:p>
    <w:p w14:paraId="29888F1B" w14:textId="77777777" w:rsidR="000D2363" w:rsidRDefault="000D2363" w:rsidP="00E010D1">
      <w:pPr>
        <w:pStyle w:val="Standard"/>
        <w:ind w:left="5675" w:firstLine="227"/>
        <w:jc w:val="left"/>
        <w:rPr>
          <w:rFonts w:asciiTheme="majorHAnsi" w:hAnsiTheme="majorHAnsi" w:cstheme="majorHAnsi"/>
          <w:b/>
          <w:bCs/>
          <w:color w:val="000000"/>
          <w:sz w:val="22"/>
          <w:szCs w:val="22"/>
        </w:rPr>
      </w:pPr>
    </w:p>
    <w:p w14:paraId="76E6CC6E" w14:textId="77777777" w:rsidR="000D2363" w:rsidRDefault="000D2363" w:rsidP="00E010D1">
      <w:pPr>
        <w:pStyle w:val="Standard"/>
        <w:ind w:left="5675" w:firstLine="227"/>
        <w:jc w:val="left"/>
        <w:rPr>
          <w:rFonts w:asciiTheme="majorHAnsi" w:hAnsiTheme="majorHAnsi" w:cstheme="majorHAnsi"/>
          <w:b/>
          <w:bCs/>
          <w:color w:val="000000"/>
          <w:sz w:val="22"/>
          <w:szCs w:val="22"/>
        </w:rPr>
      </w:pPr>
    </w:p>
    <w:p w14:paraId="0F3D9F0F" w14:textId="69C67368" w:rsidR="00AA2D66" w:rsidRDefault="00AA2D66">
      <w:pPr>
        <w:suppressAutoHyphens w:val="0"/>
        <w:autoSpaceDN/>
        <w:rPr>
          <w:rFonts w:asciiTheme="majorHAnsi" w:hAnsiTheme="majorHAnsi" w:cstheme="majorHAnsi"/>
          <w:b/>
          <w:bCs/>
          <w:color w:val="000000"/>
          <w:lang w:eastAsia="fa-IR" w:bidi="fa-IR"/>
        </w:rPr>
      </w:pPr>
      <w:r>
        <w:rPr>
          <w:rFonts w:asciiTheme="majorHAnsi" w:hAnsiTheme="majorHAnsi" w:cstheme="majorHAnsi"/>
          <w:b/>
          <w:bCs/>
          <w:color w:val="000000"/>
        </w:rPr>
        <w:br w:type="page"/>
      </w:r>
    </w:p>
    <w:p w14:paraId="0537292A" w14:textId="77777777" w:rsidR="000D2363" w:rsidRDefault="000D2363" w:rsidP="00E010D1">
      <w:pPr>
        <w:pStyle w:val="Standard"/>
        <w:ind w:left="5675" w:firstLine="227"/>
        <w:jc w:val="left"/>
        <w:rPr>
          <w:rFonts w:asciiTheme="majorHAnsi" w:hAnsiTheme="majorHAnsi" w:cstheme="majorHAnsi"/>
          <w:b/>
          <w:bCs/>
          <w:color w:val="000000"/>
          <w:sz w:val="22"/>
          <w:szCs w:val="22"/>
        </w:rPr>
      </w:pPr>
    </w:p>
    <w:p w14:paraId="3032F2B8" w14:textId="77777777" w:rsidR="000D2363" w:rsidRDefault="000D2363" w:rsidP="000D2363">
      <w:pPr>
        <w:pStyle w:val="Akapitzlist"/>
        <w:spacing w:after="0" w:line="240" w:lineRule="auto"/>
        <w:ind w:left="360"/>
        <w:jc w:val="right"/>
      </w:pPr>
      <w:r>
        <w:t>Załącznik do umowy</w:t>
      </w:r>
    </w:p>
    <w:p w14:paraId="2D965B1B" w14:textId="77777777" w:rsidR="000D2363" w:rsidRDefault="000D2363" w:rsidP="000D2363">
      <w:pPr>
        <w:pStyle w:val="Akapitzlist"/>
        <w:spacing w:after="0" w:line="240" w:lineRule="auto"/>
        <w:ind w:left="360"/>
        <w:jc w:val="right"/>
      </w:pPr>
      <w:r>
        <w:t>……, dnia …….. 2023 roku</w:t>
      </w:r>
    </w:p>
    <w:p w14:paraId="7C31E19D" w14:textId="77777777" w:rsidR="000D2363" w:rsidRPr="002D42F7" w:rsidRDefault="000D2363" w:rsidP="000D2363">
      <w:pPr>
        <w:pStyle w:val="Akapitzlist"/>
        <w:ind w:left="360"/>
        <w:jc w:val="center"/>
        <w:rPr>
          <w:b/>
          <w:bCs/>
        </w:rPr>
      </w:pPr>
      <w:r w:rsidRPr="002D42F7">
        <w:rPr>
          <w:b/>
          <w:bCs/>
        </w:rPr>
        <w:t>Standardowe klauzule umowne</w:t>
      </w:r>
    </w:p>
    <w:p w14:paraId="20A936D4" w14:textId="77777777" w:rsidR="000D2363" w:rsidRPr="002D42F7" w:rsidRDefault="000D2363" w:rsidP="000D2363">
      <w:pPr>
        <w:pStyle w:val="Akapitzlist"/>
        <w:spacing w:before="240"/>
        <w:ind w:left="360"/>
        <w:jc w:val="center"/>
        <w:rPr>
          <w:b/>
          <w:bCs/>
        </w:rPr>
      </w:pPr>
      <w:r w:rsidRPr="002D42F7">
        <w:rPr>
          <w:b/>
          <w:bCs/>
        </w:rPr>
        <w:t>Sekcja 1</w:t>
      </w:r>
    </w:p>
    <w:p w14:paraId="16A920FC" w14:textId="77777777" w:rsidR="000D2363" w:rsidRPr="002D42F7" w:rsidRDefault="000D2363" w:rsidP="000D2363">
      <w:pPr>
        <w:pStyle w:val="Akapitzlist"/>
        <w:ind w:left="360"/>
        <w:jc w:val="center"/>
        <w:rPr>
          <w:b/>
          <w:bCs/>
        </w:rPr>
      </w:pPr>
      <w:r w:rsidRPr="002D42F7">
        <w:rPr>
          <w:b/>
          <w:bCs/>
        </w:rPr>
        <w:t>Klauzula 1</w:t>
      </w:r>
    </w:p>
    <w:p w14:paraId="71631F56" w14:textId="77777777" w:rsidR="000D2363" w:rsidRPr="002D42F7" w:rsidRDefault="000D2363" w:rsidP="000D2363">
      <w:pPr>
        <w:pStyle w:val="Akapitzlist"/>
        <w:ind w:left="360"/>
        <w:jc w:val="center"/>
        <w:rPr>
          <w:b/>
          <w:bCs/>
        </w:rPr>
      </w:pPr>
      <w:r w:rsidRPr="002D42F7">
        <w:rPr>
          <w:b/>
          <w:bCs/>
        </w:rPr>
        <w:t>Cel i zakres</w:t>
      </w:r>
    </w:p>
    <w:p w14:paraId="02B62480" w14:textId="77777777" w:rsidR="000D2363" w:rsidRDefault="000D2363" w:rsidP="00DB10AF">
      <w:pPr>
        <w:pStyle w:val="Akapitzlist"/>
        <w:widowControl/>
        <w:numPr>
          <w:ilvl w:val="0"/>
          <w:numId w:val="130"/>
        </w:numPr>
        <w:suppressAutoHyphens w:val="0"/>
        <w:autoSpaceDN/>
        <w:spacing w:after="160" w:line="259" w:lineRule="auto"/>
        <w:contextualSpacing/>
        <w:textAlignment w:val="auto"/>
      </w:pPr>
      <w:r>
        <w:t>Celem niniejszych standardowych klauzul umownych („klauzule”) jest zapewnienie przestrzegania art. 28 ust. 3 i 4 Rozporządzenia Parlamentu Europejskiego i Rady (UE) 2016/679 z dnia 27 kwie</w:t>
      </w:r>
      <w:r>
        <w:t>t</w:t>
      </w:r>
      <w:r>
        <w:t>nia 2016 roku w sprawie ochrony osób fizycznych w związku z przetwarzaniem danych osobowych i w sprawie swobodnego przepływu takich danych oraz uchylenia dyrektywy 95/46/WE (ogólne rozporządzenie w sprawie danych).</w:t>
      </w:r>
    </w:p>
    <w:p w14:paraId="20A2F887" w14:textId="77777777" w:rsidR="000D2363" w:rsidRDefault="000D2363" w:rsidP="00DB10AF">
      <w:pPr>
        <w:pStyle w:val="Akapitzlist"/>
        <w:widowControl/>
        <w:numPr>
          <w:ilvl w:val="0"/>
          <w:numId w:val="130"/>
        </w:numPr>
        <w:suppressAutoHyphens w:val="0"/>
        <w:autoSpaceDN/>
        <w:spacing w:after="160" w:line="259" w:lineRule="auto"/>
        <w:contextualSpacing/>
        <w:textAlignment w:val="auto"/>
      </w:pPr>
      <w:r>
        <w:t>Administratorzy i podmioty przetwarzające wymienieni w załączniku I uzgodnili niniejsze klauzule w celu zapewnienia przestrzegania art. 28 ust. 3 i 4 Rozporządzenia (UE) 2016/679.</w:t>
      </w:r>
    </w:p>
    <w:p w14:paraId="27250519" w14:textId="77777777" w:rsidR="000D2363" w:rsidRDefault="000D2363" w:rsidP="00DB10AF">
      <w:pPr>
        <w:pStyle w:val="Akapitzlist"/>
        <w:widowControl/>
        <w:numPr>
          <w:ilvl w:val="0"/>
          <w:numId w:val="130"/>
        </w:numPr>
        <w:suppressAutoHyphens w:val="0"/>
        <w:autoSpaceDN/>
        <w:spacing w:after="160" w:line="259" w:lineRule="auto"/>
        <w:contextualSpacing/>
        <w:textAlignment w:val="auto"/>
      </w:pPr>
      <w:r>
        <w:t>Niniejsze klauzule mają zastosowanie do przetwarzania danych osobowych określonego w załąc</w:t>
      </w:r>
      <w:r>
        <w:t>z</w:t>
      </w:r>
      <w:r>
        <w:t>niku II.</w:t>
      </w:r>
    </w:p>
    <w:p w14:paraId="52416773" w14:textId="77777777" w:rsidR="000D2363" w:rsidRDefault="000D2363" w:rsidP="00DB10AF">
      <w:pPr>
        <w:pStyle w:val="Akapitzlist"/>
        <w:widowControl/>
        <w:numPr>
          <w:ilvl w:val="0"/>
          <w:numId w:val="130"/>
        </w:numPr>
        <w:suppressAutoHyphens w:val="0"/>
        <w:autoSpaceDN/>
        <w:spacing w:after="160" w:line="259" w:lineRule="auto"/>
        <w:contextualSpacing/>
        <w:textAlignment w:val="auto"/>
      </w:pPr>
      <w:r>
        <w:t>Załączniki I-IV stanowią integralna część klauzul.</w:t>
      </w:r>
    </w:p>
    <w:p w14:paraId="322A78AD" w14:textId="77777777" w:rsidR="000D2363" w:rsidRDefault="000D2363" w:rsidP="00DB10AF">
      <w:pPr>
        <w:pStyle w:val="Akapitzlist"/>
        <w:widowControl/>
        <w:numPr>
          <w:ilvl w:val="0"/>
          <w:numId w:val="130"/>
        </w:numPr>
        <w:suppressAutoHyphens w:val="0"/>
        <w:autoSpaceDN/>
        <w:spacing w:after="160" w:line="259" w:lineRule="auto"/>
        <w:contextualSpacing/>
        <w:textAlignment w:val="auto"/>
      </w:pPr>
      <w:r>
        <w:t>Niniejsze klauzule pozostają bez uszczerbku dla obowiązków, którym podlega administrator na mocy Rozporządzenia (UE) 2016/679.</w:t>
      </w:r>
    </w:p>
    <w:p w14:paraId="22644CC8" w14:textId="77777777" w:rsidR="000D2363" w:rsidRDefault="000D2363" w:rsidP="00DB10AF">
      <w:pPr>
        <w:pStyle w:val="Akapitzlist"/>
        <w:widowControl/>
        <w:numPr>
          <w:ilvl w:val="0"/>
          <w:numId w:val="130"/>
        </w:numPr>
        <w:suppressAutoHyphens w:val="0"/>
        <w:autoSpaceDN/>
        <w:spacing w:after="160" w:line="259" w:lineRule="auto"/>
        <w:contextualSpacing/>
        <w:textAlignment w:val="auto"/>
      </w:pPr>
      <w:r>
        <w:t>Niniejsze klauzule same w sobie nie zapewniają wypełnienia obowiązków związanych z międzyn</w:t>
      </w:r>
      <w:r>
        <w:t>a</w:t>
      </w:r>
      <w:r>
        <w:t>rodowym przekazywaniem danych zgodnie z rozdziałem V Rozporządzenia (UE) 2016/679).</w:t>
      </w:r>
    </w:p>
    <w:p w14:paraId="7CE25684" w14:textId="77777777" w:rsidR="000D2363" w:rsidRPr="002D42F7" w:rsidRDefault="000D2363" w:rsidP="000D2363">
      <w:pPr>
        <w:ind w:left="360"/>
        <w:jc w:val="center"/>
        <w:rPr>
          <w:b/>
          <w:bCs/>
        </w:rPr>
      </w:pPr>
      <w:r w:rsidRPr="002D42F7">
        <w:rPr>
          <w:b/>
          <w:bCs/>
        </w:rPr>
        <w:t>Klauzula 2</w:t>
      </w:r>
    </w:p>
    <w:p w14:paraId="121DF932" w14:textId="77777777" w:rsidR="000D2363" w:rsidRPr="002D42F7" w:rsidRDefault="000D2363" w:rsidP="000D2363">
      <w:pPr>
        <w:ind w:left="360"/>
        <w:jc w:val="center"/>
        <w:rPr>
          <w:b/>
          <w:bCs/>
        </w:rPr>
      </w:pPr>
      <w:r w:rsidRPr="002D42F7">
        <w:rPr>
          <w:b/>
          <w:bCs/>
        </w:rPr>
        <w:t>Niezmienność klauzul</w:t>
      </w:r>
    </w:p>
    <w:p w14:paraId="22EDB4BA" w14:textId="77777777" w:rsidR="000D2363" w:rsidRDefault="000D2363" w:rsidP="00DB10AF">
      <w:pPr>
        <w:pStyle w:val="Akapitzlist"/>
        <w:widowControl/>
        <w:numPr>
          <w:ilvl w:val="0"/>
          <w:numId w:val="131"/>
        </w:numPr>
        <w:suppressAutoHyphens w:val="0"/>
        <w:autoSpaceDN/>
        <w:spacing w:after="160" w:line="259" w:lineRule="auto"/>
        <w:contextualSpacing/>
        <w:textAlignment w:val="auto"/>
      </w:pPr>
      <w:r>
        <w:t>Strony zobowiązują się nie zmieniać klauzul z wyjątkiem dodawania informacji do załączników lub aktualizowania zawartych w nich informacji.</w:t>
      </w:r>
    </w:p>
    <w:p w14:paraId="143B1AF1" w14:textId="77777777" w:rsidR="000D2363" w:rsidRDefault="000D2363" w:rsidP="00DB10AF">
      <w:pPr>
        <w:pStyle w:val="Akapitzlist"/>
        <w:widowControl/>
        <w:numPr>
          <w:ilvl w:val="0"/>
          <w:numId w:val="131"/>
        </w:numPr>
        <w:suppressAutoHyphens w:val="0"/>
        <w:autoSpaceDN/>
        <w:spacing w:after="160" w:line="259" w:lineRule="auto"/>
        <w:contextualSpacing/>
        <w:textAlignment w:val="auto"/>
      </w:pPr>
      <w:r>
        <w:t>Postanowienie to nie uniemożliwia stronom umieszczania standardowych klauzul umownych określonych w niniejszych klauzulach w treści umowy o szerszym zakresie ani dodawania innych klauzul lub dodatkowych zabezpieczeń, pod warunkiem że nie będą one bezpośrednio lub p</w:t>
      </w:r>
      <w:r>
        <w:t>o</w:t>
      </w:r>
      <w:r>
        <w:t>średnio sprzeczne z klauzulami umownymi ani nie będą naruszały podstawowych praw lub wo</w:t>
      </w:r>
      <w:r>
        <w:t>l</w:t>
      </w:r>
      <w:r>
        <w:t>ności osób, których dane dotyczą.</w:t>
      </w:r>
    </w:p>
    <w:p w14:paraId="3A853B16" w14:textId="77777777" w:rsidR="000D2363" w:rsidRPr="002D42F7" w:rsidRDefault="000D2363" w:rsidP="000D2363">
      <w:pPr>
        <w:ind w:left="360"/>
        <w:jc w:val="center"/>
        <w:rPr>
          <w:b/>
          <w:bCs/>
        </w:rPr>
      </w:pPr>
      <w:r w:rsidRPr="002D42F7">
        <w:rPr>
          <w:b/>
          <w:bCs/>
        </w:rPr>
        <w:t>Klauzula 3</w:t>
      </w:r>
    </w:p>
    <w:p w14:paraId="243882ED" w14:textId="77777777" w:rsidR="000D2363" w:rsidRPr="002D42F7" w:rsidRDefault="000D2363" w:rsidP="000D2363">
      <w:pPr>
        <w:ind w:left="360"/>
        <w:jc w:val="center"/>
        <w:rPr>
          <w:b/>
          <w:bCs/>
        </w:rPr>
      </w:pPr>
      <w:r w:rsidRPr="002D42F7">
        <w:rPr>
          <w:b/>
          <w:bCs/>
        </w:rPr>
        <w:t>Wykładnia</w:t>
      </w:r>
    </w:p>
    <w:p w14:paraId="27037FF6" w14:textId="77777777" w:rsidR="000D2363" w:rsidRDefault="000D2363" w:rsidP="00DB10AF">
      <w:pPr>
        <w:pStyle w:val="Akapitzlist"/>
        <w:widowControl/>
        <w:numPr>
          <w:ilvl w:val="0"/>
          <w:numId w:val="132"/>
        </w:numPr>
        <w:suppressAutoHyphens w:val="0"/>
        <w:autoSpaceDN/>
        <w:spacing w:after="160" w:line="259" w:lineRule="auto"/>
        <w:contextualSpacing/>
        <w:textAlignment w:val="auto"/>
      </w:pPr>
      <w:r>
        <w:t>Jeżeli w niniejszych klauzulach użyto terminów zdefiniowanych odpowiednio w Rozporządzeniu (UE) 2016/679, terminy te maja takie samo znaczenie jak w tym rozporządzeniu.</w:t>
      </w:r>
    </w:p>
    <w:p w14:paraId="4C50CD3E" w14:textId="77777777" w:rsidR="000D2363" w:rsidRDefault="000D2363" w:rsidP="00DB10AF">
      <w:pPr>
        <w:pStyle w:val="Akapitzlist"/>
        <w:widowControl/>
        <w:numPr>
          <w:ilvl w:val="0"/>
          <w:numId w:val="132"/>
        </w:numPr>
        <w:suppressAutoHyphens w:val="0"/>
        <w:autoSpaceDN/>
        <w:spacing w:after="160" w:line="259" w:lineRule="auto"/>
        <w:contextualSpacing/>
        <w:textAlignment w:val="auto"/>
      </w:pPr>
      <w:r>
        <w:t>Niniejsze klauzule odczytuje się i interpretuje w świetle przepisów Rozporządzenia (UE) 2016/679.</w:t>
      </w:r>
    </w:p>
    <w:p w14:paraId="52DEAB4C" w14:textId="77777777" w:rsidR="000D2363" w:rsidRDefault="000D2363" w:rsidP="00DB10AF">
      <w:pPr>
        <w:pStyle w:val="Akapitzlist"/>
        <w:widowControl/>
        <w:numPr>
          <w:ilvl w:val="0"/>
          <w:numId w:val="132"/>
        </w:numPr>
        <w:suppressAutoHyphens w:val="0"/>
        <w:autoSpaceDN/>
        <w:spacing w:after="160" w:line="259" w:lineRule="auto"/>
        <w:contextualSpacing/>
        <w:textAlignment w:val="auto"/>
      </w:pPr>
      <w:r>
        <w:t>Niniejszych klauzul nie interpretuje się w sposób sprzeczny z prawami i obowiązkami przewidzi</w:t>
      </w:r>
      <w:r>
        <w:t>a</w:t>
      </w:r>
      <w:r>
        <w:t>nymi w Rozporządzeniu (UE) 2016/679 ani w sposób naruszający podstawowe prawa lub wolności osób, których dane dotyczą.</w:t>
      </w:r>
    </w:p>
    <w:p w14:paraId="435E7267" w14:textId="77777777" w:rsidR="000D2363" w:rsidRDefault="000D2363" w:rsidP="000D2363">
      <w:pPr>
        <w:jc w:val="center"/>
        <w:rPr>
          <w:b/>
          <w:bCs/>
        </w:rPr>
      </w:pPr>
    </w:p>
    <w:p w14:paraId="1957B38F" w14:textId="77777777" w:rsidR="000D2363" w:rsidRDefault="000D2363" w:rsidP="000D2363">
      <w:pPr>
        <w:jc w:val="center"/>
        <w:rPr>
          <w:b/>
          <w:bCs/>
        </w:rPr>
      </w:pPr>
    </w:p>
    <w:p w14:paraId="54903C21" w14:textId="77777777" w:rsidR="000D2363" w:rsidRDefault="000D2363" w:rsidP="000D2363">
      <w:pPr>
        <w:jc w:val="center"/>
        <w:rPr>
          <w:b/>
          <w:bCs/>
        </w:rPr>
      </w:pPr>
    </w:p>
    <w:p w14:paraId="3C5FAD42" w14:textId="77777777" w:rsidR="000D2363" w:rsidRPr="002D42F7" w:rsidRDefault="000D2363" w:rsidP="000D2363">
      <w:pPr>
        <w:jc w:val="center"/>
        <w:rPr>
          <w:b/>
          <w:bCs/>
        </w:rPr>
      </w:pPr>
      <w:r w:rsidRPr="002D42F7">
        <w:rPr>
          <w:b/>
          <w:bCs/>
        </w:rPr>
        <w:t>Klauzula 4</w:t>
      </w:r>
    </w:p>
    <w:p w14:paraId="3D868CB3" w14:textId="77777777" w:rsidR="000D2363" w:rsidRPr="002D42F7" w:rsidRDefault="000D2363" w:rsidP="000D2363">
      <w:pPr>
        <w:jc w:val="center"/>
        <w:rPr>
          <w:b/>
          <w:bCs/>
        </w:rPr>
      </w:pPr>
      <w:r w:rsidRPr="002D42F7">
        <w:rPr>
          <w:b/>
          <w:bCs/>
        </w:rPr>
        <w:t>Hierarchia</w:t>
      </w:r>
    </w:p>
    <w:p w14:paraId="6DD0930E" w14:textId="77777777" w:rsidR="000D2363" w:rsidRDefault="000D2363" w:rsidP="000D2363">
      <w:pPr>
        <w:jc w:val="both"/>
      </w:pPr>
      <w:r>
        <w:t>W razie sprzeczności między niniejszymi klauzulami a postanowieniami powiązanych umów między stronami istniejących w chwili uzgadniania klauzul lub zawartych po ich uzgodnieniu, pierwszeństwo maja niniejsze klauzule.</w:t>
      </w:r>
    </w:p>
    <w:p w14:paraId="75A66CBB" w14:textId="77777777" w:rsidR="000D2363" w:rsidRPr="002D42F7" w:rsidRDefault="000D2363" w:rsidP="000D2363">
      <w:pPr>
        <w:jc w:val="center"/>
        <w:rPr>
          <w:b/>
          <w:bCs/>
        </w:rPr>
      </w:pPr>
      <w:r w:rsidRPr="002D42F7">
        <w:rPr>
          <w:b/>
          <w:bCs/>
        </w:rPr>
        <w:t>Klauzula 5 – fakultatywna</w:t>
      </w:r>
    </w:p>
    <w:p w14:paraId="0CA62A76" w14:textId="77777777" w:rsidR="000D2363" w:rsidRPr="002D42F7" w:rsidRDefault="000D2363" w:rsidP="000D2363">
      <w:pPr>
        <w:jc w:val="center"/>
        <w:rPr>
          <w:b/>
          <w:bCs/>
        </w:rPr>
      </w:pPr>
      <w:r w:rsidRPr="002D42F7">
        <w:rPr>
          <w:b/>
          <w:bCs/>
        </w:rPr>
        <w:lastRenderedPageBreak/>
        <w:t>Klauzula przystąpienia</w:t>
      </w:r>
    </w:p>
    <w:p w14:paraId="5DB7B354" w14:textId="77777777" w:rsidR="000D2363" w:rsidRDefault="000D2363" w:rsidP="00DB10AF">
      <w:pPr>
        <w:pStyle w:val="Akapitzlist"/>
        <w:widowControl/>
        <w:numPr>
          <w:ilvl w:val="0"/>
          <w:numId w:val="133"/>
        </w:numPr>
        <w:suppressAutoHyphens w:val="0"/>
        <w:autoSpaceDN/>
        <w:spacing w:after="160" w:line="259" w:lineRule="auto"/>
        <w:contextualSpacing/>
        <w:textAlignment w:val="auto"/>
      </w:pPr>
      <w:r>
        <w:t>Każdy podmiot niebędący stroną niniejszych klauzul może za zgodą wszystkich stron przystąpić do niniejszych klauzul jako administrator lub podmiot przetwarzający w dowolnym czasie, wypełni</w:t>
      </w:r>
      <w:r>
        <w:t>a</w:t>
      </w:r>
      <w:r>
        <w:t>jąc załączniki i podpisując załącznik I.</w:t>
      </w:r>
    </w:p>
    <w:p w14:paraId="6B677BC6" w14:textId="77777777" w:rsidR="000D2363" w:rsidRDefault="000D2363" w:rsidP="00DB10AF">
      <w:pPr>
        <w:pStyle w:val="Akapitzlist"/>
        <w:widowControl/>
        <w:numPr>
          <w:ilvl w:val="0"/>
          <w:numId w:val="133"/>
        </w:numPr>
        <w:suppressAutoHyphens w:val="0"/>
        <w:autoSpaceDN/>
        <w:spacing w:after="160" w:line="259" w:lineRule="auto"/>
        <w:contextualSpacing/>
        <w:textAlignment w:val="auto"/>
      </w:pPr>
      <w:r>
        <w:t>Po wypełnieniu i podpisaniu załączników wymienionych w lit. a) podmiot przystępujący jest tra</w:t>
      </w:r>
      <w:r>
        <w:t>k</w:t>
      </w:r>
      <w:r>
        <w:t>towany jako strona niniejszych klauzul i ma prawa i obowiązki administratora lub podmiotu prz</w:t>
      </w:r>
      <w:r>
        <w:t>e</w:t>
      </w:r>
      <w:r>
        <w:t>twarzającego, zgodnie z rolą nadaną mu w załączniku I.</w:t>
      </w:r>
    </w:p>
    <w:p w14:paraId="7C044819" w14:textId="77777777" w:rsidR="000D2363" w:rsidRDefault="000D2363" w:rsidP="00DB10AF">
      <w:pPr>
        <w:pStyle w:val="Akapitzlist"/>
        <w:widowControl/>
        <w:numPr>
          <w:ilvl w:val="0"/>
          <w:numId w:val="133"/>
        </w:numPr>
        <w:suppressAutoHyphens w:val="0"/>
        <w:autoSpaceDN/>
        <w:spacing w:after="160" w:line="259" w:lineRule="auto"/>
        <w:contextualSpacing/>
        <w:textAlignment w:val="auto"/>
      </w:pPr>
      <w:r>
        <w:t>Przed przystąpieniem do niniejszych klauzul jako ich strona podmiot przystępujący nie ma ża</w:t>
      </w:r>
      <w:r>
        <w:t>d</w:t>
      </w:r>
      <w:r>
        <w:t>nych praw ani obowiązków wynikających z niniejszych klauzul.</w:t>
      </w:r>
    </w:p>
    <w:p w14:paraId="4B4ED9F2" w14:textId="77777777" w:rsidR="000D2363" w:rsidRPr="002D42F7" w:rsidRDefault="000D2363" w:rsidP="000D2363">
      <w:pPr>
        <w:jc w:val="center"/>
        <w:rPr>
          <w:b/>
          <w:bCs/>
        </w:rPr>
      </w:pPr>
      <w:r w:rsidRPr="002D42F7">
        <w:rPr>
          <w:b/>
          <w:bCs/>
        </w:rPr>
        <w:t>Sekcja II</w:t>
      </w:r>
    </w:p>
    <w:p w14:paraId="2B0C044A" w14:textId="77777777" w:rsidR="000D2363" w:rsidRPr="002D42F7" w:rsidRDefault="000D2363" w:rsidP="000D2363">
      <w:pPr>
        <w:jc w:val="center"/>
        <w:rPr>
          <w:b/>
          <w:bCs/>
        </w:rPr>
      </w:pPr>
      <w:r w:rsidRPr="002D42F7">
        <w:rPr>
          <w:b/>
          <w:bCs/>
        </w:rPr>
        <w:t>OBOWIĄZKI STRON</w:t>
      </w:r>
    </w:p>
    <w:p w14:paraId="070D4987" w14:textId="77777777" w:rsidR="000D2363" w:rsidRPr="002D42F7" w:rsidRDefault="000D2363" w:rsidP="000D2363">
      <w:pPr>
        <w:jc w:val="center"/>
        <w:rPr>
          <w:b/>
          <w:bCs/>
        </w:rPr>
      </w:pPr>
      <w:r w:rsidRPr="002D42F7">
        <w:rPr>
          <w:b/>
          <w:bCs/>
        </w:rPr>
        <w:t>Klauzula 6</w:t>
      </w:r>
    </w:p>
    <w:p w14:paraId="23CA6DD4" w14:textId="77777777" w:rsidR="000D2363" w:rsidRPr="002D42F7" w:rsidRDefault="000D2363" w:rsidP="000D2363">
      <w:pPr>
        <w:jc w:val="center"/>
        <w:rPr>
          <w:b/>
          <w:bCs/>
        </w:rPr>
      </w:pPr>
      <w:r w:rsidRPr="002D42F7">
        <w:rPr>
          <w:b/>
          <w:bCs/>
        </w:rPr>
        <w:t>Opis przetwarzania</w:t>
      </w:r>
    </w:p>
    <w:p w14:paraId="27E410D2" w14:textId="77777777" w:rsidR="000D2363" w:rsidRDefault="000D2363" w:rsidP="000D2363">
      <w:r>
        <w:t>Szczegóły dotyczące operacji przetwarzania, w szczególności kategorie danych osobowych i cele, dla których dane osobowe są przetwarzane w imieniu administratora, określono w załączniku II.</w:t>
      </w:r>
    </w:p>
    <w:p w14:paraId="7366019B" w14:textId="77777777" w:rsidR="000D2363" w:rsidRPr="001B1D8A" w:rsidRDefault="000D2363" w:rsidP="000D2363">
      <w:pPr>
        <w:jc w:val="center"/>
        <w:rPr>
          <w:b/>
          <w:bCs/>
        </w:rPr>
      </w:pPr>
      <w:r w:rsidRPr="001B1D8A">
        <w:rPr>
          <w:b/>
          <w:bCs/>
        </w:rPr>
        <w:t>Klauzula 7</w:t>
      </w:r>
    </w:p>
    <w:p w14:paraId="2B5895CA" w14:textId="77777777" w:rsidR="000D2363" w:rsidRPr="001B1D8A" w:rsidRDefault="000D2363" w:rsidP="000D2363">
      <w:pPr>
        <w:jc w:val="center"/>
        <w:rPr>
          <w:b/>
          <w:bCs/>
        </w:rPr>
      </w:pPr>
      <w:r w:rsidRPr="001B1D8A">
        <w:rPr>
          <w:b/>
          <w:bCs/>
        </w:rPr>
        <w:t>Obowiązki stron</w:t>
      </w:r>
    </w:p>
    <w:p w14:paraId="0077313E" w14:textId="77777777" w:rsidR="000D2363" w:rsidRPr="001B1D8A" w:rsidRDefault="000D2363" w:rsidP="000D2363">
      <w:pPr>
        <w:rPr>
          <w:b/>
          <w:bCs/>
        </w:rPr>
      </w:pPr>
      <w:r w:rsidRPr="001B1D8A">
        <w:rPr>
          <w:b/>
          <w:bCs/>
        </w:rPr>
        <w:t>7.1. Polecenia</w:t>
      </w:r>
    </w:p>
    <w:p w14:paraId="77A8B63E" w14:textId="77777777" w:rsidR="000D2363" w:rsidRDefault="000D2363" w:rsidP="00DB10AF">
      <w:pPr>
        <w:pStyle w:val="Akapitzlist"/>
        <w:widowControl/>
        <w:numPr>
          <w:ilvl w:val="0"/>
          <w:numId w:val="134"/>
        </w:numPr>
        <w:suppressAutoHyphens w:val="0"/>
        <w:autoSpaceDN/>
        <w:spacing w:after="160" w:line="259" w:lineRule="auto"/>
        <w:contextualSpacing/>
        <w:textAlignment w:val="auto"/>
      </w:pPr>
      <w:r>
        <w:t>Podmiot przetwarzający przetwarza dane osobowe wyłącznie na udokumentowane polecenie administratora, chyba że obowiązek taki nakłada na niego prawo Unii lub prawo państwa czło</w:t>
      </w:r>
      <w:r>
        <w:t>n</w:t>
      </w:r>
      <w:r>
        <w:t>kowskiego, któremu podlega podmiot przetwarzający. W takim przypadku przed rozpoczęciem przetwarzania podmiot przetwarzający informuje administratora o tym obowiązku prawnym, o ile prawo nie zabrania udzielania takiej informacji z uwagi na ważny interes publiczny. Administrator może wydawać kolejne polecenia przez cały okres przetwarzania danych osobowych. Polecenia te są zawsze dokumentowane.</w:t>
      </w:r>
    </w:p>
    <w:p w14:paraId="1E645480" w14:textId="77777777" w:rsidR="000D2363" w:rsidRDefault="000D2363" w:rsidP="00DB10AF">
      <w:pPr>
        <w:pStyle w:val="Akapitzlist"/>
        <w:widowControl/>
        <w:numPr>
          <w:ilvl w:val="0"/>
          <w:numId w:val="134"/>
        </w:numPr>
        <w:suppressAutoHyphens w:val="0"/>
        <w:autoSpaceDN/>
        <w:spacing w:after="160" w:line="259" w:lineRule="auto"/>
        <w:contextualSpacing/>
        <w:textAlignment w:val="auto"/>
      </w:pPr>
      <w:r>
        <w:t>Podmiot przetwarzający bezzwłocznie powiadamia administratora, jeżeli w opinii podmiotu prz</w:t>
      </w:r>
      <w:r>
        <w:t>e</w:t>
      </w:r>
      <w:r>
        <w:t xml:space="preserve">twarzającego polecenie wydane przez administratora narusza </w:t>
      </w:r>
      <w:proofErr w:type="spellStart"/>
      <w:r>
        <w:t>Rozporzadzenie</w:t>
      </w:r>
      <w:proofErr w:type="spellEnd"/>
      <w:r>
        <w:t xml:space="preserve"> (UE) 2016/679 lub obowiązujące przepisy Unii lub państwa członkowskiego o ochronie danych.</w:t>
      </w:r>
    </w:p>
    <w:p w14:paraId="0A0A67C7" w14:textId="77777777" w:rsidR="000D2363" w:rsidRPr="001B1D8A" w:rsidRDefault="000D2363" w:rsidP="000D2363">
      <w:pPr>
        <w:rPr>
          <w:b/>
          <w:bCs/>
        </w:rPr>
      </w:pPr>
      <w:r w:rsidRPr="001B1D8A">
        <w:rPr>
          <w:b/>
          <w:bCs/>
        </w:rPr>
        <w:t>7.2.</w:t>
      </w:r>
      <w:r w:rsidRPr="001B1D8A">
        <w:rPr>
          <w:b/>
          <w:bCs/>
        </w:rPr>
        <w:tab/>
        <w:t>Ograniczenie celu</w:t>
      </w:r>
    </w:p>
    <w:p w14:paraId="4C3BF663" w14:textId="77777777" w:rsidR="000D2363" w:rsidRDefault="000D2363" w:rsidP="000D2363">
      <w:pPr>
        <w:jc w:val="both"/>
      </w:pPr>
      <w:r>
        <w:t>Podmiot przetwarzający przetwarza dane osobowe wyłącznie w konkretnym celu lub celach przetwarzania, określonych w załączniku II, chyba że otrzyma dalsze polecenia od administratora.</w:t>
      </w:r>
    </w:p>
    <w:p w14:paraId="33681D8A" w14:textId="77777777" w:rsidR="000D2363" w:rsidRPr="001B1D8A" w:rsidRDefault="000D2363" w:rsidP="000D2363">
      <w:pPr>
        <w:rPr>
          <w:b/>
          <w:bCs/>
        </w:rPr>
      </w:pPr>
      <w:r w:rsidRPr="001B1D8A">
        <w:rPr>
          <w:b/>
          <w:bCs/>
        </w:rPr>
        <w:t>7.3.</w:t>
      </w:r>
      <w:r w:rsidRPr="001B1D8A">
        <w:rPr>
          <w:b/>
          <w:bCs/>
        </w:rPr>
        <w:tab/>
        <w:t>Czas trwania przetwarzania danych osobowych</w:t>
      </w:r>
    </w:p>
    <w:p w14:paraId="3C420E5A" w14:textId="77777777" w:rsidR="000D2363" w:rsidRDefault="000D2363" w:rsidP="000D2363">
      <w:pPr>
        <w:jc w:val="both"/>
      </w:pPr>
      <w:r>
        <w:t>Przetwarzanie przez podmiot przetwarzający odbywa się wyłącznie przez okres określony w załączniku II.</w:t>
      </w:r>
    </w:p>
    <w:p w14:paraId="4D2D56A8" w14:textId="77777777" w:rsidR="000D2363" w:rsidRPr="001B1D8A" w:rsidRDefault="000D2363" w:rsidP="000D2363">
      <w:pPr>
        <w:rPr>
          <w:b/>
          <w:bCs/>
        </w:rPr>
      </w:pPr>
      <w:r w:rsidRPr="001B1D8A">
        <w:rPr>
          <w:b/>
          <w:bCs/>
        </w:rPr>
        <w:t>7.4.</w:t>
      </w:r>
      <w:r w:rsidRPr="001B1D8A">
        <w:rPr>
          <w:b/>
          <w:bCs/>
        </w:rPr>
        <w:tab/>
        <w:t>Bezpieczeństwo przetwarzania</w:t>
      </w:r>
    </w:p>
    <w:p w14:paraId="5F623B34" w14:textId="77777777" w:rsidR="000D2363" w:rsidRDefault="000D2363" w:rsidP="00DB10AF">
      <w:pPr>
        <w:pStyle w:val="Akapitzlist"/>
        <w:widowControl/>
        <w:numPr>
          <w:ilvl w:val="0"/>
          <w:numId w:val="135"/>
        </w:numPr>
        <w:suppressAutoHyphens w:val="0"/>
        <w:autoSpaceDN/>
        <w:spacing w:after="160" w:line="259" w:lineRule="auto"/>
        <w:contextualSpacing/>
        <w:textAlignment w:val="auto"/>
      </w:pPr>
      <w:r>
        <w:t>W celu zapewnienia bezpieczeństwa danych osobowych podmiot przetwarzający wraża co na</w:t>
      </w:r>
      <w:r>
        <w:t>j</w:t>
      </w:r>
      <w:r>
        <w:t>mniej środki techniczne i organizacyjne określone w załączniku III. Zapewnienie bezpieczeństwa obejmuje ochronę danych przed naruszeniem bezpieczeństwa prowadzącym do przypadkowego lub niezgodnego z prawem zniszczenia, utracenia, zmodyfikowania, nieuprawnionego ujawnienia lub nieuprawnionego dostępu do danych (naruszenie ochrony danych osobowych). Oceniając o</w:t>
      </w:r>
      <w:r>
        <w:t>d</w:t>
      </w:r>
      <w:r>
        <w:t>powiedni poziom bezpieczeństwa, strony należycie uwzględniają stan wiedzy technicznej, koszty wdrażania, charakter, zakres, kontekst i cele przetwarzania oraz związane z tym ryzyko dla osób, których dane dotyczą.</w:t>
      </w:r>
    </w:p>
    <w:p w14:paraId="5686215E" w14:textId="77777777" w:rsidR="000D2363" w:rsidRDefault="000D2363" w:rsidP="00DB10AF">
      <w:pPr>
        <w:pStyle w:val="Akapitzlist"/>
        <w:widowControl/>
        <w:numPr>
          <w:ilvl w:val="0"/>
          <w:numId w:val="135"/>
        </w:numPr>
        <w:suppressAutoHyphens w:val="0"/>
        <w:autoSpaceDN/>
        <w:spacing w:after="160" w:line="259" w:lineRule="auto"/>
        <w:contextualSpacing/>
        <w:textAlignment w:val="auto"/>
      </w:pPr>
      <w:r>
        <w:t>Podmiot przetwarzający udziela członkom swojego personelu dostępu do danych osobowych podlegających przetwarzaniu jedynie w zakresie bezwzględnie niezbędnym do wykonania umowy, zarzadzania nią i jej monitorowania. Podmiot przetwarzający zapewnia, by osoby upoważnione do przetwarzania otrzymanych danych osobowych zobowiązały się do zachowania poufności lub by podlegały odpowiedniemu ustawowemu obowiązkowi zachowania poufności.</w:t>
      </w:r>
    </w:p>
    <w:p w14:paraId="72BAE711" w14:textId="77777777" w:rsidR="000D2363" w:rsidRPr="001B1D8A" w:rsidRDefault="000D2363" w:rsidP="000D2363">
      <w:pPr>
        <w:rPr>
          <w:b/>
          <w:bCs/>
        </w:rPr>
      </w:pPr>
      <w:r w:rsidRPr="001B1D8A">
        <w:rPr>
          <w:b/>
          <w:bCs/>
        </w:rPr>
        <w:t>7.5.</w:t>
      </w:r>
      <w:r w:rsidRPr="001B1D8A">
        <w:rPr>
          <w:b/>
          <w:bCs/>
        </w:rPr>
        <w:tab/>
        <w:t>Dokumentacja i zgodność</w:t>
      </w:r>
    </w:p>
    <w:p w14:paraId="073F61CD" w14:textId="77777777" w:rsidR="000D2363" w:rsidRDefault="000D2363" w:rsidP="00DB10AF">
      <w:pPr>
        <w:pStyle w:val="Akapitzlist"/>
        <w:widowControl/>
        <w:numPr>
          <w:ilvl w:val="0"/>
          <w:numId w:val="136"/>
        </w:numPr>
        <w:suppressAutoHyphens w:val="0"/>
        <w:autoSpaceDN/>
        <w:spacing w:after="160" w:line="259" w:lineRule="auto"/>
        <w:contextualSpacing/>
        <w:textAlignment w:val="auto"/>
      </w:pPr>
      <w:r>
        <w:t>Strony są w stanie wykazać zgodność z niniejszymi klauzulami.</w:t>
      </w:r>
    </w:p>
    <w:p w14:paraId="2597BB3C" w14:textId="77777777" w:rsidR="000D2363" w:rsidRDefault="000D2363" w:rsidP="00DB10AF">
      <w:pPr>
        <w:pStyle w:val="Akapitzlist"/>
        <w:widowControl/>
        <w:numPr>
          <w:ilvl w:val="0"/>
          <w:numId w:val="136"/>
        </w:numPr>
        <w:suppressAutoHyphens w:val="0"/>
        <w:autoSpaceDN/>
        <w:spacing w:after="160" w:line="259" w:lineRule="auto"/>
        <w:contextualSpacing/>
        <w:textAlignment w:val="auto"/>
      </w:pPr>
      <w:r>
        <w:lastRenderedPageBreak/>
        <w:t>Podmiot przetwarzający niezwłocznie i odpowiednio rozpatruje zapytania administratora dot</w:t>
      </w:r>
      <w:r>
        <w:t>y</w:t>
      </w:r>
      <w:r>
        <w:t>czące przetwarzania danych zgodnie z niniejszymi klauzulami.</w:t>
      </w:r>
    </w:p>
    <w:p w14:paraId="48F6A465" w14:textId="77777777" w:rsidR="000D2363" w:rsidRDefault="000D2363" w:rsidP="00DB10AF">
      <w:pPr>
        <w:pStyle w:val="Akapitzlist"/>
        <w:widowControl/>
        <w:numPr>
          <w:ilvl w:val="0"/>
          <w:numId w:val="136"/>
        </w:numPr>
        <w:suppressAutoHyphens w:val="0"/>
        <w:autoSpaceDN/>
        <w:spacing w:after="160" w:line="259" w:lineRule="auto"/>
        <w:contextualSpacing/>
        <w:textAlignment w:val="auto"/>
      </w:pPr>
      <w:r>
        <w:t>Podmiot przetwarzający udostępnia administratorowi wszelkie informacje niezbędne do wykaz</w:t>
      </w:r>
      <w:r>
        <w:t>a</w:t>
      </w:r>
      <w:r>
        <w:t>nia spełnienia obowiązków, które są określone w niniejszych klauzulach i wynikają bezpośrednio z Rozporządzenia (UE) 2016/679. Na wniosek administratora podmiot przetwarzający zezwala ró</w:t>
      </w:r>
      <w:r>
        <w:t>w</w:t>
      </w:r>
      <w:r>
        <w:t>nież na audyty czynności przetwarzania objętych niniejszymi klauzulami i uczestniczy w tych aud</w:t>
      </w:r>
      <w:r>
        <w:t>y</w:t>
      </w:r>
      <w:r>
        <w:t>tach. Audyty  te przeprowadza się w rozsądnych odstępach czasu lub jeżeli istnieją przesłanki wskazujące na niezgodność. Podejmując decyzję w sprawie przeglądu lub audytu, administrator może wziąć pod uwagę odpowiednie certyfikaty, jakie ma podmiot przetwarzający.</w:t>
      </w:r>
    </w:p>
    <w:p w14:paraId="390D87FD" w14:textId="77777777" w:rsidR="000D2363" w:rsidRDefault="000D2363" w:rsidP="00DB10AF">
      <w:pPr>
        <w:pStyle w:val="Akapitzlist"/>
        <w:widowControl/>
        <w:numPr>
          <w:ilvl w:val="0"/>
          <w:numId w:val="136"/>
        </w:numPr>
        <w:suppressAutoHyphens w:val="0"/>
        <w:autoSpaceDN/>
        <w:spacing w:after="160" w:line="259" w:lineRule="auto"/>
        <w:contextualSpacing/>
        <w:textAlignment w:val="auto"/>
      </w:pPr>
      <w:r>
        <w:t>Administrator może przeprowadzić audyt samodzielnie lub upoważnić do jego przeprowadzenia niezależnego audytora. Audyty mogą również obejmować inspekcje w pomieszczeniach lub obie</w:t>
      </w:r>
      <w:r>
        <w:t>k</w:t>
      </w:r>
      <w:r>
        <w:t>tach fizycznych podmiotu przetwarzającego. Audyty te przeprowadza się, informując o nich, w stosownych przypadkach, z odpowiednim wyprzedzeniem.</w:t>
      </w:r>
    </w:p>
    <w:p w14:paraId="5726D1D2" w14:textId="77777777" w:rsidR="000D2363" w:rsidRDefault="000D2363" w:rsidP="00DB10AF">
      <w:pPr>
        <w:pStyle w:val="Akapitzlist"/>
        <w:widowControl/>
        <w:numPr>
          <w:ilvl w:val="0"/>
          <w:numId w:val="136"/>
        </w:numPr>
        <w:suppressAutoHyphens w:val="0"/>
        <w:autoSpaceDN/>
        <w:spacing w:after="160" w:line="259" w:lineRule="auto"/>
        <w:contextualSpacing/>
        <w:textAlignment w:val="auto"/>
      </w:pPr>
      <w:r>
        <w:t>Na wniosek właściwego organu nadzorczego strony udostępniają mu informacje, o których mowa w niniejszej klauzuli, w tym wyniku wszelkich audytów.</w:t>
      </w:r>
    </w:p>
    <w:p w14:paraId="074C4820" w14:textId="77777777" w:rsidR="000D2363" w:rsidRDefault="000D2363" w:rsidP="000D2363">
      <w:pPr>
        <w:pStyle w:val="Akapitzlist"/>
        <w:ind w:left="360"/>
      </w:pPr>
    </w:p>
    <w:p w14:paraId="14779725" w14:textId="77777777" w:rsidR="000D2363" w:rsidRPr="00A65166" w:rsidRDefault="000D2363" w:rsidP="00DB10AF">
      <w:pPr>
        <w:pStyle w:val="Akapitzlist"/>
        <w:widowControl/>
        <w:numPr>
          <w:ilvl w:val="1"/>
          <w:numId w:val="143"/>
        </w:numPr>
        <w:suppressAutoHyphens w:val="0"/>
        <w:autoSpaceDN/>
        <w:spacing w:after="160" w:line="259" w:lineRule="auto"/>
        <w:contextualSpacing/>
        <w:jc w:val="left"/>
        <w:textAlignment w:val="auto"/>
        <w:rPr>
          <w:b/>
          <w:bCs/>
        </w:rPr>
      </w:pPr>
      <w:r w:rsidRPr="00A65166">
        <w:rPr>
          <w:b/>
          <w:bCs/>
        </w:rPr>
        <w:t>Informacje wrażliwe</w:t>
      </w:r>
    </w:p>
    <w:p w14:paraId="4AEE1DAA" w14:textId="77777777" w:rsidR="000D2363" w:rsidRDefault="000D2363" w:rsidP="000D2363">
      <w:pPr>
        <w:pStyle w:val="Akapitzlist"/>
        <w:ind w:left="360"/>
      </w:pPr>
      <w:r>
        <w:t>Jeżeli przetwarzanie obejmuje dane osobowe ujawniające pochodzenie rasowe lub etniczne, poglądy polityczne, przekonania religijne lub światopoglądowe, przynależność do związków zawodowych, dane genetyczne lub dane biometryczne do celów jednoznacznego zidentyfikowania osoby fizycznej, dane dotyczące zdrowia, seksualności lub orientacji seksualnej danej osoby, bądź dane dotyczące wyroków skazujących i czynów zabronionych 9”dane wrażliwe”) podmiot przetwarzający stosuje szczególne ograniczenia lub dodatkowe zabezpieczenia.</w:t>
      </w:r>
    </w:p>
    <w:p w14:paraId="2BF4D794" w14:textId="77777777" w:rsidR="000D2363" w:rsidRDefault="000D2363" w:rsidP="000D2363">
      <w:pPr>
        <w:pStyle w:val="Akapitzlist"/>
        <w:ind w:left="360"/>
      </w:pPr>
    </w:p>
    <w:p w14:paraId="6AFF13EB" w14:textId="77777777" w:rsidR="000D2363" w:rsidRPr="004076D2" w:rsidRDefault="000D2363" w:rsidP="000D2363">
      <w:pPr>
        <w:pStyle w:val="Akapitzlist"/>
        <w:ind w:left="360"/>
      </w:pPr>
    </w:p>
    <w:p w14:paraId="56ABFF54" w14:textId="77777777" w:rsidR="000D2363" w:rsidRDefault="000D2363" w:rsidP="000D2363">
      <w:pPr>
        <w:pStyle w:val="Akapitzlist"/>
        <w:ind w:left="360"/>
      </w:pPr>
    </w:p>
    <w:p w14:paraId="1F6F1528" w14:textId="77777777" w:rsidR="000D2363" w:rsidRPr="001B1D8A" w:rsidRDefault="000D2363" w:rsidP="000D2363">
      <w:pPr>
        <w:rPr>
          <w:b/>
          <w:bCs/>
        </w:rPr>
      </w:pPr>
      <w:r w:rsidRPr="001B1D8A">
        <w:rPr>
          <w:b/>
          <w:bCs/>
        </w:rPr>
        <w:t>7.7</w:t>
      </w:r>
      <w:r w:rsidRPr="001B1D8A">
        <w:rPr>
          <w:b/>
          <w:bCs/>
        </w:rPr>
        <w:tab/>
        <w:t xml:space="preserve">Korzystanie z usług podmiotów </w:t>
      </w:r>
      <w:proofErr w:type="spellStart"/>
      <w:r w:rsidRPr="001B1D8A">
        <w:rPr>
          <w:b/>
          <w:bCs/>
        </w:rPr>
        <w:t>podprzetwarzających</w:t>
      </w:r>
      <w:proofErr w:type="spellEnd"/>
    </w:p>
    <w:p w14:paraId="038B58A1" w14:textId="77777777" w:rsidR="000D2363" w:rsidRDefault="000D2363" w:rsidP="00DB10AF">
      <w:pPr>
        <w:pStyle w:val="Akapitzlist"/>
        <w:widowControl/>
        <w:numPr>
          <w:ilvl w:val="0"/>
          <w:numId w:val="137"/>
        </w:numPr>
        <w:suppressAutoHyphens w:val="0"/>
        <w:autoSpaceDN/>
        <w:spacing w:after="160" w:line="259" w:lineRule="auto"/>
        <w:contextualSpacing/>
        <w:textAlignment w:val="auto"/>
      </w:pPr>
      <w:r>
        <w:t>OPCJA 1: UPRZEDNIA SZCZEGÓŁOWA ZGODA: podmiot przetwarzający nie może podzlecać ża</w:t>
      </w:r>
      <w:r>
        <w:t>d</w:t>
      </w:r>
      <w:r>
        <w:t>nych operacji przetwarzania dokonywanych w imieniu administratora zgodnie z niniejszymi kla</w:t>
      </w:r>
      <w:r>
        <w:t>u</w:t>
      </w:r>
      <w:r>
        <w:t xml:space="preserve">zulami podmiotowi </w:t>
      </w:r>
      <w:proofErr w:type="spellStart"/>
      <w:r>
        <w:t>podprzetwarzajacemu</w:t>
      </w:r>
      <w:proofErr w:type="spellEnd"/>
      <w:r>
        <w:t xml:space="preserve"> bez uprzedniej szczegółowej pisemnej zgody admin</w:t>
      </w:r>
      <w:r>
        <w:t>i</w:t>
      </w:r>
      <w:r>
        <w:t xml:space="preserve">stratora. Podmiot przetwarzający składa wniosek o udzielenie szczegółowej zgody co najmniej [NALEŻY PODAC TERMIN] przed rozpoczęciem korzystania z usług danego podmiotu </w:t>
      </w:r>
      <w:proofErr w:type="spellStart"/>
      <w:r>
        <w:t>podprzetw</w:t>
      </w:r>
      <w:r>
        <w:t>a</w:t>
      </w:r>
      <w:r>
        <w:t>rzajacego</w:t>
      </w:r>
      <w:proofErr w:type="spellEnd"/>
      <w:r>
        <w:t xml:space="preserve"> wraz z informacjami niezbędnymi do tego, by administrator mógł podjąć decyzję w sprawie zgody. Załącznik IV zawiera wykaz podmiotów </w:t>
      </w:r>
      <w:proofErr w:type="spellStart"/>
      <w:r>
        <w:t>podpowierzajacych</w:t>
      </w:r>
      <w:proofErr w:type="spellEnd"/>
      <w:r>
        <w:t xml:space="preserve"> upoważnionych przez administratora. Strony </w:t>
      </w:r>
      <w:proofErr w:type="spellStart"/>
      <w:r>
        <w:t>sa</w:t>
      </w:r>
      <w:proofErr w:type="spellEnd"/>
      <w:r>
        <w:t xml:space="preserve"> obowiązane do aktualizacji załącznika IV.</w:t>
      </w:r>
    </w:p>
    <w:p w14:paraId="13D3DBB4" w14:textId="77777777" w:rsidR="000D2363" w:rsidRDefault="000D2363" w:rsidP="000D2363">
      <w:pPr>
        <w:pStyle w:val="Akapitzlist"/>
        <w:ind w:left="360"/>
      </w:pPr>
    </w:p>
    <w:p w14:paraId="41A0393E" w14:textId="77777777" w:rsidR="000D2363" w:rsidRPr="00432128" w:rsidRDefault="000D2363" w:rsidP="000D2363">
      <w:pPr>
        <w:pStyle w:val="Akapitzlist"/>
        <w:spacing w:before="240"/>
        <w:ind w:left="360"/>
        <w:rPr>
          <w:strike/>
        </w:rPr>
      </w:pPr>
      <w:r w:rsidRPr="00432128">
        <w:rPr>
          <w:strike/>
        </w:rPr>
        <w:t xml:space="preserve">OPCJA 2: OGÓLNA PISEMNA ZGODA: Podmiot przetwarzający ma ogólna zgodę administratora na korzystanie z usług podmiotów </w:t>
      </w:r>
      <w:proofErr w:type="spellStart"/>
      <w:r w:rsidRPr="00432128">
        <w:rPr>
          <w:strike/>
        </w:rPr>
        <w:t>podprzetwarzających</w:t>
      </w:r>
      <w:proofErr w:type="spellEnd"/>
      <w:r w:rsidRPr="00432128">
        <w:rPr>
          <w:strike/>
        </w:rPr>
        <w:t xml:space="preserve"> wpisanych do uzgodnionego wykazu, Podmiot przetwarzający informuje administratora na piśmie o wszelkich zamierzonych zmianach w tym wykazie polegających na dodaniu lub zastąpieniu podmiotów </w:t>
      </w:r>
      <w:proofErr w:type="spellStart"/>
      <w:r w:rsidRPr="00432128">
        <w:rPr>
          <w:strike/>
        </w:rPr>
        <w:t>podprzetwarzających</w:t>
      </w:r>
      <w:proofErr w:type="spellEnd"/>
      <w:r w:rsidRPr="00432128">
        <w:rPr>
          <w:strike/>
        </w:rPr>
        <w:t xml:space="preserve"> z wyprzedzeniem co najmniej [NALEŻY POIDAC TERMIN], dając tym samym administratorowi wystarczająco dużo czasu na wyrażenie sprzeciwu wobec takich zmian przed rozpoczęciem korzystania z usług danego podmiotu </w:t>
      </w:r>
      <w:proofErr w:type="spellStart"/>
      <w:r w:rsidRPr="00432128">
        <w:rPr>
          <w:strike/>
        </w:rPr>
        <w:t>podprzetwarzającego</w:t>
      </w:r>
      <w:proofErr w:type="spellEnd"/>
      <w:r w:rsidRPr="00432128">
        <w:rPr>
          <w:strike/>
        </w:rPr>
        <w:t xml:space="preserve"> (podmiotów </w:t>
      </w:r>
      <w:proofErr w:type="spellStart"/>
      <w:r w:rsidRPr="00432128">
        <w:rPr>
          <w:strike/>
        </w:rPr>
        <w:t>podprzetwarzających</w:t>
      </w:r>
      <w:proofErr w:type="spellEnd"/>
      <w:r w:rsidRPr="00432128">
        <w:rPr>
          <w:strike/>
        </w:rPr>
        <w:t xml:space="preserve">). </w:t>
      </w:r>
      <w:r w:rsidRPr="00432128">
        <w:rPr>
          <w:strike/>
        </w:rPr>
        <w:lastRenderedPageBreak/>
        <w:t>Podmiot przetwarzający przekazuje administratorowi niezbędne informacje umożliwiające mu skorzystania z prawa sprzeciwu.</w:t>
      </w:r>
    </w:p>
    <w:p w14:paraId="3AC0E9D9" w14:textId="77777777" w:rsidR="000D2363" w:rsidRDefault="000D2363" w:rsidP="00DB10AF">
      <w:pPr>
        <w:pStyle w:val="Akapitzlist"/>
        <w:widowControl/>
        <w:numPr>
          <w:ilvl w:val="0"/>
          <w:numId w:val="137"/>
        </w:numPr>
        <w:suppressAutoHyphens w:val="0"/>
        <w:autoSpaceDN/>
        <w:spacing w:after="160" w:line="259" w:lineRule="auto"/>
        <w:contextualSpacing/>
        <w:textAlignment w:val="auto"/>
      </w:pPr>
      <w:r>
        <w:t xml:space="preserve">Jeżeli podmiot przetwarzający korzysta z usług podmiotu </w:t>
      </w:r>
      <w:proofErr w:type="spellStart"/>
      <w:r>
        <w:t>podprzetwarzającego</w:t>
      </w:r>
      <w:proofErr w:type="spellEnd"/>
      <w:r>
        <w:t xml:space="preserve"> w celu przepr</w:t>
      </w:r>
      <w:r>
        <w:t>o</w:t>
      </w:r>
      <w:r>
        <w:t>wadzenia określonych czynności przetwarzania (w imieniu administratora), dokonuje tego w dr</w:t>
      </w:r>
      <w:r>
        <w:t>o</w:t>
      </w:r>
      <w:r>
        <w:t xml:space="preserve">dze umowy, która nakłada na podmiot </w:t>
      </w:r>
      <w:proofErr w:type="spellStart"/>
      <w:r>
        <w:t>podprzetwarzający</w:t>
      </w:r>
      <w:proofErr w:type="spellEnd"/>
      <w:r>
        <w:t xml:space="preserve"> zasadniczo takie same obowiązki w z</w:t>
      </w:r>
      <w:r>
        <w:t>a</w:t>
      </w:r>
      <w:r>
        <w:t>kresie ochrony danych jak obowiązki nałożone na podmiot przetwarzający dane zgodnie z ninie</w:t>
      </w:r>
      <w:r>
        <w:t>j</w:t>
      </w:r>
      <w:r>
        <w:t xml:space="preserve">szymi klauzulami. Podmiot przetwarzający zapewnia, aby podmiot </w:t>
      </w:r>
      <w:proofErr w:type="spellStart"/>
      <w:r>
        <w:t>podprzetwarzajacy</w:t>
      </w:r>
      <w:proofErr w:type="spellEnd"/>
      <w:r>
        <w:t xml:space="preserve"> wypełniał obowiązki, którym podlega podmiot przetwarzający na mocy niniejszych klauzul oraz Rozporz</w:t>
      </w:r>
      <w:r>
        <w:t>ą</w:t>
      </w:r>
      <w:r>
        <w:t>dzenia (UE) 2016/679.</w:t>
      </w:r>
    </w:p>
    <w:p w14:paraId="15D7FA02" w14:textId="77777777" w:rsidR="000D2363" w:rsidRDefault="000D2363" w:rsidP="00DB10AF">
      <w:pPr>
        <w:pStyle w:val="Akapitzlist"/>
        <w:widowControl/>
        <w:numPr>
          <w:ilvl w:val="0"/>
          <w:numId w:val="137"/>
        </w:numPr>
        <w:suppressAutoHyphens w:val="0"/>
        <w:autoSpaceDN/>
        <w:spacing w:after="160" w:line="259" w:lineRule="auto"/>
        <w:contextualSpacing/>
        <w:textAlignment w:val="auto"/>
      </w:pPr>
      <w:r>
        <w:t xml:space="preserve">Na wniosek administratora podmiot przetwarzający przekazuje administratorowi kopię umowy, jaka zawarł z podmiotem </w:t>
      </w:r>
      <w:proofErr w:type="spellStart"/>
      <w:r>
        <w:t>podprzetwarzającym</w:t>
      </w:r>
      <w:proofErr w:type="spellEnd"/>
      <w:r>
        <w:t>, a w razie wprowadzenia zmian prz4ekazuje adm</w:t>
      </w:r>
      <w:r>
        <w:t>i</w:t>
      </w:r>
      <w:r>
        <w:t>nistratorowi jej zaktualizowana wersję. W zakresie niezbędnym do ochrony tajemnicy handlowej lub innych informacji poufnych, w tym danych osobowych, podmiot przetwarzający może utajnić tekst umowy przed jej udostępnieniem.</w:t>
      </w:r>
    </w:p>
    <w:p w14:paraId="199EDFD8" w14:textId="77777777" w:rsidR="000D2363" w:rsidRDefault="000D2363" w:rsidP="00DB10AF">
      <w:pPr>
        <w:pStyle w:val="Akapitzlist"/>
        <w:widowControl/>
        <w:numPr>
          <w:ilvl w:val="0"/>
          <w:numId w:val="137"/>
        </w:numPr>
        <w:suppressAutoHyphens w:val="0"/>
        <w:autoSpaceDN/>
        <w:spacing w:after="160" w:line="259" w:lineRule="auto"/>
        <w:contextualSpacing/>
        <w:textAlignment w:val="auto"/>
      </w:pPr>
      <w:r>
        <w:t>Podmiot przetwarzający pozostaje w pełni odpowiedzialny przed administratorem za wykonyw</w:t>
      </w:r>
      <w:r>
        <w:t>a</w:t>
      </w:r>
      <w:r>
        <w:t xml:space="preserve">nie obowiązków podmiotu </w:t>
      </w:r>
      <w:proofErr w:type="spellStart"/>
      <w:r>
        <w:t>podprzetwarzającego</w:t>
      </w:r>
      <w:proofErr w:type="spellEnd"/>
      <w:r>
        <w:t xml:space="preserve"> zgodnie z jego umowa z podmiotem </w:t>
      </w:r>
      <w:proofErr w:type="spellStart"/>
      <w:r>
        <w:t>przetwarz</w:t>
      </w:r>
      <w:r>
        <w:t>a</w:t>
      </w:r>
      <w:r>
        <w:t>jącycm</w:t>
      </w:r>
      <w:proofErr w:type="spellEnd"/>
      <w:r>
        <w:t>. Podmiot przetwarzający powiadamia administratora o każdym przypadku niewywiązyw</w:t>
      </w:r>
      <w:r>
        <w:t>a</w:t>
      </w:r>
      <w:r>
        <w:t xml:space="preserve">nia się przez podmiot </w:t>
      </w:r>
      <w:proofErr w:type="spellStart"/>
      <w:r>
        <w:t>podprzetwarzajacy</w:t>
      </w:r>
      <w:proofErr w:type="spellEnd"/>
      <w:r>
        <w:t xml:space="preserve"> z jego zobowiązań umownych.</w:t>
      </w:r>
    </w:p>
    <w:p w14:paraId="7EFE0F06" w14:textId="77777777" w:rsidR="000D2363" w:rsidRDefault="000D2363" w:rsidP="00DB10AF">
      <w:pPr>
        <w:pStyle w:val="Akapitzlist"/>
        <w:widowControl/>
        <w:numPr>
          <w:ilvl w:val="0"/>
          <w:numId w:val="137"/>
        </w:numPr>
        <w:suppressAutoHyphens w:val="0"/>
        <w:autoSpaceDN/>
        <w:spacing w:after="160" w:line="259" w:lineRule="auto"/>
        <w:contextualSpacing/>
        <w:textAlignment w:val="auto"/>
      </w:pPr>
      <w:r>
        <w:t xml:space="preserve">Podmiot przetwarzający uzgadnia z podmiotem </w:t>
      </w:r>
      <w:proofErr w:type="spellStart"/>
      <w:r>
        <w:t>podprzetwarzajacym</w:t>
      </w:r>
      <w:proofErr w:type="spellEnd"/>
      <w:r>
        <w:t xml:space="preserve"> klauzulę dotyczącą benef</w:t>
      </w:r>
      <w:r>
        <w:t>i</w:t>
      </w:r>
      <w:r>
        <w:t>cjenta będącego osoba trzecią, zgodnie z którą to klauzulą – jeżeli podmiot przetwarzający prz</w:t>
      </w:r>
      <w:r>
        <w:t>e</w:t>
      </w:r>
      <w:r>
        <w:t xml:space="preserve">stanie istnieć faktycznie lub formalnie lub stanie się niewypłacalny – administrator ma prawo rozwiązać umowę z podmiotem </w:t>
      </w:r>
      <w:proofErr w:type="spellStart"/>
      <w:r>
        <w:t>podprzetwarzającym</w:t>
      </w:r>
      <w:proofErr w:type="spellEnd"/>
      <w:r>
        <w:t xml:space="preserve"> i nakazać mu usunięcie lub zwrot danych osobowych.</w:t>
      </w:r>
    </w:p>
    <w:p w14:paraId="739343CD" w14:textId="77777777" w:rsidR="000D2363" w:rsidRPr="001B1D8A" w:rsidRDefault="000D2363" w:rsidP="000D2363">
      <w:pPr>
        <w:rPr>
          <w:b/>
          <w:bCs/>
        </w:rPr>
      </w:pPr>
      <w:r w:rsidRPr="001B1D8A">
        <w:rPr>
          <w:b/>
          <w:bCs/>
        </w:rPr>
        <w:t>7.8. Międzynarodowe przekazywanie danych</w:t>
      </w:r>
    </w:p>
    <w:p w14:paraId="739CFB97" w14:textId="77777777" w:rsidR="000D2363" w:rsidRDefault="000D2363" w:rsidP="00DB10AF">
      <w:pPr>
        <w:pStyle w:val="Akapitzlist"/>
        <w:widowControl/>
        <w:numPr>
          <w:ilvl w:val="0"/>
          <w:numId w:val="138"/>
        </w:numPr>
        <w:suppressAutoHyphens w:val="0"/>
        <w:autoSpaceDN/>
        <w:spacing w:after="160" w:line="259" w:lineRule="auto"/>
        <w:contextualSpacing/>
        <w:textAlignment w:val="auto"/>
      </w:pPr>
      <w:r>
        <w:t>Wszelkie przekazywanie danych do państwa trzeciego lub organizacji międzynarodowej przez podmiot przetwarzający odbywa się wyłącznie na udokumentowane polecenie administratora lub w celu spełnienia szczególnego wymogu na mocy prawa Unii lub prawa państwa członkowskiego, któremu podlega podmiot przetwarzający, i odbywa się zgodnie z rozdziałem V Rozporządzenia (UE) 2016/679.</w:t>
      </w:r>
    </w:p>
    <w:p w14:paraId="686CD440" w14:textId="77777777" w:rsidR="000D2363" w:rsidRDefault="000D2363" w:rsidP="00DB10AF">
      <w:pPr>
        <w:pStyle w:val="Akapitzlist"/>
        <w:widowControl/>
        <w:numPr>
          <w:ilvl w:val="0"/>
          <w:numId w:val="138"/>
        </w:numPr>
        <w:suppressAutoHyphens w:val="0"/>
        <w:autoSpaceDN/>
        <w:spacing w:after="160" w:line="259" w:lineRule="auto"/>
        <w:contextualSpacing/>
        <w:textAlignment w:val="auto"/>
      </w:pPr>
      <w:r>
        <w:t xml:space="preserve">Jeżeli zgodnie z klauzulą 7.7 podmiot przetwarzający korzysta z usług podmiotu </w:t>
      </w:r>
      <w:proofErr w:type="spellStart"/>
      <w:r>
        <w:t>podprzetwarzaj</w:t>
      </w:r>
      <w:r>
        <w:t>ą</w:t>
      </w:r>
      <w:r>
        <w:t>cego</w:t>
      </w:r>
      <w:proofErr w:type="spellEnd"/>
      <w:r>
        <w:t xml:space="preserve"> w celu przeprowadzenia określonych czynności przetwarzania (w imieniu administratora), które wiążą się z przekazywaniem danych osobowych w rozumieniu rozdziału V Rozporządzenia (UE) 2016/679, administrator wyraża zgodę na to, by podmioty te mogły zapewnić zgodność z rozdziałem V Rozporządzenia (UE) 2016/279 za pomocą standardowych klauzul umownych prz</w:t>
      </w:r>
      <w:r>
        <w:t>y</w:t>
      </w:r>
      <w:r>
        <w:t>jętych przez Komisję zgodnie z art. 46 ust. 2 Rozporządzenia (UE) 2016/679, pod warunkiem że spełnione są warunki stosowania tych standardowych klauzul umownych.</w:t>
      </w:r>
    </w:p>
    <w:p w14:paraId="321799F4" w14:textId="77777777" w:rsidR="000D2363" w:rsidRDefault="000D2363" w:rsidP="000D2363">
      <w:pPr>
        <w:pStyle w:val="Akapitzlist"/>
        <w:ind w:left="360"/>
      </w:pPr>
    </w:p>
    <w:p w14:paraId="4E7A0566" w14:textId="77777777" w:rsidR="000D2363" w:rsidRPr="00772982" w:rsidRDefault="000D2363" w:rsidP="000D2363">
      <w:pPr>
        <w:pStyle w:val="Akapitzlist"/>
        <w:spacing w:before="240" w:line="360" w:lineRule="auto"/>
        <w:ind w:left="360"/>
        <w:jc w:val="center"/>
        <w:rPr>
          <w:b/>
          <w:bCs/>
        </w:rPr>
      </w:pPr>
      <w:r w:rsidRPr="00772982">
        <w:rPr>
          <w:b/>
          <w:bCs/>
        </w:rPr>
        <w:t>Klauzula 8</w:t>
      </w:r>
    </w:p>
    <w:p w14:paraId="3A2DF924" w14:textId="77777777" w:rsidR="000D2363" w:rsidRPr="00772982" w:rsidRDefault="000D2363" w:rsidP="000D2363">
      <w:pPr>
        <w:pStyle w:val="Akapitzlist"/>
        <w:spacing w:line="360" w:lineRule="auto"/>
        <w:ind w:left="360"/>
        <w:jc w:val="center"/>
        <w:rPr>
          <w:b/>
          <w:bCs/>
        </w:rPr>
      </w:pPr>
      <w:r w:rsidRPr="00772982">
        <w:rPr>
          <w:b/>
          <w:bCs/>
        </w:rPr>
        <w:t>Pomoc dla administratora</w:t>
      </w:r>
    </w:p>
    <w:p w14:paraId="10BBA0D0" w14:textId="77777777" w:rsidR="000D2363" w:rsidRDefault="000D2363" w:rsidP="00DB10AF">
      <w:pPr>
        <w:pStyle w:val="Akapitzlist"/>
        <w:widowControl/>
        <w:numPr>
          <w:ilvl w:val="0"/>
          <w:numId w:val="139"/>
        </w:numPr>
        <w:suppressAutoHyphens w:val="0"/>
        <w:autoSpaceDN/>
        <w:spacing w:after="160" w:line="259" w:lineRule="auto"/>
        <w:contextualSpacing/>
        <w:textAlignment w:val="auto"/>
      </w:pPr>
      <w:r>
        <w:t>Podmiot przetwarzający niezwłocznie zawiadamia administratora o każdym wniosku otrzymanym od osoby, której dane dotyczą. Podmiot przetwarzający nie odpowiada na taki wniosek sam</w:t>
      </w:r>
      <w:r>
        <w:t>o</w:t>
      </w:r>
      <w:r>
        <w:t>dzielnie, chyba ze administrator wyraził na to zgodę.</w:t>
      </w:r>
    </w:p>
    <w:p w14:paraId="09151106" w14:textId="77777777" w:rsidR="000D2363" w:rsidRDefault="000D2363" w:rsidP="00DB10AF">
      <w:pPr>
        <w:pStyle w:val="Akapitzlist"/>
        <w:widowControl/>
        <w:numPr>
          <w:ilvl w:val="0"/>
          <w:numId w:val="139"/>
        </w:numPr>
        <w:suppressAutoHyphens w:val="0"/>
        <w:autoSpaceDN/>
        <w:spacing w:after="160" w:line="259" w:lineRule="auto"/>
        <w:contextualSpacing/>
        <w:textAlignment w:val="auto"/>
      </w:pPr>
      <w:r>
        <w:t>Podmiot przetwarzający pomaga administratorowi w wypełnianiu jego obowiązków dotyczących udzielania odpowiedzi na wnioski osób, których dane dotyczą, o skorzystanie z przysługujących im praw, z uwzględnieniem charakteru przetwarzania. Wypełniając swoje obowiązki zgodnie z lit. a) i b), podmiot stosuje się do poleceń administratora.</w:t>
      </w:r>
    </w:p>
    <w:p w14:paraId="083AD545" w14:textId="77777777" w:rsidR="000D2363" w:rsidRDefault="000D2363" w:rsidP="00DB10AF">
      <w:pPr>
        <w:pStyle w:val="Akapitzlist"/>
        <w:widowControl/>
        <w:numPr>
          <w:ilvl w:val="0"/>
          <w:numId w:val="139"/>
        </w:numPr>
        <w:suppressAutoHyphens w:val="0"/>
        <w:autoSpaceDN/>
        <w:spacing w:after="160" w:line="259" w:lineRule="auto"/>
        <w:contextualSpacing/>
        <w:textAlignment w:val="auto"/>
      </w:pPr>
      <w:r>
        <w:lastRenderedPageBreak/>
        <w:t>Oprócz spoczywającego na podmiocie przetwarzającym obowiązku pomagania administratorowi zgodnie z klauzulą 8 lit. b) podmiot przetwarzający pomaga mu ponadto w zapewnieniu wype</w:t>
      </w:r>
      <w:r>
        <w:t>ł</w:t>
      </w:r>
      <w:r>
        <w:t>nienia następujących obowiązków, z uwzględnieniem charakteru przetwarzania danych oraz i</w:t>
      </w:r>
      <w:r>
        <w:t>n</w:t>
      </w:r>
      <w:r>
        <w:t>formacji, którymi dysponuje podmiot przetwarzający:</w:t>
      </w:r>
    </w:p>
    <w:p w14:paraId="5414737C" w14:textId="77777777" w:rsidR="000D2363" w:rsidRDefault="000D2363" w:rsidP="00DB10AF">
      <w:pPr>
        <w:pStyle w:val="Akapitzlist"/>
        <w:widowControl/>
        <w:numPr>
          <w:ilvl w:val="1"/>
          <w:numId w:val="139"/>
        </w:numPr>
        <w:suppressAutoHyphens w:val="0"/>
        <w:autoSpaceDN/>
        <w:spacing w:after="160" w:line="259" w:lineRule="auto"/>
        <w:contextualSpacing/>
        <w:textAlignment w:val="auto"/>
      </w:pPr>
      <w:r>
        <w:t>Obowiązek przeprowadzenia oceny wpływu planowanych operacji przetwarzania na ochronę danych osobowych („ocena skutków dla ochrony danych”), jeżeli dany rodzaj przetwarzania może powodować wysokie ryzyko naruszenia praw i wolności osób f</w:t>
      </w:r>
      <w:r>
        <w:t>i</w:t>
      </w:r>
      <w:r>
        <w:t>zycznych.</w:t>
      </w:r>
    </w:p>
    <w:p w14:paraId="2F9F3776" w14:textId="77777777" w:rsidR="000D2363" w:rsidRDefault="000D2363" w:rsidP="00DB10AF">
      <w:pPr>
        <w:pStyle w:val="Akapitzlist"/>
        <w:widowControl/>
        <w:numPr>
          <w:ilvl w:val="1"/>
          <w:numId w:val="139"/>
        </w:numPr>
        <w:suppressAutoHyphens w:val="0"/>
        <w:autoSpaceDN/>
        <w:spacing w:after="160" w:line="259" w:lineRule="auto"/>
        <w:contextualSpacing/>
        <w:textAlignment w:val="auto"/>
      </w:pPr>
      <w:r>
        <w:t>Obowiązek skonsultowania się z organem nadzorczym przed rozpoczęciem przetw</w:t>
      </w:r>
      <w:r>
        <w:t>a</w:t>
      </w:r>
      <w:r>
        <w:t>rzania, jeżeli ocena skutków dla ochrony danych wskaże, że przetwarzanie powod</w:t>
      </w:r>
      <w:r>
        <w:t>o</w:t>
      </w:r>
      <w:r>
        <w:t>wałoby wysokie ryzyko, gdyby administrator nie zastosował środków w celu jego ograniczenia;</w:t>
      </w:r>
    </w:p>
    <w:p w14:paraId="0A1F746D" w14:textId="77777777" w:rsidR="000D2363" w:rsidRDefault="000D2363" w:rsidP="00DB10AF">
      <w:pPr>
        <w:pStyle w:val="Akapitzlist"/>
        <w:widowControl/>
        <w:numPr>
          <w:ilvl w:val="1"/>
          <w:numId w:val="139"/>
        </w:numPr>
        <w:suppressAutoHyphens w:val="0"/>
        <w:autoSpaceDN/>
        <w:spacing w:after="160" w:line="259" w:lineRule="auto"/>
        <w:contextualSpacing/>
        <w:textAlignment w:val="auto"/>
      </w:pPr>
      <w:r>
        <w:t>Obowiązek zapewnienia prawidłowości i aktualności danych osobowych poprzez ni</w:t>
      </w:r>
      <w:r>
        <w:t>e</w:t>
      </w:r>
      <w:r>
        <w:t>zwłoczne poinformowanie administratora, jeżeli podmiot przetwarzający stwierdzi, że przetwarzane przez niego dane osobowe są nieprawidłowe lub nieaktualne.</w:t>
      </w:r>
    </w:p>
    <w:p w14:paraId="73C222CE" w14:textId="77777777" w:rsidR="000D2363" w:rsidRDefault="000D2363" w:rsidP="00DB10AF">
      <w:pPr>
        <w:pStyle w:val="Akapitzlist"/>
        <w:widowControl/>
        <w:numPr>
          <w:ilvl w:val="1"/>
          <w:numId w:val="139"/>
        </w:numPr>
        <w:suppressAutoHyphens w:val="0"/>
        <w:autoSpaceDN/>
        <w:spacing w:after="160" w:line="259" w:lineRule="auto"/>
        <w:contextualSpacing/>
        <w:textAlignment w:val="auto"/>
      </w:pPr>
      <w:r>
        <w:t>Obowiązki określone w art. 32 Rozporządzenia (UE) 2016/679.</w:t>
      </w:r>
    </w:p>
    <w:p w14:paraId="79BE354A" w14:textId="77777777" w:rsidR="000D2363" w:rsidRDefault="000D2363" w:rsidP="00DB10AF">
      <w:pPr>
        <w:pStyle w:val="Akapitzlist"/>
        <w:widowControl/>
        <w:numPr>
          <w:ilvl w:val="0"/>
          <w:numId w:val="139"/>
        </w:numPr>
        <w:suppressAutoHyphens w:val="0"/>
        <w:autoSpaceDN/>
        <w:spacing w:after="160" w:line="259" w:lineRule="auto"/>
        <w:contextualSpacing/>
        <w:textAlignment w:val="auto"/>
      </w:pPr>
      <w:r>
        <w:t>Strony określają w załączniku III odpowiednie środki techniczne i organizacyjne, za pomocą kt</w:t>
      </w:r>
      <w:r>
        <w:t>ó</w:t>
      </w:r>
      <w:r>
        <w:t>rych podmiot przetwarzający jest zobowiązany pomagać administratorowi w stosowaniu ninie</w:t>
      </w:r>
      <w:r>
        <w:t>j</w:t>
      </w:r>
      <w:r>
        <w:t>szej klauzuli, jak również zakres wymaganej pomocy.</w:t>
      </w:r>
    </w:p>
    <w:p w14:paraId="110F4CD9" w14:textId="77777777" w:rsidR="000D2363" w:rsidRPr="001B1D8A" w:rsidRDefault="000D2363" w:rsidP="000D2363">
      <w:pPr>
        <w:jc w:val="center"/>
        <w:rPr>
          <w:b/>
          <w:bCs/>
        </w:rPr>
      </w:pPr>
      <w:r w:rsidRPr="001B1D8A">
        <w:rPr>
          <w:b/>
          <w:bCs/>
        </w:rPr>
        <w:t>Klauzula 9</w:t>
      </w:r>
    </w:p>
    <w:p w14:paraId="1303E924" w14:textId="77777777" w:rsidR="000D2363" w:rsidRPr="001B1D8A" w:rsidRDefault="000D2363" w:rsidP="000D2363">
      <w:pPr>
        <w:jc w:val="center"/>
        <w:rPr>
          <w:b/>
          <w:bCs/>
        </w:rPr>
      </w:pPr>
      <w:r w:rsidRPr="001B1D8A">
        <w:rPr>
          <w:b/>
          <w:bCs/>
        </w:rPr>
        <w:t>Zgłaszanie naruszenia ochrony danych osobowych</w:t>
      </w:r>
    </w:p>
    <w:p w14:paraId="1813C86C" w14:textId="77777777" w:rsidR="000D2363" w:rsidRDefault="000D2363" w:rsidP="000D2363">
      <w:pPr>
        <w:jc w:val="both"/>
      </w:pPr>
      <w:r>
        <w:t>W przypadku naruszenia ochrony danych osobowych podmiot przetwarzający współpracuje z administratorem i pomaga mu w wypełnianiu jego obowiązków wynikających z art. 33 i 34 Rozporządzenia (UE) 2016/679, z uwzględnieniem charakteru przetwarzania i informacji, którymi dysponuje podmiot przetwarzający.</w:t>
      </w:r>
    </w:p>
    <w:p w14:paraId="49FC8F81" w14:textId="77777777" w:rsidR="000D2363" w:rsidRPr="001B1D8A" w:rsidRDefault="000D2363" w:rsidP="000D2363">
      <w:pPr>
        <w:rPr>
          <w:b/>
          <w:bCs/>
        </w:rPr>
      </w:pPr>
      <w:r w:rsidRPr="001B1D8A">
        <w:rPr>
          <w:b/>
          <w:bCs/>
        </w:rPr>
        <w:t>9.1. Naruszenie ochrony danych dotyczące danych przewarzanych przez administratora</w:t>
      </w:r>
    </w:p>
    <w:p w14:paraId="791A3182" w14:textId="77777777" w:rsidR="000D2363" w:rsidRDefault="000D2363" w:rsidP="000D2363">
      <w:pPr>
        <w:jc w:val="both"/>
      </w:pPr>
      <w:r>
        <w:t>W przypadku naruszenia ochrony danych osobowych dotyczącego danych przetwarzanych przez administratora podmiot przetwarzający wspomaga administratora:</w:t>
      </w:r>
    </w:p>
    <w:p w14:paraId="7CEA4CC5" w14:textId="77777777" w:rsidR="000D2363" w:rsidRDefault="000D2363" w:rsidP="00DB10AF">
      <w:pPr>
        <w:pStyle w:val="Akapitzlist"/>
        <w:widowControl/>
        <w:numPr>
          <w:ilvl w:val="0"/>
          <w:numId w:val="140"/>
        </w:numPr>
        <w:suppressAutoHyphens w:val="0"/>
        <w:autoSpaceDN/>
        <w:spacing w:after="160" w:line="259" w:lineRule="auto"/>
        <w:contextualSpacing/>
        <w:textAlignment w:val="auto"/>
      </w:pPr>
      <w:r>
        <w:t>Przy zgłaszaniu naruszenia ochrony danych osobowych do organu nadzorczego niezwłocznie po tym, jak administrator dowiedział się o naruszeniu, w stosownych przypadkach (chyba, ze jest m</w:t>
      </w:r>
      <w:r>
        <w:t>a</w:t>
      </w:r>
      <w:r>
        <w:t>ło prawdopodobne, by naruszenie to skutkowało ryzykiem naruszenia praw lub wolności osób f</w:t>
      </w:r>
      <w:r>
        <w:t>i</w:t>
      </w:r>
      <w:r>
        <w:t>zycznych);</w:t>
      </w:r>
    </w:p>
    <w:p w14:paraId="43902E35" w14:textId="77777777" w:rsidR="000D2363" w:rsidRDefault="000D2363" w:rsidP="00DB10AF">
      <w:pPr>
        <w:pStyle w:val="Akapitzlist"/>
        <w:widowControl/>
        <w:numPr>
          <w:ilvl w:val="0"/>
          <w:numId w:val="140"/>
        </w:numPr>
        <w:suppressAutoHyphens w:val="0"/>
        <w:autoSpaceDN/>
        <w:spacing w:after="160" w:line="259" w:lineRule="auto"/>
        <w:contextualSpacing/>
        <w:textAlignment w:val="auto"/>
      </w:pPr>
      <w:r>
        <w:t>Przy pozyskiwaniu następujących informacji, które zgodnie z art. 33 ust.  3 Rozporządzenia (UE) 20016/679 powinny być zawarte w zgłoszeniu administratora i obejmować co najmniej:</w:t>
      </w:r>
    </w:p>
    <w:p w14:paraId="0D497ED9" w14:textId="77777777" w:rsidR="000D2363" w:rsidRDefault="000D2363" w:rsidP="00DB10AF">
      <w:pPr>
        <w:pStyle w:val="Akapitzlist"/>
        <w:widowControl/>
        <w:numPr>
          <w:ilvl w:val="1"/>
          <w:numId w:val="140"/>
        </w:numPr>
        <w:suppressAutoHyphens w:val="0"/>
        <w:autoSpaceDN/>
        <w:spacing w:after="160" w:line="259" w:lineRule="auto"/>
        <w:contextualSpacing/>
        <w:textAlignment w:val="auto"/>
      </w:pPr>
      <w:r>
        <w:t>Charakter danych osobowych, w tym w miarę możliwości kategorie i przybliżona liczbę osób, których dane dotyczą, oraz kategorie i przybliżoną liczbę wpisów danych osob</w:t>
      </w:r>
      <w:r>
        <w:t>o</w:t>
      </w:r>
      <w:r>
        <w:t>wych, których dotyczy naruszenie;</w:t>
      </w:r>
    </w:p>
    <w:p w14:paraId="57940B45" w14:textId="77777777" w:rsidR="000D2363" w:rsidRDefault="000D2363" w:rsidP="00DB10AF">
      <w:pPr>
        <w:pStyle w:val="Akapitzlist"/>
        <w:widowControl/>
        <w:numPr>
          <w:ilvl w:val="1"/>
          <w:numId w:val="140"/>
        </w:numPr>
        <w:suppressAutoHyphens w:val="0"/>
        <w:autoSpaceDN/>
        <w:spacing w:after="160" w:line="259" w:lineRule="auto"/>
        <w:contextualSpacing/>
        <w:textAlignment w:val="auto"/>
      </w:pPr>
      <w:r>
        <w:t>Możliwe konsekwencje naruszenia ochrony danych osobowych;</w:t>
      </w:r>
    </w:p>
    <w:p w14:paraId="658137FF" w14:textId="77777777" w:rsidR="000D2363" w:rsidRDefault="000D2363" w:rsidP="00DB10AF">
      <w:pPr>
        <w:pStyle w:val="Akapitzlist"/>
        <w:widowControl/>
        <w:numPr>
          <w:ilvl w:val="1"/>
          <w:numId w:val="140"/>
        </w:numPr>
        <w:suppressAutoHyphens w:val="0"/>
        <w:autoSpaceDN/>
        <w:spacing w:after="160" w:line="259" w:lineRule="auto"/>
        <w:contextualSpacing/>
        <w:textAlignment w:val="auto"/>
      </w:pPr>
      <w:r>
        <w:t>Środki zastosowane lub proponowane przez administratora w celu zaradzenia naruszenia ochrony danych osobowych,, w tym w stosownych przypadkach środki w celu zminimal</w:t>
      </w:r>
      <w:r>
        <w:t>i</w:t>
      </w:r>
      <w:r>
        <w:t>zowania jego ewentualnych negatywnych skutków.</w:t>
      </w:r>
    </w:p>
    <w:p w14:paraId="294E1AFD" w14:textId="77777777" w:rsidR="000D2363" w:rsidRDefault="000D2363" w:rsidP="000D2363">
      <w:pPr>
        <w:jc w:val="both"/>
      </w:pPr>
      <w:r>
        <w:t>Jeżeli przekazanie wszystkich tych informacji równocześnie nie jest możliwe, pierwotne zgłoszenie zawiera informacje dostępne w danej chwili, a po uzyskaniu dostępu do dalszych informacji przekazuje je bez zbędnej zwłoki;</w:t>
      </w:r>
    </w:p>
    <w:p w14:paraId="346E1E39" w14:textId="77777777" w:rsidR="000D2363" w:rsidRDefault="000D2363" w:rsidP="00DB10AF">
      <w:pPr>
        <w:pStyle w:val="Akapitzlist"/>
        <w:widowControl/>
        <w:numPr>
          <w:ilvl w:val="0"/>
          <w:numId w:val="140"/>
        </w:numPr>
        <w:suppressAutoHyphens w:val="0"/>
        <w:autoSpaceDN/>
        <w:spacing w:after="160" w:line="259" w:lineRule="auto"/>
        <w:contextualSpacing/>
        <w:textAlignment w:val="auto"/>
      </w:pPr>
      <w:r>
        <w:t>Przy wypełnianiu – zgodnie z art. 34 Rozporządzenia (UE) 2016/679 obowiązku zawiadomienia bez zbędnej zwłoki osoby, której dane dotyczą, o naruszeniu ochrony danych osobowych, jeżeli naruszenie to może powodować wysokie ryzyko naruszenia praw i wolności osób fizycznych.</w:t>
      </w:r>
    </w:p>
    <w:p w14:paraId="7F8A4107" w14:textId="77777777" w:rsidR="000D2363" w:rsidRPr="001B1D8A" w:rsidRDefault="000D2363" w:rsidP="000D2363">
      <w:pPr>
        <w:jc w:val="both"/>
        <w:rPr>
          <w:b/>
          <w:bCs/>
        </w:rPr>
      </w:pPr>
      <w:r w:rsidRPr="001B1D8A">
        <w:rPr>
          <w:b/>
          <w:bCs/>
        </w:rPr>
        <w:t>9.2. Naruszenie ochrony danych dotyczące danych przetwarzanych przez podmiot przetwarzający</w:t>
      </w:r>
    </w:p>
    <w:p w14:paraId="75ED9EF4" w14:textId="77777777" w:rsidR="000D2363" w:rsidRDefault="000D2363" w:rsidP="000D2363">
      <w:pPr>
        <w:jc w:val="both"/>
      </w:pPr>
      <w:r>
        <w:t xml:space="preserve">W przypadku naruszenia danych osobowych dotyczące danych osobowych przetwarzanych przez </w:t>
      </w:r>
      <w:r>
        <w:lastRenderedPageBreak/>
        <w:t>podmiot przetwarzający podmiot przetwarzający zgłasza naruszenie administratorowi niezwłocznie po tym, jak dowiedział się o naruszeniu. Zgłoszenie to powinno zawierać co najmniej:</w:t>
      </w:r>
    </w:p>
    <w:p w14:paraId="37F7E8C2" w14:textId="77777777" w:rsidR="000D2363" w:rsidRDefault="000D2363" w:rsidP="00DB10AF">
      <w:pPr>
        <w:pStyle w:val="Akapitzlist"/>
        <w:widowControl/>
        <w:numPr>
          <w:ilvl w:val="0"/>
          <w:numId w:val="141"/>
        </w:numPr>
        <w:suppressAutoHyphens w:val="0"/>
        <w:autoSpaceDN/>
        <w:spacing w:after="160" w:line="259" w:lineRule="auto"/>
        <w:contextualSpacing/>
        <w:textAlignment w:val="auto"/>
      </w:pPr>
      <w:r>
        <w:t xml:space="preserve">Opis charakteru naruszenia (w tym, w miarę możliwości, kategorie i przybliżoną </w:t>
      </w:r>
      <w:proofErr w:type="spellStart"/>
      <w:r>
        <w:t>liczbe</w:t>
      </w:r>
      <w:proofErr w:type="spellEnd"/>
      <w:r>
        <w:t xml:space="preserve"> osób, kt</w:t>
      </w:r>
      <w:r>
        <w:t>ó</w:t>
      </w:r>
      <w:r>
        <w:t>rych dane dotyczą, oraz wpisów danych, których dotyczy naruszenie);</w:t>
      </w:r>
    </w:p>
    <w:p w14:paraId="3CA92688" w14:textId="77777777" w:rsidR="000D2363" w:rsidRDefault="000D2363" w:rsidP="00DB10AF">
      <w:pPr>
        <w:pStyle w:val="Akapitzlist"/>
        <w:widowControl/>
        <w:numPr>
          <w:ilvl w:val="0"/>
          <w:numId w:val="141"/>
        </w:numPr>
        <w:suppressAutoHyphens w:val="0"/>
        <w:autoSpaceDN/>
        <w:spacing w:after="160" w:line="259" w:lineRule="auto"/>
        <w:contextualSpacing/>
        <w:textAlignment w:val="auto"/>
      </w:pPr>
      <w:r>
        <w:t>Dane punktu kontaktowego, w którym można uzyskać więcej informacji na temat naruszenia ochrony danych osobowych;</w:t>
      </w:r>
    </w:p>
    <w:p w14:paraId="4037F0E5" w14:textId="77777777" w:rsidR="000D2363" w:rsidRDefault="000D2363" w:rsidP="00DB10AF">
      <w:pPr>
        <w:pStyle w:val="Akapitzlist"/>
        <w:widowControl/>
        <w:numPr>
          <w:ilvl w:val="0"/>
          <w:numId w:val="141"/>
        </w:numPr>
        <w:suppressAutoHyphens w:val="0"/>
        <w:autoSpaceDN/>
        <w:spacing w:after="160" w:line="259" w:lineRule="auto"/>
        <w:contextualSpacing/>
        <w:textAlignment w:val="auto"/>
      </w:pPr>
      <w:r>
        <w:t>Wskazanie prawdopodobnych konsekwencji naruszenia oraz środków, które zostały lub mają z</w:t>
      </w:r>
      <w:r>
        <w:t>o</w:t>
      </w:r>
      <w:r>
        <w:t>stać wprowadzone w celu zaradzenia naruszeniu, w tym w celu zminimalizowania jego ewentua</w:t>
      </w:r>
      <w:r>
        <w:t>l</w:t>
      </w:r>
      <w:r>
        <w:t>nych negatywnych skutków.</w:t>
      </w:r>
    </w:p>
    <w:p w14:paraId="3D215197" w14:textId="77777777" w:rsidR="000D2363" w:rsidRDefault="000D2363" w:rsidP="000D2363">
      <w:pPr>
        <w:jc w:val="both"/>
      </w:pPr>
      <w:r>
        <w:t>Jeżeli przekazanie wszystkich tych informacji równocześnie nie jest możliwe, pierwotne zgłoszenie zawiera informacje dostępne w danej chwili, a po uzyskaniu dostępu do dalszych informacji przekazuje się je bez zbędnej zwłoki.</w:t>
      </w:r>
    </w:p>
    <w:p w14:paraId="4243E3E0" w14:textId="77777777" w:rsidR="000D2363" w:rsidRDefault="000D2363" w:rsidP="000D2363">
      <w:pPr>
        <w:jc w:val="both"/>
      </w:pPr>
      <w:r>
        <w:t>Strony określają w załączniku III wszystkie inne elementy, które ma przedstawić podmiot przetwarzający, wspomagając administratora w wypełnieniu jego obowiązków określonych w art. 33 i 34 Rozporządzenia (UE) 20016/679.</w:t>
      </w:r>
    </w:p>
    <w:p w14:paraId="4189CFEF" w14:textId="77777777" w:rsidR="000D2363" w:rsidRPr="001B1D8A" w:rsidRDefault="000D2363" w:rsidP="000D2363">
      <w:pPr>
        <w:jc w:val="center"/>
        <w:rPr>
          <w:b/>
          <w:bCs/>
        </w:rPr>
      </w:pPr>
      <w:r w:rsidRPr="001B1D8A">
        <w:rPr>
          <w:b/>
          <w:bCs/>
        </w:rPr>
        <w:t>SEKCJA III</w:t>
      </w:r>
    </w:p>
    <w:p w14:paraId="5EFAC935" w14:textId="77777777" w:rsidR="000D2363" w:rsidRPr="001B1D8A" w:rsidRDefault="000D2363" w:rsidP="000D2363">
      <w:pPr>
        <w:jc w:val="center"/>
        <w:rPr>
          <w:b/>
          <w:bCs/>
        </w:rPr>
      </w:pPr>
      <w:r w:rsidRPr="001B1D8A">
        <w:rPr>
          <w:b/>
          <w:bCs/>
        </w:rPr>
        <w:t>POSTANOWENIA KOŃCOWE</w:t>
      </w:r>
    </w:p>
    <w:p w14:paraId="5605D7BC" w14:textId="77777777" w:rsidR="000D2363" w:rsidRPr="001B1D8A" w:rsidRDefault="000D2363" w:rsidP="000D2363">
      <w:pPr>
        <w:jc w:val="center"/>
        <w:rPr>
          <w:b/>
          <w:bCs/>
        </w:rPr>
      </w:pPr>
      <w:r w:rsidRPr="001B1D8A">
        <w:rPr>
          <w:b/>
          <w:bCs/>
        </w:rPr>
        <w:t>Klauzula 10</w:t>
      </w:r>
    </w:p>
    <w:p w14:paraId="39322D33" w14:textId="77777777" w:rsidR="000D2363" w:rsidRPr="001B1D8A" w:rsidRDefault="000D2363" w:rsidP="000D2363">
      <w:pPr>
        <w:jc w:val="center"/>
        <w:rPr>
          <w:b/>
          <w:bCs/>
        </w:rPr>
      </w:pPr>
      <w:r w:rsidRPr="001B1D8A">
        <w:rPr>
          <w:b/>
          <w:bCs/>
        </w:rPr>
        <w:t>Naruszenie klauzul i rozwiązanie  umowy</w:t>
      </w:r>
    </w:p>
    <w:p w14:paraId="54FCD890" w14:textId="77777777" w:rsidR="000D2363" w:rsidRDefault="000D2363" w:rsidP="00DB10AF">
      <w:pPr>
        <w:pStyle w:val="Akapitzlist"/>
        <w:widowControl/>
        <w:numPr>
          <w:ilvl w:val="0"/>
          <w:numId w:val="142"/>
        </w:numPr>
        <w:suppressAutoHyphens w:val="0"/>
        <w:autoSpaceDN/>
        <w:spacing w:after="160" w:line="259" w:lineRule="auto"/>
        <w:contextualSpacing/>
        <w:textAlignment w:val="auto"/>
      </w:pPr>
      <w:r>
        <w:t>Bez uszczerbku dla przepisów Rozporządzenia (UE) 2016/679, w przypadku gdy podmiot przetw</w:t>
      </w:r>
      <w:r>
        <w:t>a</w:t>
      </w:r>
      <w:r>
        <w:t>rzający narusza swoje obowiązki wynikające z niniejszych klauzul, administrator może polecić mu, by zawiesił przetwarzanie danych osobowych do czasu, gdy podmiot przetwarzający zapewni zgodność z niniejszymi klauzulami, lub umowa ulega rozwiązaniu. Podmiot przetwarzający ni</w:t>
      </w:r>
      <w:r>
        <w:t>e</w:t>
      </w:r>
      <w:r>
        <w:t>zwłocznie zawiadamia administratora, jeżeli z jakiegokolwiek powodu nie jest w stanie zastos</w:t>
      </w:r>
      <w:r>
        <w:t>o</w:t>
      </w:r>
      <w:r>
        <w:t>wać się do niniejszych klauzul.</w:t>
      </w:r>
    </w:p>
    <w:p w14:paraId="030D00C1" w14:textId="77777777" w:rsidR="000D2363" w:rsidRDefault="000D2363" w:rsidP="00DB10AF">
      <w:pPr>
        <w:pStyle w:val="Akapitzlist"/>
        <w:widowControl/>
        <w:numPr>
          <w:ilvl w:val="0"/>
          <w:numId w:val="142"/>
        </w:numPr>
        <w:suppressAutoHyphens w:val="0"/>
        <w:autoSpaceDN/>
        <w:spacing w:after="160" w:line="259" w:lineRule="auto"/>
        <w:contextualSpacing/>
        <w:textAlignment w:val="auto"/>
      </w:pPr>
      <w:r>
        <w:t>Administrator jest uprawniony do rozwiązania umowy w zakresie, w jaki dotyczy ona przetwarz</w:t>
      </w:r>
      <w:r>
        <w:t>a</w:t>
      </w:r>
      <w:r>
        <w:t>nia danych osobowych zgodnie z niniejszymi klauzulami, jeżeli:</w:t>
      </w:r>
    </w:p>
    <w:p w14:paraId="24E2A9EE" w14:textId="77777777" w:rsidR="000D2363" w:rsidRDefault="000D2363" w:rsidP="00DB10AF">
      <w:pPr>
        <w:pStyle w:val="Akapitzlist"/>
        <w:widowControl/>
        <w:numPr>
          <w:ilvl w:val="1"/>
          <w:numId w:val="142"/>
        </w:numPr>
        <w:suppressAutoHyphens w:val="0"/>
        <w:autoSpaceDN/>
        <w:spacing w:after="160" w:line="259" w:lineRule="auto"/>
        <w:contextualSpacing/>
        <w:textAlignment w:val="auto"/>
      </w:pPr>
      <w:r>
        <w:t>Administrator zawiesił przetwarzanie danych osobowych przez podmiot przetwarz</w:t>
      </w:r>
      <w:r>
        <w:t>a</w:t>
      </w:r>
      <w:r>
        <w:t>jący zgodnie z lit. a) i jeżeli zgodność z niniejszymi klauzulami nie zostanie przywróc</w:t>
      </w:r>
      <w:r>
        <w:t>o</w:t>
      </w:r>
      <w:r>
        <w:t>na w rozsądnym terminie, a w każdym razie w terminie jednego miesiąca od zawi</w:t>
      </w:r>
      <w:r>
        <w:t>e</w:t>
      </w:r>
      <w:r>
        <w:t>szenia;</w:t>
      </w:r>
    </w:p>
    <w:p w14:paraId="269DE3AF" w14:textId="77777777" w:rsidR="000D2363" w:rsidRDefault="000D2363" w:rsidP="00DB10AF">
      <w:pPr>
        <w:pStyle w:val="Akapitzlist"/>
        <w:widowControl/>
        <w:numPr>
          <w:ilvl w:val="1"/>
          <w:numId w:val="142"/>
        </w:numPr>
        <w:suppressAutoHyphens w:val="0"/>
        <w:autoSpaceDN/>
        <w:spacing w:after="160" w:line="259" w:lineRule="auto"/>
        <w:contextualSpacing/>
        <w:textAlignment w:val="auto"/>
      </w:pPr>
      <w:r>
        <w:t>Podmiot przetwarzający poważnie lub stale narusza niniejsze klauzule lub swoje o</w:t>
      </w:r>
      <w:r>
        <w:t>b</w:t>
      </w:r>
      <w:r>
        <w:t>owiązki wynikające z Rozporządzenia (UE) 2016/679;</w:t>
      </w:r>
    </w:p>
    <w:p w14:paraId="1234815A" w14:textId="77777777" w:rsidR="000D2363" w:rsidRDefault="000D2363" w:rsidP="00DB10AF">
      <w:pPr>
        <w:pStyle w:val="Akapitzlist"/>
        <w:widowControl/>
        <w:numPr>
          <w:ilvl w:val="1"/>
          <w:numId w:val="142"/>
        </w:numPr>
        <w:suppressAutoHyphens w:val="0"/>
        <w:autoSpaceDN/>
        <w:spacing w:after="160" w:line="259" w:lineRule="auto"/>
        <w:contextualSpacing/>
        <w:textAlignment w:val="auto"/>
      </w:pPr>
      <w:r>
        <w:t>Podmiot przetwarzający nie stosuje się do wiążącej decyzji właściwego sądu lub wł</w:t>
      </w:r>
      <w:r>
        <w:t>a</w:t>
      </w:r>
      <w:r>
        <w:t>ściwego organu nadzorczego dotyczącej jego obowiązków wynikających z niniejszych klauzul  lub z Rozporządzenia (UE) 2016/679.</w:t>
      </w:r>
    </w:p>
    <w:p w14:paraId="035305D5" w14:textId="77777777" w:rsidR="000D2363" w:rsidRDefault="000D2363" w:rsidP="00DB10AF">
      <w:pPr>
        <w:pStyle w:val="Akapitzlist"/>
        <w:widowControl/>
        <w:numPr>
          <w:ilvl w:val="0"/>
          <w:numId w:val="142"/>
        </w:numPr>
        <w:suppressAutoHyphens w:val="0"/>
        <w:autoSpaceDN/>
        <w:spacing w:after="160" w:line="259" w:lineRule="auto"/>
        <w:contextualSpacing/>
        <w:textAlignment w:val="auto"/>
      </w:pPr>
      <w:r>
        <w:t>Podmiot przetwarzający ma prawo rozwiązać umowę w zakresie, w jakim dotyczy ona przetw</w:t>
      </w:r>
      <w:r>
        <w:t>a</w:t>
      </w:r>
      <w:r>
        <w:t>rzania danych osobowych zgodnie z niniejszymi klauzulami, jeżeli po zawiadomieniu administrat</w:t>
      </w:r>
      <w:r>
        <w:t>o</w:t>
      </w:r>
      <w:r>
        <w:t>ra o tym, że jego polecenie narusza obowiązujące wymogi prawne zgodnie z klauzulą 7.1 lit. b), administrator nalega na wypełnienie polecenia.</w:t>
      </w:r>
    </w:p>
    <w:p w14:paraId="23136F55" w14:textId="77777777" w:rsidR="000D2363" w:rsidRDefault="000D2363" w:rsidP="00DB10AF">
      <w:pPr>
        <w:pStyle w:val="Akapitzlist"/>
        <w:widowControl/>
        <w:numPr>
          <w:ilvl w:val="0"/>
          <w:numId w:val="142"/>
        </w:numPr>
        <w:suppressAutoHyphens w:val="0"/>
        <w:autoSpaceDN/>
        <w:spacing w:after="160" w:line="259" w:lineRule="auto"/>
        <w:contextualSpacing/>
        <w:textAlignment w:val="auto"/>
      </w:pPr>
      <w:r>
        <w:t>Po rozwiązaniu umowy podmiot przetwarzający, zależnie od decyzji administratora, usuwa wszystkie dane osobowe przetwarzane w imieniu administratora i poświadcza administratorowi, że tego dokonał, lub zwraca administratorowi wszystkie dane osobowe i usuwa istniejące kopie, chyba że prawo Unii lub prawo państwa członkowskiego nakazują przechowywanie danych os</w:t>
      </w:r>
      <w:r>
        <w:t>o</w:t>
      </w:r>
      <w:r>
        <w:t>bowych. Podmiot przetwarzający zapewnia przestrzeganie niniejszych klauzul do czasu usunięcia lub zwrotu danych.</w:t>
      </w:r>
    </w:p>
    <w:p w14:paraId="3BA2D723" w14:textId="77777777" w:rsidR="000D2363" w:rsidRDefault="000D2363" w:rsidP="000D2363"/>
    <w:p w14:paraId="71244097" w14:textId="77777777" w:rsidR="000D2363" w:rsidRDefault="000D2363" w:rsidP="000D2363"/>
    <w:p w14:paraId="16CEC9C2" w14:textId="77777777" w:rsidR="000D2363" w:rsidRDefault="000D2363" w:rsidP="000D2363"/>
    <w:p w14:paraId="161ED658" w14:textId="77777777" w:rsidR="000D2363" w:rsidRDefault="000D2363" w:rsidP="000D2363"/>
    <w:p w14:paraId="3811B0A8" w14:textId="77777777" w:rsidR="000D2363" w:rsidRDefault="000D2363" w:rsidP="000D2363"/>
    <w:p w14:paraId="19B2E9D6" w14:textId="77777777" w:rsidR="000D2363" w:rsidRDefault="000D2363" w:rsidP="000D2363"/>
    <w:p w14:paraId="7FC1712F" w14:textId="77777777" w:rsidR="000D2363" w:rsidRPr="001B1D8A" w:rsidRDefault="000D2363" w:rsidP="000D2363">
      <w:pPr>
        <w:jc w:val="center"/>
        <w:rPr>
          <w:b/>
          <w:bCs/>
        </w:rPr>
      </w:pPr>
      <w:r w:rsidRPr="001B1D8A">
        <w:rPr>
          <w:b/>
          <w:bCs/>
        </w:rPr>
        <w:t>ZAŁĄCZNIK I</w:t>
      </w:r>
    </w:p>
    <w:p w14:paraId="3B200BFD" w14:textId="77777777" w:rsidR="000D2363" w:rsidRPr="001B1D8A" w:rsidRDefault="000D2363" w:rsidP="000D2363">
      <w:pPr>
        <w:jc w:val="center"/>
        <w:rPr>
          <w:b/>
          <w:bCs/>
        </w:rPr>
      </w:pPr>
      <w:r w:rsidRPr="001B1D8A">
        <w:rPr>
          <w:b/>
          <w:bCs/>
        </w:rPr>
        <w:t>Wykaz stron</w:t>
      </w:r>
    </w:p>
    <w:tbl>
      <w:tblPr>
        <w:tblStyle w:val="Tabela-Siatka"/>
        <w:tblW w:w="0" w:type="auto"/>
        <w:tblLook w:val="04A0" w:firstRow="1" w:lastRow="0" w:firstColumn="1" w:lastColumn="0" w:noHBand="0" w:noVBand="1"/>
      </w:tblPr>
      <w:tblGrid>
        <w:gridCol w:w="3539"/>
        <w:gridCol w:w="5523"/>
      </w:tblGrid>
      <w:tr w:rsidR="000D2363" w14:paraId="4ED4116C" w14:textId="77777777" w:rsidTr="002D33DC">
        <w:tc>
          <w:tcPr>
            <w:tcW w:w="9062" w:type="dxa"/>
            <w:gridSpan w:val="2"/>
            <w:shd w:val="clear" w:color="auto" w:fill="D0CECE" w:themeFill="background2" w:themeFillShade="E6"/>
          </w:tcPr>
          <w:p w14:paraId="5778C2C0" w14:textId="77777777" w:rsidR="000D2363" w:rsidRPr="001B1D8A" w:rsidRDefault="000D2363" w:rsidP="002D33DC">
            <w:pPr>
              <w:jc w:val="both"/>
            </w:pPr>
            <w:r w:rsidRPr="00CC5668">
              <w:rPr>
                <w:b/>
                <w:bCs/>
              </w:rPr>
              <w:t>Administrator</w:t>
            </w:r>
            <w:r>
              <w:t>: [</w:t>
            </w:r>
            <w:r w:rsidRPr="00CC5668">
              <w:rPr>
                <w:i/>
                <w:iCs/>
              </w:rPr>
              <w:t>dane identyfikacyjne i kontaktowe administratora oraz w stosownych przypadkach inspektora ochrony danych wyznaczonego przez administratora</w:t>
            </w:r>
            <w:r>
              <w:t>]</w:t>
            </w:r>
          </w:p>
        </w:tc>
      </w:tr>
      <w:tr w:rsidR="000D2363" w14:paraId="25AD40C2" w14:textId="77777777" w:rsidTr="002D33DC">
        <w:tc>
          <w:tcPr>
            <w:tcW w:w="3539" w:type="dxa"/>
          </w:tcPr>
          <w:p w14:paraId="38AD35A0" w14:textId="77777777" w:rsidR="000D2363" w:rsidRDefault="000D2363" w:rsidP="002D33DC">
            <w:pPr>
              <w:rPr>
                <w:b/>
                <w:bCs/>
              </w:rPr>
            </w:pPr>
            <w:r>
              <w:t>Nazwa administratora</w:t>
            </w:r>
          </w:p>
        </w:tc>
        <w:tc>
          <w:tcPr>
            <w:tcW w:w="5523" w:type="dxa"/>
          </w:tcPr>
          <w:p w14:paraId="67EF0959" w14:textId="77777777" w:rsidR="000D2363" w:rsidRDefault="000D2363" w:rsidP="002D33DC">
            <w:pPr>
              <w:rPr>
                <w:b/>
                <w:bCs/>
              </w:rPr>
            </w:pPr>
          </w:p>
          <w:p w14:paraId="58468D72" w14:textId="77777777" w:rsidR="000D2363" w:rsidRDefault="000D2363" w:rsidP="002D33DC">
            <w:pPr>
              <w:rPr>
                <w:b/>
                <w:bCs/>
              </w:rPr>
            </w:pPr>
          </w:p>
        </w:tc>
      </w:tr>
      <w:tr w:rsidR="000D2363" w14:paraId="45F7836E" w14:textId="77777777" w:rsidTr="002D33DC">
        <w:tc>
          <w:tcPr>
            <w:tcW w:w="3539" w:type="dxa"/>
            <w:shd w:val="clear" w:color="auto" w:fill="FFFFFF" w:themeFill="background1"/>
          </w:tcPr>
          <w:p w14:paraId="029A0D00" w14:textId="77777777" w:rsidR="000D2363" w:rsidRDefault="000D2363" w:rsidP="002D33DC">
            <w:r>
              <w:t>Adres administratora</w:t>
            </w:r>
          </w:p>
        </w:tc>
        <w:tc>
          <w:tcPr>
            <w:tcW w:w="5523" w:type="dxa"/>
            <w:shd w:val="clear" w:color="auto" w:fill="FFFFFF" w:themeFill="background1"/>
          </w:tcPr>
          <w:p w14:paraId="6AF16727" w14:textId="77777777" w:rsidR="000D2363" w:rsidRDefault="000D2363" w:rsidP="002D33DC">
            <w:pPr>
              <w:rPr>
                <w:b/>
                <w:bCs/>
              </w:rPr>
            </w:pPr>
          </w:p>
          <w:p w14:paraId="4A0F3F2D" w14:textId="77777777" w:rsidR="000D2363" w:rsidRDefault="000D2363" w:rsidP="002D33DC">
            <w:pPr>
              <w:rPr>
                <w:b/>
                <w:bCs/>
              </w:rPr>
            </w:pPr>
          </w:p>
        </w:tc>
      </w:tr>
      <w:tr w:rsidR="000D2363" w14:paraId="36283589" w14:textId="77777777" w:rsidTr="002D33DC">
        <w:tc>
          <w:tcPr>
            <w:tcW w:w="9062" w:type="dxa"/>
            <w:gridSpan w:val="2"/>
            <w:shd w:val="clear" w:color="auto" w:fill="D0CECE" w:themeFill="background2" w:themeFillShade="E6"/>
          </w:tcPr>
          <w:p w14:paraId="4379E3E2" w14:textId="77777777" w:rsidR="000D2363" w:rsidRDefault="000D2363" w:rsidP="002D33DC">
            <w:pPr>
              <w:rPr>
                <w:b/>
                <w:bCs/>
              </w:rPr>
            </w:pPr>
            <w:r>
              <w:t>Osoby reprezentujące administratora</w:t>
            </w:r>
          </w:p>
        </w:tc>
      </w:tr>
      <w:tr w:rsidR="000D2363" w14:paraId="68810026" w14:textId="77777777" w:rsidTr="002D33DC">
        <w:tc>
          <w:tcPr>
            <w:tcW w:w="3539" w:type="dxa"/>
          </w:tcPr>
          <w:p w14:paraId="3F9A99D8" w14:textId="77777777" w:rsidR="000D2363" w:rsidRDefault="000D2363" w:rsidP="002D33DC">
            <w:r>
              <w:t xml:space="preserve">Imię i nazwisko </w:t>
            </w:r>
          </w:p>
        </w:tc>
        <w:tc>
          <w:tcPr>
            <w:tcW w:w="5523" w:type="dxa"/>
          </w:tcPr>
          <w:p w14:paraId="290CBB7A" w14:textId="77777777" w:rsidR="000D2363" w:rsidRDefault="000D2363" w:rsidP="002D33DC">
            <w:pPr>
              <w:rPr>
                <w:b/>
                <w:bCs/>
              </w:rPr>
            </w:pPr>
          </w:p>
        </w:tc>
      </w:tr>
      <w:tr w:rsidR="000D2363" w14:paraId="5A3A7B5F" w14:textId="77777777" w:rsidTr="002D33DC">
        <w:tc>
          <w:tcPr>
            <w:tcW w:w="3539" w:type="dxa"/>
          </w:tcPr>
          <w:p w14:paraId="37EFA0ED" w14:textId="77777777" w:rsidR="000D2363" w:rsidRDefault="000D2363" w:rsidP="002D33DC">
            <w:r>
              <w:t>Stanowisko</w:t>
            </w:r>
          </w:p>
        </w:tc>
        <w:tc>
          <w:tcPr>
            <w:tcW w:w="5523" w:type="dxa"/>
          </w:tcPr>
          <w:p w14:paraId="7EFD65E2" w14:textId="77777777" w:rsidR="000D2363" w:rsidRDefault="000D2363" w:rsidP="002D33DC">
            <w:pPr>
              <w:rPr>
                <w:b/>
                <w:bCs/>
              </w:rPr>
            </w:pPr>
          </w:p>
        </w:tc>
      </w:tr>
      <w:tr w:rsidR="000D2363" w14:paraId="1F8C0C15" w14:textId="77777777" w:rsidTr="002D33DC">
        <w:tc>
          <w:tcPr>
            <w:tcW w:w="3539" w:type="dxa"/>
          </w:tcPr>
          <w:p w14:paraId="109BD77D" w14:textId="77777777" w:rsidR="000D2363" w:rsidRDefault="000D2363" w:rsidP="002D33DC">
            <w:r>
              <w:t>Imię i nazwisko</w:t>
            </w:r>
          </w:p>
        </w:tc>
        <w:tc>
          <w:tcPr>
            <w:tcW w:w="5523" w:type="dxa"/>
          </w:tcPr>
          <w:p w14:paraId="45A68012" w14:textId="77777777" w:rsidR="000D2363" w:rsidRDefault="000D2363" w:rsidP="002D33DC">
            <w:pPr>
              <w:rPr>
                <w:b/>
                <w:bCs/>
              </w:rPr>
            </w:pPr>
          </w:p>
        </w:tc>
      </w:tr>
      <w:tr w:rsidR="000D2363" w14:paraId="105700B0" w14:textId="77777777" w:rsidTr="002D33DC">
        <w:tc>
          <w:tcPr>
            <w:tcW w:w="3539" w:type="dxa"/>
          </w:tcPr>
          <w:p w14:paraId="5AB8376D" w14:textId="77777777" w:rsidR="000D2363" w:rsidRDefault="000D2363" w:rsidP="002D33DC">
            <w:r>
              <w:t>Stanowisko</w:t>
            </w:r>
          </w:p>
        </w:tc>
        <w:tc>
          <w:tcPr>
            <w:tcW w:w="5523" w:type="dxa"/>
          </w:tcPr>
          <w:p w14:paraId="68333A78" w14:textId="77777777" w:rsidR="000D2363" w:rsidRDefault="000D2363" w:rsidP="002D33DC">
            <w:pPr>
              <w:rPr>
                <w:b/>
                <w:bCs/>
              </w:rPr>
            </w:pPr>
          </w:p>
        </w:tc>
      </w:tr>
      <w:tr w:rsidR="000D2363" w14:paraId="546F9B2E" w14:textId="77777777" w:rsidTr="002D33DC">
        <w:tc>
          <w:tcPr>
            <w:tcW w:w="9062" w:type="dxa"/>
            <w:gridSpan w:val="2"/>
            <w:shd w:val="clear" w:color="auto" w:fill="D0CECE" w:themeFill="background2" w:themeFillShade="E6"/>
          </w:tcPr>
          <w:p w14:paraId="74C21369" w14:textId="77777777" w:rsidR="000D2363" w:rsidRDefault="000D2363" w:rsidP="002D33DC">
            <w:pPr>
              <w:rPr>
                <w:b/>
                <w:bCs/>
              </w:rPr>
            </w:pPr>
            <w:r>
              <w:t>Inspektor ochrony danych wyznaczony przez administratora</w:t>
            </w:r>
          </w:p>
        </w:tc>
      </w:tr>
      <w:tr w:rsidR="000D2363" w14:paraId="7762A204" w14:textId="77777777" w:rsidTr="002D33DC">
        <w:tc>
          <w:tcPr>
            <w:tcW w:w="3539" w:type="dxa"/>
          </w:tcPr>
          <w:p w14:paraId="58A10D40" w14:textId="77777777" w:rsidR="000D2363" w:rsidRDefault="000D2363" w:rsidP="002D33DC">
            <w:r>
              <w:t xml:space="preserve">Imię i nazwisko </w:t>
            </w:r>
          </w:p>
        </w:tc>
        <w:tc>
          <w:tcPr>
            <w:tcW w:w="5523" w:type="dxa"/>
          </w:tcPr>
          <w:p w14:paraId="35862C6A" w14:textId="77777777" w:rsidR="000D2363" w:rsidRDefault="000D2363" w:rsidP="002D33DC">
            <w:pPr>
              <w:rPr>
                <w:b/>
                <w:bCs/>
              </w:rPr>
            </w:pPr>
          </w:p>
        </w:tc>
      </w:tr>
      <w:tr w:rsidR="000D2363" w14:paraId="11A600EB" w14:textId="77777777" w:rsidTr="002D33DC">
        <w:tc>
          <w:tcPr>
            <w:tcW w:w="3539" w:type="dxa"/>
          </w:tcPr>
          <w:p w14:paraId="1DEE668C" w14:textId="77777777" w:rsidR="000D2363" w:rsidRDefault="000D2363" w:rsidP="002D33DC">
            <w:r>
              <w:t xml:space="preserve">Dane kontaktowe </w:t>
            </w:r>
          </w:p>
        </w:tc>
        <w:tc>
          <w:tcPr>
            <w:tcW w:w="5523" w:type="dxa"/>
          </w:tcPr>
          <w:p w14:paraId="5DE0BC55" w14:textId="77777777" w:rsidR="000D2363" w:rsidRDefault="000D2363" w:rsidP="002D33DC">
            <w:pPr>
              <w:rPr>
                <w:b/>
                <w:bCs/>
              </w:rPr>
            </w:pPr>
          </w:p>
        </w:tc>
      </w:tr>
      <w:tr w:rsidR="000D2363" w14:paraId="01961949" w14:textId="77777777" w:rsidTr="002D33DC">
        <w:tc>
          <w:tcPr>
            <w:tcW w:w="9062" w:type="dxa"/>
            <w:gridSpan w:val="2"/>
            <w:shd w:val="clear" w:color="auto" w:fill="D0CECE" w:themeFill="background2" w:themeFillShade="E6"/>
          </w:tcPr>
          <w:p w14:paraId="287DEA66" w14:textId="77777777" w:rsidR="000D2363" w:rsidRDefault="000D2363" w:rsidP="002D33DC">
            <w:pPr>
              <w:rPr>
                <w:b/>
                <w:bCs/>
              </w:rPr>
            </w:pPr>
            <w:r>
              <w:t>Osoba wyznaczona do kontaktów</w:t>
            </w:r>
          </w:p>
        </w:tc>
      </w:tr>
      <w:tr w:rsidR="000D2363" w14:paraId="5079582F" w14:textId="77777777" w:rsidTr="002D33DC">
        <w:tc>
          <w:tcPr>
            <w:tcW w:w="3539" w:type="dxa"/>
          </w:tcPr>
          <w:p w14:paraId="7654AAE8" w14:textId="77777777" w:rsidR="000D2363" w:rsidRDefault="000D2363" w:rsidP="002D33DC">
            <w:r>
              <w:t xml:space="preserve">Imię i nazwisko </w:t>
            </w:r>
          </w:p>
        </w:tc>
        <w:tc>
          <w:tcPr>
            <w:tcW w:w="5523" w:type="dxa"/>
          </w:tcPr>
          <w:p w14:paraId="292D78A0" w14:textId="77777777" w:rsidR="000D2363" w:rsidRDefault="000D2363" w:rsidP="002D33DC">
            <w:pPr>
              <w:rPr>
                <w:b/>
                <w:bCs/>
              </w:rPr>
            </w:pPr>
          </w:p>
        </w:tc>
      </w:tr>
      <w:tr w:rsidR="000D2363" w14:paraId="6EC799E4" w14:textId="77777777" w:rsidTr="002D33DC">
        <w:tc>
          <w:tcPr>
            <w:tcW w:w="3539" w:type="dxa"/>
          </w:tcPr>
          <w:p w14:paraId="5A38D68B" w14:textId="77777777" w:rsidR="000D2363" w:rsidRDefault="000D2363" w:rsidP="002D33DC">
            <w:r>
              <w:t xml:space="preserve">Stanowisko </w:t>
            </w:r>
          </w:p>
        </w:tc>
        <w:tc>
          <w:tcPr>
            <w:tcW w:w="5523" w:type="dxa"/>
          </w:tcPr>
          <w:p w14:paraId="518B79AC" w14:textId="77777777" w:rsidR="000D2363" w:rsidRDefault="000D2363" w:rsidP="002D33DC">
            <w:pPr>
              <w:rPr>
                <w:b/>
                <w:bCs/>
              </w:rPr>
            </w:pPr>
          </w:p>
        </w:tc>
      </w:tr>
      <w:tr w:rsidR="000D2363" w14:paraId="2D56FA89" w14:textId="77777777" w:rsidTr="002D33DC">
        <w:tc>
          <w:tcPr>
            <w:tcW w:w="3539" w:type="dxa"/>
          </w:tcPr>
          <w:p w14:paraId="7A67BAEF" w14:textId="77777777" w:rsidR="000D2363" w:rsidRDefault="000D2363" w:rsidP="002D33DC">
            <w:r>
              <w:t xml:space="preserve">Dane kontaktowe </w:t>
            </w:r>
          </w:p>
        </w:tc>
        <w:tc>
          <w:tcPr>
            <w:tcW w:w="5523" w:type="dxa"/>
          </w:tcPr>
          <w:p w14:paraId="787B4D72" w14:textId="77777777" w:rsidR="000D2363" w:rsidRDefault="000D2363" w:rsidP="002D33DC">
            <w:pPr>
              <w:rPr>
                <w:b/>
                <w:bCs/>
              </w:rPr>
            </w:pPr>
          </w:p>
        </w:tc>
      </w:tr>
      <w:tr w:rsidR="000D2363" w14:paraId="2AE86863" w14:textId="77777777" w:rsidTr="002D33DC">
        <w:tc>
          <w:tcPr>
            <w:tcW w:w="3539" w:type="dxa"/>
          </w:tcPr>
          <w:p w14:paraId="7CD637CD" w14:textId="77777777" w:rsidR="000D2363" w:rsidRDefault="000D2363" w:rsidP="002D33DC">
            <w:r>
              <w:t>Data przystąpienia</w:t>
            </w:r>
          </w:p>
        </w:tc>
        <w:tc>
          <w:tcPr>
            <w:tcW w:w="5523" w:type="dxa"/>
          </w:tcPr>
          <w:p w14:paraId="4127B21A" w14:textId="77777777" w:rsidR="000D2363" w:rsidRDefault="000D2363" w:rsidP="002D33DC">
            <w:pPr>
              <w:rPr>
                <w:b/>
                <w:bCs/>
              </w:rPr>
            </w:pPr>
          </w:p>
        </w:tc>
      </w:tr>
      <w:tr w:rsidR="000D2363" w14:paraId="684247EE" w14:textId="77777777" w:rsidTr="002D33DC">
        <w:tc>
          <w:tcPr>
            <w:tcW w:w="3539" w:type="dxa"/>
          </w:tcPr>
          <w:p w14:paraId="30F968BF" w14:textId="77777777" w:rsidR="000D2363" w:rsidRDefault="000D2363" w:rsidP="002D33DC">
            <w:r>
              <w:t>Podpis/y osoby/</w:t>
            </w:r>
            <w:proofErr w:type="spellStart"/>
            <w:r>
              <w:t>ób</w:t>
            </w:r>
            <w:proofErr w:type="spellEnd"/>
            <w:r>
              <w:t xml:space="preserve"> reprezentującej/</w:t>
            </w:r>
            <w:proofErr w:type="spellStart"/>
            <w:r>
              <w:t>ych</w:t>
            </w:r>
            <w:proofErr w:type="spellEnd"/>
          </w:p>
        </w:tc>
        <w:tc>
          <w:tcPr>
            <w:tcW w:w="5523" w:type="dxa"/>
          </w:tcPr>
          <w:p w14:paraId="6B342580" w14:textId="77777777" w:rsidR="000D2363" w:rsidRDefault="000D2363" w:rsidP="002D33DC">
            <w:pPr>
              <w:rPr>
                <w:b/>
                <w:bCs/>
              </w:rPr>
            </w:pPr>
          </w:p>
          <w:p w14:paraId="4A8F8F98" w14:textId="77777777" w:rsidR="000D2363" w:rsidRDefault="000D2363" w:rsidP="002D33DC">
            <w:pPr>
              <w:rPr>
                <w:b/>
                <w:bCs/>
              </w:rPr>
            </w:pPr>
          </w:p>
          <w:p w14:paraId="008489DF" w14:textId="77777777" w:rsidR="000D2363" w:rsidRDefault="000D2363" w:rsidP="002D33DC">
            <w:pPr>
              <w:rPr>
                <w:b/>
                <w:bCs/>
              </w:rPr>
            </w:pPr>
          </w:p>
          <w:p w14:paraId="77A9E6B5" w14:textId="77777777" w:rsidR="000D2363" w:rsidRDefault="000D2363" w:rsidP="002D33DC">
            <w:pPr>
              <w:rPr>
                <w:b/>
                <w:bCs/>
              </w:rPr>
            </w:pPr>
          </w:p>
          <w:p w14:paraId="4C049E86" w14:textId="77777777" w:rsidR="000D2363" w:rsidRDefault="000D2363" w:rsidP="002D33DC">
            <w:pPr>
              <w:rPr>
                <w:b/>
                <w:bCs/>
              </w:rPr>
            </w:pPr>
          </w:p>
        </w:tc>
      </w:tr>
    </w:tbl>
    <w:p w14:paraId="51CE59B7" w14:textId="77777777" w:rsidR="000D2363" w:rsidRDefault="000D2363" w:rsidP="000D2363">
      <w:pPr>
        <w:rPr>
          <w:b/>
          <w:bCs/>
        </w:rPr>
      </w:pPr>
    </w:p>
    <w:tbl>
      <w:tblPr>
        <w:tblStyle w:val="Tabela-Siatka"/>
        <w:tblW w:w="0" w:type="auto"/>
        <w:tblLook w:val="04A0" w:firstRow="1" w:lastRow="0" w:firstColumn="1" w:lastColumn="0" w:noHBand="0" w:noVBand="1"/>
      </w:tblPr>
      <w:tblGrid>
        <w:gridCol w:w="3539"/>
        <w:gridCol w:w="5523"/>
      </w:tblGrid>
      <w:tr w:rsidR="000D2363" w14:paraId="6D0B2821" w14:textId="77777777" w:rsidTr="002D33DC">
        <w:tc>
          <w:tcPr>
            <w:tcW w:w="9062" w:type="dxa"/>
            <w:gridSpan w:val="2"/>
            <w:shd w:val="clear" w:color="auto" w:fill="D0CECE" w:themeFill="background2" w:themeFillShade="E6"/>
          </w:tcPr>
          <w:p w14:paraId="74549CAA" w14:textId="77777777" w:rsidR="000D2363" w:rsidRPr="00755339" w:rsidRDefault="000D2363" w:rsidP="002D33DC">
            <w:pPr>
              <w:rPr>
                <w:i/>
                <w:iCs/>
              </w:rPr>
            </w:pPr>
            <w:r w:rsidRPr="00755339">
              <w:rPr>
                <w:b/>
                <w:bCs/>
              </w:rPr>
              <w:t>Podmiot przetwarzający</w:t>
            </w:r>
            <w:r>
              <w:t xml:space="preserve"> (podmioty przetwarzające): [</w:t>
            </w:r>
            <w:r>
              <w:rPr>
                <w:i/>
                <w:iCs/>
              </w:rPr>
              <w:t>dane identyfikacyjne i kontaktowe podmiotu przetwarzającego (podmiotów przetwarzających) oraz, w stosownych przypadkach inspektora ochrony danych wyznaczone przez podmiot przetwarzający</w:t>
            </w:r>
          </w:p>
        </w:tc>
      </w:tr>
      <w:tr w:rsidR="000D2363" w14:paraId="1AF31621" w14:textId="77777777" w:rsidTr="002D33DC">
        <w:tc>
          <w:tcPr>
            <w:tcW w:w="3539" w:type="dxa"/>
          </w:tcPr>
          <w:p w14:paraId="600F7C49" w14:textId="77777777" w:rsidR="000D2363" w:rsidRDefault="000D2363" w:rsidP="002D33DC">
            <w:pPr>
              <w:rPr>
                <w:b/>
                <w:bCs/>
              </w:rPr>
            </w:pPr>
            <w:r>
              <w:t>Nazwa podmiotu przetwarzającego</w:t>
            </w:r>
          </w:p>
        </w:tc>
        <w:tc>
          <w:tcPr>
            <w:tcW w:w="5523" w:type="dxa"/>
          </w:tcPr>
          <w:p w14:paraId="4D1FF7ED" w14:textId="77777777" w:rsidR="000D2363" w:rsidRDefault="000D2363" w:rsidP="002D33DC">
            <w:pPr>
              <w:rPr>
                <w:b/>
                <w:bCs/>
              </w:rPr>
            </w:pPr>
          </w:p>
          <w:p w14:paraId="5E771F27" w14:textId="77777777" w:rsidR="000D2363" w:rsidRDefault="000D2363" w:rsidP="002D33DC">
            <w:pPr>
              <w:rPr>
                <w:b/>
                <w:bCs/>
              </w:rPr>
            </w:pPr>
          </w:p>
        </w:tc>
      </w:tr>
      <w:tr w:rsidR="000D2363" w14:paraId="2438DC4D" w14:textId="77777777" w:rsidTr="002D33DC">
        <w:tc>
          <w:tcPr>
            <w:tcW w:w="3539" w:type="dxa"/>
            <w:shd w:val="clear" w:color="auto" w:fill="FFFFFF" w:themeFill="background1"/>
          </w:tcPr>
          <w:p w14:paraId="7AA4A63C" w14:textId="77777777" w:rsidR="000D2363" w:rsidRDefault="000D2363" w:rsidP="002D33DC">
            <w:r>
              <w:t>Adres podmiotu przetwarzającego</w:t>
            </w:r>
          </w:p>
        </w:tc>
        <w:tc>
          <w:tcPr>
            <w:tcW w:w="5523" w:type="dxa"/>
            <w:shd w:val="clear" w:color="auto" w:fill="FFFFFF" w:themeFill="background1"/>
          </w:tcPr>
          <w:p w14:paraId="198A391F" w14:textId="77777777" w:rsidR="000D2363" w:rsidRDefault="000D2363" w:rsidP="002D33DC">
            <w:pPr>
              <w:rPr>
                <w:b/>
                <w:bCs/>
              </w:rPr>
            </w:pPr>
          </w:p>
          <w:p w14:paraId="66BE0E56" w14:textId="77777777" w:rsidR="000D2363" w:rsidRDefault="000D2363" w:rsidP="002D33DC">
            <w:pPr>
              <w:rPr>
                <w:b/>
                <w:bCs/>
              </w:rPr>
            </w:pPr>
          </w:p>
        </w:tc>
      </w:tr>
      <w:tr w:rsidR="000D2363" w14:paraId="1BC8A9EB" w14:textId="77777777" w:rsidTr="002D33DC">
        <w:tc>
          <w:tcPr>
            <w:tcW w:w="9062" w:type="dxa"/>
            <w:gridSpan w:val="2"/>
            <w:shd w:val="clear" w:color="auto" w:fill="D0CECE" w:themeFill="background2" w:themeFillShade="E6"/>
          </w:tcPr>
          <w:p w14:paraId="34682E65" w14:textId="77777777" w:rsidR="000D2363" w:rsidRDefault="000D2363" w:rsidP="002D33DC">
            <w:pPr>
              <w:rPr>
                <w:b/>
                <w:bCs/>
              </w:rPr>
            </w:pPr>
            <w:r>
              <w:t>Osoby reprezentujące podmiot przetwarzający</w:t>
            </w:r>
          </w:p>
        </w:tc>
      </w:tr>
      <w:tr w:rsidR="000D2363" w14:paraId="3762F117" w14:textId="77777777" w:rsidTr="002D33DC">
        <w:tc>
          <w:tcPr>
            <w:tcW w:w="3539" w:type="dxa"/>
          </w:tcPr>
          <w:p w14:paraId="7C2B4BF2" w14:textId="77777777" w:rsidR="000D2363" w:rsidRDefault="000D2363" w:rsidP="002D33DC">
            <w:r>
              <w:t xml:space="preserve">Imię i nazwisko </w:t>
            </w:r>
          </w:p>
        </w:tc>
        <w:tc>
          <w:tcPr>
            <w:tcW w:w="5523" w:type="dxa"/>
          </w:tcPr>
          <w:p w14:paraId="240D903B" w14:textId="77777777" w:rsidR="000D2363" w:rsidRDefault="000D2363" w:rsidP="002D33DC">
            <w:pPr>
              <w:rPr>
                <w:b/>
                <w:bCs/>
              </w:rPr>
            </w:pPr>
          </w:p>
        </w:tc>
      </w:tr>
      <w:tr w:rsidR="000D2363" w14:paraId="5069462B" w14:textId="77777777" w:rsidTr="002D33DC">
        <w:tc>
          <w:tcPr>
            <w:tcW w:w="3539" w:type="dxa"/>
          </w:tcPr>
          <w:p w14:paraId="69C7C809" w14:textId="77777777" w:rsidR="000D2363" w:rsidRDefault="000D2363" w:rsidP="002D33DC">
            <w:r>
              <w:t>Stanowisko</w:t>
            </w:r>
          </w:p>
        </w:tc>
        <w:tc>
          <w:tcPr>
            <w:tcW w:w="5523" w:type="dxa"/>
          </w:tcPr>
          <w:p w14:paraId="3051E274" w14:textId="77777777" w:rsidR="000D2363" w:rsidRDefault="000D2363" w:rsidP="002D33DC">
            <w:pPr>
              <w:rPr>
                <w:b/>
                <w:bCs/>
              </w:rPr>
            </w:pPr>
          </w:p>
        </w:tc>
      </w:tr>
      <w:tr w:rsidR="000D2363" w14:paraId="1D62E6DF" w14:textId="77777777" w:rsidTr="002D33DC">
        <w:tc>
          <w:tcPr>
            <w:tcW w:w="3539" w:type="dxa"/>
          </w:tcPr>
          <w:p w14:paraId="71B5CB24" w14:textId="77777777" w:rsidR="000D2363" w:rsidRDefault="000D2363" w:rsidP="002D33DC">
            <w:r>
              <w:t>Imię i nazwisko</w:t>
            </w:r>
          </w:p>
        </w:tc>
        <w:tc>
          <w:tcPr>
            <w:tcW w:w="5523" w:type="dxa"/>
          </w:tcPr>
          <w:p w14:paraId="663F1704" w14:textId="77777777" w:rsidR="000D2363" w:rsidRDefault="000D2363" w:rsidP="002D33DC">
            <w:pPr>
              <w:rPr>
                <w:b/>
                <w:bCs/>
              </w:rPr>
            </w:pPr>
          </w:p>
        </w:tc>
      </w:tr>
      <w:tr w:rsidR="000D2363" w14:paraId="5FDD9DA5" w14:textId="77777777" w:rsidTr="002D33DC">
        <w:tc>
          <w:tcPr>
            <w:tcW w:w="3539" w:type="dxa"/>
          </w:tcPr>
          <w:p w14:paraId="763FBA7F" w14:textId="77777777" w:rsidR="000D2363" w:rsidRDefault="000D2363" w:rsidP="002D33DC">
            <w:r>
              <w:t>Stanowisko</w:t>
            </w:r>
          </w:p>
        </w:tc>
        <w:tc>
          <w:tcPr>
            <w:tcW w:w="5523" w:type="dxa"/>
          </w:tcPr>
          <w:p w14:paraId="05E290E7" w14:textId="77777777" w:rsidR="000D2363" w:rsidRDefault="000D2363" w:rsidP="002D33DC">
            <w:pPr>
              <w:rPr>
                <w:b/>
                <w:bCs/>
              </w:rPr>
            </w:pPr>
          </w:p>
        </w:tc>
      </w:tr>
      <w:tr w:rsidR="000D2363" w14:paraId="149A27A5" w14:textId="77777777" w:rsidTr="002D33DC">
        <w:tc>
          <w:tcPr>
            <w:tcW w:w="9062" w:type="dxa"/>
            <w:gridSpan w:val="2"/>
            <w:shd w:val="clear" w:color="auto" w:fill="D0CECE" w:themeFill="background2" w:themeFillShade="E6"/>
          </w:tcPr>
          <w:p w14:paraId="53F5B7D4" w14:textId="77777777" w:rsidR="000D2363" w:rsidRDefault="000D2363" w:rsidP="002D33DC">
            <w:pPr>
              <w:rPr>
                <w:b/>
                <w:bCs/>
              </w:rPr>
            </w:pPr>
            <w:r>
              <w:t>Inspektor ochrony danych wyznaczony przez podmiot przetwarzający</w:t>
            </w:r>
          </w:p>
        </w:tc>
      </w:tr>
      <w:tr w:rsidR="000D2363" w14:paraId="13BD7A44" w14:textId="77777777" w:rsidTr="002D33DC">
        <w:tc>
          <w:tcPr>
            <w:tcW w:w="3539" w:type="dxa"/>
          </w:tcPr>
          <w:p w14:paraId="78EFA06E" w14:textId="77777777" w:rsidR="000D2363" w:rsidRDefault="000D2363" w:rsidP="002D33DC">
            <w:r>
              <w:t xml:space="preserve">Imię i nazwisko </w:t>
            </w:r>
          </w:p>
        </w:tc>
        <w:tc>
          <w:tcPr>
            <w:tcW w:w="5523" w:type="dxa"/>
          </w:tcPr>
          <w:p w14:paraId="1BEAA4B5" w14:textId="77777777" w:rsidR="000D2363" w:rsidRDefault="000D2363" w:rsidP="002D33DC">
            <w:pPr>
              <w:rPr>
                <w:b/>
                <w:bCs/>
              </w:rPr>
            </w:pPr>
          </w:p>
        </w:tc>
      </w:tr>
      <w:tr w:rsidR="000D2363" w14:paraId="50DEEB41" w14:textId="77777777" w:rsidTr="002D33DC">
        <w:tc>
          <w:tcPr>
            <w:tcW w:w="3539" w:type="dxa"/>
          </w:tcPr>
          <w:p w14:paraId="67083341" w14:textId="77777777" w:rsidR="000D2363" w:rsidRDefault="000D2363" w:rsidP="002D33DC">
            <w:r>
              <w:t xml:space="preserve">Dane kontaktowe </w:t>
            </w:r>
          </w:p>
        </w:tc>
        <w:tc>
          <w:tcPr>
            <w:tcW w:w="5523" w:type="dxa"/>
          </w:tcPr>
          <w:p w14:paraId="40A3396D" w14:textId="77777777" w:rsidR="000D2363" w:rsidRDefault="000D2363" w:rsidP="002D33DC">
            <w:pPr>
              <w:rPr>
                <w:b/>
                <w:bCs/>
              </w:rPr>
            </w:pPr>
          </w:p>
        </w:tc>
      </w:tr>
      <w:tr w:rsidR="000D2363" w14:paraId="36143CDD" w14:textId="77777777" w:rsidTr="002D33DC">
        <w:tc>
          <w:tcPr>
            <w:tcW w:w="9062" w:type="dxa"/>
            <w:gridSpan w:val="2"/>
            <w:shd w:val="clear" w:color="auto" w:fill="D0CECE" w:themeFill="background2" w:themeFillShade="E6"/>
          </w:tcPr>
          <w:p w14:paraId="12F40298" w14:textId="77777777" w:rsidR="000D2363" w:rsidRDefault="000D2363" w:rsidP="002D33DC">
            <w:pPr>
              <w:rPr>
                <w:b/>
                <w:bCs/>
              </w:rPr>
            </w:pPr>
            <w:r>
              <w:t>Osoba wyznaczona do kontaktów</w:t>
            </w:r>
          </w:p>
        </w:tc>
      </w:tr>
      <w:tr w:rsidR="000D2363" w14:paraId="5BF1792D" w14:textId="77777777" w:rsidTr="002D33DC">
        <w:tc>
          <w:tcPr>
            <w:tcW w:w="3539" w:type="dxa"/>
          </w:tcPr>
          <w:p w14:paraId="416FB43D" w14:textId="77777777" w:rsidR="000D2363" w:rsidRDefault="000D2363" w:rsidP="002D33DC">
            <w:r>
              <w:t xml:space="preserve">Imię i nazwisko </w:t>
            </w:r>
          </w:p>
        </w:tc>
        <w:tc>
          <w:tcPr>
            <w:tcW w:w="5523" w:type="dxa"/>
          </w:tcPr>
          <w:p w14:paraId="75626CB6" w14:textId="77777777" w:rsidR="000D2363" w:rsidRDefault="000D2363" w:rsidP="002D33DC">
            <w:pPr>
              <w:rPr>
                <w:b/>
                <w:bCs/>
              </w:rPr>
            </w:pPr>
          </w:p>
        </w:tc>
      </w:tr>
      <w:tr w:rsidR="000D2363" w14:paraId="6D33085A" w14:textId="77777777" w:rsidTr="002D33DC">
        <w:tc>
          <w:tcPr>
            <w:tcW w:w="3539" w:type="dxa"/>
          </w:tcPr>
          <w:p w14:paraId="59C2A550" w14:textId="77777777" w:rsidR="000D2363" w:rsidRDefault="000D2363" w:rsidP="002D33DC">
            <w:r>
              <w:t xml:space="preserve">Stanowisko </w:t>
            </w:r>
          </w:p>
        </w:tc>
        <w:tc>
          <w:tcPr>
            <w:tcW w:w="5523" w:type="dxa"/>
          </w:tcPr>
          <w:p w14:paraId="1B4CD278" w14:textId="77777777" w:rsidR="000D2363" w:rsidRDefault="000D2363" w:rsidP="002D33DC">
            <w:pPr>
              <w:rPr>
                <w:b/>
                <w:bCs/>
              </w:rPr>
            </w:pPr>
          </w:p>
        </w:tc>
      </w:tr>
      <w:tr w:rsidR="000D2363" w14:paraId="0D6DD210" w14:textId="77777777" w:rsidTr="002D33DC">
        <w:tc>
          <w:tcPr>
            <w:tcW w:w="3539" w:type="dxa"/>
          </w:tcPr>
          <w:p w14:paraId="59D45ED4" w14:textId="77777777" w:rsidR="000D2363" w:rsidRDefault="000D2363" w:rsidP="002D33DC">
            <w:r>
              <w:t xml:space="preserve">Dane kontaktowe </w:t>
            </w:r>
          </w:p>
        </w:tc>
        <w:tc>
          <w:tcPr>
            <w:tcW w:w="5523" w:type="dxa"/>
          </w:tcPr>
          <w:p w14:paraId="4346C7DA" w14:textId="77777777" w:rsidR="000D2363" w:rsidRDefault="000D2363" w:rsidP="002D33DC">
            <w:pPr>
              <w:rPr>
                <w:b/>
                <w:bCs/>
              </w:rPr>
            </w:pPr>
          </w:p>
        </w:tc>
      </w:tr>
      <w:tr w:rsidR="000D2363" w14:paraId="2050C941" w14:textId="77777777" w:rsidTr="002D33DC">
        <w:tc>
          <w:tcPr>
            <w:tcW w:w="3539" w:type="dxa"/>
          </w:tcPr>
          <w:p w14:paraId="49205773" w14:textId="77777777" w:rsidR="000D2363" w:rsidRDefault="000D2363" w:rsidP="002D33DC">
            <w:r>
              <w:t>Data przystąpienia</w:t>
            </w:r>
          </w:p>
        </w:tc>
        <w:tc>
          <w:tcPr>
            <w:tcW w:w="5523" w:type="dxa"/>
          </w:tcPr>
          <w:p w14:paraId="78C7B3FC" w14:textId="77777777" w:rsidR="000D2363" w:rsidRDefault="000D2363" w:rsidP="002D33DC">
            <w:pPr>
              <w:rPr>
                <w:b/>
                <w:bCs/>
              </w:rPr>
            </w:pPr>
          </w:p>
        </w:tc>
      </w:tr>
      <w:tr w:rsidR="000D2363" w14:paraId="2CFD4CDA" w14:textId="77777777" w:rsidTr="002D33DC">
        <w:tc>
          <w:tcPr>
            <w:tcW w:w="3539" w:type="dxa"/>
          </w:tcPr>
          <w:p w14:paraId="56457C15" w14:textId="77777777" w:rsidR="000D2363" w:rsidRDefault="000D2363" w:rsidP="002D33DC">
            <w:r>
              <w:t>Podpis/y osoby/</w:t>
            </w:r>
            <w:proofErr w:type="spellStart"/>
            <w:r>
              <w:t>ób</w:t>
            </w:r>
            <w:proofErr w:type="spellEnd"/>
            <w:r>
              <w:t xml:space="preserve"> reprezentującej/</w:t>
            </w:r>
            <w:proofErr w:type="spellStart"/>
            <w:r>
              <w:t>ych</w:t>
            </w:r>
            <w:proofErr w:type="spellEnd"/>
          </w:p>
        </w:tc>
        <w:tc>
          <w:tcPr>
            <w:tcW w:w="5523" w:type="dxa"/>
          </w:tcPr>
          <w:p w14:paraId="42B617AE" w14:textId="77777777" w:rsidR="000D2363" w:rsidRDefault="000D2363" w:rsidP="002D33DC">
            <w:pPr>
              <w:rPr>
                <w:b/>
                <w:bCs/>
              </w:rPr>
            </w:pPr>
          </w:p>
          <w:p w14:paraId="5EB7572F" w14:textId="77777777" w:rsidR="000D2363" w:rsidRDefault="000D2363" w:rsidP="002D33DC">
            <w:pPr>
              <w:rPr>
                <w:b/>
                <w:bCs/>
              </w:rPr>
            </w:pPr>
          </w:p>
          <w:p w14:paraId="3A989245" w14:textId="77777777" w:rsidR="000D2363" w:rsidRDefault="000D2363" w:rsidP="002D33DC">
            <w:pPr>
              <w:rPr>
                <w:b/>
                <w:bCs/>
              </w:rPr>
            </w:pPr>
          </w:p>
          <w:p w14:paraId="0A304600" w14:textId="77777777" w:rsidR="000D2363" w:rsidRDefault="000D2363" w:rsidP="002D33DC">
            <w:pPr>
              <w:rPr>
                <w:b/>
                <w:bCs/>
              </w:rPr>
            </w:pPr>
          </w:p>
          <w:p w14:paraId="78FA14CF" w14:textId="77777777" w:rsidR="000D2363" w:rsidRDefault="000D2363" w:rsidP="002D33DC">
            <w:pPr>
              <w:rPr>
                <w:b/>
                <w:bCs/>
              </w:rPr>
            </w:pPr>
          </w:p>
        </w:tc>
      </w:tr>
    </w:tbl>
    <w:p w14:paraId="0C7A0038" w14:textId="77777777" w:rsidR="000D2363" w:rsidRDefault="000D2363" w:rsidP="000D2363">
      <w:pPr>
        <w:rPr>
          <w:b/>
          <w:bCs/>
        </w:rPr>
      </w:pPr>
    </w:p>
    <w:p w14:paraId="3F672096" w14:textId="77777777" w:rsidR="000D2363" w:rsidRDefault="000D2363" w:rsidP="000D2363">
      <w:r>
        <w:br w:type="page"/>
      </w:r>
    </w:p>
    <w:p w14:paraId="7259F5D4" w14:textId="77777777" w:rsidR="000D2363" w:rsidRPr="00755339" w:rsidRDefault="000D2363" w:rsidP="000D2363">
      <w:pPr>
        <w:jc w:val="center"/>
        <w:rPr>
          <w:b/>
          <w:bCs/>
        </w:rPr>
      </w:pPr>
      <w:r w:rsidRPr="00755339">
        <w:rPr>
          <w:b/>
          <w:bCs/>
        </w:rPr>
        <w:lastRenderedPageBreak/>
        <w:t>ZAŁĄCZNIK II</w:t>
      </w:r>
    </w:p>
    <w:p w14:paraId="0038AFF8" w14:textId="77777777" w:rsidR="000D2363" w:rsidRPr="00755339" w:rsidRDefault="000D2363" w:rsidP="000D2363">
      <w:pPr>
        <w:jc w:val="center"/>
        <w:rPr>
          <w:b/>
          <w:bCs/>
        </w:rPr>
      </w:pPr>
      <w:r w:rsidRPr="00755339">
        <w:rPr>
          <w:b/>
          <w:bCs/>
        </w:rPr>
        <w:t>Opis przetwarzania</w:t>
      </w:r>
    </w:p>
    <w:tbl>
      <w:tblPr>
        <w:tblStyle w:val="Tabela-Siatka"/>
        <w:tblW w:w="0" w:type="auto"/>
        <w:tblLook w:val="04A0" w:firstRow="1" w:lastRow="0" w:firstColumn="1" w:lastColumn="0" w:noHBand="0" w:noVBand="1"/>
      </w:tblPr>
      <w:tblGrid>
        <w:gridCol w:w="4531"/>
        <w:gridCol w:w="4531"/>
      </w:tblGrid>
      <w:tr w:rsidR="000D2363" w14:paraId="3B50B09F" w14:textId="77777777" w:rsidTr="002D33DC">
        <w:tc>
          <w:tcPr>
            <w:tcW w:w="4531" w:type="dxa"/>
          </w:tcPr>
          <w:p w14:paraId="19C36A94" w14:textId="77777777" w:rsidR="000D2363" w:rsidRDefault="000D2363" w:rsidP="002D33DC">
            <w:r>
              <w:t>Kategorie osób, których dane osobowe są przetwarzane</w:t>
            </w:r>
          </w:p>
        </w:tc>
        <w:tc>
          <w:tcPr>
            <w:tcW w:w="4531" w:type="dxa"/>
          </w:tcPr>
          <w:p w14:paraId="78DC6D0E" w14:textId="77777777" w:rsidR="000D2363" w:rsidRDefault="000D2363" w:rsidP="002D33DC"/>
        </w:tc>
      </w:tr>
      <w:tr w:rsidR="000D2363" w14:paraId="27382902" w14:textId="77777777" w:rsidTr="002D33DC">
        <w:tc>
          <w:tcPr>
            <w:tcW w:w="4531" w:type="dxa"/>
          </w:tcPr>
          <w:p w14:paraId="21949D74" w14:textId="77777777" w:rsidR="000D2363" w:rsidRDefault="000D2363" w:rsidP="002D33DC">
            <w:r>
              <w:t>Kategorie przetwarzanych danych osobowych</w:t>
            </w:r>
          </w:p>
        </w:tc>
        <w:tc>
          <w:tcPr>
            <w:tcW w:w="4531" w:type="dxa"/>
          </w:tcPr>
          <w:p w14:paraId="5D692EE0" w14:textId="77777777" w:rsidR="000D2363" w:rsidRDefault="000D2363" w:rsidP="002D33DC"/>
        </w:tc>
      </w:tr>
      <w:tr w:rsidR="000D2363" w14:paraId="3F8E6EC3" w14:textId="77777777" w:rsidTr="002D33DC">
        <w:tc>
          <w:tcPr>
            <w:tcW w:w="4531" w:type="dxa"/>
          </w:tcPr>
          <w:p w14:paraId="3089FF34" w14:textId="77777777" w:rsidR="000D2363" w:rsidRDefault="000D2363" w:rsidP="002D33DC">
            <w:r>
              <w:t>Przetwarzane dane wrażliwe (w stosownych przypadkach) oraz stosowane ograniczenia lub zabezpieczenia, które w pełni uwzględniają charakter danych i związane z nimi zagrożenia, takie jak na przykład ścisłe ograniczenie celu, ograniczenia dostępu ( w tym dostęp jedynie dla personelu, który odbył specjalistyczne szkolenie), prowadzenie rejestru dostępu do danych, ograniczenia dotyczące dalszego przekazywania danych lub dodatkowe środki bezpieczeństwa</w:t>
            </w:r>
          </w:p>
        </w:tc>
        <w:tc>
          <w:tcPr>
            <w:tcW w:w="4531" w:type="dxa"/>
          </w:tcPr>
          <w:p w14:paraId="391040B0" w14:textId="77777777" w:rsidR="000D2363" w:rsidRDefault="000D2363" w:rsidP="002D33DC"/>
        </w:tc>
      </w:tr>
      <w:tr w:rsidR="000D2363" w14:paraId="314C06AE" w14:textId="77777777" w:rsidTr="002D33DC">
        <w:tc>
          <w:tcPr>
            <w:tcW w:w="4531" w:type="dxa"/>
          </w:tcPr>
          <w:p w14:paraId="563C0BFA" w14:textId="77777777" w:rsidR="000D2363" w:rsidRDefault="000D2363" w:rsidP="002D33DC">
            <w:r>
              <w:t>Charakter przetwarzania</w:t>
            </w:r>
          </w:p>
        </w:tc>
        <w:tc>
          <w:tcPr>
            <w:tcW w:w="4531" w:type="dxa"/>
          </w:tcPr>
          <w:p w14:paraId="58A44731" w14:textId="77777777" w:rsidR="000D2363" w:rsidRDefault="000D2363" w:rsidP="002D33DC"/>
        </w:tc>
      </w:tr>
      <w:tr w:rsidR="000D2363" w14:paraId="4F2745F9" w14:textId="77777777" w:rsidTr="002D33DC">
        <w:tc>
          <w:tcPr>
            <w:tcW w:w="4531" w:type="dxa"/>
          </w:tcPr>
          <w:p w14:paraId="4CA91FEB" w14:textId="77777777" w:rsidR="000D2363" w:rsidRDefault="000D2363" w:rsidP="002D33DC">
            <w:r>
              <w:t>Cel )9e), w którym(-</w:t>
            </w:r>
            <w:proofErr w:type="spellStart"/>
            <w:r>
              <w:t>ch</w:t>
            </w:r>
            <w:proofErr w:type="spellEnd"/>
            <w:r>
              <w:t>) dane osobowe są  przetwarzane w imieniu administratora</w:t>
            </w:r>
          </w:p>
        </w:tc>
        <w:tc>
          <w:tcPr>
            <w:tcW w:w="4531" w:type="dxa"/>
          </w:tcPr>
          <w:p w14:paraId="0F3A6AFE" w14:textId="77777777" w:rsidR="000D2363" w:rsidRDefault="000D2363" w:rsidP="002D33DC"/>
        </w:tc>
      </w:tr>
      <w:tr w:rsidR="000D2363" w14:paraId="179488F6" w14:textId="77777777" w:rsidTr="002D33DC">
        <w:tc>
          <w:tcPr>
            <w:tcW w:w="4531" w:type="dxa"/>
          </w:tcPr>
          <w:p w14:paraId="30B44809" w14:textId="77777777" w:rsidR="000D2363" w:rsidRDefault="000D2363" w:rsidP="002D33DC">
            <w:r>
              <w:t>Czas trwania przetwarzania</w:t>
            </w:r>
          </w:p>
        </w:tc>
        <w:tc>
          <w:tcPr>
            <w:tcW w:w="4531" w:type="dxa"/>
          </w:tcPr>
          <w:p w14:paraId="0F3C4E4D" w14:textId="77777777" w:rsidR="000D2363" w:rsidRDefault="000D2363" w:rsidP="002D33DC"/>
        </w:tc>
      </w:tr>
      <w:tr w:rsidR="000D2363" w14:paraId="7D531875" w14:textId="77777777" w:rsidTr="002D33DC">
        <w:tc>
          <w:tcPr>
            <w:tcW w:w="4531" w:type="dxa"/>
          </w:tcPr>
          <w:p w14:paraId="3857068E" w14:textId="77777777" w:rsidR="000D2363" w:rsidRDefault="000D2363" w:rsidP="002D33DC">
            <w:r>
              <w:t xml:space="preserve">W przypadku przetwarzania przez podmioty przetwarzające lub </w:t>
            </w:r>
            <w:proofErr w:type="spellStart"/>
            <w:r>
              <w:t>podprzetwarzające</w:t>
            </w:r>
            <w:proofErr w:type="spellEnd"/>
            <w:r>
              <w:t xml:space="preserve"> należy również określić przedmiot, charakter i czas trwania przewarzania.</w:t>
            </w:r>
          </w:p>
        </w:tc>
        <w:tc>
          <w:tcPr>
            <w:tcW w:w="4531" w:type="dxa"/>
          </w:tcPr>
          <w:p w14:paraId="7DA35078" w14:textId="77777777" w:rsidR="000D2363" w:rsidRDefault="000D2363" w:rsidP="002D33DC"/>
        </w:tc>
      </w:tr>
    </w:tbl>
    <w:p w14:paraId="77DE2CEC" w14:textId="77777777" w:rsidR="000D2363" w:rsidRDefault="000D2363" w:rsidP="000D2363"/>
    <w:p w14:paraId="216E53A5" w14:textId="77777777" w:rsidR="000D2363" w:rsidRDefault="000D2363" w:rsidP="000D2363"/>
    <w:p w14:paraId="208BA8CD" w14:textId="77777777" w:rsidR="000D2363" w:rsidRDefault="000D2363" w:rsidP="000D2363">
      <w:r>
        <w:br w:type="page"/>
      </w:r>
    </w:p>
    <w:p w14:paraId="28D77B5E" w14:textId="77777777" w:rsidR="000D2363" w:rsidRPr="00755339" w:rsidRDefault="000D2363" w:rsidP="000D2363">
      <w:pPr>
        <w:jc w:val="center"/>
        <w:rPr>
          <w:b/>
          <w:bCs/>
        </w:rPr>
      </w:pPr>
      <w:r w:rsidRPr="00755339">
        <w:rPr>
          <w:b/>
          <w:bCs/>
        </w:rPr>
        <w:lastRenderedPageBreak/>
        <w:t>ZAŁĄCZNIK III</w:t>
      </w:r>
    </w:p>
    <w:p w14:paraId="6DA49625" w14:textId="77777777" w:rsidR="000D2363" w:rsidRPr="00755339" w:rsidRDefault="000D2363" w:rsidP="000D2363">
      <w:pPr>
        <w:jc w:val="center"/>
        <w:rPr>
          <w:b/>
          <w:bCs/>
        </w:rPr>
      </w:pPr>
      <w:r w:rsidRPr="00755339">
        <w:rPr>
          <w:b/>
          <w:bCs/>
        </w:rPr>
        <w:t>Środki techniczne i organizacyjne, w tym środki techniczne i organizacyjne w celu zapewnienia bezpieczeństwa danych</w:t>
      </w:r>
    </w:p>
    <w:tbl>
      <w:tblPr>
        <w:tblStyle w:val="Tabela-Siatka"/>
        <w:tblW w:w="0" w:type="auto"/>
        <w:tblLook w:val="04A0" w:firstRow="1" w:lastRow="0" w:firstColumn="1" w:lastColumn="0" w:noHBand="0" w:noVBand="1"/>
      </w:tblPr>
      <w:tblGrid>
        <w:gridCol w:w="4531"/>
        <w:gridCol w:w="4531"/>
      </w:tblGrid>
      <w:tr w:rsidR="000D2363" w14:paraId="77F4069D" w14:textId="77777777" w:rsidTr="002D33DC">
        <w:tc>
          <w:tcPr>
            <w:tcW w:w="9062" w:type="dxa"/>
            <w:gridSpan w:val="2"/>
            <w:shd w:val="clear" w:color="auto" w:fill="D0CECE" w:themeFill="background2" w:themeFillShade="E6"/>
          </w:tcPr>
          <w:p w14:paraId="5E20F0D7" w14:textId="77777777" w:rsidR="000D2363" w:rsidRPr="00755339" w:rsidRDefault="000D2363" w:rsidP="002D33DC">
            <w:pPr>
              <w:rPr>
                <w:b/>
                <w:bCs/>
                <w:i/>
                <w:iCs/>
              </w:rPr>
            </w:pPr>
            <w:r w:rsidRPr="00755339">
              <w:rPr>
                <w:b/>
                <w:bCs/>
                <w:i/>
                <w:iCs/>
              </w:rPr>
              <w:t>UWAGA WYJAŚNIAJACA:</w:t>
            </w:r>
          </w:p>
          <w:p w14:paraId="30C45B6C" w14:textId="77777777" w:rsidR="000D2363" w:rsidRDefault="000D2363" w:rsidP="002D33DC">
            <w:r w:rsidRPr="00755339">
              <w:rPr>
                <w:b/>
                <w:bCs/>
                <w:i/>
                <w:iCs/>
              </w:rPr>
              <w:t>Środki techniczne i organizacyjne należy opisać szczegółowo, a nie w sposób ogólny.</w:t>
            </w:r>
          </w:p>
        </w:tc>
      </w:tr>
      <w:tr w:rsidR="000D2363" w14:paraId="1BF76C9A" w14:textId="77777777" w:rsidTr="002D33DC">
        <w:tc>
          <w:tcPr>
            <w:tcW w:w="4531" w:type="dxa"/>
          </w:tcPr>
          <w:p w14:paraId="67AEA0B4" w14:textId="77777777" w:rsidR="000D2363" w:rsidRDefault="000D2363" w:rsidP="002D33DC">
            <w:r>
              <w:t>Opis technicznych i organizacyjnych środków bezpieczeństwa wdrożonych przez podmiot przetwarzający (podmioty przetwarzające) ( w tym wszelkie certyfikaty) w celu zapewnienia odpowiedniego poziomu bezpieczeństwa, z uwzględnieniem charakteru zakresu, kontekstu i celu przetwarzania, a także ryzyka naruszenia praw i wolności osób fizycznych</w:t>
            </w:r>
          </w:p>
        </w:tc>
        <w:tc>
          <w:tcPr>
            <w:tcW w:w="4531" w:type="dxa"/>
          </w:tcPr>
          <w:p w14:paraId="31581A58" w14:textId="77777777" w:rsidR="000D2363" w:rsidRDefault="000D2363" w:rsidP="002D33DC"/>
        </w:tc>
      </w:tr>
      <w:tr w:rsidR="000D2363" w14:paraId="5CD5C5A1" w14:textId="77777777" w:rsidTr="002D33DC">
        <w:tc>
          <w:tcPr>
            <w:tcW w:w="4531" w:type="dxa"/>
          </w:tcPr>
          <w:p w14:paraId="7E0E001F" w14:textId="77777777" w:rsidR="000D2363" w:rsidRDefault="000D2363" w:rsidP="002D33DC">
            <w:r>
              <w:t xml:space="preserve">Środki umożliwiające </w:t>
            </w:r>
            <w:proofErr w:type="spellStart"/>
            <w:r>
              <w:t>pseudonimizację</w:t>
            </w:r>
            <w:proofErr w:type="spellEnd"/>
            <w:r>
              <w:t xml:space="preserve"> i szyfrowanie danych osobowych</w:t>
            </w:r>
          </w:p>
        </w:tc>
        <w:tc>
          <w:tcPr>
            <w:tcW w:w="4531" w:type="dxa"/>
          </w:tcPr>
          <w:p w14:paraId="7A279D98" w14:textId="77777777" w:rsidR="000D2363" w:rsidRDefault="000D2363" w:rsidP="002D33DC"/>
        </w:tc>
      </w:tr>
      <w:tr w:rsidR="000D2363" w14:paraId="1D8BFA67" w14:textId="77777777" w:rsidTr="002D33DC">
        <w:tc>
          <w:tcPr>
            <w:tcW w:w="4531" w:type="dxa"/>
          </w:tcPr>
          <w:p w14:paraId="100BA39B" w14:textId="77777777" w:rsidR="000D2363" w:rsidRDefault="000D2363" w:rsidP="002D33DC">
            <w:r>
              <w:t>Środki zapewniające zdolność do ciągłego zapewnienia poufności, integralności, dostępności i odporności systemów i usług przetwarzania</w:t>
            </w:r>
          </w:p>
        </w:tc>
        <w:tc>
          <w:tcPr>
            <w:tcW w:w="4531" w:type="dxa"/>
          </w:tcPr>
          <w:p w14:paraId="29903D4A" w14:textId="77777777" w:rsidR="000D2363" w:rsidRDefault="000D2363" w:rsidP="002D33DC"/>
        </w:tc>
      </w:tr>
      <w:tr w:rsidR="000D2363" w14:paraId="5AE24F75" w14:textId="77777777" w:rsidTr="002D33DC">
        <w:tc>
          <w:tcPr>
            <w:tcW w:w="4531" w:type="dxa"/>
          </w:tcPr>
          <w:p w14:paraId="1E1215F1" w14:textId="77777777" w:rsidR="000D2363" w:rsidRDefault="000D2363" w:rsidP="002D33DC">
            <w:r>
              <w:t>Środki zapewniające zdolność do szybkiego przywrócenia dostępności danych i dostępu do nich w razie incydentu fizycznego lub technicznego</w:t>
            </w:r>
          </w:p>
        </w:tc>
        <w:tc>
          <w:tcPr>
            <w:tcW w:w="4531" w:type="dxa"/>
          </w:tcPr>
          <w:p w14:paraId="36E06DD5" w14:textId="77777777" w:rsidR="000D2363" w:rsidRDefault="000D2363" w:rsidP="002D33DC"/>
        </w:tc>
      </w:tr>
      <w:tr w:rsidR="000D2363" w14:paraId="34A31AC0" w14:textId="77777777" w:rsidTr="002D33DC">
        <w:tc>
          <w:tcPr>
            <w:tcW w:w="4531" w:type="dxa"/>
          </w:tcPr>
          <w:p w14:paraId="370F157E" w14:textId="77777777" w:rsidR="000D2363" w:rsidRDefault="000D2363" w:rsidP="002D33DC">
            <w:r>
              <w:t>Procesy umożliwiające regularne testowanie, mierzenie i ocenianie skuteczności środków technicznych i organizacyjnych mających zapewnić bezpieczeństwo przetwarzania</w:t>
            </w:r>
          </w:p>
        </w:tc>
        <w:tc>
          <w:tcPr>
            <w:tcW w:w="4531" w:type="dxa"/>
          </w:tcPr>
          <w:p w14:paraId="58B86261" w14:textId="77777777" w:rsidR="000D2363" w:rsidRDefault="000D2363" w:rsidP="002D33DC"/>
        </w:tc>
      </w:tr>
      <w:tr w:rsidR="000D2363" w14:paraId="549BDD5C" w14:textId="77777777" w:rsidTr="002D33DC">
        <w:tc>
          <w:tcPr>
            <w:tcW w:w="4531" w:type="dxa"/>
          </w:tcPr>
          <w:p w14:paraId="704606B9" w14:textId="77777777" w:rsidR="000D2363" w:rsidRDefault="000D2363" w:rsidP="002D33DC">
            <w:r>
              <w:t>Środki umożliwiające identyfikację i autoryzację użytkowników</w:t>
            </w:r>
          </w:p>
        </w:tc>
        <w:tc>
          <w:tcPr>
            <w:tcW w:w="4531" w:type="dxa"/>
          </w:tcPr>
          <w:p w14:paraId="497CD248" w14:textId="77777777" w:rsidR="000D2363" w:rsidRDefault="000D2363" w:rsidP="002D33DC"/>
        </w:tc>
      </w:tr>
      <w:tr w:rsidR="000D2363" w14:paraId="10278CA5" w14:textId="77777777" w:rsidTr="002D33DC">
        <w:tc>
          <w:tcPr>
            <w:tcW w:w="4531" w:type="dxa"/>
          </w:tcPr>
          <w:p w14:paraId="7A87FE04" w14:textId="77777777" w:rsidR="000D2363" w:rsidRDefault="000D2363" w:rsidP="002D33DC">
            <w:r>
              <w:t>Środki zapewniające ochronę danych w czasie ich przekazywania</w:t>
            </w:r>
          </w:p>
        </w:tc>
        <w:tc>
          <w:tcPr>
            <w:tcW w:w="4531" w:type="dxa"/>
          </w:tcPr>
          <w:p w14:paraId="4E28D95C" w14:textId="77777777" w:rsidR="000D2363" w:rsidRDefault="000D2363" w:rsidP="002D33DC"/>
        </w:tc>
      </w:tr>
      <w:tr w:rsidR="000D2363" w14:paraId="41352410" w14:textId="77777777" w:rsidTr="002D33DC">
        <w:tc>
          <w:tcPr>
            <w:tcW w:w="4531" w:type="dxa"/>
          </w:tcPr>
          <w:p w14:paraId="584B50D5" w14:textId="77777777" w:rsidR="000D2363" w:rsidRDefault="000D2363" w:rsidP="002D33DC">
            <w:r>
              <w:t>Środki zapewniające ochronę danych w czasie ich przechowywania</w:t>
            </w:r>
          </w:p>
        </w:tc>
        <w:tc>
          <w:tcPr>
            <w:tcW w:w="4531" w:type="dxa"/>
          </w:tcPr>
          <w:p w14:paraId="5C68F2BD" w14:textId="77777777" w:rsidR="000D2363" w:rsidRDefault="000D2363" w:rsidP="002D33DC"/>
        </w:tc>
      </w:tr>
      <w:tr w:rsidR="000D2363" w14:paraId="763F60CC" w14:textId="77777777" w:rsidTr="002D33DC">
        <w:tc>
          <w:tcPr>
            <w:tcW w:w="4531" w:type="dxa"/>
          </w:tcPr>
          <w:p w14:paraId="2EB546C4" w14:textId="77777777" w:rsidR="000D2363" w:rsidRDefault="000D2363" w:rsidP="002D33DC">
            <w:r>
              <w:t xml:space="preserve">Środku służące zapewnieniu bezpieczeństwa fizycznego miejsc, w których przetwarzane </w:t>
            </w:r>
            <w:proofErr w:type="spellStart"/>
            <w:r>
              <w:t>sa</w:t>
            </w:r>
            <w:proofErr w:type="spellEnd"/>
            <w:r>
              <w:t xml:space="preserve"> dane osobowe</w:t>
            </w:r>
          </w:p>
        </w:tc>
        <w:tc>
          <w:tcPr>
            <w:tcW w:w="4531" w:type="dxa"/>
          </w:tcPr>
          <w:p w14:paraId="7B689595" w14:textId="77777777" w:rsidR="000D2363" w:rsidRDefault="000D2363" w:rsidP="002D33DC"/>
        </w:tc>
      </w:tr>
      <w:tr w:rsidR="000D2363" w14:paraId="50BF608A" w14:textId="77777777" w:rsidTr="002D33DC">
        <w:tc>
          <w:tcPr>
            <w:tcW w:w="4531" w:type="dxa"/>
          </w:tcPr>
          <w:p w14:paraId="7871730F" w14:textId="77777777" w:rsidR="000D2363" w:rsidRDefault="000D2363" w:rsidP="002D33DC">
            <w:r>
              <w:t>Środki umożliwiające rejestrowanie zdarzeń</w:t>
            </w:r>
          </w:p>
        </w:tc>
        <w:tc>
          <w:tcPr>
            <w:tcW w:w="4531" w:type="dxa"/>
          </w:tcPr>
          <w:p w14:paraId="3357F784" w14:textId="77777777" w:rsidR="000D2363" w:rsidRDefault="000D2363" w:rsidP="002D33DC"/>
        </w:tc>
      </w:tr>
      <w:tr w:rsidR="000D2363" w14:paraId="0EA14DB5" w14:textId="77777777" w:rsidTr="002D33DC">
        <w:tc>
          <w:tcPr>
            <w:tcW w:w="4531" w:type="dxa"/>
          </w:tcPr>
          <w:p w14:paraId="58E762F3" w14:textId="77777777" w:rsidR="000D2363" w:rsidRDefault="000D2363" w:rsidP="002D33DC">
            <w:r>
              <w:t>Środki służące do konfiguracji systemu, w tym konfiguracji domyślnej</w:t>
            </w:r>
          </w:p>
        </w:tc>
        <w:tc>
          <w:tcPr>
            <w:tcW w:w="4531" w:type="dxa"/>
          </w:tcPr>
          <w:p w14:paraId="3FCBF5CB" w14:textId="77777777" w:rsidR="000D2363" w:rsidRDefault="000D2363" w:rsidP="002D33DC"/>
        </w:tc>
      </w:tr>
      <w:tr w:rsidR="000D2363" w14:paraId="0D6C8FCC" w14:textId="77777777" w:rsidTr="002D33DC">
        <w:tc>
          <w:tcPr>
            <w:tcW w:w="4531" w:type="dxa"/>
          </w:tcPr>
          <w:p w14:paraId="5D2ECDE0" w14:textId="77777777" w:rsidR="000D2363" w:rsidRDefault="000D2363" w:rsidP="002D33DC">
            <w:r>
              <w:t>Środki dotyczące zarzadzania wewnętrznym systemem IT i bezpieczeństwem IT</w:t>
            </w:r>
          </w:p>
        </w:tc>
        <w:tc>
          <w:tcPr>
            <w:tcW w:w="4531" w:type="dxa"/>
          </w:tcPr>
          <w:p w14:paraId="679D0242" w14:textId="77777777" w:rsidR="000D2363" w:rsidRDefault="000D2363" w:rsidP="002D33DC"/>
        </w:tc>
      </w:tr>
      <w:tr w:rsidR="000D2363" w14:paraId="038E1B92" w14:textId="77777777" w:rsidTr="002D33DC">
        <w:tc>
          <w:tcPr>
            <w:tcW w:w="4531" w:type="dxa"/>
          </w:tcPr>
          <w:p w14:paraId="18D53537" w14:textId="77777777" w:rsidR="000D2363" w:rsidRDefault="000D2363" w:rsidP="002D33DC">
            <w:r>
              <w:t>Środki dotyczące certyfikacji / zapewnienie jakości procesów i produktów</w:t>
            </w:r>
          </w:p>
        </w:tc>
        <w:tc>
          <w:tcPr>
            <w:tcW w:w="4531" w:type="dxa"/>
          </w:tcPr>
          <w:p w14:paraId="466749FC" w14:textId="77777777" w:rsidR="000D2363" w:rsidRDefault="000D2363" w:rsidP="002D33DC"/>
        </w:tc>
      </w:tr>
      <w:tr w:rsidR="000D2363" w14:paraId="4249BD3B" w14:textId="77777777" w:rsidTr="002D33DC">
        <w:tc>
          <w:tcPr>
            <w:tcW w:w="4531" w:type="dxa"/>
          </w:tcPr>
          <w:p w14:paraId="7DC46D67" w14:textId="77777777" w:rsidR="000D2363" w:rsidRDefault="000D2363" w:rsidP="002D33DC">
            <w:r>
              <w:t>Środki zapewniające minimalizację danych</w:t>
            </w:r>
          </w:p>
        </w:tc>
        <w:tc>
          <w:tcPr>
            <w:tcW w:w="4531" w:type="dxa"/>
          </w:tcPr>
          <w:p w14:paraId="73A5FF8D" w14:textId="77777777" w:rsidR="000D2363" w:rsidRDefault="000D2363" w:rsidP="002D33DC"/>
        </w:tc>
      </w:tr>
      <w:tr w:rsidR="000D2363" w14:paraId="76929027" w14:textId="77777777" w:rsidTr="002D33DC">
        <w:tc>
          <w:tcPr>
            <w:tcW w:w="4531" w:type="dxa"/>
          </w:tcPr>
          <w:p w14:paraId="21ED67C3" w14:textId="77777777" w:rsidR="000D2363" w:rsidRDefault="000D2363" w:rsidP="002D33DC">
            <w:r>
              <w:t>Środki zapewniające odpowiednia jakość danych</w:t>
            </w:r>
          </w:p>
        </w:tc>
        <w:tc>
          <w:tcPr>
            <w:tcW w:w="4531" w:type="dxa"/>
          </w:tcPr>
          <w:p w14:paraId="2BB269D3" w14:textId="77777777" w:rsidR="000D2363" w:rsidRDefault="000D2363" w:rsidP="002D33DC"/>
        </w:tc>
      </w:tr>
      <w:tr w:rsidR="000D2363" w14:paraId="1DDEFB0C" w14:textId="77777777" w:rsidTr="002D33DC">
        <w:tc>
          <w:tcPr>
            <w:tcW w:w="4531" w:type="dxa"/>
          </w:tcPr>
          <w:p w14:paraId="6FB11376" w14:textId="77777777" w:rsidR="000D2363" w:rsidRDefault="000D2363" w:rsidP="002D33DC">
            <w:r>
              <w:t>Środki zapewniające ograniczone zatrzymywanie danych</w:t>
            </w:r>
          </w:p>
        </w:tc>
        <w:tc>
          <w:tcPr>
            <w:tcW w:w="4531" w:type="dxa"/>
          </w:tcPr>
          <w:p w14:paraId="77449A43" w14:textId="77777777" w:rsidR="000D2363" w:rsidRDefault="000D2363" w:rsidP="002D33DC"/>
        </w:tc>
      </w:tr>
      <w:tr w:rsidR="000D2363" w14:paraId="77B5E826" w14:textId="77777777" w:rsidTr="002D33DC">
        <w:tc>
          <w:tcPr>
            <w:tcW w:w="4531" w:type="dxa"/>
          </w:tcPr>
          <w:p w14:paraId="0E51B4D5" w14:textId="77777777" w:rsidR="000D2363" w:rsidRDefault="000D2363" w:rsidP="002D33DC">
            <w:r>
              <w:t>Środki zapewniające rozliczalność</w:t>
            </w:r>
          </w:p>
        </w:tc>
        <w:tc>
          <w:tcPr>
            <w:tcW w:w="4531" w:type="dxa"/>
          </w:tcPr>
          <w:p w14:paraId="6F930F11" w14:textId="77777777" w:rsidR="000D2363" w:rsidRDefault="000D2363" w:rsidP="002D33DC"/>
        </w:tc>
      </w:tr>
      <w:tr w:rsidR="000D2363" w14:paraId="55122B66" w14:textId="77777777" w:rsidTr="002D33DC">
        <w:tc>
          <w:tcPr>
            <w:tcW w:w="4531" w:type="dxa"/>
          </w:tcPr>
          <w:p w14:paraId="1897E614" w14:textId="77777777" w:rsidR="000D2363" w:rsidRDefault="000D2363" w:rsidP="002D33DC">
            <w:r>
              <w:t>Środki umożliwiające przenoszenie danych i zapewnienie ich usuwania</w:t>
            </w:r>
          </w:p>
        </w:tc>
        <w:tc>
          <w:tcPr>
            <w:tcW w:w="4531" w:type="dxa"/>
          </w:tcPr>
          <w:p w14:paraId="166252E0" w14:textId="77777777" w:rsidR="000D2363" w:rsidRDefault="000D2363" w:rsidP="002D33DC"/>
        </w:tc>
      </w:tr>
      <w:tr w:rsidR="000D2363" w14:paraId="7963331C" w14:textId="77777777" w:rsidTr="002D33DC">
        <w:tc>
          <w:tcPr>
            <w:tcW w:w="4531" w:type="dxa"/>
          </w:tcPr>
          <w:p w14:paraId="3517C198" w14:textId="77777777" w:rsidR="000D2363" w:rsidRDefault="000D2363" w:rsidP="002D33DC">
            <w:r>
              <w:t xml:space="preserve">W przypadku przekazywania danych podmiotom przetwarzającym lub </w:t>
            </w:r>
            <w:proofErr w:type="spellStart"/>
            <w:r>
              <w:t>podprzetwarzającym</w:t>
            </w:r>
            <w:proofErr w:type="spellEnd"/>
            <w:r>
              <w:t xml:space="preserve"> należy również opisać konkretne środki techniczne i organizacyjne, jakie powinien zastosować podmiot </w:t>
            </w:r>
            <w:r>
              <w:lastRenderedPageBreak/>
              <w:t xml:space="preserve">przetwarzający lub </w:t>
            </w:r>
            <w:proofErr w:type="spellStart"/>
            <w:r>
              <w:t>podprzetwarzający</w:t>
            </w:r>
            <w:proofErr w:type="spellEnd"/>
            <w:r>
              <w:t>, aby móc udzielić pomocy administratorowi</w:t>
            </w:r>
          </w:p>
        </w:tc>
        <w:tc>
          <w:tcPr>
            <w:tcW w:w="4531" w:type="dxa"/>
          </w:tcPr>
          <w:p w14:paraId="6B6AC061" w14:textId="77777777" w:rsidR="000D2363" w:rsidRDefault="000D2363" w:rsidP="002D33DC"/>
        </w:tc>
      </w:tr>
      <w:tr w:rsidR="000D2363" w14:paraId="3214E038" w14:textId="77777777" w:rsidTr="002D33DC">
        <w:tc>
          <w:tcPr>
            <w:tcW w:w="4531" w:type="dxa"/>
          </w:tcPr>
          <w:p w14:paraId="6DACAC56" w14:textId="77777777" w:rsidR="000D2363" w:rsidRDefault="000D2363" w:rsidP="002D33DC">
            <w:r>
              <w:lastRenderedPageBreak/>
              <w:t>Opis konkretnych środków technicznych i organizacyjnych, jakie powinien zastosować podmiot przetwarzający, aby móc udzielić pomocy administratorowi</w:t>
            </w:r>
          </w:p>
        </w:tc>
        <w:tc>
          <w:tcPr>
            <w:tcW w:w="4531" w:type="dxa"/>
          </w:tcPr>
          <w:p w14:paraId="145C4021" w14:textId="77777777" w:rsidR="000D2363" w:rsidRDefault="000D2363" w:rsidP="002D33DC"/>
        </w:tc>
      </w:tr>
    </w:tbl>
    <w:p w14:paraId="65EAA0F4" w14:textId="77777777" w:rsidR="000D2363" w:rsidRDefault="000D2363" w:rsidP="000D2363"/>
    <w:p w14:paraId="752D9DF5" w14:textId="77777777" w:rsidR="000D2363" w:rsidRDefault="000D2363" w:rsidP="000D2363"/>
    <w:p w14:paraId="7211C0BA" w14:textId="77777777" w:rsidR="000D2363" w:rsidRDefault="000D2363" w:rsidP="000D2363">
      <w:r>
        <w:br w:type="page"/>
      </w:r>
    </w:p>
    <w:p w14:paraId="2E1BA22C" w14:textId="77777777" w:rsidR="000D2363" w:rsidRPr="000842B2" w:rsidRDefault="000D2363" w:rsidP="000D2363">
      <w:pPr>
        <w:jc w:val="center"/>
        <w:rPr>
          <w:b/>
          <w:bCs/>
        </w:rPr>
      </w:pPr>
      <w:r w:rsidRPr="000842B2">
        <w:rPr>
          <w:b/>
          <w:bCs/>
        </w:rPr>
        <w:lastRenderedPageBreak/>
        <w:t>ZAŁĄCZNIK IV</w:t>
      </w:r>
    </w:p>
    <w:p w14:paraId="75293C89" w14:textId="77777777" w:rsidR="000D2363" w:rsidRPr="000842B2" w:rsidRDefault="000D2363" w:rsidP="000D2363">
      <w:pPr>
        <w:jc w:val="center"/>
        <w:rPr>
          <w:b/>
          <w:bCs/>
        </w:rPr>
      </w:pPr>
      <w:r w:rsidRPr="000842B2">
        <w:rPr>
          <w:b/>
          <w:bCs/>
        </w:rPr>
        <w:t xml:space="preserve">Wykaz podmiotów </w:t>
      </w:r>
      <w:proofErr w:type="spellStart"/>
      <w:r w:rsidRPr="000842B2">
        <w:rPr>
          <w:b/>
          <w:bCs/>
        </w:rPr>
        <w:t>podprzetwarzających</w:t>
      </w:r>
      <w:proofErr w:type="spellEnd"/>
    </w:p>
    <w:tbl>
      <w:tblPr>
        <w:tblStyle w:val="Tabela-Siatka"/>
        <w:tblW w:w="9634" w:type="dxa"/>
        <w:tblLook w:val="04A0" w:firstRow="1" w:lastRow="0" w:firstColumn="1" w:lastColumn="0" w:noHBand="0" w:noVBand="1"/>
      </w:tblPr>
      <w:tblGrid>
        <w:gridCol w:w="4531"/>
        <w:gridCol w:w="5103"/>
      </w:tblGrid>
      <w:tr w:rsidR="000D2363" w14:paraId="2557651A" w14:textId="77777777" w:rsidTr="002D33DC">
        <w:tc>
          <w:tcPr>
            <w:tcW w:w="9634" w:type="dxa"/>
            <w:gridSpan w:val="2"/>
            <w:shd w:val="clear" w:color="auto" w:fill="D0CECE" w:themeFill="background2" w:themeFillShade="E6"/>
          </w:tcPr>
          <w:p w14:paraId="4A0449B5" w14:textId="77777777" w:rsidR="000D2363" w:rsidRPr="00092C78" w:rsidRDefault="000D2363" w:rsidP="002D33DC">
            <w:pPr>
              <w:rPr>
                <w:b/>
                <w:bCs/>
                <w:i/>
                <w:iCs/>
              </w:rPr>
            </w:pPr>
            <w:r w:rsidRPr="00092C78">
              <w:rPr>
                <w:b/>
                <w:bCs/>
                <w:i/>
                <w:iCs/>
              </w:rPr>
              <w:t xml:space="preserve">UWAGA WYJAŚNIAJACA </w:t>
            </w:r>
          </w:p>
          <w:p w14:paraId="218C7B00" w14:textId="77777777" w:rsidR="000D2363" w:rsidRDefault="000D2363" w:rsidP="002D33DC">
            <w:r w:rsidRPr="00092C78">
              <w:rPr>
                <w:b/>
                <w:bCs/>
                <w:i/>
                <w:iCs/>
              </w:rPr>
              <w:t xml:space="preserve">Niniejszy załącznik należy wypełnić w razie udzielenia szczegółowej zgody na korzystanie z usług podmiotów </w:t>
            </w:r>
            <w:proofErr w:type="spellStart"/>
            <w:r w:rsidRPr="00092C78">
              <w:rPr>
                <w:b/>
                <w:bCs/>
                <w:i/>
                <w:iCs/>
              </w:rPr>
              <w:t>podprzetwarzających</w:t>
            </w:r>
            <w:proofErr w:type="spellEnd"/>
            <w:r w:rsidRPr="00092C78">
              <w:rPr>
                <w:b/>
                <w:bCs/>
                <w:i/>
                <w:iCs/>
              </w:rPr>
              <w:t xml:space="preserve"> (klauzula 7.7 lit. a))</w:t>
            </w:r>
          </w:p>
        </w:tc>
      </w:tr>
      <w:tr w:rsidR="000D2363" w14:paraId="19CB6AD7" w14:textId="77777777" w:rsidTr="002D33DC">
        <w:tc>
          <w:tcPr>
            <w:tcW w:w="9634" w:type="dxa"/>
            <w:gridSpan w:val="2"/>
          </w:tcPr>
          <w:p w14:paraId="24CE4F78" w14:textId="77777777" w:rsidR="000D2363" w:rsidRDefault="000D2363" w:rsidP="002D33DC">
            <w:r>
              <w:t xml:space="preserve">Administrator zezwolił na korzystanie z usług następujących podmiotów </w:t>
            </w:r>
            <w:proofErr w:type="spellStart"/>
            <w:r>
              <w:t>podprzetwarzających</w:t>
            </w:r>
            <w:proofErr w:type="spellEnd"/>
            <w:r>
              <w:t>:</w:t>
            </w:r>
          </w:p>
        </w:tc>
      </w:tr>
      <w:tr w:rsidR="000D2363" w14:paraId="06970B92" w14:textId="77777777" w:rsidTr="002D33DC">
        <w:tc>
          <w:tcPr>
            <w:tcW w:w="4531" w:type="dxa"/>
          </w:tcPr>
          <w:p w14:paraId="2BCE6F15" w14:textId="77777777" w:rsidR="000D2363" w:rsidRDefault="000D2363" w:rsidP="002D33DC">
            <w:pPr>
              <w:rPr>
                <w:b/>
                <w:bCs/>
              </w:rPr>
            </w:pPr>
            <w:r>
              <w:t xml:space="preserve">Nazwa podmiotu </w:t>
            </w:r>
            <w:proofErr w:type="spellStart"/>
            <w:r>
              <w:t>podprzetwarzającego</w:t>
            </w:r>
            <w:proofErr w:type="spellEnd"/>
          </w:p>
        </w:tc>
        <w:tc>
          <w:tcPr>
            <w:tcW w:w="5103" w:type="dxa"/>
          </w:tcPr>
          <w:p w14:paraId="29883C37" w14:textId="77777777" w:rsidR="000D2363" w:rsidRDefault="000D2363" w:rsidP="002D33DC">
            <w:pPr>
              <w:rPr>
                <w:b/>
                <w:bCs/>
              </w:rPr>
            </w:pPr>
          </w:p>
          <w:p w14:paraId="6A7ADDAC" w14:textId="77777777" w:rsidR="000D2363" w:rsidRDefault="000D2363" w:rsidP="002D33DC">
            <w:pPr>
              <w:rPr>
                <w:b/>
                <w:bCs/>
              </w:rPr>
            </w:pPr>
          </w:p>
        </w:tc>
      </w:tr>
      <w:tr w:rsidR="000D2363" w14:paraId="2A6F67E9" w14:textId="77777777" w:rsidTr="002D33DC">
        <w:tc>
          <w:tcPr>
            <w:tcW w:w="4531" w:type="dxa"/>
          </w:tcPr>
          <w:p w14:paraId="6BA38BB8" w14:textId="77777777" w:rsidR="000D2363" w:rsidRDefault="000D2363" w:rsidP="002D33DC">
            <w:r>
              <w:t xml:space="preserve">Adres podmiotu </w:t>
            </w:r>
            <w:proofErr w:type="spellStart"/>
            <w:r>
              <w:t>podprzetwarzającego</w:t>
            </w:r>
            <w:proofErr w:type="spellEnd"/>
          </w:p>
        </w:tc>
        <w:tc>
          <w:tcPr>
            <w:tcW w:w="5103" w:type="dxa"/>
          </w:tcPr>
          <w:p w14:paraId="7C340E12" w14:textId="77777777" w:rsidR="000D2363" w:rsidRDefault="000D2363" w:rsidP="002D33DC">
            <w:pPr>
              <w:rPr>
                <w:b/>
                <w:bCs/>
              </w:rPr>
            </w:pPr>
          </w:p>
          <w:p w14:paraId="740CCF08" w14:textId="77777777" w:rsidR="000D2363" w:rsidRDefault="000D2363" w:rsidP="002D33DC">
            <w:pPr>
              <w:rPr>
                <w:b/>
                <w:bCs/>
              </w:rPr>
            </w:pPr>
          </w:p>
        </w:tc>
      </w:tr>
      <w:tr w:rsidR="000D2363" w14:paraId="772F321A" w14:textId="77777777" w:rsidTr="002D33DC">
        <w:tc>
          <w:tcPr>
            <w:tcW w:w="9634" w:type="dxa"/>
            <w:gridSpan w:val="2"/>
            <w:shd w:val="clear" w:color="auto" w:fill="D0CECE" w:themeFill="background2" w:themeFillShade="E6"/>
          </w:tcPr>
          <w:p w14:paraId="0EF20ED1" w14:textId="77777777" w:rsidR="000D2363" w:rsidRDefault="000D2363" w:rsidP="002D33DC">
            <w:pPr>
              <w:rPr>
                <w:b/>
                <w:bCs/>
              </w:rPr>
            </w:pPr>
            <w:r>
              <w:t xml:space="preserve">Osoby reprezentujące podmiot </w:t>
            </w:r>
            <w:proofErr w:type="spellStart"/>
            <w:r>
              <w:t>podprzetwarzający</w:t>
            </w:r>
            <w:proofErr w:type="spellEnd"/>
          </w:p>
        </w:tc>
      </w:tr>
      <w:tr w:rsidR="000D2363" w14:paraId="48BC09EC" w14:textId="77777777" w:rsidTr="002D33DC">
        <w:tc>
          <w:tcPr>
            <w:tcW w:w="4531" w:type="dxa"/>
          </w:tcPr>
          <w:p w14:paraId="68A208E7" w14:textId="77777777" w:rsidR="000D2363" w:rsidRDefault="000D2363" w:rsidP="002D33DC">
            <w:r>
              <w:t xml:space="preserve">Imię i nazwisko </w:t>
            </w:r>
          </w:p>
        </w:tc>
        <w:tc>
          <w:tcPr>
            <w:tcW w:w="5103" w:type="dxa"/>
          </w:tcPr>
          <w:p w14:paraId="2B3C70B1" w14:textId="77777777" w:rsidR="000D2363" w:rsidRDefault="000D2363" w:rsidP="002D33DC">
            <w:pPr>
              <w:rPr>
                <w:b/>
                <w:bCs/>
              </w:rPr>
            </w:pPr>
          </w:p>
        </w:tc>
      </w:tr>
      <w:tr w:rsidR="000D2363" w14:paraId="1A63ABA0" w14:textId="77777777" w:rsidTr="002D33DC">
        <w:tc>
          <w:tcPr>
            <w:tcW w:w="4531" w:type="dxa"/>
          </w:tcPr>
          <w:p w14:paraId="70D5717B" w14:textId="77777777" w:rsidR="000D2363" w:rsidRDefault="000D2363" w:rsidP="002D33DC">
            <w:r>
              <w:t>Stanowisko</w:t>
            </w:r>
          </w:p>
        </w:tc>
        <w:tc>
          <w:tcPr>
            <w:tcW w:w="5103" w:type="dxa"/>
          </w:tcPr>
          <w:p w14:paraId="476F7837" w14:textId="77777777" w:rsidR="000D2363" w:rsidRDefault="000D2363" w:rsidP="002D33DC">
            <w:pPr>
              <w:rPr>
                <w:b/>
                <w:bCs/>
              </w:rPr>
            </w:pPr>
          </w:p>
        </w:tc>
      </w:tr>
      <w:tr w:rsidR="000D2363" w14:paraId="44E02F6C" w14:textId="77777777" w:rsidTr="002D33DC">
        <w:tc>
          <w:tcPr>
            <w:tcW w:w="4531" w:type="dxa"/>
          </w:tcPr>
          <w:p w14:paraId="7CBBE433" w14:textId="77777777" w:rsidR="000D2363" w:rsidRDefault="000D2363" w:rsidP="002D33DC">
            <w:r>
              <w:t>Imię i nazwisko</w:t>
            </w:r>
          </w:p>
        </w:tc>
        <w:tc>
          <w:tcPr>
            <w:tcW w:w="5103" w:type="dxa"/>
          </w:tcPr>
          <w:p w14:paraId="4F2E78E1" w14:textId="77777777" w:rsidR="000D2363" w:rsidRDefault="000D2363" w:rsidP="002D33DC">
            <w:pPr>
              <w:rPr>
                <w:b/>
                <w:bCs/>
              </w:rPr>
            </w:pPr>
          </w:p>
        </w:tc>
      </w:tr>
      <w:tr w:rsidR="000D2363" w14:paraId="05461B4F" w14:textId="77777777" w:rsidTr="002D33DC">
        <w:tc>
          <w:tcPr>
            <w:tcW w:w="4531" w:type="dxa"/>
          </w:tcPr>
          <w:p w14:paraId="67881A59" w14:textId="77777777" w:rsidR="000D2363" w:rsidRDefault="000D2363" w:rsidP="002D33DC">
            <w:r>
              <w:t>Stanowisko</w:t>
            </w:r>
          </w:p>
        </w:tc>
        <w:tc>
          <w:tcPr>
            <w:tcW w:w="5103" w:type="dxa"/>
          </w:tcPr>
          <w:p w14:paraId="6B67B98C" w14:textId="77777777" w:rsidR="000D2363" w:rsidRDefault="000D2363" w:rsidP="002D33DC">
            <w:pPr>
              <w:rPr>
                <w:b/>
                <w:bCs/>
              </w:rPr>
            </w:pPr>
          </w:p>
        </w:tc>
      </w:tr>
      <w:tr w:rsidR="000D2363" w14:paraId="25314577" w14:textId="77777777" w:rsidTr="002D33DC">
        <w:tc>
          <w:tcPr>
            <w:tcW w:w="9634" w:type="dxa"/>
            <w:gridSpan w:val="2"/>
            <w:shd w:val="clear" w:color="auto" w:fill="D0CECE" w:themeFill="background2" w:themeFillShade="E6"/>
          </w:tcPr>
          <w:p w14:paraId="6D926B74" w14:textId="77777777" w:rsidR="000D2363" w:rsidRDefault="000D2363" w:rsidP="002D33DC">
            <w:pPr>
              <w:rPr>
                <w:b/>
                <w:bCs/>
              </w:rPr>
            </w:pPr>
            <w:r>
              <w:t xml:space="preserve">Inspektor ochrony danych wyznaczony przez podmiot </w:t>
            </w:r>
            <w:proofErr w:type="spellStart"/>
            <w:r>
              <w:t>podprzetwarzający</w:t>
            </w:r>
            <w:proofErr w:type="spellEnd"/>
          </w:p>
        </w:tc>
      </w:tr>
      <w:tr w:rsidR="000D2363" w14:paraId="18AA5168" w14:textId="77777777" w:rsidTr="002D33DC">
        <w:tc>
          <w:tcPr>
            <w:tcW w:w="4531" w:type="dxa"/>
          </w:tcPr>
          <w:p w14:paraId="6E42B7AD" w14:textId="77777777" w:rsidR="000D2363" w:rsidRDefault="000D2363" w:rsidP="002D33DC">
            <w:r>
              <w:t xml:space="preserve">Imię i nazwisko </w:t>
            </w:r>
          </w:p>
        </w:tc>
        <w:tc>
          <w:tcPr>
            <w:tcW w:w="5103" w:type="dxa"/>
          </w:tcPr>
          <w:p w14:paraId="108D52B3" w14:textId="77777777" w:rsidR="000D2363" w:rsidRDefault="000D2363" w:rsidP="002D33DC">
            <w:pPr>
              <w:rPr>
                <w:b/>
                <w:bCs/>
              </w:rPr>
            </w:pPr>
          </w:p>
        </w:tc>
      </w:tr>
      <w:tr w:rsidR="000D2363" w14:paraId="6E4C588D" w14:textId="77777777" w:rsidTr="002D33DC">
        <w:tc>
          <w:tcPr>
            <w:tcW w:w="4531" w:type="dxa"/>
          </w:tcPr>
          <w:p w14:paraId="5901B4FB" w14:textId="77777777" w:rsidR="000D2363" w:rsidRDefault="000D2363" w:rsidP="002D33DC">
            <w:r>
              <w:t xml:space="preserve">Dane kontaktowe </w:t>
            </w:r>
          </w:p>
        </w:tc>
        <w:tc>
          <w:tcPr>
            <w:tcW w:w="5103" w:type="dxa"/>
          </w:tcPr>
          <w:p w14:paraId="3188F5D9" w14:textId="77777777" w:rsidR="000D2363" w:rsidRDefault="000D2363" w:rsidP="002D33DC">
            <w:pPr>
              <w:rPr>
                <w:b/>
                <w:bCs/>
              </w:rPr>
            </w:pPr>
          </w:p>
        </w:tc>
      </w:tr>
      <w:tr w:rsidR="000D2363" w14:paraId="59DE9692" w14:textId="77777777" w:rsidTr="002D33DC">
        <w:tc>
          <w:tcPr>
            <w:tcW w:w="4531" w:type="dxa"/>
          </w:tcPr>
          <w:p w14:paraId="01EE0772" w14:textId="77777777" w:rsidR="000D2363" w:rsidRDefault="000D2363" w:rsidP="002D33DC">
            <w:r>
              <w:t>Osoba wyznaczona do kontaktów</w:t>
            </w:r>
          </w:p>
        </w:tc>
        <w:tc>
          <w:tcPr>
            <w:tcW w:w="5103" w:type="dxa"/>
          </w:tcPr>
          <w:p w14:paraId="23A05B62" w14:textId="77777777" w:rsidR="000D2363" w:rsidRDefault="000D2363" w:rsidP="002D33DC">
            <w:pPr>
              <w:rPr>
                <w:b/>
                <w:bCs/>
              </w:rPr>
            </w:pPr>
          </w:p>
        </w:tc>
      </w:tr>
      <w:tr w:rsidR="000D2363" w14:paraId="5BBEA52C" w14:textId="77777777" w:rsidTr="002D33DC">
        <w:tc>
          <w:tcPr>
            <w:tcW w:w="4531" w:type="dxa"/>
          </w:tcPr>
          <w:p w14:paraId="4B4332F5" w14:textId="77777777" w:rsidR="000D2363" w:rsidRDefault="000D2363" w:rsidP="002D33DC">
            <w:r>
              <w:t xml:space="preserve">Imię i nazwisko </w:t>
            </w:r>
          </w:p>
        </w:tc>
        <w:tc>
          <w:tcPr>
            <w:tcW w:w="5103" w:type="dxa"/>
          </w:tcPr>
          <w:p w14:paraId="6C06CBA0" w14:textId="77777777" w:rsidR="000D2363" w:rsidRDefault="000D2363" w:rsidP="002D33DC">
            <w:pPr>
              <w:rPr>
                <w:b/>
                <w:bCs/>
              </w:rPr>
            </w:pPr>
          </w:p>
        </w:tc>
      </w:tr>
      <w:tr w:rsidR="000D2363" w14:paraId="3749077B" w14:textId="77777777" w:rsidTr="002D33DC">
        <w:tc>
          <w:tcPr>
            <w:tcW w:w="4531" w:type="dxa"/>
          </w:tcPr>
          <w:p w14:paraId="3BD36020" w14:textId="77777777" w:rsidR="000D2363" w:rsidRDefault="000D2363" w:rsidP="002D33DC">
            <w:r>
              <w:t xml:space="preserve">Stanowisko </w:t>
            </w:r>
          </w:p>
        </w:tc>
        <w:tc>
          <w:tcPr>
            <w:tcW w:w="5103" w:type="dxa"/>
          </w:tcPr>
          <w:p w14:paraId="371B8EFB" w14:textId="77777777" w:rsidR="000D2363" w:rsidRDefault="000D2363" w:rsidP="002D33DC">
            <w:pPr>
              <w:rPr>
                <w:b/>
                <w:bCs/>
              </w:rPr>
            </w:pPr>
          </w:p>
        </w:tc>
      </w:tr>
      <w:tr w:rsidR="000D2363" w14:paraId="0CA9FDB7" w14:textId="77777777" w:rsidTr="002D33DC">
        <w:tc>
          <w:tcPr>
            <w:tcW w:w="4531" w:type="dxa"/>
          </w:tcPr>
          <w:p w14:paraId="07B0BA6D" w14:textId="77777777" w:rsidR="000D2363" w:rsidRDefault="000D2363" w:rsidP="002D33DC">
            <w:r>
              <w:t xml:space="preserve">Dane kontaktowe </w:t>
            </w:r>
          </w:p>
        </w:tc>
        <w:tc>
          <w:tcPr>
            <w:tcW w:w="5103" w:type="dxa"/>
          </w:tcPr>
          <w:p w14:paraId="21EC98AE" w14:textId="77777777" w:rsidR="000D2363" w:rsidRDefault="000D2363" w:rsidP="002D33DC">
            <w:pPr>
              <w:rPr>
                <w:b/>
                <w:bCs/>
              </w:rPr>
            </w:pPr>
          </w:p>
        </w:tc>
      </w:tr>
      <w:tr w:rsidR="000D2363" w14:paraId="64A8A266" w14:textId="77777777" w:rsidTr="002D33DC">
        <w:tc>
          <w:tcPr>
            <w:tcW w:w="4531" w:type="dxa"/>
          </w:tcPr>
          <w:p w14:paraId="7077194A" w14:textId="77777777" w:rsidR="000D2363" w:rsidRDefault="000D2363" w:rsidP="002D33DC">
            <w:r>
              <w:t xml:space="preserve">Opis przetwarzania ( w tym jasne określenie zakresu odpowiedzialności w przypadku upoważnienia kilku podmiotów </w:t>
            </w:r>
            <w:proofErr w:type="spellStart"/>
            <w:r>
              <w:t>podpowierzających</w:t>
            </w:r>
            <w:proofErr w:type="spellEnd"/>
            <w:r>
              <w:t>)</w:t>
            </w:r>
          </w:p>
        </w:tc>
        <w:tc>
          <w:tcPr>
            <w:tcW w:w="5103" w:type="dxa"/>
          </w:tcPr>
          <w:p w14:paraId="2412147C" w14:textId="77777777" w:rsidR="000D2363" w:rsidRDefault="000D2363" w:rsidP="002D33DC">
            <w:pPr>
              <w:rPr>
                <w:b/>
                <w:bCs/>
              </w:rPr>
            </w:pPr>
          </w:p>
        </w:tc>
      </w:tr>
      <w:tr w:rsidR="000D2363" w14:paraId="58BE256D" w14:textId="77777777" w:rsidTr="002D33DC">
        <w:tc>
          <w:tcPr>
            <w:tcW w:w="4531" w:type="dxa"/>
          </w:tcPr>
          <w:p w14:paraId="346B1C97" w14:textId="77777777" w:rsidR="000D2363" w:rsidRDefault="000D2363" w:rsidP="002D33DC">
            <w:r>
              <w:t>Data przystąpienia</w:t>
            </w:r>
          </w:p>
        </w:tc>
        <w:tc>
          <w:tcPr>
            <w:tcW w:w="5103" w:type="dxa"/>
          </w:tcPr>
          <w:p w14:paraId="0C349829" w14:textId="77777777" w:rsidR="000D2363" w:rsidRDefault="000D2363" w:rsidP="002D33DC">
            <w:pPr>
              <w:rPr>
                <w:b/>
                <w:bCs/>
              </w:rPr>
            </w:pPr>
          </w:p>
        </w:tc>
      </w:tr>
      <w:tr w:rsidR="000D2363" w14:paraId="1695F5CC" w14:textId="77777777" w:rsidTr="002D33DC">
        <w:tc>
          <w:tcPr>
            <w:tcW w:w="4531" w:type="dxa"/>
          </w:tcPr>
          <w:p w14:paraId="11AE99D9" w14:textId="77777777" w:rsidR="000D2363" w:rsidRDefault="000D2363" w:rsidP="002D33DC">
            <w:r>
              <w:t>Podpis/y osoby/</w:t>
            </w:r>
            <w:proofErr w:type="spellStart"/>
            <w:r>
              <w:t>ób</w:t>
            </w:r>
            <w:proofErr w:type="spellEnd"/>
            <w:r>
              <w:t xml:space="preserve"> reprezentującej/</w:t>
            </w:r>
            <w:proofErr w:type="spellStart"/>
            <w:r>
              <w:t>ych</w:t>
            </w:r>
            <w:proofErr w:type="spellEnd"/>
          </w:p>
        </w:tc>
        <w:tc>
          <w:tcPr>
            <w:tcW w:w="5103" w:type="dxa"/>
          </w:tcPr>
          <w:p w14:paraId="7250C5BD" w14:textId="77777777" w:rsidR="000D2363" w:rsidRDefault="000D2363" w:rsidP="002D33DC">
            <w:pPr>
              <w:rPr>
                <w:b/>
                <w:bCs/>
              </w:rPr>
            </w:pPr>
          </w:p>
          <w:p w14:paraId="1FBECE6F" w14:textId="77777777" w:rsidR="000D2363" w:rsidRDefault="000D2363" w:rsidP="002D33DC">
            <w:pPr>
              <w:rPr>
                <w:b/>
                <w:bCs/>
              </w:rPr>
            </w:pPr>
          </w:p>
          <w:p w14:paraId="76024C04" w14:textId="77777777" w:rsidR="000D2363" w:rsidRDefault="000D2363" w:rsidP="002D33DC">
            <w:pPr>
              <w:rPr>
                <w:b/>
                <w:bCs/>
              </w:rPr>
            </w:pPr>
          </w:p>
          <w:p w14:paraId="512B3189" w14:textId="77777777" w:rsidR="000D2363" w:rsidRDefault="000D2363" w:rsidP="002D33DC">
            <w:pPr>
              <w:rPr>
                <w:b/>
                <w:bCs/>
              </w:rPr>
            </w:pPr>
          </w:p>
          <w:p w14:paraId="011826D2" w14:textId="77777777" w:rsidR="000D2363" w:rsidRDefault="000D2363" w:rsidP="002D33DC">
            <w:pPr>
              <w:rPr>
                <w:b/>
                <w:bCs/>
              </w:rPr>
            </w:pPr>
          </w:p>
        </w:tc>
      </w:tr>
    </w:tbl>
    <w:p w14:paraId="12034CBC" w14:textId="77777777" w:rsidR="000D2363" w:rsidRPr="0078755D" w:rsidRDefault="000D2363" w:rsidP="000D2363"/>
    <w:p w14:paraId="23A37B10" w14:textId="77777777" w:rsidR="000D2363" w:rsidRDefault="000D2363" w:rsidP="000D2363">
      <w:pPr>
        <w:pBdr>
          <w:bottom w:val="single" w:sz="6" w:space="1" w:color="auto"/>
        </w:pBdr>
      </w:pPr>
    </w:p>
    <w:p w14:paraId="51B4DDD4" w14:textId="77777777" w:rsidR="000D2363" w:rsidRDefault="000D2363" w:rsidP="000D2363">
      <w:pPr>
        <w:pBdr>
          <w:bottom w:val="single" w:sz="6" w:space="1" w:color="auto"/>
        </w:pBdr>
      </w:pPr>
    </w:p>
    <w:p w14:paraId="22AEFB60" w14:textId="77777777" w:rsidR="000D2363" w:rsidRDefault="000D2363" w:rsidP="000D2363">
      <w:pPr>
        <w:pBdr>
          <w:bottom w:val="single" w:sz="6" w:space="1" w:color="auto"/>
        </w:pBdr>
      </w:pPr>
    </w:p>
    <w:p w14:paraId="2DEE5C81" w14:textId="77777777" w:rsidR="000D2363" w:rsidRDefault="000D2363" w:rsidP="000D2363">
      <w:pPr>
        <w:pBdr>
          <w:bottom w:val="single" w:sz="6" w:space="1" w:color="auto"/>
        </w:pBdr>
      </w:pPr>
    </w:p>
    <w:p w14:paraId="2C5F9768" w14:textId="77777777" w:rsidR="000D2363" w:rsidRDefault="000D2363" w:rsidP="000D2363">
      <w:pPr>
        <w:pBdr>
          <w:bottom w:val="single" w:sz="6" w:space="1" w:color="auto"/>
        </w:pBdr>
      </w:pPr>
    </w:p>
    <w:p w14:paraId="6A4042C0" w14:textId="77777777" w:rsidR="000D2363" w:rsidRDefault="000D2363" w:rsidP="000D2363">
      <w:pPr>
        <w:pBdr>
          <w:bottom w:val="single" w:sz="6" w:space="1" w:color="auto"/>
        </w:pBdr>
      </w:pPr>
    </w:p>
    <w:p w14:paraId="3E4DB503" w14:textId="77777777" w:rsidR="000D2363" w:rsidRDefault="000D2363" w:rsidP="000D2363">
      <w:pPr>
        <w:pBdr>
          <w:bottom w:val="single" w:sz="6" w:space="1" w:color="auto"/>
        </w:pBdr>
      </w:pPr>
    </w:p>
    <w:p w14:paraId="46261832" w14:textId="77777777" w:rsidR="000D2363" w:rsidRDefault="000D2363" w:rsidP="000D2363">
      <w:pPr>
        <w:pBdr>
          <w:bottom w:val="single" w:sz="6" w:space="1" w:color="auto"/>
        </w:pBdr>
      </w:pPr>
    </w:p>
    <w:p w14:paraId="3E7B036A" w14:textId="77777777" w:rsidR="000D2363" w:rsidRDefault="000D2363" w:rsidP="000D2363">
      <w:pPr>
        <w:pBdr>
          <w:bottom w:val="single" w:sz="6" w:space="1" w:color="auto"/>
        </w:pBdr>
      </w:pPr>
    </w:p>
    <w:p w14:paraId="103EDDC4" w14:textId="77777777" w:rsidR="000D2363" w:rsidRDefault="000D2363" w:rsidP="000D2363">
      <w:pPr>
        <w:pBdr>
          <w:bottom w:val="single" w:sz="6" w:space="1" w:color="auto"/>
        </w:pBdr>
      </w:pPr>
    </w:p>
    <w:p w14:paraId="56CE5D07" w14:textId="77777777" w:rsidR="000D2363" w:rsidRDefault="000D2363" w:rsidP="000D2363">
      <w:pPr>
        <w:pBdr>
          <w:bottom w:val="single" w:sz="6" w:space="1" w:color="auto"/>
        </w:pBdr>
      </w:pPr>
    </w:p>
    <w:p w14:paraId="45D3B18E" w14:textId="77777777" w:rsidR="000D2363" w:rsidRDefault="000D2363" w:rsidP="000D2363">
      <w:pPr>
        <w:pBdr>
          <w:bottom w:val="single" w:sz="6" w:space="1" w:color="auto"/>
        </w:pBdr>
      </w:pPr>
    </w:p>
    <w:p w14:paraId="654F7085" w14:textId="77777777" w:rsidR="000D2363" w:rsidRDefault="000D2363" w:rsidP="000D2363">
      <w:pPr>
        <w:pBdr>
          <w:bottom w:val="single" w:sz="6" w:space="1" w:color="auto"/>
        </w:pBdr>
      </w:pPr>
    </w:p>
    <w:p w14:paraId="339C99A6" w14:textId="77777777" w:rsidR="000D2363" w:rsidRDefault="000D2363" w:rsidP="000D2363">
      <w:pPr>
        <w:pBdr>
          <w:bottom w:val="single" w:sz="6" w:space="1" w:color="auto"/>
        </w:pBdr>
      </w:pPr>
    </w:p>
    <w:p w14:paraId="19BF4E66" w14:textId="77777777" w:rsidR="000D2363" w:rsidRDefault="000D2363" w:rsidP="000D2363">
      <w:pPr>
        <w:pBdr>
          <w:bottom w:val="single" w:sz="6" w:space="1" w:color="auto"/>
        </w:pBdr>
      </w:pPr>
    </w:p>
    <w:p w14:paraId="5B2F5168" w14:textId="77777777" w:rsidR="000D2363" w:rsidRDefault="000D2363" w:rsidP="000D2363">
      <w:pPr>
        <w:pBdr>
          <w:bottom w:val="single" w:sz="6" w:space="1" w:color="auto"/>
        </w:pBdr>
      </w:pPr>
    </w:p>
    <w:p w14:paraId="4152DF05" w14:textId="77777777" w:rsidR="000D2363" w:rsidRDefault="000D2363" w:rsidP="000D2363">
      <w:pPr>
        <w:pBdr>
          <w:bottom w:val="single" w:sz="6" w:space="1" w:color="auto"/>
        </w:pBdr>
      </w:pPr>
    </w:p>
    <w:p w14:paraId="23428D4C" w14:textId="77777777" w:rsidR="000D2363" w:rsidRDefault="000D2363" w:rsidP="000D2363">
      <w:pPr>
        <w:pBdr>
          <w:bottom w:val="single" w:sz="6" w:space="1" w:color="auto"/>
        </w:pBdr>
      </w:pPr>
    </w:p>
    <w:p w14:paraId="4B336537" w14:textId="77777777" w:rsidR="000D2363" w:rsidRDefault="000D2363" w:rsidP="000D2363">
      <w:pPr>
        <w:pBdr>
          <w:bottom w:val="single" w:sz="6" w:space="1" w:color="auto"/>
        </w:pBdr>
      </w:pPr>
    </w:p>
    <w:p w14:paraId="0DBEC933" w14:textId="77777777" w:rsidR="000D2363" w:rsidRDefault="000D2363" w:rsidP="000D2363">
      <w:pPr>
        <w:pBdr>
          <w:bottom w:val="single" w:sz="6" w:space="1" w:color="auto"/>
        </w:pBdr>
      </w:pPr>
    </w:p>
    <w:p w14:paraId="6B395150" w14:textId="77777777" w:rsidR="000D2363" w:rsidRDefault="000D2363" w:rsidP="000D2363">
      <w:pPr>
        <w:pBdr>
          <w:bottom w:val="single" w:sz="6" w:space="1" w:color="auto"/>
        </w:pBdr>
      </w:pPr>
    </w:p>
    <w:p w14:paraId="10F15537" w14:textId="77777777" w:rsidR="00902DF0" w:rsidRDefault="00902DF0" w:rsidP="000D2363">
      <w:pPr>
        <w:jc w:val="center"/>
        <w:rPr>
          <w:rFonts w:cstheme="minorHAnsi"/>
          <w:b/>
          <w:bCs/>
          <w:caps/>
          <w:color w:val="000000"/>
          <w:sz w:val="24"/>
          <w:szCs w:val="24"/>
          <w:u w:val="single"/>
        </w:rPr>
      </w:pPr>
    </w:p>
    <w:p w14:paraId="155EC8DE" w14:textId="77777777" w:rsidR="00902DF0" w:rsidRDefault="00902DF0" w:rsidP="000D2363">
      <w:pPr>
        <w:jc w:val="center"/>
        <w:rPr>
          <w:rFonts w:cstheme="minorHAnsi"/>
          <w:b/>
          <w:bCs/>
          <w:caps/>
          <w:color w:val="000000"/>
          <w:sz w:val="24"/>
          <w:szCs w:val="24"/>
          <w:u w:val="single"/>
        </w:rPr>
      </w:pPr>
    </w:p>
    <w:p w14:paraId="704CB4BA" w14:textId="77777777" w:rsidR="000D2363" w:rsidRPr="004C6781" w:rsidRDefault="000D2363" w:rsidP="000D2363">
      <w:pPr>
        <w:jc w:val="center"/>
        <w:rPr>
          <w:rFonts w:cstheme="minorHAnsi"/>
          <w:b/>
          <w:bCs/>
          <w:caps/>
          <w:color w:val="000000"/>
          <w:sz w:val="24"/>
          <w:szCs w:val="24"/>
          <w:u w:val="single"/>
        </w:rPr>
      </w:pPr>
      <w:r w:rsidRPr="004C6781">
        <w:rPr>
          <w:rFonts w:cstheme="minorHAnsi"/>
          <w:b/>
          <w:bCs/>
          <w:caps/>
          <w:color w:val="000000"/>
          <w:sz w:val="24"/>
          <w:szCs w:val="24"/>
          <w:u w:val="single"/>
        </w:rPr>
        <w:lastRenderedPageBreak/>
        <w:t>Lista kontrolna podmiotu przetwarzającego</w:t>
      </w:r>
    </w:p>
    <w:p w14:paraId="49BE39BB" w14:textId="77777777" w:rsidR="000D2363" w:rsidRPr="002E4CD3" w:rsidRDefault="000D2363" w:rsidP="000D2363">
      <w:pPr>
        <w:jc w:val="both"/>
        <w:rPr>
          <w:rFonts w:cstheme="minorHAnsi"/>
          <w:color w:val="000000"/>
          <w:sz w:val="20"/>
          <w:szCs w:val="20"/>
        </w:rPr>
      </w:pPr>
      <w:r w:rsidRPr="002E4CD3">
        <w:rPr>
          <w:rFonts w:cstheme="minorHAnsi"/>
          <w:color w:val="000000"/>
          <w:sz w:val="20"/>
          <w:szCs w:val="20"/>
        </w:rPr>
        <w:t xml:space="preserve">Na podstawie </w:t>
      </w:r>
      <w:r>
        <w:rPr>
          <w:rFonts w:cstheme="minorHAnsi"/>
          <w:color w:val="000000"/>
          <w:sz w:val="20"/>
          <w:szCs w:val="20"/>
        </w:rPr>
        <w:t xml:space="preserve">umowy </w:t>
      </w:r>
      <w:r w:rsidRPr="002E4CD3">
        <w:rPr>
          <w:rFonts w:cstheme="minorHAnsi"/>
          <w:color w:val="000000"/>
          <w:sz w:val="20"/>
          <w:szCs w:val="20"/>
        </w:rPr>
        <w:t>powierzeni</w:t>
      </w:r>
      <w:r>
        <w:rPr>
          <w:rFonts w:cstheme="minorHAnsi"/>
          <w:color w:val="000000"/>
          <w:sz w:val="20"/>
          <w:szCs w:val="20"/>
        </w:rPr>
        <w:t>a</w:t>
      </w:r>
      <w:r w:rsidRPr="002E4CD3">
        <w:rPr>
          <w:rFonts w:cstheme="minorHAnsi"/>
          <w:color w:val="000000"/>
          <w:sz w:val="20"/>
          <w:szCs w:val="20"/>
        </w:rPr>
        <w:t xml:space="preserve"> przetwarzania danych, których administratorem jest </w:t>
      </w:r>
      <w:r>
        <w:rPr>
          <w:rFonts w:cstheme="minorHAnsi"/>
          <w:color w:val="000000"/>
          <w:sz w:val="20"/>
          <w:szCs w:val="20"/>
        </w:rPr>
        <w:t>…………………………</w:t>
      </w:r>
      <w:r>
        <w:rPr>
          <w:rFonts w:cstheme="minorHAnsi"/>
          <w:b/>
          <w:bCs/>
          <w:color w:val="000000"/>
          <w:sz w:val="20"/>
          <w:szCs w:val="20"/>
        </w:rPr>
        <w:t xml:space="preserve"> </w:t>
      </w:r>
      <w:r w:rsidRPr="002E4CD3">
        <w:rPr>
          <w:rFonts w:cstheme="minorHAnsi"/>
          <w:color w:val="000000"/>
          <w:sz w:val="20"/>
          <w:szCs w:val="20"/>
        </w:rPr>
        <w:t xml:space="preserve">oraz w związku z art. 28 Rozporządzenia Parlamentu Europejskiego i Rady (UE) 2016/679 z dnia 27 kwietnia 2016 r. w sprawie ochrony osób fizycznych w związku z przetwarzaniem danych osobowych i w sprawie swobodnego przepływu takich danych oraz uchylenia dyrektywy 95/46/WE (RODO) podmiot przetwarzający jest zobowiązany do umożliwienia przeprowadzania audytów przez </w:t>
      </w:r>
      <w:r>
        <w:rPr>
          <w:rFonts w:cstheme="minorHAnsi"/>
          <w:color w:val="000000"/>
          <w:sz w:val="20"/>
          <w:szCs w:val="20"/>
        </w:rPr>
        <w:t xml:space="preserve">Administratora </w:t>
      </w:r>
      <w:r w:rsidRPr="002E4CD3">
        <w:rPr>
          <w:rFonts w:cstheme="minorHAnsi"/>
          <w:color w:val="000000"/>
          <w:sz w:val="20"/>
          <w:szCs w:val="20"/>
        </w:rPr>
        <w:t xml:space="preserve">(dalej jako </w:t>
      </w:r>
      <w:r>
        <w:rPr>
          <w:rFonts w:cstheme="minorHAnsi"/>
          <w:color w:val="000000"/>
          <w:sz w:val="20"/>
          <w:szCs w:val="20"/>
        </w:rPr>
        <w:t>ADO</w:t>
      </w:r>
      <w:r w:rsidRPr="002E4CD3">
        <w:rPr>
          <w:rFonts w:cstheme="minorHAnsi"/>
          <w:color w:val="000000"/>
          <w:sz w:val="20"/>
          <w:szCs w:val="20"/>
        </w:rPr>
        <w:t>).</w:t>
      </w:r>
    </w:p>
    <w:p w14:paraId="21B9A602" w14:textId="77777777" w:rsidR="000D2363" w:rsidRPr="002E4CD3" w:rsidRDefault="000D2363" w:rsidP="000D2363">
      <w:pPr>
        <w:jc w:val="both"/>
        <w:rPr>
          <w:rFonts w:cstheme="minorHAnsi"/>
          <w:color w:val="000000"/>
          <w:sz w:val="20"/>
          <w:szCs w:val="20"/>
        </w:rPr>
      </w:pPr>
      <w:r w:rsidRPr="002E4CD3">
        <w:rPr>
          <w:rFonts w:cstheme="minorHAnsi"/>
          <w:color w:val="000000"/>
          <w:sz w:val="20"/>
          <w:szCs w:val="20"/>
        </w:rPr>
        <w:t>Niniejsza lista kontrolna ma na celu wykazanie przestrzegania przepisów RODO oraz podnoszenie świadomości w</w:t>
      </w:r>
      <w:r>
        <w:rPr>
          <w:rFonts w:cstheme="minorHAnsi"/>
          <w:color w:val="000000"/>
          <w:sz w:val="20"/>
          <w:szCs w:val="20"/>
        </w:rPr>
        <w:t> </w:t>
      </w:r>
      <w:r w:rsidRPr="002E4CD3">
        <w:rPr>
          <w:rFonts w:cstheme="minorHAnsi"/>
          <w:color w:val="000000"/>
          <w:sz w:val="20"/>
          <w:szCs w:val="20"/>
        </w:rPr>
        <w:t>zakresie ochrony powierzonych danych osobowych.</w:t>
      </w:r>
      <w:r>
        <w:rPr>
          <w:rFonts w:cstheme="minorHAnsi"/>
          <w:color w:val="000000"/>
          <w:sz w:val="20"/>
          <w:szCs w:val="20"/>
        </w:rPr>
        <w:t xml:space="preserve"> Poniższe pytania nie dotyczą zabezpieczeń stosowanych wobec wszystkich danych, będących w posiadaniu podmiotu, ale jedynie wobec danych powierzonych.</w:t>
      </w:r>
    </w:p>
    <w:tbl>
      <w:tblPr>
        <w:tblStyle w:val="Tabela-Siatka"/>
        <w:tblW w:w="9634" w:type="dxa"/>
        <w:tblLook w:val="04A0" w:firstRow="1" w:lastRow="0" w:firstColumn="1" w:lastColumn="0" w:noHBand="0" w:noVBand="1"/>
      </w:tblPr>
      <w:tblGrid>
        <w:gridCol w:w="3964"/>
        <w:gridCol w:w="5670"/>
      </w:tblGrid>
      <w:tr w:rsidR="000D2363" w14:paraId="58C9E21A" w14:textId="77777777" w:rsidTr="002D33DC">
        <w:tc>
          <w:tcPr>
            <w:tcW w:w="3964" w:type="dxa"/>
            <w:vAlign w:val="center"/>
          </w:tcPr>
          <w:p w14:paraId="6A2263DB" w14:textId="77777777" w:rsidR="000D2363" w:rsidRDefault="000D2363" w:rsidP="002D33DC">
            <w:pPr>
              <w:rPr>
                <w:rFonts w:cstheme="minorHAnsi"/>
                <w:b/>
                <w:bCs/>
                <w:color w:val="000000"/>
              </w:rPr>
            </w:pPr>
            <w:r w:rsidRPr="002E4CD3">
              <w:rPr>
                <w:rFonts w:cstheme="minorHAnsi"/>
                <w:b/>
                <w:bCs/>
                <w:color w:val="000000"/>
              </w:rPr>
              <w:t>Nazwa i siedziba podmiotu przetwarzającego</w:t>
            </w:r>
          </w:p>
        </w:tc>
        <w:tc>
          <w:tcPr>
            <w:tcW w:w="5670" w:type="dxa"/>
          </w:tcPr>
          <w:p w14:paraId="445DAD30" w14:textId="77777777" w:rsidR="000D2363" w:rsidRDefault="000D2363" w:rsidP="002D33DC">
            <w:pPr>
              <w:spacing w:before="120" w:after="120"/>
              <w:rPr>
                <w:rFonts w:cstheme="minorHAnsi"/>
                <w:b/>
                <w:bCs/>
                <w:color w:val="000000"/>
              </w:rPr>
            </w:pPr>
          </w:p>
        </w:tc>
      </w:tr>
      <w:tr w:rsidR="000D2363" w14:paraId="6756131B" w14:textId="77777777" w:rsidTr="002D33DC">
        <w:tc>
          <w:tcPr>
            <w:tcW w:w="3964" w:type="dxa"/>
            <w:vAlign w:val="center"/>
          </w:tcPr>
          <w:p w14:paraId="53F3ED37" w14:textId="77777777" w:rsidR="000D2363" w:rsidRDefault="000D2363" w:rsidP="002D33DC">
            <w:pPr>
              <w:rPr>
                <w:rFonts w:cstheme="minorHAnsi"/>
                <w:b/>
                <w:bCs/>
                <w:color w:val="000000"/>
              </w:rPr>
            </w:pPr>
            <w:r w:rsidRPr="002E4CD3">
              <w:rPr>
                <w:rFonts w:cstheme="minorHAnsi"/>
                <w:b/>
                <w:bCs/>
                <w:color w:val="000000"/>
              </w:rPr>
              <w:t>Data wypełnienia listy kontrolnej</w:t>
            </w:r>
          </w:p>
        </w:tc>
        <w:tc>
          <w:tcPr>
            <w:tcW w:w="5670" w:type="dxa"/>
          </w:tcPr>
          <w:p w14:paraId="4FE034CA" w14:textId="77777777" w:rsidR="000D2363" w:rsidRDefault="000D2363" w:rsidP="002D33DC">
            <w:pPr>
              <w:spacing w:before="120" w:after="120"/>
              <w:rPr>
                <w:rFonts w:cstheme="minorHAnsi"/>
                <w:b/>
                <w:bCs/>
                <w:color w:val="000000"/>
              </w:rPr>
            </w:pPr>
          </w:p>
        </w:tc>
      </w:tr>
      <w:tr w:rsidR="000D2363" w14:paraId="1C8D3EC7" w14:textId="77777777" w:rsidTr="002D33DC">
        <w:tc>
          <w:tcPr>
            <w:tcW w:w="3964" w:type="dxa"/>
            <w:vAlign w:val="center"/>
          </w:tcPr>
          <w:p w14:paraId="6C27D7F6" w14:textId="77777777" w:rsidR="000D2363" w:rsidRDefault="000D2363" w:rsidP="002D33DC">
            <w:pPr>
              <w:rPr>
                <w:rFonts w:cstheme="minorHAnsi"/>
                <w:b/>
                <w:bCs/>
                <w:color w:val="000000"/>
              </w:rPr>
            </w:pPr>
            <w:r w:rsidRPr="002E4CD3">
              <w:rPr>
                <w:rFonts w:cstheme="minorHAnsi"/>
                <w:b/>
                <w:bCs/>
                <w:color w:val="000000"/>
              </w:rPr>
              <w:t>Osoba odpowiedzialna</w:t>
            </w:r>
          </w:p>
        </w:tc>
        <w:tc>
          <w:tcPr>
            <w:tcW w:w="5670" w:type="dxa"/>
          </w:tcPr>
          <w:p w14:paraId="4F94DA73" w14:textId="77777777" w:rsidR="000D2363" w:rsidRDefault="000D2363" w:rsidP="002D33DC">
            <w:pPr>
              <w:spacing w:before="120" w:after="120"/>
              <w:rPr>
                <w:rFonts w:cstheme="minorHAnsi"/>
                <w:b/>
                <w:bCs/>
                <w:color w:val="000000"/>
              </w:rPr>
            </w:pPr>
          </w:p>
        </w:tc>
      </w:tr>
      <w:tr w:rsidR="000D2363" w14:paraId="2EF019D6" w14:textId="77777777" w:rsidTr="002D33DC">
        <w:tc>
          <w:tcPr>
            <w:tcW w:w="3964" w:type="dxa"/>
            <w:vAlign w:val="center"/>
          </w:tcPr>
          <w:p w14:paraId="71AE1954" w14:textId="77777777" w:rsidR="000D2363" w:rsidRDefault="000D2363" w:rsidP="002D33DC">
            <w:pPr>
              <w:rPr>
                <w:rFonts w:cstheme="minorHAnsi"/>
                <w:b/>
                <w:bCs/>
                <w:color w:val="000000"/>
              </w:rPr>
            </w:pPr>
            <w:r w:rsidRPr="002E4CD3">
              <w:rPr>
                <w:rFonts w:cstheme="minorHAnsi"/>
                <w:b/>
                <w:bCs/>
                <w:color w:val="000000"/>
              </w:rPr>
              <w:t>Osoba</w:t>
            </w:r>
            <w:r>
              <w:rPr>
                <w:rFonts w:cstheme="minorHAnsi"/>
                <w:b/>
                <w:bCs/>
                <w:color w:val="000000"/>
              </w:rPr>
              <w:t>/Osoby</w:t>
            </w:r>
            <w:r w:rsidRPr="002E4CD3">
              <w:rPr>
                <w:rFonts w:cstheme="minorHAnsi"/>
                <w:b/>
                <w:bCs/>
                <w:color w:val="000000"/>
              </w:rPr>
              <w:t xml:space="preserve"> </w:t>
            </w:r>
            <w:r>
              <w:rPr>
                <w:rFonts w:cstheme="minorHAnsi"/>
                <w:b/>
                <w:bCs/>
                <w:color w:val="000000"/>
              </w:rPr>
              <w:t>wypełniająca</w:t>
            </w:r>
          </w:p>
        </w:tc>
        <w:tc>
          <w:tcPr>
            <w:tcW w:w="5670" w:type="dxa"/>
          </w:tcPr>
          <w:p w14:paraId="3F0E9ED5" w14:textId="77777777" w:rsidR="000D2363" w:rsidRDefault="000D2363" w:rsidP="002D33DC">
            <w:pPr>
              <w:spacing w:before="120" w:after="120"/>
              <w:rPr>
                <w:rFonts w:cstheme="minorHAnsi"/>
                <w:b/>
                <w:bCs/>
                <w:color w:val="000000"/>
              </w:rPr>
            </w:pPr>
          </w:p>
        </w:tc>
      </w:tr>
    </w:tbl>
    <w:p w14:paraId="4C1BF305" w14:textId="77777777" w:rsidR="000D2363" w:rsidRPr="00AA13CC" w:rsidRDefault="000D2363" w:rsidP="000D2363">
      <w:pPr>
        <w:rPr>
          <w:rFonts w:cstheme="minorHAnsi"/>
          <w:sz w:val="20"/>
          <w:szCs w:val="20"/>
        </w:rPr>
      </w:pPr>
    </w:p>
    <w:p w14:paraId="6746DD35" w14:textId="77777777" w:rsidR="000D2363" w:rsidRPr="00E95071" w:rsidRDefault="000D2363" w:rsidP="000D2363">
      <w:pPr>
        <w:rPr>
          <w:rFonts w:cstheme="minorHAnsi"/>
          <w:color w:val="FF0000"/>
          <w:sz w:val="20"/>
          <w:szCs w:val="20"/>
        </w:rPr>
      </w:pPr>
      <w:r w:rsidRPr="00E95071">
        <w:rPr>
          <w:rFonts w:cstheme="minorHAnsi"/>
          <w:color w:val="FF0000"/>
          <w:sz w:val="20"/>
          <w:szCs w:val="20"/>
        </w:rPr>
        <w:t>UWAGA: Odpowiedź „</w:t>
      </w:r>
      <w:r w:rsidRPr="00527C97">
        <w:rPr>
          <w:rFonts w:cstheme="minorHAnsi"/>
          <w:caps/>
          <w:color w:val="FF0000"/>
          <w:sz w:val="20"/>
          <w:szCs w:val="20"/>
        </w:rPr>
        <w:t>Nie</w:t>
      </w:r>
      <w:r w:rsidRPr="00E95071">
        <w:rPr>
          <w:rFonts w:cstheme="minorHAnsi"/>
          <w:color w:val="FF0000"/>
          <w:sz w:val="20"/>
          <w:szCs w:val="20"/>
        </w:rPr>
        <w:t>” lub „</w:t>
      </w:r>
      <w:r w:rsidRPr="00E95071">
        <w:rPr>
          <w:rFonts w:cstheme="minorHAnsi"/>
          <w:caps/>
          <w:color w:val="FF0000"/>
          <w:sz w:val="20"/>
          <w:szCs w:val="20"/>
        </w:rPr>
        <w:t>nie dotyczy</w:t>
      </w:r>
      <w:r w:rsidRPr="00E95071">
        <w:rPr>
          <w:rFonts w:cstheme="minorHAnsi"/>
          <w:color w:val="FF0000"/>
          <w:sz w:val="20"/>
          <w:szCs w:val="20"/>
        </w:rPr>
        <w:t>” wymaga krótkiego wyjaśnienia</w:t>
      </w:r>
      <w:r>
        <w:rPr>
          <w:rFonts w:cstheme="minorHAnsi"/>
          <w:color w:val="FF0000"/>
          <w:sz w:val="20"/>
          <w:szCs w:val="20"/>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3"/>
        <w:gridCol w:w="9151"/>
      </w:tblGrid>
      <w:tr w:rsidR="000D2363" w:rsidRPr="002E4CD3" w14:paraId="5507F1CF" w14:textId="77777777" w:rsidTr="002D33DC">
        <w:trPr>
          <w:cantSplit/>
          <w:trHeight w:val="20"/>
        </w:trPr>
        <w:tc>
          <w:tcPr>
            <w:tcW w:w="9634" w:type="dxa"/>
            <w:gridSpan w:val="2"/>
            <w:shd w:val="clear" w:color="auto" w:fill="4472C4" w:themeFill="accent1"/>
            <w:vAlign w:val="center"/>
          </w:tcPr>
          <w:p w14:paraId="24A124A7" w14:textId="77777777" w:rsidR="000D2363" w:rsidRPr="009B6D74" w:rsidRDefault="000D2363" w:rsidP="002D33DC">
            <w:pPr>
              <w:pStyle w:val="Nagwek1"/>
              <w:rPr>
                <w:shd w:val="clear" w:color="auto" w:fill="FFFFFF"/>
              </w:rPr>
            </w:pPr>
            <w:r w:rsidRPr="009B6D74">
              <w:t>Środki organizacyjne</w:t>
            </w:r>
          </w:p>
        </w:tc>
      </w:tr>
      <w:tr w:rsidR="000D2363" w:rsidRPr="002E4CD3" w14:paraId="40E28361" w14:textId="77777777" w:rsidTr="002D33DC">
        <w:trPr>
          <w:cantSplit/>
          <w:trHeight w:val="20"/>
        </w:trPr>
        <w:tc>
          <w:tcPr>
            <w:tcW w:w="483" w:type="dxa"/>
            <w:shd w:val="clear" w:color="auto" w:fill="auto"/>
            <w:vAlign w:val="center"/>
          </w:tcPr>
          <w:p w14:paraId="2CD4758E" w14:textId="77777777" w:rsidR="000D2363" w:rsidRPr="002E4CD3" w:rsidRDefault="000D2363" w:rsidP="00DB10AF">
            <w:pPr>
              <w:pStyle w:val="Akapitzlist"/>
              <w:widowControl/>
              <w:numPr>
                <w:ilvl w:val="0"/>
                <w:numId w:val="144"/>
              </w:numPr>
              <w:suppressAutoHyphens w:val="0"/>
              <w:autoSpaceDN/>
              <w:spacing w:after="0" w:line="240" w:lineRule="auto"/>
              <w:ind w:left="346"/>
              <w:jc w:val="left"/>
              <w:textAlignment w:val="auto"/>
              <w:rPr>
                <w:rFonts w:cstheme="minorHAnsi"/>
                <w:color w:val="000000"/>
                <w:sz w:val="20"/>
                <w:lang w:eastAsia="pl-PL"/>
              </w:rPr>
            </w:pPr>
          </w:p>
        </w:tc>
        <w:tc>
          <w:tcPr>
            <w:tcW w:w="9151" w:type="dxa"/>
            <w:shd w:val="clear" w:color="auto" w:fill="auto"/>
            <w:vAlign w:val="center"/>
            <w:hideMark/>
          </w:tcPr>
          <w:p w14:paraId="6DAE9CE1" w14:textId="77777777" w:rsidR="000D2363" w:rsidRPr="00955D40" w:rsidRDefault="000D2363" w:rsidP="002D33DC">
            <w:pPr>
              <w:rPr>
                <w:rFonts w:cstheme="minorHAnsi"/>
                <w:sz w:val="20"/>
                <w:szCs w:val="20"/>
                <w:shd w:val="clear" w:color="auto" w:fill="FFFFFF"/>
              </w:rPr>
            </w:pPr>
            <w:r w:rsidRPr="00955D40">
              <w:rPr>
                <w:rFonts w:cstheme="minorHAnsi"/>
                <w:sz w:val="20"/>
                <w:szCs w:val="20"/>
                <w:shd w:val="clear" w:color="auto" w:fill="FFFFFF"/>
              </w:rPr>
              <w:t>Czy powołano Inspektora Ochrony Danych lub wyznaczono pracownika do pełnienia zadań związanych z</w:t>
            </w:r>
            <w:r>
              <w:rPr>
                <w:rFonts w:cstheme="minorHAnsi"/>
                <w:sz w:val="20"/>
                <w:szCs w:val="20"/>
                <w:shd w:val="clear" w:color="auto" w:fill="FFFFFF"/>
              </w:rPr>
              <w:t> </w:t>
            </w:r>
            <w:r w:rsidRPr="00955D40">
              <w:rPr>
                <w:rFonts w:cstheme="minorHAnsi"/>
                <w:sz w:val="20"/>
                <w:szCs w:val="20"/>
                <w:shd w:val="clear" w:color="auto" w:fill="FFFFFF"/>
              </w:rPr>
              <w:t>ochroną danych osobowych?</w:t>
            </w:r>
          </w:p>
          <w:p w14:paraId="5EC54AD7" w14:textId="77777777" w:rsidR="000D2363" w:rsidRPr="00367BA2" w:rsidRDefault="000D2363" w:rsidP="002D33DC">
            <w:pPr>
              <w:rPr>
                <w:rFonts w:cstheme="minorHAnsi"/>
                <w:i/>
                <w:iCs/>
                <w:color w:val="FF0000"/>
                <w:sz w:val="20"/>
                <w:szCs w:val="20"/>
                <w:shd w:val="clear" w:color="auto" w:fill="FFFFFF"/>
              </w:rPr>
            </w:pPr>
            <w:r w:rsidRPr="00367BA2">
              <w:rPr>
                <w:rFonts w:cstheme="minorHAnsi"/>
                <w:i/>
                <w:iCs/>
                <w:color w:val="FF0000"/>
                <w:sz w:val="20"/>
                <w:szCs w:val="20"/>
                <w:shd w:val="clear" w:color="auto" w:fill="FFFFFF"/>
              </w:rPr>
              <w:t>- należy przesłać skan dokumentu wyznaczającego IOD</w:t>
            </w:r>
          </w:p>
          <w:p w14:paraId="51D4F18C"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714360B9" w14:textId="77777777" w:rsidR="000D2363" w:rsidRPr="00BF47F9" w:rsidRDefault="000D2363" w:rsidP="002D33DC">
            <w:pPr>
              <w:rPr>
                <w:rFonts w:ascii="Calibri" w:hAnsi="Calibri" w:cs="Arial"/>
                <w:sz w:val="20"/>
                <w:szCs w:val="20"/>
              </w:rPr>
            </w:pPr>
            <w:r w:rsidRPr="009B20D9">
              <w:rPr>
                <w:rFonts w:ascii="Calibri" w:hAnsi="Calibri" w:cs="Arial"/>
                <w:color w:val="A6A6A6" w:themeColor="background1" w:themeShade="A6"/>
                <w:sz w:val="20"/>
                <w:szCs w:val="20"/>
              </w:rPr>
              <w:t>WYJAŚNIENIA:</w:t>
            </w:r>
            <w:r>
              <w:rPr>
                <w:rFonts w:ascii="Calibri" w:hAnsi="Calibri" w:cs="Arial"/>
                <w:sz w:val="20"/>
                <w:szCs w:val="20"/>
              </w:rPr>
              <w:t> </w:t>
            </w:r>
          </w:p>
        </w:tc>
      </w:tr>
      <w:tr w:rsidR="000D2363" w:rsidRPr="002E4CD3" w14:paraId="5AFE52E3" w14:textId="77777777" w:rsidTr="002D33DC">
        <w:trPr>
          <w:cantSplit/>
          <w:trHeight w:val="20"/>
        </w:trPr>
        <w:tc>
          <w:tcPr>
            <w:tcW w:w="483" w:type="dxa"/>
            <w:shd w:val="clear" w:color="auto" w:fill="auto"/>
            <w:vAlign w:val="center"/>
          </w:tcPr>
          <w:p w14:paraId="4CD708EA" w14:textId="77777777" w:rsidR="000D2363" w:rsidRPr="002E4CD3" w:rsidRDefault="000D2363" w:rsidP="00DB10AF">
            <w:pPr>
              <w:pStyle w:val="Akapitzlist"/>
              <w:widowControl/>
              <w:numPr>
                <w:ilvl w:val="0"/>
                <w:numId w:val="144"/>
              </w:numPr>
              <w:suppressAutoHyphens w:val="0"/>
              <w:autoSpaceDN/>
              <w:spacing w:after="0" w:line="240" w:lineRule="auto"/>
              <w:ind w:left="346"/>
              <w:jc w:val="left"/>
              <w:textAlignment w:val="auto"/>
              <w:rPr>
                <w:rFonts w:cstheme="minorHAnsi"/>
                <w:color w:val="000000"/>
                <w:sz w:val="20"/>
                <w:lang w:eastAsia="pl-PL"/>
              </w:rPr>
            </w:pPr>
          </w:p>
        </w:tc>
        <w:tc>
          <w:tcPr>
            <w:tcW w:w="9151" w:type="dxa"/>
            <w:shd w:val="clear" w:color="auto" w:fill="auto"/>
            <w:vAlign w:val="center"/>
          </w:tcPr>
          <w:p w14:paraId="707DC954" w14:textId="77777777" w:rsidR="000D2363" w:rsidRDefault="000D2363" w:rsidP="002D33DC">
            <w:pPr>
              <w:rPr>
                <w:rFonts w:cstheme="minorHAnsi"/>
                <w:sz w:val="20"/>
                <w:szCs w:val="20"/>
                <w:shd w:val="clear" w:color="auto" w:fill="FFFFFF"/>
              </w:rPr>
            </w:pPr>
            <w:r w:rsidRPr="002E4CD3">
              <w:rPr>
                <w:rFonts w:cstheme="minorHAnsi"/>
                <w:sz w:val="20"/>
                <w:szCs w:val="20"/>
                <w:shd w:val="clear" w:color="auto" w:fill="FFFFFF"/>
              </w:rPr>
              <w:t>Czy opracowano i wdrożono dokumentację ochrony danych opisującą zasady przetwarzania i</w:t>
            </w:r>
            <w:r>
              <w:rPr>
                <w:rFonts w:cstheme="minorHAnsi"/>
                <w:sz w:val="20"/>
                <w:szCs w:val="20"/>
                <w:shd w:val="clear" w:color="auto" w:fill="FFFFFF"/>
              </w:rPr>
              <w:t> </w:t>
            </w:r>
            <w:r w:rsidRPr="002E4CD3">
              <w:rPr>
                <w:rFonts w:cstheme="minorHAnsi"/>
                <w:sz w:val="20"/>
                <w:szCs w:val="20"/>
                <w:shd w:val="clear" w:color="auto" w:fill="FFFFFF"/>
              </w:rPr>
              <w:t>zabezpieczania danych osobowych (np. polityka ochrony danych)?</w:t>
            </w:r>
          </w:p>
          <w:p w14:paraId="24A190EE" w14:textId="77777777" w:rsidR="000D2363" w:rsidRDefault="000D2363" w:rsidP="002D33DC">
            <w:pPr>
              <w:rPr>
                <w:rFonts w:cstheme="minorHAnsi"/>
                <w:i/>
                <w:iCs/>
                <w:color w:val="FF0000"/>
                <w:sz w:val="20"/>
                <w:szCs w:val="20"/>
                <w:shd w:val="clear" w:color="auto" w:fill="FFFFFF"/>
              </w:rPr>
            </w:pPr>
            <w:r w:rsidRPr="007D67C1">
              <w:rPr>
                <w:rFonts w:cstheme="minorHAnsi"/>
                <w:i/>
                <w:iCs/>
                <w:color w:val="FF0000"/>
                <w:sz w:val="20"/>
                <w:szCs w:val="20"/>
                <w:shd w:val="clear" w:color="auto" w:fill="FFFFFF"/>
              </w:rPr>
              <w:t>- należy przesłać skan dokumentu wdrażającego – Zarządzenie, oficjalna informacja itp.</w:t>
            </w:r>
          </w:p>
          <w:p w14:paraId="6541C636"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275DF7F6" w14:textId="77777777" w:rsidR="000D2363" w:rsidRPr="00527C97" w:rsidRDefault="000D2363" w:rsidP="002D33DC">
            <w:pPr>
              <w:rPr>
                <w:rFonts w:cstheme="minorHAnsi"/>
                <w:i/>
                <w:iCs/>
                <w:sz w:val="20"/>
                <w:szCs w:val="20"/>
                <w:shd w:val="clear" w:color="auto" w:fill="FFFFFF"/>
              </w:rPr>
            </w:pPr>
            <w:r w:rsidRPr="009B20D9">
              <w:rPr>
                <w:rFonts w:ascii="Calibri" w:hAnsi="Calibri" w:cs="Arial"/>
                <w:color w:val="A6A6A6" w:themeColor="background1" w:themeShade="A6"/>
                <w:sz w:val="20"/>
                <w:szCs w:val="20"/>
              </w:rPr>
              <w:t>WYJAŚNIENIA:</w:t>
            </w:r>
            <w:r>
              <w:rPr>
                <w:rFonts w:ascii="Calibri" w:hAnsi="Calibri" w:cs="Arial"/>
                <w:sz w:val="20"/>
                <w:szCs w:val="20"/>
              </w:rPr>
              <w:t> </w:t>
            </w:r>
          </w:p>
        </w:tc>
      </w:tr>
      <w:tr w:rsidR="000D2363" w:rsidRPr="002E4CD3" w14:paraId="54D75D2E" w14:textId="77777777" w:rsidTr="002D33DC">
        <w:trPr>
          <w:cantSplit/>
          <w:trHeight w:val="20"/>
        </w:trPr>
        <w:tc>
          <w:tcPr>
            <w:tcW w:w="483" w:type="dxa"/>
            <w:shd w:val="clear" w:color="auto" w:fill="auto"/>
            <w:vAlign w:val="center"/>
          </w:tcPr>
          <w:p w14:paraId="69BEA2FB" w14:textId="77777777" w:rsidR="000D2363" w:rsidRPr="002E4CD3" w:rsidRDefault="000D2363" w:rsidP="00DB10AF">
            <w:pPr>
              <w:pStyle w:val="Akapitzlist"/>
              <w:widowControl/>
              <w:numPr>
                <w:ilvl w:val="0"/>
                <w:numId w:val="144"/>
              </w:numPr>
              <w:suppressAutoHyphens w:val="0"/>
              <w:autoSpaceDN/>
              <w:spacing w:after="0" w:line="240" w:lineRule="auto"/>
              <w:ind w:left="346" w:hanging="350"/>
              <w:jc w:val="left"/>
              <w:textAlignment w:val="auto"/>
              <w:rPr>
                <w:rFonts w:cstheme="minorHAnsi"/>
                <w:color w:val="000000"/>
                <w:sz w:val="20"/>
                <w:lang w:eastAsia="pl-PL"/>
              </w:rPr>
            </w:pPr>
          </w:p>
        </w:tc>
        <w:tc>
          <w:tcPr>
            <w:tcW w:w="9151" w:type="dxa"/>
            <w:shd w:val="clear" w:color="auto" w:fill="auto"/>
            <w:vAlign w:val="center"/>
          </w:tcPr>
          <w:p w14:paraId="517F7330" w14:textId="77777777" w:rsidR="000D2363" w:rsidRDefault="000D2363" w:rsidP="002D33DC">
            <w:pPr>
              <w:rPr>
                <w:rFonts w:cstheme="minorHAnsi"/>
                <w:sz w:val="20"/>
                <w:szCs w:val="20"/>
                <w:shd w:val="clear" w:color="auto" w:fill="FFFFFF"/>
              </w:rPr>
            </w:pPr>
            <w:r w:rsidRPr="002E4CD3">
              <w:rPr>
                <w:rFonts w:cstheme="minorHAnsi"/>
                <w:sz w:val="20"/>
                <w:szCs w:val="20"/>
                <w:shd w:val="clear" w:color="auto" w:fill="FFFFFF"/>
              </w:rPr>
              <w:t>Czy prowadzony jest rejestr kategorii czynności przetwarzania zwierający wszystkie informacje wskazane w art. 30 ust. 2 RODO?</w:t>
            </w:r>
          </w:p>
          <w:p w14:paraId="2172E9E2"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508336BA" w14:textId="77777777" w:rsidR="000D2363" w:rsidRPr="002E4CD3" w:rsidRDefault="000D2363" w:rsidP="002D33DC">
            <w:pPr>
              <w:rPr>
                <w:rFonts w:cstheme="minorHAnsi"/>
                <w:sz w:val="20"/>
                <w:szCs w:val="20"/>
                <w:shd w:val="clear" w:color="auto" w:fill="FFFFFF"/>
              </w:rPr>
            </w:pPr>
            <w:r w:rsidRPr="006116D0">
              <w:rPr>
                <w:rFonts w:ascii="Calibri" w:hAnsi="Calibri" w:cs="Arial"/>
                <w:color w:val="A6A6A6" w:themeColor="background1" w:themeShade="A6"/>
                <w:sz w:val="20"/>
                <w:szCs w:val="20"/>
              </w:rPr>
              <w:t>WYJAŚNIENIA:</w:t>
            </w:r>
            <w:r>
              <w:rPr>
                <w:rFonts w:ascii="Calibri" w:hAnsi="Calibri" w:cs="Arial"/>
                <w:sz w:val="20"/>
                <w:szCs w:val="20"/>
              </w:rPr>
              <w:t> </w:t>
            </w:r>
          </w:p>
        </w:tc>
      </w:tr>
      <w:tr w:rsidR="000D2363" w:rsidRPr="002E4CD3" w14:paraId="06AAAD66" w14:textId="77777777" w:rsidTr="002D33DC">
        <w:trPr>
          <w:cantSplit/>
          <w:trHeight w:val="20"/>
        </w:trPr>
        <w:tc>
          <w:tcPr>
            <w:tcW w:w="483" w:type="dxa"/>
            <w:shd w:val="clear" w:color="auto" w:fill="auto"/>
            <w:vAlign w:val="center"/>
          </w:tcPr>
          <w:p w14:paraId="651E7EDB" w14:textId="77777777" w:rsidR="000D2363" w:rsidRPr="002E4CD3" w:rsidRDefault="000D2363" w:rsidP="00DB10AF">
            <w:pPr>
              <w:pStyle w:val="Akapitzlist"/>
              <w:widowControl/>
              <w:numPr>
                <w:ilvl w:val="0"/>
                <w:numId w:val="144"/>
              </w:numPr>
              <w:suppressAutoHyphens w:val="0"/>
              <w:autoSpaceDN/>
              <w:spacing w:after="0" w:line="240" w:lineRule="auto"/>
              <w:ind w:left="346"/>
              <w:jc w:val="left"/>
              <w:textAlignment w:val="auto"/>
              <w:rPr>
                <w:rFonts w:cstheme="minorHAnsi"/>
                <w:color w:val="000000"/>
                <w:sz w:val="20"/>
                <w:lang w:eastAsia="pl-PL"/>
              </w:rPr>
            </w:pPr>
          </w:p>
        </w:tc>
        <w:tc>
          <w:tcPr>
            <w:tcW w:w="9151" w:type="dxa"/>
            <w:shd w:val="clear" w:color="auto" w:fill="auto"/>
            <w:vAlign w:val="center"/>
          </w:tcPr>
          <w:p w14:paraId="5DF58CE5" w14:textId="77777777" w:rsidR="000D2363" w:rsidRDefault="000D2363" w:rsidP="002D33DC">
            <w:pPr>
              <w:rPr>
                <w:rFonts w:cstheme="minorHAnsi"/>
                <w:sz w:val="20"/>
                <w:szCs w:val="20"/>
                <w:shd w:val="clear" w:color="auto" w:fill="FFFFFF"/>
              </w:rPr>
            </w:pPr>
            <w:r w:rsidRPr="002E4CD3">
              <w:rPr>
                <w:rFonts w:cstheme="minorHAnsi"/>
                <w:sz w:val="20"/>
                <w:szCs w:val="20"/>
                <w:shd w:val="clear" w:color="auto" w:fill="FFFFFF"/>
              </w:rPr>
              <w:t>Czy osoby biorące udział w przetwarzaniu powierzonych danych osobowych zostały upoważnione do przetwarzania danych?</w:t>
            </w:r>
          </w:p>
          <w:p w14:paraId="302B1844" w14:textId="77777777" w:rsidR="000D2363" w:rsidRPr="00F46586" w:rsidRDefault="000D2363" w:rsidP="002D33DC">
            <w:pPr>
              <w:rPr>
                <w:rFonts w:cstheme="minorHAnsi"/>
                <w:i/>
                <w:iCs/>
                <w:color w:val="FF0000"/>
                <w:sz w:val="20"/>
                <w:szCs w:val="20"/>
                <w:shd w:val="clear" w:color="auto" w:fill="FFFFFF"/>
              </w:rPr>
            </w:pPr>
            <w:r w:rsidRPr="00367BA2">
              <w:rPr>
                <w:rFonts w:cstheme="minorHAnsi"/>
                <w:i/>
                <w:iCs/>
                <w:color w:val="FF0000"/>
                <w:sz w:val="20"/>
                <w:szCs w:val="20"/>
                <w:shd w:val="clear" w:color="auto" w:fill="FFFFFF"/>
              </w:rPr>
              <w:t xml:space="preserve">- </w:t>
            </w:r>
            <w:r>
              <w:rPr>
                <w:rFonts w:cstheme="minorHAnsi"/>
                <w:i/>
                <w:iCs/>
                <w:color w:val="FF0000"/>
                <w:sz w:val="20"/>
                <w:szCs w:val="20"/>
                <w:shd w:val="clear" w:color="auto" w:fill="FFFFFF"/>
              </w:rPr>
              <w:t xml:space="preserve">przy projektach europejskich </w:t>
            </w:r>
            <w:r w:rsidRPr="00367BA2">
              <w:rPr>
                <w:rFonts w:cstheme="minorHAnsi"/>
                <w:i/>
                <w:iCs/>
                <w:color w:val="FF0000"/>
                <w:sz w:val="20"/>
                <w:szCs w:val="20"/>
                <w:shd w:val="clear" w:color="auto" w:fill="FFFFFF"/>
              </w:rPr>
              <w:t xml:space="preserve">należy przesłać skan </w:t>
            </w:r>
            <w:r>
              <w:rPr>
                <w:rFonts w:cstheme="minorHAnsi"/>
                <w:i/>
                <w:iCs/>
                <w:color w:val="FF0000"/>
                <w:sz w:val="20"/>
                <w:szCs w:val="20"/>
                <w:shd w:val="clear" w:color="auto" w:fill="FFFFFF"/>
              </w:rPr>
              <w:t>wzoru upoważnienia do przetwarzania danych osobowych.</w:t>
            </w:r>
          </w:p>
          <w:p w14:paraId="004EB1D6"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66091D01" w14:textId="77777777" w:rsidR="000D2363" w:rsidRPr="002E4CD3" w:rsidRDefault="000D2363" w:rsidP="002D33DC">
            <w:pPr>
              <w:rPr>
                <w:rFonts w:cstheme="minorHAnsi"/>
                <w:sz w:val="20"/>
                <w:szCs w:val="20"/>
                <w:shd w:val="clear" w:color="auto" w:fill="FFFFFF"/>
              </w:rPr>
            </w:pPr>
            <w:r w:rsidRPr="006116D0">
              <w:rPr>
                <w:rFonts w:ascii="Calibri" w:hAnsi="Calibri" w:cs="Arial"/>
                <w:color w:val="A6A6A6" w:themeColor="background1" w:themeShade="A6"/>
                <w:sz w:val="20"/>
                <w:szCs w:val="20"/>
              </w:rPr>
              <w:t>WYJAŚNIENIA:</w:t>
            </w:r>
            <w:r>
              <w:rPr>
                <w:rFonts w:ascii="Calibri" w:hAnsi="Calibri" w:cs="Arial"/>
                <w:sz w:val="20"/>
                <w:szCs w:val="20"/>
              </w:rPr>
              <w:t> </w:t>
            </w:r>
          </w:p>
        </w:tc>
      </w:tr>
      <w:tr w:rsidR="000D2363" w:rsidRPr="002E4CD3" w14:paraId="4CEBCCAC" w14:textId="77777777" w:rsidTr="002D33DC">
        <w:trPr>
          <w:cantSplit/>
          <w:trHeight w:val="20"/>
        </w:trPr>
        <w:tc>
          <w:tcPr>
            <w:tcW w:w="483" w:type="dxa"/>
            <w:shd w:val="clear" w:color="auto" w:fill="auto"/>
            <w:vAlign w:val="center"/>
          </w:tcPr>
          <w:p w14:paraId="5CCAD17C" w14:textId="77777777" w:rsidR="000D2363" w:rsidRPr="002E4CD3" w:rsidRDefault="000D2363" w:rsidP="00DB10AF">
            <w:pPr>
              <w:pStyle w:val="Akapitzlist"/>
              <w:widowControl/>
              <w:numPr>
                <w:ilvl w:val="0"/>
                <w:numId w:val="144"/>
              </w:numPr>
              <w:suppressAutoHyphens w:val="0"/>
              <w:autoSpaceDN/>
              <w:spacing w:after="0" w:line="240" w:lineRule="auto"/>
              <w:ind w:left="346"/>
              <w:jc w:val="left"/>
              <w:textAlignment w:val="auto"/>
              <w:rPr>
                <w:rFonts w:cstheme="minorHAnsi"/>
                <w:color w:val="000000"/>
                <w:sz w:val="20"/>
                <w:lang w:eastAsia="pl-PL"/>
              </w:rPr>
            </w:pPr>
          </w:p>
        </w:tc>
        <w:tc>
          <w:tcPr>
            <w:tcW w:w="9151" w:type="dxa"/>
            <w:shd w:val="clear" w:color="auto" w:fill="auto"/>
            <w:vAlign w:val="center"/>
          </w:tcPr>
          <w:p w14:paraId="6BD35B0F" w14:textId="77777777" w:rsidR="000D2363" w:rsidRDefault="000D2363" w:rsidP="002D33DC">
            <w:pPr>
              <w:rPr>
                <w:rFonts w:cstheme="minorHAnsi"/>
                <w:sz w:val="20"/>
                <w:szCs w:val="20"/>
                <w:shd w:val="clear" w:color="auto" w:fill="FFFFFF"/>
              </w:rPr>
            </w:pPr>
            <w:r w:rsidRPr="002E4CD3">
              <w:rPr>
                <w:rFonts w:cstheme="minorHAnsi"/>
                <w:sz w:val="20"/>
                <w:szCs w:val="20"/>
                <w:shd w:val="clear" w:color="auto" w:fill="FFFFFF"/>
              </w:rPr>
              <w:t>Czy pracownicy dopuszczeni do pracy z danymi powierzonymi zostali zobowiązani do zachowania tajemnicy lub podlegają odpowiedniemu ustawowemu obowiązkowi zachowania tajemnicy?</w:t>
            </w:r>
          </w:p>
          <w:p w14:paraId="26594690"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49F4BC62" w14:textId="77777777" w:rsidR="000D2363" w:rsidRPr="002E4CD3" w:rsidRDefault="000D2363" w:rsidP="002D33DC">
            <w:pPr>
              <w:rPr>
                <w:rFonts w:cstheme="minorHAnsi"/>
                <w:sz w:val="20"/>
                <w:szCs w:val="20"/>
                <w:shd w:val="clear" w:color="auto" w:fill="FFFFFF"/>
              </w:rPr>
            </w:pPr>
            <w:r w:rsidRPr="006116D0">
              <w:rPr>
                <w:rFonts w:ascii="Calibri" w:hAnsi="Calibri" w:cs="Arial"/>
                <w:color w:val="A6A6A6" w:themeColor="background1" w:themeShade="A6"/>
                <w:sz w:val="20"/>
                <w:szCs w:val="20"/>
              </w:rPr>
              <w:t>WYJAŚNIENIA:</w:t>
            </w:r>
            <w:r>
              <w:rPr>
                <w:rFonts w:ascii="Calibri" w:hAnsi="Calibri" w:cs="Arial"/>
                <w:sz w:val="20"/>
                <w:szCs w:val="20"/>
              </w:rPr>
              <w:t> </w:t>
            </w:r>
          </w:p>
        </w:tc>
      </w:tr>
      <w:tr w:rsidR="000D2363" w:rsidRPr="002E4CD3" w14:paraId="7180F690" w14:textId="77777777" w:rsidTr="002D33DC">
        <w:trPr>
          <w:cantSplit/>
          <w:trHeight w:val="20"/>
        </w:trPr>
        <w:tc>
          <w:tcPr>
            <w:tcW w:w="483" w:type="dxa"/>
            <w:shd w:val="clear" w:color="auto" w:fill="auto"/>
            <w:vAlign w:val="center"/>
          </w:tcPr>
          <w:p w14:paraId="0D17D0DB" w14:textId="77777777" w:rsidR="000D2363" w:rsidRPr="002E4CD3" w:rsidRDefault="000D2363" w:rsidP="00DB10AF">
            <w:pPr>
              <w:pStyle w:val="Akapitzlist"/>
              <w:widowControl/>
              <w:numPr>
                <w:ilvl w:val="0"/>
                <w:numId w:val="144"/>
              </w:numPr>
              <w:suppressAutoHyphens w:val="0"/>
              <w:autoSpaceDN/>
              <w:spacing w:after="0" w:line="240" w:lineRule="auto"/>
              <w:ind w:left="346"/>
              <w:jc w:val="left"/>
              <w:textAlignment w:val="auto"/>
              <w:rPr>
                <w:rFonts w:cstheme="minorHAnsi"/>
                <w:color w:val="000000"/>
                <w:sz w:val="20"/>
                <w:lang w:eastAsia="pl-PL"/>
              </w:rPr>
            </w:pPr>
          </w:p>
        </w:tc>
        <w:tc>
          <w:tcPr>
            <w:tcW w:w="9151" w:type="dxa"/>
            <w:shd w:val="clear" w:color="auto" w:fill="auto"/>
            <w:vAlign w:val="center"/>
          </w:tcPr>
          <w:p w14:paraId="65B42A63" w14:textId="77777777" w:rsidR="000D2363" w:rsidRPr="00955D40" w:rsidRDefault="000D2363" w:rsidP="002D33DC">
            <w:pPr>
              <w:rPr>
                <w:rFonts w:cstheme="minorHAnsi"/>
                <w:sz w:val="20"/>
                <w:szCs w:val="20"/>
                <w:shd w:val="clear" w:color="auto" w:fill="FFFFFF"/>
              </w:rPr>
            </w:pPr>
            <w:r w:rsidRPr="00955D40">
              <w:rPr>
                <w:rFonts w:cstheme="minorHAnsi"/>
                <w:sz w:val="20"/>
                <w:szCs w:val="20"/>
                <w:shd w:val="clear" w:color="auto" w:fill="FFFFFF"/>
              </w:rPr>
              <w:t>Czy pracownicy dopuszczeni do pracy z danymi powierzonymi zostali przeszkoleni z zakresu ochrony danych powierzonych i uświadomieni w zakresie ochrony danych osobowych dotyczących danych powierzonych?</w:t>
            </w:r>
          </w:p>
          <w:p w14:paraId="4BCB0715"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46DB98C7" w14:textId="77777777" w:rsidR="000D2363" w:rsidRPr="002E4CD3" w:rsidRDefault="000D2363" w:rsidP="002D33DC">
            <w:pPr>
              <w:rPr>
                <w:rFonts w:cstheme="minorHAnsi"/>
                <w:sz w:val="20"/>
                <w:szCs w:val="20"/>
                <w:shd w:val="clear" w:color="auto" w:fill="FFFFFF"/>
              </w:rPr>
            </w:pPr>
            <w:r w:rsidRPr="006116D0">
              <w:rPr>
                <w:rFonts w:ascii="Calibri" w:hAnsi="Calibri" w:cs="Arial"/>
                <w:color w:val="A6A6A6" w:themeColor="background1" w:themeShade="A6"/>
                <w:sz w:val="20"/>
                <w:szCs w:val="20"/>
              </w:rPr>
              <w:t>WYJAŚNIENIA:</w:t>
            </w:r>
            <w:r>
              <w:rPr>
                <w:rFonts w:ascii="Calibri" w:hAnsi="Calibri" w:cs="Arial"/>
                <w:sz w:val="20"/>
                <w:szCs w:val="20"/>
              </w:rPr>
              <w:t> </w:t>
            </w:r>
          </w:p>
        </w:tc>
      </w:tr>
      <w:tr w:rsidR="000D2363" w:rsidRPr="002E4CD3" w14:paraId="4AE1B53A" w14:textId="77777777" w:rsidTr="002D33DC">
        <w:trPr>
          <w:cantSplit/>
          <w:trHeight w:val="20"/>
        </w:trPr>
        <w:tc>
          <w:tcPr>
            <w:tcW w:w="483" w:type="dxa"/>
            <w:shd w:val="clear" w:color="auto" w:fill="auto"/>
            <w:vAlign w:val="center"/>
          </w:tcPr>
          <w:p w14:paraId="7B7FDE35" w14:textId="77777777" w:rsidR="000D2363" w:rsidRPr="002E4CD3" w:rsidRDefault="000D2363" w:rsidP="00DB10AF">
            <w:pPr>
              <w:pStyle w:val="Akapitzlist"/>
              <w:widowControl/>
              <w:numPr>
                <w:ilvl w:val="0"/>
                <w:numId w:val="144"/>
              </w:numPr>
              <w:suppressAutoHyphens w:val="0"/>
              <w:autoSpaceDN/>
              <w:spacing w:after="0" w:line="240" w:lineRule="auto"/>
              <w:ind w:left="346"/>
              <w:jc w:val="left"/>
              <w:textAlignment w:val="auto"/>
              <w:rPr>
                <w:rFonts w:cstheme="minorHAnsi"/>
                <w:color w:val="000000"/>
                <w:sz w:val="20"/>
                <w:lang w:eastAsia="pl-PL"/>
              </w:rPr>
            </w:pPr>
          </w:p>
        </w:tc>
        <w:tc>
          <w:tcPr>
            <w:tcW w:w="9151" w:type="dxa"/>
            <w:shd w:val="clear" w:color="auto" w:fill="auto"/>
            <w:vAlign w:val="center"/>
          </w:tcPr>
          <w:p w14:paraId="737C86AB" w14:textId="77777777" w:rsidR="000D2363" w:rsidRPr="00C00173" w:rsidRDefault="000D2363" w:rsidP="002D33DC">
            <w:pPr>
              <w:rPr>
                <w:rFonts w:cstheme="minorHAnsi"/>
                <w:color w:val="000000"/>
                <w:sz w:val="20"/>
                <w:szCs w:val="20"/>
              </w:rPr>
            </w:pPr>
            <w:r w:rsidRPr="00955D40">
              <w:rPr>
                <w:rFonts w:cstheme="minorHAnsi"/>
                <w:color w:val="000000"/>
                <w:sz w:val="20"/>
                <w:szCs w:val="20"/>
              </w:rPr>
              <w:t>Czy stworzono procedurę przechowywania/archiwizowania dokumentacji, która zawiera powierzone dane osobowe?</w:t>
            </w:r>
          </w:p>
          <w:p w14:paraId="0B475239"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4A2A112D" w14:textId="77777777" w:rsidR="000D2363" w:rsidRPr="00955D40" w:rsidRDefault="000D2363" w:rsidP="002D33DC">
            <w:pPr>
              <w:rPr>
                <w:rFonts w:cstheme="minorHAnsi"/>
                <w:i/>
                <w:iCs/>
                <w:sz w:val="20"/>
                <w:szCs w:val="20"/>
                <w:shd w:val="clear" w:color="auto" w:fill="FFFFFF"/>
              </w:rPr>
            </w:pPr>
            <w:r w:rsidRPr="006116D0">
              <w:rPr>
                <w:rFonts w:ascii="Calibri" w:hAnsi="Calibri" w:cs="Arial"/>
                <w:color w:val="A6A6A6" w:themeColor="background1" w:themeShade="A6"/>
                <w:sz w:val="20"/>
                <w:szCs w:val="20"/>
              </w:rPr>
              <w:t>WYJAŚNIENIA:</w:t>
            </w:r>
            <w:r>
              <w:rPr>
                <w:rFonts w:ascii="Calibri" w:hAnsi="Calibri" w:cs="Arial"/>
                <w:sz w:val="20"/>
                <w:szCs w:val="20"/>
              </w:rPr>
              <w:t> </w:t>
            </w:r>
          </w:p>
        </w:tc>
      </w:tr>
      <w:tr w:rsidR="000D2363" w:rsidRPr="002E4CD3" w14:paraId="76B9175E" w14:textId="77777777" w:rsidTr="002D33DC">
        <w:trPr>
          <w:cantSplit/>
          <w:trHeight w:val="20"/>
        </w:trPr>
        <w:tc>
          <w:tcPr>
            <w:tcW w:w="483" w:type="dxa"/>
            <w:shd w:val="clear" w:color="auto" w:fill="auto"/>
            <w:vAlign w:val="center"/>
          </w:tcPr>
          <w:p w14:paraId="4FF24FA8" w14:textId="77777777" w:rsidR="000D2363" w:rsidRPr="002E4CD3" w:rsidRDefault="000D2363" w:rsidP="00DB10AF">
            <w:pPr>
              <w:pStyle w:val="Akapitzlist"/>
              <w:widowControl/>
              <w:numPr>
                <w:ilvl w:val="0"/>
                <w:numId w:val="144"/>
              </w:numPr>
              <w:suppressAutoHyphens w:val="0"/>
              <w:autoSpaceDN/>
              <w:spacing w:after="0" w:line="240" w:lineRule="auto"/>
              <w:ind w:left="346"/>
              <w:jc w:val="left"/>
              <w:textAlignment w:val="auto"/>
              <w:rPr>
                <w:rFonts w:cstheme="minorHAnsi"/>
                <w:color w:val="000000"/>
                <w:sz w:val="20"/>
                <w:lang w:eastAsia="pl-PL"/>
              </w:rPr>
            </w:pPr>
          </w:p>
        </w:tc>
        <w:tc>
          <w:tcPr>
            <w:tcW w:w="9151" w:type="dxa"/>
            <w:shd w:val="clear" w:color="auto" w:fill="auto"/>
            <w:vAlign w:val="center"/>
          </w:tcPr>
          <w:p w14:paraId="1DE6B4DA" w14:textId="77777777" w:rsidR="000D2363" w:rsidRPr="00955D40" w:rsidRDefault="000D2363" w:rsidP="002D33DC">
            <w:pPr>
              <w:rPr>
                <w:rFonts w:cstheme="minorHAnsi"/>
                <w:sz w:val="20"/>
                <w:szCs w:val="20"/>
                <w:shd w:val="clear" w:color="auto" w:fill="FFFFFF"/>
              </w:rPr>
            </w:pPr>
            <w:r w:rsidRPr="00955D40">
              <w:rPr>
                <w:rFonts w:cstheme="minorHAnsi"/>
                <w:sz w:val="20"/>
                <w:szCs w:val="20"/>
                <w:shd w:val="clear" w:color="auto" w:fill="FFFFFF"/>
              </w:rPr>
              <w:t>Czy organizacja posiada procedury szybkiego przywrócenia dostępności danych osobowych i dostępu do nich w razie incydentu fizycznego lub technicznego?</w:t>
            </w:r>
          </w:p>
          <w:p w14:paraId="36B4DA59"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5329694A" w14:textId="77777777" w:rsidR="000D2363" w:rsidRPr="00955D40" w:rsidRDefault="000D2363" w:rsidP="002D33DC">
            <w:pPr>
              <w:rPr>
                <w:rFonts w:cstheme="minorHAnsi"/>
                <w:color w:val="000000"/>
                <w:sz w:val="20"/>
                <w:szCs w:val="20"/>
              </w:rPr>
            </w:pPr>
            <w:r w:rsidRPr="006116D0">
              <w:rPr>
                <w:rFonts w:ascii="Calibri" w:hAnsi="Calibri" w:cs="Arial"/>
                <w:color w:val="A6A6A6" w:themeColor="background1" w:themeShade="A6"/>
                <w:sz w:val="20"/>
                <w:szCs w:val="20"/>
              </w:rPr>
              <w:t>WYJAŚNIENIA:</w:t>
            </w:r>
            <w:r>
              <w:rPr>
                <w:rFonts w:ascii="Calibri" w:hAnsi="Calibri" w:cs="Arial"/>
                <w:sz w:val="20"/>
                <w:szCs w:val="20"/>
              </w:rPr>
              <w:t> </w:t>
            </w:r>
          </w:p>
        </w:tc>
      </w:tr>
      <w:tr w:rsidR="000D2363" w:rsidRPr="002E4CD3" w14:paraId="28366CF6" w14:textId="77777777" w:rsidTr="002D33DC">
        <w:trPr>
          <w:cantSplit/>
          <w:trHeight w:val="20"/>
        </w:trPr>
        <w:tc>
          <w:tcPr>
            <w:tcW w:w="483" w:type="dxa"/>
            <w:tcBorders>
              <w:bottom w:val="single" w:sz="4" w:space="0" w:color="auto"/>
            </w:tcBorders>
            <w:shd w:val="clear" w:color="auto" w:fill="auto"/>
            <w:vAlign w:val="center"/>
          </w:tcPr>
          <w:p w14:paraId="35C26909" w14:textId="77777777" w:rsidR="000D2363" w:rsidRPr="002E4CD3" w:rsidRDefault="000D2363" w:rsidP="00DB10AF">
            <w:pPr>
              <w:pStyle w:val="Akapitzlist"/>
              <w:widowControl/>
              <w:numPr>
                <w:ilvl w:val="0"/>
                <w:numId w:val="144"/>
              </w:numPr>
              <w:suppressAutoHyphens w:val="0"/>
              <w:autoSpaceDN/>
              <w:spacing w:after="0" w:line="240" w:lineRule="auto"/>
              <w:ind w:left="346"/>
              <w:jc w:val="left"/>
              <w:textAlignment w:val="auto"/>
              <w:rPr>
                <w:rFonts w:cstheme="minorHAnsi"/>
                <w:color w:val="000000"/>
                <w:sz w:val="20"/>
                <w:lang w:eastAsia="pl-PL"/>
              </w:rPr>
            </w:pPr>
          </w:p>
        </w:tc>
        <w:tc>
          <w:tcPr>
            <w:tcW w:w="9151" w:type="dxa"/>
            <w:tcBorders>
              <w:bottom w:val="single" w:sz="4" w:space="0" w:color="auto"/>
            </w:tcBorders>
            <w:shd w:val="clear" w:color="auto" w:fill="auto"/>
            <w:vAlign w:val="center"/>
          </w:tcPr>
          <w:p w14:paraId="7E4449B8" w14:textId="77777777" w:rsidR="000D2363" w:rsidRPr="00955D40" w:rsidRDefault="000D2363" w:rsidP="002D33DC">
            <w:pPr>
              <w:rPr>
                <w:rFonts w:cstheme="minorHAnsi"/>
                <w:sz w:val="20"/>
                <w:szCs w:val="20"/>
                <w:shd w:val="clear" w:color="auto" w:fill="FFFFFF"/>
              </w:rPr>
            </w:pPr>
            <w:r w:rsidRPr="00955D40">
              <w:rPr>
                <w:rFonts w:cstheme="minorHAnsi"/>
                <w:sz w:val="20"/>
                <w:szCs w:val="20"/>
                <w:shd w:val="clear" w:color="auto" w:fill="FFFFFF"/>
              </w:rPr>
              <w:t>Czy zostały wdrożone procedury, umożliwiające skuteczne zgłoszenie naruszenia bezpieczeństwa powierzonych danych osobowych?</w:t>
            </w:r>
          </w:p>
          <w:p w14:paraId="1CCD14AD"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029EFC01" w14:textId="77777777" w:rsidR="000D2363" w:rsidRPr="002E4CD3" w:rsidRDefault="000D2363" w:rsidP="002D33DC">
            <w:pPr>
              <w:rPr>
                <w:rFonts w:cstheme="minorHAnsi"/>
                <w:sz w:val="20"/>
                <w:szCs w:val="20"/>
                <w:shd w:val="clear" w:color="auto" w:fill="FFFFFF"/>
              </w:rPr>
            </w:pPr>
            <w:r w:rsidRPr="006116D0">
              <w:rPr>
                <w:rFonts w:ascii="Calibri" w:hAnsi="Calibri" w:cs="Arial"/>
                <w:color w:val="A6A6A6" w:themeColor="background1" w:themeShade="A6"/>
                <w:sz w:val="20"/>
                <w:szCs w:val="20"/>
              </w:rPr>
              <w:t>WYJAŚNIENIA:</w:t>
            </w:r>
            <w:r>
              <w:rPr>
                <w:rFonts w:ascii="Calibri" w:hAnsi="Calibri" w:cs="Arial"/>
                <w:sz w:val="20"/>
                <w:szCs w:val="20"/>
              </w:rPr>
              <w:t> </w:t>
            </w:r>
          </w:p>
        </w:tc>
      </w:tr>
      <w:tr w:rsidR="000D2363" w:rsidRPr="002E4CD3" w14:paraId="2C44A04D" w14:textId="77777777" w:rsidTr="002D33DC">
        <w:trPr>
          <w:cantSplit/>
          <w:trHeight w:val="20"/>
        </w:trPr>
        <w:tc>
          <w:tcPr>
            <w:tcW w:w="9634" w:type="dxa"/>
            <w:gridSpan w:val="2"/>
            <w:shd w:val="clear" w:color="auto" w:fill="4472C4" w:themeFill="accent1"/>
            <w:vAlign w:val="center"/>
          </w:tcPr>
          <w:p w14:paraId="4AFECE7E" w14:textId="77777777" w:rsidR="000D2363" w:rsidRPr="002E4CD3" w:rsidRDefault="000D2363" w:rsidP="002D33DC">
            <w:pPr>
              <w:pStyle w:val="Nagwek1"/>
              <w:rPr>
                <w:shd w:val="clear" w:color="auto" w:fill="FFFFFF"/>
              </w:rPr>
            </w:pPr>
            <w:proofErr w:type="spellStart"/>
            <w:r w:rsidRPr="00AA13CC">
              <w:t>Podpowierzenie</w:t>
            </w:r>
            <w:proofErr w:type="spellEnd"/>
          </w:p>
        </w:tc>
      </w:tr>
      <w:tr w:rsidR="000D2363" w:rsidRPr="002E4CD3" w14:paraId="0FFFF74B" w14:textId="77777777" w:rsidTr="002D33DC">
        <w:trPr>
          <w:cantSplit/>
          <w:trHeight w:val="20"/>
        </w:trPr>
        <w:tc>
          <w:tcPr>
            <w:tcW w:w="483" w:type="dxa"/>
            <w:shd w:val="clear" w:color="auto" w:fill="auto"/>
            <w:vAlign w:val="center"/>
          </w:tcPr>
          <w:p w14:paraId="5FC66C5C" w14:textId="77777777" w:rsidR="000D2363" w:rsidRPr="002E4CD3" w:rsidRDefault="000D2363" w:rsidP="00DB10AF">
            <w:pPr>
              <w:pStyle w:val="Akapitzlist"/>
              <w:widowControl/>
              <w:numPr>
                <w:ilvl w:val="0"/>
                <w:numId w:val="144"/>
              </w:numPr>
              <w:suppressAutoHyphens w:val="0"/>
              <w:autoSpaceDN/>
              <w:spacing w:after="0" w:line="240" w:lineRule="auto"/>
              <w:ind w:left="346" w:hanging="346"/>
              <w:jc w:val="left"/>
              <w:textAlignment w:val="auto"/>
              <w:rPr>
                <w:rFonts w:cstheme="minorHAnsi"/>
                <w:color w:val="000000"/>
                <w:sz w:val="20"/>
                <w:lang w:eastAsia="pl-PL"/>
              </w:rPr>
            </w:pPr>
          </w:p>
        </w:tc>
        <w:tc>
          <w:tcPr>
            <w:tcW w:w="9151" w:type="dxa"/>
            <w:shd w:val="clear" w:color="auto" w:fill="auto"/>
            <w:vAlign w:val="center"/>
          </w:tcPr>
          <w:p w14:paraId="5A37DCB6" w14:textId="77777777" w:rsidR="000D2363" w:rsidRPr="002E4CD3" w:rsidRDefault="000D2363" w:rsidP="002D33DC">
            <w:pPr>
              <w:rPr>
                <w:rFonts w:cstheme="minorHAnsi"/>
                <w:sz w:val="20"/>
                <w:szCs w:val="20"/>
                <w:shd w:val="clear" w:color="auto" w:fill="FFFFFF"/>
              </w:rPr>
            </w:pPr>
            <w:r w:rsidRPr="002E4CD3">
              <w:rPr>
                <w:rFonts w:cstheme="minorHAnsi"/>
                <w:sz w:val="20"/>
                <w:szCs w:val="20"/>
                <w:shd w:val="clear" w:color="auto" w:fill="FFFFFF"/>
              </w:rPr>
              <w:t xml:space="preserve">Czy w procesie przetwarzania powierzonych danych wykorzystywane są usługi innych podwykonawców (tzw. </w:t>
            </w:r>
            <w:proofErr w:type="spellStart"/>
            <w:r w:rsidRPr="002E4CD3">
              <w:rPr>
                <w:rFonts w:cstheme="minorHAnsi"/>
                <w:sz w:val="20"/>
                <w:szCs w:val="20"/>
                <w:shd w:val="clear" w:color="auto" w:fill="FFFFFF"/>
              </w:rPr>
              <w:t>podpowierzenie</w:t>
            </w:r>
            <w:proofErr w:type="spellEnd"/>
            <w:r w:rsidRPr="002E4CD3">
              <w:rPr>
                <w:rFonts w:cstheme="minorHAnsi"/>
                <w:sz w:val="20"/>
                <w:szCs w:val="20"/>
                <w:shd w:val="clear" w:color="auto" w:fill="FFFFFF"/>
              </w:rPr>
              <w:t xml:space="preserve"> przetwarzania danych)? </w:t>
            </w:r>
          </w:p>
          <w:p w14:paraId="2C1B2369" w14:textId="77777777" w:rsidR="000D2363" w:rsidRPr="007D67C1" w:rsidRDefault="000D2363" w:rsidP="002D33DC">
            <w:pPr>
              <w:rPr>
                <w:rFonts w:cstheme="minorHAnsi"/>
                <w:i/>
                <w:iCs/>
                <w:color w:val="FF0000"/>
                <w:sz w:val="20"/>
                <w:szCs w:val="20"/>
                <w:shd w:val="clear" w:color="auto" w:fill="FFFFFF"/>
              </w:rPr>
            </w:pPr>
            <w:r w:rsidRPr="007D67C1">
              <w:rPr>
                <w:rFonts w:cstheme="minorHAnsi"/>
                <w:i/>
                <w:iCs/>
                <w:color w:val="FF0000"/>
                <w:sz w:val="20"/>
                <w:szCs w:val="20"/>
                <w:shd w:val="clear" w:color="auto" w:fill="FFFFFF"/>
              </w:rPr>
              <w:t xml:space="preserve">- </w:t>
            </w:r>
            <w:r>
              <w:rPr>
                <w:rFonts w:cstheme="minorHAnsi"/>
                <w:i/>
                <w:iCs/>
                <w:color w:val="FF0000"/>
                <w:sz w:val="20"/>
                <w:szCs w:val="20"/>
                <w:shd w:val="clear" w:color="auto" w:fill="FFFFFF"/>
              </w:rPr>
              <w:t>jeżeli</w:t>
            </w:r>
            <w:r w:rsidRPr="007D67C1">
              <w:rPr>
                <w:rFonts w:cstheme="minorHAnsi"/>
                <w:i/>
                <w:iCs/>
                <w:color w:val="FF0000"/>
                <w:sz w:val="20"/>
                <w:szCs w:val="20"/>
                <w:shd w:val="clear" w:color="auto" w:fill="FFFFFF"/>
              </w:rPr>
              <w:t xml:space="preserve"> </w:t>
            </w:r>
            <w:r w:rsidRPr="007D67C1">
              <w:rPr>
                <w:rFonts w:cstheme="minorHAnsi"/>
                <w:i/>
                <w:iCs/>
                <w:caps/>
                <w:color w:val="FF0000"/>
                <w:sz w:val="20"/>
                <w:szCs w:val="20"/>
                <w:shd w:val="clear" w:color="auto" w:fill="FFFFFF"/>
              </w:rPr>
              <w:t>tak</w:t>
            </w:r>
            <w:r w:rsidRPr="007D67C1">
              <w:rPr>
                <w:rFonts w:cstheme="minorHAnsi"/>
                <w:i/>
                <w:iCs/>
                <w:color w:val="FF0000"/>
                <w:sz w:val="20"/>
                <w:szCs w:val="20"/>
                <w:shd w:val="clear" w:color="auto" w:fill="FFFFFF"/>
              </w:rPr>
              <w:t xml:space="preserve">, należy </w:t>
            </w:r>
            <w:r>
              <w:rPr>
                <w:rFonts w:cstheme="minorHAnsi"/>
                <w:i/>
                <w:iCs/>
                <w:color w:val="FF0000"/>
                <w:sz w:val="20"/>
                <w:szCs w:val="20"/>
                <w:shd w:val="clear" w:color="auto" w:fill="FFFFFF"/>
              </w:rPr>
              <w:t>przesłać</w:t>
            </w:r>
            <w:r w:rsidRPr="007D67C1">
              <w:rPr>
                <w:rFonts w:cstheme="minorHAnsi"/>
                <w:i/>
                <w:iCs/>
                <w:color w:val="FF0000"/>
                <w:sz w:val="20"/>
                <w:szCs w:val="20"/>
                <w:shd w:val="clear" w:color="auto" w:fill="FFFFFF"/>
              </w:rPr>
              <w:t xml:space="preserve"> zestawienie zawierające: nazwę podmiotu, zakres działań, datę od kiedy dane osobowe są powierzone. </w:t>
            </w:r>
          </w:p>
          <w:p w14:paraId="282A3F33" w14:textId="77777777" w:rsidR="000D2363" w:rsidRDefault="000D2363" w:rsidP="002D33DC">
            <w:pPr>
              <w:rPr>
                <w:rFonts w:cstheme="minorHAnsi"/>
                <w:i/>
                <w:iCs/>
                <w:color w:val="FF0000"/>
                <w:sz w:val="20"/>
                <w:szCs w:val="20"/>
                <w:shd w:val="clear" w:color="auto" w:fill="FFFFFF"/>
              </w:rPr>
            </w:pPr>
            <w:r>
              <w:rPr>
                <w:rFonts w:cstheme="minorHAnsi"/>
                <w:i/>
                <w:iCs/>
                <w:color w:val="FF0000"/>
                <w:sz w:val="20"/>
                <w:szCs w:val="20"/>
                <w:shd w:val="clear" w:color="auto" w:fill="FFFFFF"/>
              </w:rPr>
              <w:t>- jeżeli</w:t>
            </w:r>
            <w:r w:rsidRPr="007D67C1">
              <w:rPr>
                <w:rFonts w:cstheme="minorHAnsi"/>
                <w:i/>
                <w:iCs/>
                <w:color w:val="FF0000"/>
                <w:sz w:val="20"/>
                <w:szCs w:val="20"/>
                <w:shd w:val="clear" w:color="auto" w:fill="FFFFFF"/>
              </w:rPr>
              <w:t xml:space="preserve"> </w:t>
            </w:r>
            <w:r w:rsidRPr="007D67C1">
              <w:rPr>
                <w:rFonts w:cstheme="minorHAnsi"/>
                <w:i/>
                <w:iCs/>
                <w:caps/>
                <w:color w:val="FF0000"/>
                <w:sz w:val="20"/>
                <w:szCs w:val="20"/>
                <w:shd w:val="clear" w:color="auto" w:fill="FFFFFF"/>
              </w:rPr>
              <w:t>nie</w:t>
            </w:r>
            <w:r w:rsidRPr="007D67C1">
              <w:rPr>
                <w:rFonts w:cstheme="minorHAnsi"/>
                <w:i/>
                <w:iCs/>
                <w:color w:val="FF0000"/>
                <w:sz w:val="20"/>
                <w:szCs w:val="20"/>
                <w:shd w:val="clear" w:color="auto" w:fill="FFFFFF"/>
              </w:rPr>
              <w:t xml:space="preserve">, </w:t>
            </w:r>
            <w:r>
              <w:rPr>
                <w:rFonts w:cstheme="minorHAnsi"/>
                <w:i/>
                <w:iCs/>
                <w:color w:val="FF0000"/>
                <w:sz w:val="20"/>
                <w:szCs w:val="20"/>
                <w:shd w:val="clear" w:color="auto" w:fill="FFFFFF"/>
              </w:rPr>
              <w:t xml:space="preserve">w </w:t>
            </w:r>
            <w:r w:rsidRPr="007D67C1">
              <w:rPr>
                <w:rFonts w:cstheme="minorHAnsi"/>
                <w:i/>
                <w:iCs/>
                <w:color w:val="FF0000"/>
                <w:sz w:val="20"/>
                <w:szCs w:val="20"/>
                <w:shd w:val="clear" w:color="auto" w:fill="FFFFFF"/>
              </w:rPr>
              <w:t xml:space="preserve">pkt </w:t>
            </w:r>
            <w:r>
              <w:rPr>
                <w:rFonts w:cstheme="minorHAnsi"/>
                <w:i/>
                <w:iCs/>
                <w:color w:val="FF0000"/>
                <w:sz w:val="20"/>
                <w:szCs w:val="20"/>
                <w:shd w:val="clear" w:color="auto" w:fill="FFFFFF"/>
              </w:rPr>
              <w:t>od 12 do 14 należy zaznaczyć: NIE DOTYCZY</w:t>
            </w:r>
            <w:r w:rsidRPr="007D67C1">
              <w:rPr>
                <w:rFonts w:cstheme="minorHAnsi"/>
                <w:i/>
                <w:iCs/>
                <w:color w:val="FF0000"/>
                <w:sz w:val="20"/>
                <w:szCs w:val="20"/>
                <w:shd w:val="clear" w:color="auto" w:fill="FFFFFF"/>
              </w:rPr>
              <w:t>.</w:t>
            </w:r>
          </w:p>
          <w:p w14:paraId="77C74903"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3348EEDA" w14:textId="77777777" w:rsidR="000D2363" w:rsidRPr="002E4CD3" w:rsidRDefault="000D2363" w:rsidP="002D33DC">
            <w:pPr>
              <w:rPr>
                <w:rFonts w:cstheme="minorHAnsi"/>
                <w:sz w:val="20"/>
                <w:szCs w:val="20"/>
                <w:shd w:val="clear" w:color="auto" w:fill="FFFFFF"/>
              </w:rPr>
            </w:pPr>
            <w:r w:rsidRPr="006116D0">
              <w:rPr>
                <w:rFonts w:ascii="Calibri" w:hAnsi="Calibri" w:cs="Arial"/>
                <w:color w:val="A6A6A6" w:themeColor="background1" w:themeShade="A6"/>
                <w:sz w:val="20"/>
                <w:szCs w:val="20"/>
              </w:rPr>
              <w:t>WYJAŚNIENIA:</w:t>
            </w:r>
            <w:r>
              <w:rPr>
                <w:rFonts w:ascii="Calibri" w:hAnsi="Calibri" w:cs="Arial"/>
                <w:sz w:val="20"/>
                <w:szCs w:val="20"/>
              </w:rPr>
              <w:t> </w:t>
            </w:r>
          </w:p>
        </w:tc>
      </w:tr>
      <w:tr w:rsidR="000D2363" w:rsidRPr="002E4CD3" w14:paraId="45695467" w14:textId="77777777" w:rsidTr="002D33DC">
        <w:trPr>
          <w:cantSplit/>
          <w:trHeight w:val="20"/>
        </w:trPr>
        <w:tc>
          <w:tcPr>
            <w:tcW w:w="483" w:type="dxa"/>
            <w:shd w:val="clear" w:color="auto" w:fill="auto"/>
            <w:vAlign w:val="center"/>
          </w:tcPr>
          <w:p w14:paraId="69BEA068" w14:textId="77777777" w:rsidR="000D2363" w:rsidRPr="002E4CD3" w:rsidRDefault="000D2363" w:rsidP="00DB10AF">
            <w:pPr>
              <w:pStyle w:val="Akapitzlist"/>
              <w:widowControl/>
              <w:numPr>
                <w:ilvl w:val="0"/>
                <w:numId w:val="144"/>
              </w:numPr>
              <w:suppressAutoHyphens w:val="0"/>
              <w:autoSpaceDN/>
              <w:spacing w:after="0" w:line="240" w:lineRule="auto"/>
              <w:ind w:left="346"/>
              <w:jc w:val="left"/>
              <w:textAlignment w:val="auto"/>
              <w:rPr>
                <w:rFonts w:cstheme="minorHAnsi"/>
                <w:color w:val="000000"/>
                <w:sz w:val="20"/>
                <w:lang w:eastAsia="pl-PL"/>
              </w:rPr>
            </w:pPr>
          </w:p>
        </w:tc>
        <w:tc>
          <w:tcPr>
            <w:tcW w:w="9151" w:type="dxa"/>
            <w:shd w:val="clear" w:color="auto" w:fill="auto"/>
            <w:vAlign w:val="center"/>
          </w:tcPr>
          <w:p w14:paraId="511C9D68" w14:textId="77777777" w:rsidR="000D2363" w:rsidRDefault="000D2363" w:rsidP="002D33DC">
            <w:pPr>
              <w:rPr>
                <w:rFonts w:cstheme="minorHAnsi"/>
                <w:sz w:val="20"/>
                <w:szCs w:val="20"/>
                <w:shd w:val="clear" w:color="auto" w:fill="FFFFFF"/>
              </w:rPr>
            </w:pPr>
            <w:r w:rsidRPr="002E4CD3">
              <w:rPr>
                <w:rFonts w:cstheme="minorHAnsi"/>
                <w:sz w:val="20"/>
                <w:szCs w:val="20"/>
                <w:shd w:val="clear" w:color="auto" w:fill="FFFFFF"/>
              </w:rPr>
              <w:t>Czy z podmiotami, o których mowa w pkt 1</w:t>
            </w:r>
            <w:r>
              <w:rPr>
                <w:rFonts w:cstheme="minorHAnsi"/>
                <w:sz w:val="20"/>
                <w:szCs w:val="20"/>
                <w:shd w:val="clear" w:color="auto" w:fill="FFFFFF"/>
              </w:rPr>
              <w:t>0</w:t>
            </w:r>
            <w:r w:rsidRPr="002E4CD3">
              <w:rPr>
                <w:rFonts w:cstheme="minorHAnsi"/>
                <w:sz w:val="20"/>
                <w:szCs w:val="20"/>
                <w:shd w:val="clear" w:color="auto" w:fill="FFFFFF"/>
              </w:rPr>
              <w:t xml:space="preserve"> zostały podpisane umowy/porozumienia/inny instrument prawny regulujący </w:t>
            </w:r>
            <w:proofErr w:type="spellStart"/>
            <w:r w:rsidRPr="002E4CD3">
              <w:rPr>
                <w:rFonts w:cstheme="minorHAnsi"/>
                <w:sz w:val="20"/>
                <w:szCs w:val="20"/>
                <w:shd w:val="clear" w:color="auto" w:fill="FFFFFF"/>
              </w:rPr>
              <w:t>podpowierzenie</w:t>
            </w:r>
            <w:proofErr w:type="spellEnd"/>
            <w:r w:rsidRPr="002E4CD3">
              <w:rPr>
                <w:rFonts w:cstheme="minorHAnsi"/>
                <w:sz w:val="20"/>
                <w:szCs w:val="20"/>
                <w:shd w:val="clear" w:color="auto" w:fill="FFFFFF"/>
              </w:rPr>
              <w:t xml:space="preserve"> zgodne z art. 28 ust. 3 RODO?</w:t>
            </w:r>
          </w:p>
          <w:p w14:paraId="51CF80A3" w14:textId="77777777" w:rsidR="000D2363" w:rsidRDefault="000D2363" w:rsidP="002D33DC">
            <w:pPr>
              <w:rPr>
                <w:rFonts w:cstheme="minorHAnsi"/>
                <w:i/>
                <w:iCs/>
                <w:color w:val="FF0000"/>
                <w:sz w:val="20"/>
                <w:szCs w:val="20"/>
                <w:shd w:val="clear" w:color="auto" w:fill="FFFFFF"/>
              </w:rPr>
            </w:pPr>
            <w:r w:rsidRPr="007D67C1">
              <w:rPr>
                <w:rFonts w:cstheme="minorHAnsi"/>
                <w:i/>
                <w:iCs/>
                <w:color w:val="FF0000"/>
                <w:sz w:val="20"/>
                <w:szCs w:val="20"/>
                <w:shd w:val="clear" w:color="auto" w:fill="FFFFFF"/>
              </w:rPr>
              <w:t xml:space="preserve">- </w:t>
            </w:r>
            <w:r>
              <w:rPr>
                <w:rFonts w:cstheme="minorHAnsi"/>
                <w:i/>
                <w:iCs/>
                <w:color w:val="FF0000"/>
                <w:sz w:val="20"/>
                <w:szCs w:val="20"/>
                <w:shd w:val="clear" w:color="auto" w:fill="FFFFFF"/>
              </w:rPr>
              <w:t xml:space="preserve">jeżeli TAK </w:t>
            </w:r>
            <w:r w:rsidRPr="007D67C1">
              <w:rPr>
                <w:rFonts w:cstheme="minorHAnsi"/>
                <w:i/>
                <w:iCs/>
                <w:color w:val="FF0000"/>
                <w:sz w:val="20"/>
                <w:szCs w:val="20"/>
                <w:shd w:val="clear" w:color="auto" w:fill="FFFFFF"/>
              </w:rPr>
              <w:t xml:space="preserve">należy załączyć </w:t>
            </w:r>
            <w:r>
              <w:rPr>
                <w:rFonts w:cstheme="minorHAnsi"/>
                <w:i/>
                <w:iCs/>
                <w:color w:val="FF0000"/>
                <w:sz w:val="20"/>
                <w:szCs w:val="20"/>
                <w:shd w:val="clear" w:color="auto" w:fill="FFFFFF"/>
              </w:rPr>
              <w:t>skan</w:t>
            </w:r>
            <w:r w:rsidRPr="007D67C1">
              <w:rPr>
                <w:rFonts w:cstheme="minorHAnsi"/>
                <w:i/>
                <w:iCs/>
                <w:color w:val="FF0000"/>
                <w:sz w:val="20"/>
                <w:szCs w:val="20"/>
                <w:shd w:val="clear" w:color="auto" w:fill="FFFFFF"/>
              </w:rPr>
              <w:t xml:space="preserve"> umowy</w:t>
            </w:r>
            <w:r>
              <w:rPr>
                <w:rFonts w:cstheme="minorHAnsi"/>
                <w:i/>
                <w:iCs/>
                <w:color w:val="FF0000"/>
                <w:sz w:val="20"/>
                <w:szCs w:val="20"/>
                <w:shd w:val="clear" w:color="auto" w:fill="FFFFFF"/>
              </w:rPr>
              <w:t xml:space="preserve"> (bez kwot i innych danych stanowiących tajemnicę przedsiębiorstwa)</w:t>
            </w:r>
          </w:p>
          <w:p w14:paraId="2086CF99"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6ED6E703" w14:textId="77777777" w:rsidR="000D2363" w:rsidRPr="007D67C1" w:rsidRDefault="000D2363" w:rsidP="002D33DC">
            <w:pPr>
              <w:rPr>
                <w:rFonts w:cstheme="minorHAnsi"/>
                <w:i/>
                <w:iCs/>
                <w:sz w:val="20"/>
                <w:szCs w:val="20"/>
                <w:shd w:val="clear" w:color="auto" w:fill="FFFFFF"/>
              </w:rPr>
            </w:pPr>
            <w:r w:rsidRPr="006116D0">
              <w:rPr>
                <w:rFonts w:ascii="Calibri" w:hAnsi="Calibri" w:cs="Arial"/>
                <w:color w:val="A6A6A6" w:themeColor="background1" w:themeShade="A6"/>
                <w:sz w:val="20"/>
                <w:szCs w:val="20"/>
              </w:rPr>
              <w:t>WYJAŚNIENIA:</w:t>
            </w:r>
            <w:r>
              <w:rPr>
                <w:rFonts w:ascii="Calibri" w:hAnsi="Calibri" w:cs="Arial"/>
                <w:sz w:val="20"/>
                <w:szCs w:val="20"/>
              </w:rPr>
              <w:t> </w:t>
            </w:r>
          </w:p>
        </w:tc>
      </w:tr>
      <w:tr w:rsidR="000D2363" w:rsidRPr="002E4CD3" w14:paraId="31948017" w14:textId="77777777" w:rsidTr="002D33DC">
        <w:trPr>
          <w:cantSplit/>
          <w:trHeight w:val="20"/>
        </w:trPr>
        <w:tc>
          <w:tcPr>
            <w:tcW w:w="483" w:type="dxa"/>
            <w:shd w:val="clear" w:color="auto" w:fill="auto"/>
            <w:vAlign w:val="center"/>
          </w:tcPr>
          <w:p w14:paraId="74D7C610" w14:textId="77777777" w:rsidR="000D2363" w:rsidRPr="002E4CD3" w:rsidRDefault="000D2363" w:rsidP="00DB10AF">
            <w:pPr>
              <w:pStyle w:val="Akapitzlist"/>
              <w:widowControl/>
              <w:numPr>
                <w:ilvl w:val="0"/>
                <w:numId w:val="144"/>
              </w:numPr>
              <w:suppressAutoHyphens w:val="0"/>
              <w:autoSpaceDN/>
              <w:spacing w:after="0" w:line="240" w:lineRule="auto"/>
              <w:ind w:left="346"/>
              <w:jc w:val="left"/>
              <w:textAlignment w:val="auto"/>
              <w:rPr>
                <w:rFonts w:cstheme="minorHAnsi"/>
                <w:color w:val="000000"/>
                <w:sz w:val="20"/>
                <w:lang w:eastAsia="pl-PL"/>
              </w:rPr>
            </w:pPr>
          </w:p>
        </w:tc>
        <w:tc>
          <w:tcPr>
            <w:tcW w:w="9151" w:type="dxa"/>
            <w:shd w:val="clear" w:color="auto" w:fill="auto"/>
            <w:vAlign w:val="center"/>
          </w:tcPr>
          <w:p w14:paraId="14D63B11" w14:textId="77777777" w:rsidR="000D2363" w:rsidRDefault="000D2363" w:rsidP="002D33DC">
            <w:pPr>
              <w:rPr>
                <w:rFonts w:cstheme="minorHAnsi"/>
                <w:sz w:val="20"/>
                <w:szCs w:val="20"/>
                <w:shd w:val="clear" w:color="auto" w:fill="FFFFFF"/>
              </w:rPr>
            </w:pPr>
            <w:r w:rsidRPr="002E4CD3">
              <w:rPr>
                <w:rFonts w:cstheme="minorHAnsi"/>
                <w:sz w:val="20"/>
                <w:szCs w:val="20"/>
                <w:shd w:val="clear" w:color="auto" w:fill="FFFFFF"/>
              </w:rPr>
              <w:t>Czy podmioty zewnętrzne, o których mowa w pkt 1</w:t>
            </w:r>
            <w:r>
              <w:rPr>
                <w:rFonts w:cstheme="minorHAnsi"/>
                <w:sz w:val="20"/>
                <w:szCs w:val="20"/>
                <w:shd w:val="clear" w:color="auto" w:fill="FFFFFF"/>
              </w:rPr>
              <w:t xml:space="preserve">0 </w:t>
            </w:r>
            <w:r w:rsidRPr="002E4CD3">
              <w:rPr>
                <w:rFonts w:cstheme="minorHAnsi"/>
                <w:sz w:val="20"/>
                <w:szCs w:val="20"/>
                <w:shd w:val="clear" w:color="auto" w:fill="FFFFFF"/>
              </w:rPr>
              <w:t>zostały sprawdzone pod kątem zapewnienia odpowiedniego poziomu ochrony danych osobowych, o których mowa w art. 32 RODO w związku z art. 28 ust. 4 RODO?</w:t>
            </w:r>
          </w:p>
          <w:p w14:paraId="79A4BA56"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3F8D7A2A" w14:textId="77777777" w:rsidR="000D2363" w:rsidRPr="002E4CD3" w:rsidRDefault="000D2363" w:rsidP="002D33DC">
            <w:pPr>
              <w:rPr>
                <w:rFonts w:cstheme="minorHAnsi"/>
                <w:sz w:val="20"/>
                <w:szCs w:val="20"/>
                <w:shd w:val="clear" w:color="auto" w:fill="FFFFFF"/>
              </w:rPr>
            </w:pPr>
            <w:r w:rsidRPr="006116D0">
              <w:rPr>
                <w:rFonts w:ascii="Calibri" w:hAnsi="Calibri" w:cs="Arial"/>
                <w:color w:val="A6A6A6" w:themeColor="background1" w:themeShade="A6"/>
                <w:sz w:val="20"/>
                <w:szCs w:val="20"/>
              </w:rPr>
              <w:t>WYJAŚNIENIA:</w:t>
            </w:r>
            <w:r>
              <w:rPr>
                <w:rFonts w:ascii="Calibri" w:hAnsi="Calibri" w:cs="Arial"/>
                <w:sz w:val="20"/>
                <w:szCs w:val="20"/>
              </w:rPr>
              <w:t> </w:t>
            </w:r>
          </w:p>
        </w:tc>
      </w:tr>
      <w:tr w:rsidR="000D2363" w:rsidRPr="002E4CD3" w14:paraId="0731EFED" w14:textId="77777777" w:rsidTr="002D33DC">
        <w:trPr>
          <w:cantSplit/>
          <w:trHeight w:val="20"/>
        </w:trPr>
        <w:tc>
          <w:tcPr>
            <w:tcW w:w="483" w:type="dxa"/>
            <w:tcBorders>
              <w:bottom w:val="single" w:sz="4" w:space="0" w:color="auto"/>
            </w:tcBorders>
            <w:shd w:val="clear" w:color="auto" w:fill="auto"/>
            <w:vAlign w:val="center"/>
          </w:tcPr>
          <w:p w14:paraId="2902BC3D" w14:textId="77777777" w:rsidR="000D2363" w:rsidRPr="002E4CD3" w:rsidRDefault="000D2363" w:rsidP="00DB10AF">
            <w:pPr>
              <w:pStyle w:val="Akapitzlist"/>
              <w:widowControl/>
              <w:numPr>
                <w:ilvl w:val="0"/>
                <w:numId w:val="144"/>
              </w:numPr>
              <w:suppressAutoHyphens w:val="0"/>
              <w:autoSpaceDN/>
              <w:spacing w:after="0" w:line="240" w:lineRule="auto"/>
              <w:ind w:left="346"/>
              <w:jc w:val="left"/>
              <w:textAlignment w:val="auto"/>
              <w:rPr>
                <w:rFonts w:cstheme="minorHAnsi"/>
                <w:color w:val="000000"/>
                <w:sz w:val="20"/>
                <w:lang w:eastAsia="pl-PL"/>
              </w:rPr>
            </w:pPr>
          </w:p>
        </w:tc>
        <w:tc>
          <w:tcPr>
            <w:tcW w:w="9151" w:type="dxa"/>
            <w:tcBorders>
              <w:bottom w:val="single" w:sz="4" w:space="0" w:color="auto"/>
            </w:tcBorders>
            <w:shd w:val="clear" w:color="auto" w:fill="auto"/>
            <w:vAlign w:val="center"/>
          </w:tcPr>
          <w:p w14:paraId="68FC2761" w14:textId="77777777" w:rsidR="000D2363" w:rsidRDefault="000D2363" w:rsidP="002D33DC">
            <w:pPr>
              <w:rPr>
                <w:rFonts w:cstheme="minorHAnsi"/>
                <w:sz w:val="20"/>
                <w:szCs w:val="20"/>
                <w:shd w:val="clear" w:color="auto" w:fill="FFFFFF"/>
              </w:rPr>
            </w:pPr>
            <w:r w:rsidRPr="002E4CD3">
              <w:rPr>
                <w:rFonts w:cstheme="minorHAnsi"/>
                <w:sz w:val="20"/>
                <w:szCs w:val="20"/>
                <w:shd w:val="clear" w:color="auto" w:fill="FFFFFF"/>
              </w:rPr>
              <w:t>Czy przed podpisaniem umowy z podmiotami, o których mowa w pkt 1</w:t>
            </w:r>
            <w:r>
              <w:rPr>
                <w:rFonts w:cstheme="minorHAnsi"/>
                <w:sz w:val="20"/>
                <w:szCs w:val="20"/>
                <w:shd w:val="clear" w:color="auto" w:fill="FFFFFF"/>
              </w:rPr>
              <w:t>0</w:t>
            </w:r>
            <w:r w:rsidRPr="002E4CD3">
              <w:rPr>
                <w:rFonts w:cstheme="minorHAnsi"/>
                <w:sz w:val="20"/>
                <w:szCs w:val="20"/>
                <w:shd w:val="clear" w:color="auto" w:fill="FFFFFF"/>
              </w:rPr>
              <w:t xml:space="preserve">, uzyskano zgodę </w:t>
            </w:r>
            <w:r>
              <w:rPr>
                <w:rFonts w:cstheme="minorHAnsi"/>
                <w:sz w:val="20"/>
                <w:szCs w:val="20"/>
                <w:shd w:val="clear" w:color="auto" w:fill="FFFFFF"/>
              </w:rPr>
              <w:t>Administratora</w:t>
            </w:r>
            <w:r w:rsidRPr="002E4CD3">
              <w:rPr>
                <w:rFonts w:cstheme="minorHAnsi"/>
                <w:sz w:val="20"/>
                <w:szCs w:val="20"/>
                <w:shd w:val="clear" w:color="auto" w:fill="FFFFFF"/>
              </w:rPr>
              <w:t>?</w:t>
            </w:r>
          </w:p>
          <w:p w14:paraId="2C7FAF6C"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39798D63" w14:textId="77777777" w:rsidR="000D2363" w:rsidRPr="002E4CD3" w:rsidRDefault="000D2363" w:rsidP="002D33DC">
            <w:pPr>
              <w:rPr>
                <w:rFonts w:cstheme="minorHAnsi"/>
                <w:sz w:val="20"/>
                <w:szCs w:val="20"/>
                <w:shd w:val="clear" w:color="auto" w:fill="FFFFFF"/>
              </w:rPr>
            </w:pPr>
            <w:r w:rsidRPr="006116D0">
              <w:rPr>
                <w:rFonts w:ascii="Calibri" w:hAnsi="Calibri" w:cs="Arial"/>
                <w:color w:val="A6A6A6" w:themeColor="background1" w:themeShade="A6"/>
                <w:sz w:val="20"/>
                <w:szCs w:val="20"/>
              </w:rPr>
              <w:t>WYJAŚNIENIA:</w:t>
            </w:r>
            <w:r>
              <w:rPr>
                <w:rFonts w:ascii="Calibri" w:hAnsi="Calibri" w:cs="Arial"/>
                <w:sz w:val="20"/>
                <w:szCs w:val="20"/>
              </w:rPr>
              <w:t> </w:t>
            </w:r>
          </w:p>
        </w:tc>
      </w:tr>
      <w:tr w:rsidR="000D2363" w:rsidRPr="002E4CD3" w14:paraId="78B7B83A" w14:textId="77777777" w:rsidTr="002D33DC">
        <w:trPr>
          <w:cantSplit/>
          <w:trHeight w:val="20"/>
        </w:trPr>
        <w:tc>
          <w:tcPr>
            <w:tcW w:w="9634" w:type="dxa"/>
            <w:gridSpan w:val="2"/>
            <w:shd w:val="clear" w:color="auto" w:fill="4472C4" w:themeFill="accent1"/>
            <w:vAlign w:val="center"/>
          </w:tcPr>
          <w:p w14:paraId="21CE0C39" w14:textId="77777777" w:rsidR="000D2363" w:rsidRPr="002E4CD3" w:rsidRDefault="000D2363" w:rsidP="002D33DC">
            <w:pPr>
              <w:pStyle w:val="Nagwek1"/>
              <w:rPr>
                <w:shd w:val="clear" w:color="auto" w:fill="FFFFFF"/>
              </w:rPr>
            </w:pPr>
            <w:r w:rsidRPr="00AA13CC">
              <w:t>Zabezpieczenia fizyczne</w:t>
            </w:r>
          </w:p>
        </w:tc>
      </w:tr>
      <w:tr w:rsidR="000D2363" w:rsidRPr="002E4CD3" w14:paraId="1AFD5434" w14:textId="77777777" w:rsidTr="002D33DC">
        <w:trPr>
          <w:cantSplit/>
          <w:trHeight w:val="20"/>
        </w:trPr>
        <w:tc>
          <w:tcPr>
            <w:tcW w:w="483" w:type="dxa"/>
            <w:shd w:val="clear" w:color="auto" w:fill="auto"/>
            <w:vAlign w:val="center"/>
          </w:tcPr>
          <w:p w14:paraId="3B237AE3" w14:textId="77777777" w:rsidR="000D2363" w:rsidRPr="002E4CD3" w:rsidRDefault="000D2363" w:rsidP="00DB10AF">
            <w:pPr>
              <w:pStyle w:val="Akapitzlist"/>
              <w:widowControl/>
              <w:numPr>
                <w:ilvl w:val="0"/>
                <w:numId w:val="144"/>
              </w:numPr>
              <w:suppressAutoHyphens w:val="0"/>
              <w:autoSpaceDN/>
              <w:spacing w:after="0" w:line="240" w:lineRule="auto"/>
              <w:ind w:left="346"/>
              <w:textAlignment w:val="auto"/>
              <w:rPr>
                <w:rFonts w:cstheme="minorHAnsi"/>
                <w:color w:val="000000"/>
                <w:sz w:val="20"/>
                <w:lang w:eastAsia="pl-PL"/>
              </w:rPr>
            </w:pPr>
          </w:p>
        </w:tc>
        <w:tc>
          <w:tcPr>
            <w:tcW w:w="9151" w:type="dxa"/>
            <w:shd w:val="clear" w:color="auto" w:fill="auto"/>
            <w:vAlign w:val="center"/>
          </w:tcPr>
          <w:p w14:paraId="5B2E2D01" w14:textId="77777777" w:rsidR="000D2363" w:rsidRPr="00C00173" w:rsidRDefault="000D2363" w:rsidP="002D33DC">
            <w:pPr>
              <w:rPr>
                <w:rFonts w:cstheme="minorHAnsi"/>
                <w:sz w:val="20"/>
                <w:szCs w:val="20"/>
                <w:shd w:val="clear" w:color="auto" w:fill="FFFFFF"/>
              </w:rPr>
            </w:pPr>
            <w:r w:rsidRPr="002E4CD3">
              <w:rPr>
                <w:rFonts w:cstheme="minorHAnsi"/>
                <w:sz w:val="20"/>
                <w:szCs w:val="20"/>
                <w:shd w:val="clear" w:color="auto" w:fill="FFFFFF"/>
              </w:rPr>
              <w:t>Czy zastosowano środki kontroli dostępu fizycznego do budynku/budynków tylko dla autoryzowanego personelu w miejscu przechowywania powierzonych danych?</w:t>
            </w:r>
          </w:p>
          <w:p w14:paraId="158177B3"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22D9DCEE" w14:textId="77777777" w:rsidR="000D2363" w:rsidRPr="00AB66BE" w:rsidRDefault="000D2363" w:rsidP="002D33DC">
            <w:pPr>
              <w:rPr>
                <w:rFonts w:cstheme="minorHAnsi"/>
                <w:i/>
                <w:iCs/>
                <w:sz w:val="20"/>
                <w:szCs w:val="20"/>
                <w:shd w:val="clear" w:color="auto" w:fill="FFFFFF"/>
              </w:rPr>
            </w:pPr>
            <w:r w:rsidRPr="006116D0">
              <w:rPr>
                <w:rFonts w:ascii="Calibri" w:hAnsi="Calibri" w:cs="Arial"/>
                <w:color w:val="A6A6A6" w:themeColor="background1" w:themeShade="A6"/>
                <w:sz w:val="20"/>
                <w:szCs w:val="20"/>
              </w:rPr>
              <w:t>WYJAŚNIENIA:</w:t>
            </w:r>
            <w:r>
              <w:rPr>
                <w:rFonts w:ascii="Calibri" w:hAnsi="Calibri" w:cs="Arial"/>
                <w:sz w:val="20"/>
                <w:szCs w:val="20"/>
              </w:rPr>
              <w:t> </w:t>
            </w:r>
          </w:p>
        </w:tc>
      </w:tr>
      <w:tr w:rsidR="000D2363" w:rsidRPr="002E4CD3" w14:paraId="4BFF7660" w14:textId="77777777" w:rsidTr="002D33DC">
        <w:trPr>
          <w:cantSplit/>
          <w:trHeight w:val="20"/>
        </w:trPr>
        <w:tc>
          <w:tcPr>
            <w:tcW w:w="483" w:type="dxa"/>
            <w:shd w:val="clear" w:color="auto" w:fill="auto"/>
            <w:vAlign w:val="center"/>
          </w:tcPr>
          <w:p w14:paraId="03941C25" w14:textId="77777777" w:rsidR="000D2363" w:rsidRPr="002E4CD3" w:rsidRDefault="000D2363" w:rsidP="00DB10AF">
            <w:pPr>
              <w:pStyle w:val="Akapitzlist"/>
              <w:widowControl/>
              <w:numPr>
                <w:ilvl w:val="0"/>
                <w:numId w:val="144"/>
              </w:numPr>
              <w:suppressAutoHyphens w:val="0"/>
              <w:autoSpaceDN/>
              <w:spacing w:after="0" w:line="240" w:lineRule="auto"/>
              <w:ind w:left="346"/>
              <w:jc w:val="left"/>
              <w:textAlignment w:val="auto"/>
              <w:rPr>
                <w:rFonts w:cstheme="minorHAnsi"/>
                <w:color w:val="000000"/>
                <w:sz w:val="20"/>
                <w:lang w:eastAsia="pl-PL"/>
              </w:rPr>
            </w:pPr>
          </w:p>
        </w:tc>
        <w:tc>
          <w:tcPr>
            <w:tcW w:w="9151" w:type="dxa"/>
            <w:shd w:val="clear" w:color="auto" w:fill="auto"/>
            <w:vAlign w:val="center"/>
          </w:tcPr>
          <w:p w14:paraId="64087555" w14:textId="77777777" w:rsidR="000D2363" w:rsidRDefault="000D2363" w:rsidP="002D33DC">
            <w:pPr>
              <w:rPr>
                <w:rFonts w:cstheme="minorHAnsi"/>
                <w:sz w:val="20"/>
                <w:szCs w:val="20"/>
                <w:shd w:val="clear" w:color="auto" w:fill="FFFFFF"/>
              </w:rPr>
            </w:pPr>
            <w:r w:rsidRPr="002E4CD3">
              <w:rPr>
                <w:rFonts w:cstheme="minorHAnsi"/>
                <w:sz w:val="20"/>
                <w:szCs w:val="20"/>
                <w:shd w:val="clear" w:color="auto" w:fill="FFFFFF"/>
              </w:rPr>
              <w:t xml:space="preserve">Czy dostęp do pomieszczeń pozostających w dyspozycji podmiotu przetwarzającego po godzinach pracy jest możliwy dla osób trzecich (m.in. firma sprzątająca, ochrona)? </w:t>
            </w:r>
          </w:p>
          <w:p w14:paraId="338A1911"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53F07D30" w14:textId="77777777" w:rsidR="000D2363" w:rsidRPr="002E4CD3" w:rsidRDefault="000D2363" w:rsidP="002D33DC">
            <w:pPr>
              <w:rPr>
                <w:rFonts w:cstheme="minorHAnsi"/>
                <w:sz w:val="20"/>
                <w:szCs w:val="20"/>
                <w:shd w:val="clear" w:color="auto" w:fill="FFFFFF"/>
              </w:rPr>
            </w:pPr>
            <w:r w:rsidRPr="006116D0">
              <w:rPr>
                <w:rFonts w:ascii="Calibri" w:hAnsi="Calibri" w:cs="Arial"/>
                <w:color w:val="A6A6A6" w:themeColor="background1" w:themeShade="A6"/>
                <w:sz w:val="20"/>
                <w:szCs w:val="20"/>
              </w:rPr>
              <w:t>WYJAŚNIENIA:</w:t>
            </w:r>
            <w:r>
              <w:rPr>
                <w:rFonts w:ascii="Calibri" w:hAnsi="Calibri" w:cs="Arial"/>
                <w:sz w:val="20"/>
                <w:szCs w:val="20"/>
              </w:rPr>
              <w:t> </w:t>
            </w:r>
          </w:p>
        </w:tc>
      </w:tr>
      <w:tr w:rsidR="000D2363" w:rsidRPr="002E4CD3" w14:paraId="4CB01031" w14:textId="77777777" w:rsidTr="002D33DC">
        <w:trPr>
          <w:cantSplit/>
          <w:trHeight w:val="20"/>
        </w:trPr>
        <w:tc>
          <w:tcPr>
            <w:tcW w:w="483" w:type="dxa"/>
            <w:shd w:val="clear" w:color="auto" w:fill="auto"/>
            <w:vAlign w:val="center"/>
          </w:tcPr>
          <w:p w14:paraId="226D15D9" w14:textId="77777777" w:rsidR="000D2363" w:rsidRPr="002E4CD3" w:rsidRDefault="000D2363" w:rsidP="00DB10AF">
            <w:pPr>
              <w:pStyle w:val="Akapitzlist"/>
              <w:widowControl/>
              <w:numPr>
                <w:ilvl w:val="0"/>
                <w:numId w:val="144"/>
              </w:numPr>
              <w:suppressAutoHyphens w:val="0"/>
              <w:autoSpaceDN/>
              <w:spacing w:after="0" w:line="240" w:lineRule="auto"/>
              <w:ind w:left="346"/>
              <w:jc w:val="left"/>
              <w:textAlignment w:val="auto"/>
              <w:rPr>
                <w:rFonts w:cstheme="minorHAnsi"/>
                <w:color w:val="000000"/>
                <w:sz w:val="20"/>
                <w:lang w:eastAsia="pl-PL"/>
              </w:rPr>
            </w:pPr>
          </w:p>
        </w:tc>
        <w:tc>
          <w:tcPr>
            <w:tcW w:w="9151" w:type="dxa"/>
            <w:shd w:val="clear" w:color="auto" w:fill="auto"/>
            <w:vAlign w:val="center"/>
          </w:tcPr>
          <w:p w14:paraId="4DEBD88F" w14:textId="77777777" w:rsidR="000D2363" w:rsidRDefault="000D2363" w:rsidP="002D33DC">
            <w:pPr>
              <w:rPr>
                <w:rFonts w:cstheme="minorHAnsi"/>
                <w:sz w:val="20"/>
                <w:szCs w:val="20"/>
                <w:shd w:val="clear" w:color="auto" w:fill="FFFFFF"/>
              </w:rPr>
            </w:pPr>
            <w:r w:rsidRPr="002E4CD3">
              <w:rPr>
                <w:rFonts w:cstheme="minorHAnsi"/>
                <w:sz w:val="20"/>
                <w:szCs w:val="20"/>
                <w:shd w:val="clear" w:color="auto" w:fill="FFFFFF"/>
              </w:rPr>
              <w:t xml:space="preserve">Czy powierzone dane osobowe gromadzone w formie papierowej, po godzinach pracy organizacji, przechowywane są w zamykanych szafach/szafkach/szufladach bez możliwości dostępu do nich osób nieupoważnionych (tzw. zasada „czystego biurka”)? </w:t>
            </w:r>
          </w:p>
          <w:p w14:paraId="6BDFBEA9"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01A25C00" w14:textId="77777777" w:rsidR="000D2363" w:rsidRPr="002E4CD3" w:rsidRDefault="000D2363" w:rsidP="002D33DC">
            <w:pPr>
              <w:rPr>
                <w:rFonts w:cstheme="minorHAnsi"/>
                <w:sz w:val="20"/>
                <w:szCs w:val="20"/>
                <w:shd w:val="clear" w:color="auto" w:fill="FFFFFF"/>
              </w:rPr>
            </w:pPr>
            <w:r w:rsidRPr="006116D0">
              <w:rPr>
                <w:rFonts w:ascii="Calibri" w:hAnsi="Calibri" w:cs="Arial"/>
                <w:color w:val="A6A6A6" w:themeColor="background1" w:themeShade="A6"/>
                <w:sz w:val="20"/>
                <w:szCs w:val="20"/>
              </w:rPr>
              <w:t>WYJAŚNIENIA:</w:t>
            </w:r>
            <w:r>
              <w:rPr>
                <w:rFonts w:ascii="Calibri" w:hAnsi="Calibri" w:cs="Arial"/>
                <w:sz w:val="20"/>
                <w:szCs w:val="20"/>
              </w:rPr>
              <w:t> </w:t>
            </w:r>
          </w:p>
        </w:tc>
      </w:tr>
      <w:tr w:rsidR="000D2363" w:rsidRPr="002E4CD3" w14:paraId="59914F0F" w14:textId="77777777" w:rsidTr="002D33DC">
        <w:trPr>
          <w:cantSplit/>
          <w:trHeight w:val="20"/>
        </w:trPr>
        <w:tc>
          <w:tcPr>
            <w:tcW w:w="483" w:type="dxa"/>
            <w:tcBorders>
              <w:bottom w:val="single" w:sz="4" w:space="0" w:color="auto"/>
            </w:tcBorders>
            <w:shd w:val="clear" w:color="auto" w:fill="auto"/>
            <w:vAlign w:val="center"/>
          </w:tcPr>
          <w:p w14:paraId="1969F761" w14:textId="77777777" w:rsidR="000D2363" w:rsidRPr="002E4CD3" w:rsidRDefault="000D2363" w:rsidP="00DB10AF">
            <w:pPr>
              <w:pStyle w:val="Akapitzlist"/>
              <w:widowControl/>
              <w:numPr>
                <w:ilvl w:val="0"/>
                <w:numId w:val="144"/>
              </w:numPr>
              <w:suppressAutoHyphens w:val="0"/>
              <w:autoSpaceDN/>
              <w:spacing w:after="0" w:line="240" w:lineRule="auto"/>
              <w:ind w:left="346"/>
              <w:jc w:val="left"/>
              <w:textAlignment w:val="auto"/>
              <w:rPr>
                <w:rFonts w:cstheme="minorHAnsi"/>
                <w:color w:val="000000"/>
                <w:sz w:val="20"/>
                <w:lang w:eastAsia="pl-PL"/>
              </w:rPr>
            </w:pPr>
          </w:p>
        </w:tc>
        <w:tc>
          <w:tcPr>
            <w:tcW w:w="9151" w:type="dxa"/>
            <w:tcBorders>
              <w:bottom w:val="single" w:sz="4" w:space="0" w:color="auto"/>
            </w:tcBorders>
            <w:shd w:val="clear" w:color="auto" w:fill="auto"/>
            <w:vAlign w:val="center"/>
          </w:tcPr>
          <w:p w14:paraId="1143FF6F" w14:textId="77777777" w:rsidR="000D2363" w:rsidRDefault="000D2363" w:rsidP="002D33DC">
            <w:pPr>
              <w:rPr>
                <w:rFonts w:cstheme="minorHAnsi"/>
                <w:sz w:val="20"/>
                <w:szCs w:val="20"/>
                <w:shd w:val="clear" w:color="auto" w:fill="FFFFFF"/>
              </w:rPr>
            </w:pPr>
            <w:r w:rsidRPr="002E4CD3">
              <w:rPr>
                <w:rFonts w:cstheme="minorHAnsi"/>
                <w:sz w:val="20"/>
                <w:szCs w:val="20"/>
                <w:shd w:val="clear" w:color="auto" w:fill="FFFFFF"/>
              </w:rPr>
              <w:t>Czy pracownicy zostali zobowiązani do niszczenia dokumentów zawierających dane osobowe przy użyciu niszczarek, które nie pozwalają na odtworzenie dokumentu w łatwy sposób?</w:t>
            </w:r>
          </w:p>
          <w:p w14:paraId="78AB0BD4"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54F1C14B" w14:textId="77777777" w:rsidR="000D2363" w:rsidRPr="002E4CD3" w:rsidRDefault="000D2363" w:rsidP="002D33DC">
            <w:pPr>
              <w:rPr>
                <w:rFonts w:cstheme="minorHAnsi"/>
                <w:sz w:val="20"/>
                <w:szCs w:val="20"/>
                <w:shd w:val="clear" w:color="auto" w:fill="FFFFFF"/>
              </w:rPr>
            </w:pPr>
            <w:r w:rsidRPr="006116D0">
              <w:rPr>
                <w:rFonts w:ascii="Calibri" w:hAnsi="Calibri" w:cs="Arial"/>
                <w:color w:val="A6A6A6" w:themeColor="background1" w:themeShade="A6"/>
                <w:sz w:val="20"/>
                <w:szCs w:val="20"/>
              </w:rPr>
              <w:t>WYJAŚNIENIA:</w:t>
            </w:r>
            <w:r>
              <w:rPr>
                <w:rFonts w:ascii="Calibri" w:hAnsi="Calibri" w:cs="Arial"/>
                <w:sz w:val="20"/>
                <w:szCs w:val="20"/>
              </w:rPr>
              <w:t> </w:t>
            </w:r>
          </w:p>
        </w:tc>
      </w:tr>
      <w:tr w:rsidR="000D2363" w:rsidRPr="002E4CD3" w14:paraId="37940EBE" w14:textId="77777777" w:rsidTr="002D33DC">
        <w:trPr>
          <w:cantSplit/>
          <w:trHeight w:val="20"/>
        </w:trPr>
        <w:tc>
          <w:tcPr>
            <w:tcW w:w="483" w:type="dxa"/>
            <w:tcBorders>
              <w:bottom w:val="single" w:sz="4" w:space="0" w:color="auto"/>
            </w:tcBorders>
            <w:shd w:val="clear" w:color="auto" w:fill="auto"/>
            <w:vAlign w:val="center"/>
          </w:tcPr>
          <w:p w14:paraId="3692D31C" w14:textId="77777777" w:rsidR="000D2363" w:rsidRPr="002E4CD3" w:rsidRDefault="000D2363" w:rsidP="00DB10AF">
            <w:pPr>
              <w:pStyle w:val="Akapitzlist"/>
              <w:widowControl/>
              <w:numPr>
                <w:ilvl w:val="0"/>
                <w:numId w:val="144"/>
              </w:numPr>
              <w:suppressAutoHyphens w:val="0"/>
              <w:autoSpaceDN/>
              <w:spacing w:after="0" w:line="240" w:lineRule="auto"/>
              <w:ind w:left="346"/>
              <w:jc w:val="left"/>
              <w:textAlignment w:val="auto"/>
              <w:rPr>
                <w:rFonts w:cstheme="minorHAnsi"/>
                <w:color w:val="000000"/>
                <w:sz w:val="20"/>
                <w:lang w:eastAsia="pl-PL"/>
              </w:rPr>
            </w:pPr>
          </w:p>
        </w:tc>
        <w:tc>
          <w:tcPr>
            <w:tcW w:w="9151" w:type="dxa"/>
            <w:tcBorders>
              <w:bottom w:val="single" w:sz="4" w:space="0" w:color="auto"/>
            </w:tcBorders>
            <w:shd w:val="clear" w:color="auto" w:fill="auto"/>
            <w:vAlign w:val="center"/>
          </w:tcPr>
          <w:p w14:paraId="39B998C9" w14:textId="77777777" w:rsidR="000D2363" w:rsidRDefault="000D2363" w:rsidP="002D33DC">
            <w:pPr>
              <w:rPr>
                <w:rFonts w:cstheme="minorHAnsi"/>
                <w:sz w:val="20"/>
                <w:szCs w:val="20"/>
                <w:shd w:val="clear" w:color="auto" w:fill="FFFFFF"/>
              </w:rPr>
            </w:pPr>
            <w:r>
              <w:rPr>
                <w:rFonts w:cstheme="minorHAnsi"/>
                <w:sz w:val="20"/>
                <w:szCs w:val="20"/>
                <w:shd w:val="clear" w:color="auto" w:fill="FFFFFF"/>
              </w:rPr>
              <w:t xml:space="preserve">Proszę zaznaczyć </w:t>
            </w:r>
            <w:r w:rsidRPr="003F5A75">
              <w:rPr>
                <w:rFonts w:cstheme="minorHAnsi"/>
                <w:b/>
                <w:bCs/>
                <w:sz w:val="20"/>
                <w:szCs w:val="20"/>
                <w:u w:val="single"/>
                <w:shd w:val="clear" w:color="auto" w:fill="FFFFFF"/>
              </w:rPr>
              <w:t>zastosowane</w:t>
            </w:r>
            <w:r>
              <w:rPr>
                <w:rFonts w:cstheme="minorHAnsi"/>
                <w:sz w:val="20"/>
                <w:szCs w:val="20"/>
                <w:shd w:val="clear" w:color="auto" w:fill="FFFFFF"/>
              </w:rPr>
              <w:t xml:space="preserve"> elementy zabezpieczenia fizycznego:</w:t>
            </w:r>
          </w:p>
          <w:p w14:paraId="20273907" w14:textId="77777777" w:rsidR="000D2363" w:rsidRDefault="000D2363" w:rsidP="002D33DC">
            <w:pPr>
              <w:rPr>
                <w:rFonts w:cstheme="minorHAnsi"/>
                <w:sz w:val="20"/>
                <w:szCs w:val="20"/>
                <w:shd w:val="clear" w:color="auto" w:fill="FFFFFF"/>
              </w:rPr>
            </w:pPr>
            <w:r>
              <w:rPr>
                <w:rFonts w:ascii="MS Gothic" w:eastAsia="MS Gothic" w:hAnsi="MS Gothic" w:cs="Arial" w:hint="eastAsia"/>
                <w:sz w:val="20"/>
                <w:szCs w:val="20"/>
              </w:rPr>
              <w:t>☐</w:t>
            </w:r>
            <w:r>
              <w:rPr>
                <w:rFonts w:cstheme="minorHAnsi"/>
                <w:sz w:val="20"/>
                <w:szCs w:val="20"/>
                <w:shd w:val="clear" w:color="auto" w:fill="FFFFFF"/>
              </w:rPr>
              <w:t xml:space="preserve"> p</w:t>
            </w:r>
            <w:r w:rsidRPr="00AB4570">
              <w:rPr>
                <w:rFonts w:cstheme="minorHAnsi"/>
                <w:sz w:val="20"/>
                <w:szCs w:val="20"/>
                <w:shd w:val="clear" w:color="auto" w:fill="FFFFFF"/>
              </w:rPr>
              <w:t>omieszczenia zamykane na klucz</w:t>
            </w:r>
            <w:r>
              <w:rPr>
                <w:rFonts w:cstheme="minorHAnsi"/>
                <w:sz w:val="20"/>
                <w:szCs w:val="20"/>
                <w:shd w:val="clear" w:color="auto" w:fill="FFFFFF"/>
              </w:rPr>
              <w:t>;</w:t>
            </w:r>
          </w:p>
          <w:p w14:paraId="1BC38B80" w14:textId="77777777" w:rsidR="000D2363" w:rsidRDefault="000D2363" w:rsidP="002D33DC">
            <w:pPr>
              <w:rPr>
                <w:rFonts w:cstheme="minorHAnsi"/>
                <w:sz w:val="20"/>
                <w:szCs w:val="20"/>
                <w:shd w:val="clear" w:color="auto" w:fill="FFFFFF"/>
              </w:rPr>
            </w:pPr>
            <w:r>
              <w:rPr>
                <w:rFonts w:ascii="MS Gothic" w:eastAsia="MS Gothic" w:hAnsi="MS Gothic" w:cs="Arial" w:hint="eastAsia"/>
                <w:sz w:val="20"/>
                <w:szCs w:val="20"/>
              </w:rPr>
              <w:t>☐</w:t>
            </w:r>
            <w:r>
              <w:rPr>
                <w:rFonts w:ascii="Calibri" w:hAnsi="Calibri" w:cs="Arial"/>
                <w:sz w:val="20"/>
                <w:szCs w:val="20"/>
              </w:rPr>
              <w:t xml:space="preserve"> klucze do pomieszczeń zdawane na portierni, recepcji itp.;</w:t>
            </w:r>
          </w:p>
          <w:p w14:paraId="37CB6BB1" w14:textId="77777777" w:rsidR="000D2363" w:rsidRDefault="000D2363" w:rsidP="002D33DC">
            <w:pPr>
              <w:rPr>
                <w:rFonts w:cstheme="minorHAnsi"/>
                <w:sz w:val="20"/>
                <w:szCs w:val="20"/>
                <w:shd w:val="clear" w:color="auto" w:fill="FFFFFF"/>
              </w:rPr>
            </w:pPr>
            <w:r>
              <w:rPr>
                <w:rFonts w:ascii="MS Gothic" w:eastAsia="MS Gothic" w:hAnsi="MS Gothic" w:cs="Arial" w:hint="eastAsia"/>
                <w:sz w:val="20"/>
                <w:szCs w:val="20"/>
              </w:rPr>
              <w:t>☐</w:t>
            </w:r>
            <w:r w:rsidRPr="00AB4570">
              <w:rPr>
                <w:rFonts w:cstheme="minorHAnsi"/>
                <w:sz w:val="20"/>
                <w:szCs w:val="20"/>
                <w:shd w:val="clear" w:color="auto" w:fill="FFFFFF"/>
              </w:rPr>
              <w:t xml:space="preserve"> dokumentacja zawierająca dane osobowe przechowywana w zamykan</w:t>
            </w:r>
            <w:r>
              <w:rPr>
                <w:rFonts w:cstheme="minorHAnsi"/>
                <w:sz w:val="20"/>
                <w:szCs w:val="20"/>
                <w:shd w:val="clear" w:color="auto" w:fill="FFFFFF"/>
              </w:rPr>
              <w:t>ych meblach;</w:t>
            </w:r>
          </w:p>
          <w:p w14:paraId="11EF3600" w14:textId="77777777" w:rsidR="000D2363" w:rsidRDefault="000D2363" w:rsidP="002D33DC">
            <w:pPr>
              <w:rPr>
                <w:rFonts w:cstheme="minorHAnsi"/>
                <w:sz w:val="20"/>
                <w:szCs w:val="20"/>
                <w:shd w:val="clear" w:color="auto" w:fill="FFFFFF"/>
              </w:rPr>
            </w:pPr>
            <w:r>
              <w:rPr>
                <w:rFonts w:ascii="MS Gothic" w:eastAsia="MS Gothic" w:hAnsi="MS Gothic" w:cs="Arial" w:hint="eastAsia"/>
                <w:sz w:val="20"/>
                <w:szCs w:val="20"/>
              </w:rPr>
              <w:t>☐</w:t>
            </w:r>
            <w:r>
              <w:rPr>
                <w:rFonts w:cstheme="minorHAnsi"/>
                <w:sz w:val="20"/>
                <w:szCs w:val="20"/>
                <w:shd w:val="clear" w:color="auto" w:fill="FFFFFF"/>
              </w:rPr>
              <w:t xml:space="preserve"> dostęp do dokumentów tylko </w:t>
            </w:r>
            <w:r w:rsidRPr="00AB4570">
              <w:rPr>
                <w:rFonts w:cstheme="minorHAnsi"/>
                <w:sz w:val="20"/>
                <w:szCs w:val="20"/>
                <w:shd w:val="clear" w:color="auto" w:fill="FFFFFF"/>
              </w:rPr>
              <w:t xml:space="preserve">dla </w:t>
            </w:r>
            <w:r>
              <w:rPr>
                <w:rFonts w:cstheme="minorHAnsi"/>
                <w:sz w:val="20"/>
                <w:szCs w:val="20"/>
                <w:shd w:val="clear" w:color="auto" w:fill="FFFFFF"/>
              </w:rPr>
              <w:t xml:space="preserve">osób </w:t>
            </w:r>
            <w:r w:rsidRPr="00AB4570">
              <w:rPr>
                <w:rFonts w:cstheme="minorHAnsi"/>
                <w:sz w:val="20"/>
                <w:szCs w:val="20"/>
                <w:shd w:val="clear" w:color="auto" w:fill="FFFFFF"/>
              </w:rPr>
              <w:t>upoważnionych</w:t>
            </w:r>
            <w:r>
              <w:rPr>
                <w:rFonts w:cstheme="minorHAnsi"/>
                <w:sz w:val="20"/>
                <w:szCs w:val="20"/>
                <w:shd w:val="clear" w:color="auto" w:fill="FFFFFF"/>
              </w:rPr>
              <w:t>;</w:t>
            </w:r>
          </w:p>
          <w:p w14:paraId="20F76988" w14:textId="77777777" w:rsidR="000D2363" w:rsidRDefault="000D2363" w:rsidP="002D33DC">
            <w:pPr>
              <w:rPr>
                <w:rFonts w:cstheme="minorHAnsi"/>
                <w:sz w:val="20"/>
                <w:szCs w:val="20"/>
                <w:shd w:val="clear" w:color="auto" w:fill="FFFFFF"/>
              </w:rPr>
            </w:pPr>
            <w:r>
              <w:rPr>
                <w:rFonts w:ascii="MS Gothic" w:eastAsia="MS Gothic" w:hAnsi="MS Gothic" w:cs="Arial" w:hint="eastAsia"/>
                <w:sz w:val="20"/>
                <w:szCs w:val="20"/>
              </w:rPr>
              <w:t>☐</w:t>
            </w:r>
            <w:r w:rsidRPr="00AB4570">
              <w:rPr>
                <w:rFonts w:cstheme="minorHAnsi"/>
                <w:sz w:val="20"/>
                <w:szCs w:val="20"/>
                <w:shd w:val="clear" w:color="auto" w:fill="FFFFFF"/>
              </w:rPr>
              <w:t xml:space="preserve"> kontrola dostępu do budynku</w:t>
            </w:r>
            <w:r>
              <w:rPr>
                <w:rFonts w:cstheme="minorHAnsi"/>
                <w:sz w:val="20"/>
                <w:szCs w:val="20"/>
                <w:shd w:val="clear" w:color="auto" w:fill="FFFFFF"/>
              </w:rPr>
              <w:t xml:space="preserve"> (ochrona, portiernia, system kontroli dostępu itp.);</w:t>
            </w:r>
          </w:p>
          <w:p w14:paraId="4E983D7A" w14:textId="77777777" w:rsidR="000D2363" w:rsidRDefault="000D2363" w:rsidP="002D33DC">
            <w:pPr>
              <w:rPr>
                <w:rFonts w:cstheme="minorHAnsi"/>
                <w:sz w:val="20"/>
                <w:szCs w:val="20"/>
                <w:shd w:val="clear" w:color="auto" w:fill="FFFFFF"/>
              </w:rPr>
            </w:pPr>
            <w:r>
              <w:rPr>
                <w:rFonts w:ascii="MS Gothic" w:eastAsia="MS Gothic" w:hAnsi="MS Gothic" w:cs="Arial" w:hint="eastAsia"/>
                <w:sz w:val="20"/>
                <w:szCs w:val="20"/>
              </w:rPr>
              <w:t>☐</w:t>
            </w:r>
            <w:r w:rsidRPr="00AB4570">
              <w:rPr>
                <w:rFonts w:cstheme="minorHAnsi"/>
                <w:sz w:val="20"/>
                <w:szCs w:val="20"/>
                <w:shd w:val="clear" w:color="auto" w:fill="FFFFFF"/>
              </w:rPr>
              <w:t xml:space="preserve"> kontrola dostępu do </w:t>
            </w:r>
            <w:r>
              <w:rPr>
                <w:rFonts w:cstheme="minorHAnsi"/>
                <w:sz w:val="20"/>
                <w:szCs w:val="20"/>
                <w:shd w:val="clear" w:color="auto" w:fill="FFFFFF"/>
              </w:rPr>
              <w:t>pomieszczeń (czytnik kart magnetycznych, kod do drzwi itp.);</w:t>
            </w:r>
          </w:p>
          <w:p w14:paraId="417B5E91" w14:textId="77777777" w:rsidR="000D2363" w:rsidRDefault="000D2363" w:rsidP="002D33DC">
            <w:pPr>
              <w:rPr>
                <w:rFonts w:cstheme="minorHAnsi"/>
                <w:sz w:val="20"/>
                <w:szCs w:val="20"/>
                <w:shd w:val="clear" w:color="auto" w:fill="FFFFFF"/>
              </w:rPr>
            </w:pPr>
            <w:r>
              <w:rPr>
                <w:rFonts w:ascii="MS Gothic" w:eastAsia="MS Gothic" w:hAnsi="MS Gothic" w:cs="Arial" w:hint="eastAsia"/>
                <w:sz w:val="20"/>
                <w:szCs w:val="20"/>
              </w:rPr>
              <w:t>☐</w:t>
            </w:r>
            <w:r w:rsidRPr="00AB4570">
              <w:rPr>
                <w:rFonts w:cstheme="minorHAnsi"/>
                <w:sz w:val="20"/>
                <w:szCs w:val="20"/>
                <w:shd w:val="clear" w:color="auto" w:fill="FFFFFF"/>
              </w:rPr>
              <w:t xml:space="preserve"> monitoring </w:t>
            </w:r>
            <w:r>
              <w:rPr>
                <w:rFonts w:cstheme="minorHAnsi"/>
                <w:sz w:val="20"/>
                <w:szCs w:val="20"/>
                <w:shd w:val="clear" w:color="auto" w:fill="FFFFFF"/>
              </w:rPr>
              <w:t xml:space="preserve">wizyjny </w:t>
            </w:r>
            <w:r w:rsidRPr="00AB4570">
              <w:rPr>
                <w:rFonts w:cstheme="minorHAnsi"/>
                <w:sz w:val="20"/>
                <w:szCs w:val="20"/>
                <w:shd w:val="clear" w:color="auto" w:fill="FFFFFF"/>
              </w:rPr>
              <w:t>budynku</w:t>
            </w:r>
            <w:r>
              <w:rPr>
                <w:rFonts w:cstheme="minorHAnsi"/>
                <w:sz w:val="20"/>
                <w:szCs w:val="20"/>
                <w:shd w:val="clear" w:color="auto" w:fill="FFFFFF"/>
              </w:rPr>
              <w:t>;</w:t>
            </w:r>
          </w:p>
          <w:p w14:paraId="34E7B412" w14:textId="77777777" w:rsidR="000D2363" w:rsidRDefault="000D2363" w:rsidP="002D33DC">
            <w:pPr>
              <w:rPr>
                <w:rFonts w:cstheme="minorHAnsi"/>
                <w:sz w:val="20"/>
                <w:szCs w:val="20"/>
                <w:shd w:val="clear" w:color="auto" w:fill="FFFFFF"/>
              </w:rPr>
            </w:pPr>
            <w:r>
              <w:rPr>
                <w:rFonts w:ascii="MS Gothic" w:eastAsia="MS Gothic" w:hAnsi="MS Gothic" w:cs="Arial" w:hint="eastAsia"/>
                <w:sz w:val="20"/>
                <w:szCs w:val="20"/>
              </w:rPr>
              <w:t>☐</w:t>
            </w:r>
            <w:r>
              <w:rPr>
                <w:rFonts w:cstheme="minorHAnsi"/>
                <w:sz w:val="20"/>
                <w:szCs w:val="20"/>
                <w:shd w:val="clear" w:color="auto" w:fill="FFFFFF"/>
              </w:rPr>
              <w:t xml:space="preserve"> monitoring wizyjny piętra, na którym przechowywane są powierzone dane;</w:t>
            </w:r>
          </w:p>
          <w:p w14:paraId="37F3F6BF" w14:textId="77777777" w:rsidR="000D2363" w:rsidRDefault="000D2363" w:rsidP="002D33DC">
            <w:pPr>
              <w:rPr>
                <w:rFonts w:cstheme="minorHAnsi"/>
                <w:sz w:val="20"/>
                <w:szCs w:val="20"/>
                <w:shd w:val="clear" w:color="auto" w:fill="FFFFFF"/>
              </w:rPr>
            </w:pPr>
            <w:r>
              <w:rPr>
                <w:rFonts w:ascii="MS Gothic" w:eastAsia="MS Gothic" w:hAnsi="MS Gothic" w:cs="Arial" w:hint="eastAsia"/>
                <w:sz w:val="20"/>
                <w:szCs w:val="20"/>
              </w:rPr>
              <w:t>☐</w:t>
            </w:r>
            <w:r>
              <w:rPr>
                <w:rFonts w:cstheme="minorHAnsi"/>
                <w:sz w:val="20"/>
                <w:szCs w:val="20"/>
                <w:shd w:val="clear" w:color="auto" w:fill="FFFFFF"/>
              </w:rPr>
              <w:t xml:space="preserve"> system sygnalizacji włamania i napadu;</w:t>
            </w:r>
          </w:p>
          <w:p w14:paraId="254DDFEB" w14:textId="77777777" w:rsidR="000D2363" w:rsidRPr="002E4CD3" w:rsidRDefault="000D2363" w:rsidP="002D33DC">
            <w:pPr>
              <w:rPr>
                <w:rFonts w:cstheme="minorHAnsi"/>
                <w:sz w:val="20"/>
                <w:szCs w:val="20"/>
                <w:shd w:val="clear" w:color="auto" w:fill="FFFFFF"/>
              </w:rPr>
            </w:pPr>
            <w:r>
              <w:rPr>
                <w:rFonts w:ascii="MS Gothic" w:eastAsia="MS Gothic" w:hAnsi="MS Gothic" w:cs="Arial" w:hint="eastAsia"/>
                <w:sz w:val="20"/>
                <w:szCs w:val="20"/>
              </w:rPr>
              <w:t>☐</w:t>
            </w:r>
            <w:r>
              <w:rPr>
                <w:rFonts w:cstheme="minorHAnsi"/>
                <w:sz w:val="20"/>
                <w:szCs w:val="20"/>
                <w:shd w:val="clear" w:color="auto" w:fill="FFFFFF"/>
              </w:rPr>
              <w:t xml:space="preserve"> system sygnalizacji pożaru;</w:t>
            </w:r>
          </w:p>
        </w:tc>
      </w:tr>
      <w:tr w:rsidR="000D2363" w:rsidRPr="002E4CD3" w14:paraId="7C3A1740" w14:textId="77777777" w:rsidTr="002D33DC">
        <w:trPr>
          <w:cantSplit/>
          <w:trHeight w:val="20"/>
        </w:trPr>
        <w:tc>
          <w:tcPr>
            <w:tcW w:w="9634" w:type="dxa"/>
            <w:gridSpan w:val="2"/>
            <w:shd w:val="clear" w:color="auto" w:fill="4472C4" w:themeFill="accent1"/>
            <w:vAlign w:val="center"/>
          </w:tcPr>
          <w:p w14:paraId="460656BB" w14:textId="77777777" w:rsidR="000D2363" w:rsidRPr="002E4CD3" w:rsidRDefault="000D2363" w:rsidP="002D33DC">
            <w:pPr>
              <w:pStyle w:val="Nagwek1"/>
              <w:rPr>
                <w:shd w:val="clear" w:color="auto" w:fill="FFFFFF"/>
              </w:rPr>
            </w:pPr>
            <w:r>
              <w:lastRenderedPageBreak/>
              <w:t>Zabezpieczenia teleinformatyczne</w:t>
            </w:r>
          </w:p>
        </w:tc>
      </w:tr>
      <w:tr w:rsidR="000D2363" w:rsidRPr="002E4CD3" w14:paraId="782680A6" w14:textId="77777777" w:rsidTr="002D33DC">
        <w:trPr>
          <w:cantSplit/>
          <w:trHeight w:val="20"/>
        </w:trPr>
        <w:tc>
          <w:tcPr>
            <w:tcW w:w="483" w:type="dxa"/>
            <w:shd w:val="clear" w:color="auto" w:fill="auto"/>
            <w:vAlign w:val="center"/>
          </w:tcPr>
          <w:p w14:paraId="5B9AF1DA" w14:textId="77777777" w:rsidR="000D2363" w:rsidRPr="002E4CD3" w:rsidRDefault="000D2363" w:rsidP="00DB10AF">
            <w:pPr>
              <w:pStyle w:val="Akapitzlist"/>
              <w:widowControl/>
              <w:numPr>
                <w:ilvl w:val="0"/>
                <w:numId w:val="144"/>
              </w:numPr>
              <w:suppressAutoHyphens w:val="0"/>
              <w:autoSpaceDN/>
              <w:spacing w:after="0" w:line="240" w:lineRule="auto"/>
              <w:ind w:left="346"/>
              <w:jc w:val="left"/>
              <w:textAlignment w:val="auto"/>
              <w:rPr>
                <w:rFonts w:cstheme="minorHAnsi"/>
                <w:color w:val="000000"/>
                <w:sz w:val="20"/>
                <w:lang w:eastAsia="pl-PL"/>
              </w:rPr>
            </w:pPr>
          </w:p>
        </w:tc>
        <w:tc>
          <w:tcPr>
            <w:tcW w:w="9151" w:type="dxa"/>
            <w:shd w:val="clear" w:color="auto" w:fill="auto"/>
            <w:vAlign w:val="center"/>
          </w:tcPr>
          <w:p w14:paraId="623D1EEC" w14:textId="77777777" w:rsidR="000D2363" w:rsidRDefault="000D2363" w:rsidP="002D33DC">
            <w:pPr>
              <w:rPr>
                <w:rFonts w:cstheme="minorHAnsi"/>
                <w:sz w:val="20"/>
                <w:szCs w:val="20"/>
                <w:shd w:val="clear" w:color="auto" w:fill="FFFFFF"/>
              </w:rPr>
            </w:pPr>
            <w:r w:rsidRPr="002E4CD3">
              <w:rPr>
                <w:rFonts w:cstheme="minorHAnsi"/>
                <w:sz w:val="20"/>
                <w:szCs w:val="20"/>
                <w:shd w:val="clear" w:color="auto" w:fill="FFFFFF"/>
              </w:rPr>
              <w:t>Czy każdy użytkownik dostaje imienny identyfikator do systemów informatycznych?</w:t>
            </w:r>
          </w:p>
          <w:p w14:paraId="5DD81EB2"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471E8022" w14:textId="77777777" w:rsidR="000D2363" w:rsidRPr="002E4CD3" w:rsidRDefault="000D2363" w:rsidP="002D33DC">
            <w:pPr>
              <w:rPr>
                <w:rFonts w:cstheme="minorHAnsi"/>
                <w:sz w:val="20"/>
                <w:szCs w:val="20"/>
                <w:shd w:val="clear" w:color="auto" w:fill="FFFFFF"/>
              </w:rPr>
            </w:pPr>
            <w:r w:rsidRPr="006116D0">
              <w:rPr>
                <w:rFonts w:ascii="Calibri" w:hAnsi="Calibri" w:cs="Arial"/>
                <w:color w:val="A6A6A6" w:themeColor="background1" w:themeShade="A6"/>
                <w:sz w:val="20"/>
                <w:szCs w:val="20"/>
              </w:rPr>
              <w:t>WYJAŚNIENIA:</w:t>
            </w:r>
            <w:r>
              <w:rPr>
                <w:rFonts w:ascii="Calibri" w:hAnsi="Calibri" w:cs="Arial"/>
                <w:sz w:val="20"/>
                <w:szCs w:val="20"/>
              </w:rPr>
              <w:t> </w:t>
            </w:r>
          </w:p>
        </w:tc>
      </w:tr>
      <w:tr w:rsidR="000D2363" w:rsidRPr="002E4CD3" w14:paraId="69C8D367" w14:textId="77777777" w:rsidTr="002D33DC">
        <w:trPr>
          <w:cantSplit/>
          <w:trHeight w:val="20"/>
        </w:trPr>
        <w:tc>
          <w:tcPr>
            <w:tcW w:w="483" w:type="dxa"/>
            <w:shd w:val="clear" w:color="auto" w:fill="auto"/>
            <w:vAlign w:val="center"/>
          </w:tcPr>
          <w:p w14:paraId="78225A82" w14:textId="77777777" w:rsidR="000D2363" w:rsidRPr="002E4CD3" w:rsidRDefault="000D2363" w:rsidP="00DB10AF">
            <w:pPr>
              <w:pStyle w:val="Akapitzlist"/>
              <w:widowControl/>
              <w:numPr>
                <w:ilvl w:val="0"/>
                <w:numId w:val="144"/>
              </w:numPr>
              <w:suppressAutoHyphens w:val="0"/>
              <w:autoSpaceDN/>
              <w:spacing w:after="0" w:line="240" w:lineRule="auto"/>
              <w:ind w:left="346"/>
              <w:jc w:val="left"/>
              <w:textAlignment w:val="auto"/>
              <w:rPr>
                <w:rFonts w:cstheme="minorHAnsi"/>
                <w:color w:val="000000"/>
                <w:sz w:val="20"/>
                <w:lang w:eastAsia="pl-PL"/>
              </w:rPr>
            </w:pPr>
          </w:p>
        </w:tc>
        <w:tc>
          <w:tcPr>
            <w:tcW w:w="9151" w:type="dxa"/>
            <w:shd w:val="clear" w:color="auto" w:fill="auto"/>
            <w:vAlign w:val="center"/>
          </w:tcPr>
          <w:p w14:paraId="58F73751" w14:textId="77777777" w:rsidR="000D2363" w:rsidRDefault="000D2363" w:rsidP="002D33DC">
            <w:pPr>
              <w:rPr>
                <w:rFonts w:cstheme="minorHAnsi"/>
                <w:sz w:val="20"/>
                <w:szCs w:val="20"/>
                <w:shd w:val="clear" w:color="auto" w:fill="FFFFFF"/>
              </w:rPr>
            </w:pPr>
            <w:r w:rsidRPr="002E4CD3">
              <w:rPr>
                <w:rFonts w:cstheme="minorHAnsi"/>
                <w:sz w:val="20"/>
                <w:szCs w:val="20"/>
                <w:shd w:val="clear" w:color="auto" w:fill="FFFFFF"/>
              </w:rPr>
              <w:t>Czy uprawnienia do przetwarzania danych osobowych są odbierane, gdy kończy się stosunek pracy (lub inna forma współpracy)?</w:t>
            </w:r>
          </w:p>
          <w:p w14:paraId="1F1215A4"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13D4E7AF" w14:textId="77777777" w:rsidR="000D2363" w:rsidRPr="002E4CD3" w:rsidRDefault="000D2363" w:rsidP="002D33DC">
            <w:pPr>
              <w:rPr>
                <w:rFonts w:cstheme="minorHAnsi"/>
                <w:sz w:val="20"/>
                <w:szCs w:val="20"/>
                <w:shd w:val="clear" w:color="auto" w:fill="FFFFFF"/>
              </w:rPr>
            </w:pPr>
            <w:r w:rsidRPr="006116D0">
              <w:rPr>
                <w:rFonts w:ascii="Calibri" w:hAnsi="Calibri" w:cs="Arial"/>
                <w:color w:val="A6A6A6" w:themeColor="background1" w:themeShade="A6"/>
                <w:sz w:val="20"/>
                <w:szCs w:val="20"/>
              </w:rPr>
              <w:t>WYJAŚNIENIA:</w:t>
            </w:r>
            <w:r>
              <w:rPr>
                <w:rFonts w:ascii="Calibri" w:hAnsi="Calibri" w:cs="Arial"/>
                <w:sz w:val="20"/>
                <w:szCs w:val="20"/>
              </w:rPr>
              <w:t> </w:t>
            </w:r>
          </w:p>
        </w:tc>
      </w:tr>
      <w:tr w:rsidR="000D2363" w:rsidRPr="002E4CD3" w14:paraId="680750D7" w14:textId="77777777" w:rsidTr="002D33DC">
        <w:trPr>
          <w:cantSplit/>
          <w:trHeight w:val="20"/>
        </w:trPr>
        <w:tc>
          <w:tcPr>
            <w:tcW w:w="483" w:type="dxa"/>
            <w:shd w:val="clear" w:color="auto" w:fill="auto"/>
            <w:vAlign w:val="center"/>
          </w:tcPr>
          <w:p w14:paraId="58630469" w14:textId="77777777" w:rsidR="000D2363" w:rsidRPr="002E4CD3" w:rsidRDefault="000D2363" w:rsidP="00DB10AF">
            <w:pPr>
              <w:pStyle w:val="Akapitzlist"/>
              <w:widowControl/>
              <w:numPr>
                <w:ilvl w:val="0"/>
                <w:numId w:val="144"/>
              </w:numPr>
              <w:suppressAutoHyphens w:val="0"/>
              <w:autoSpaceDN/>
              <w:spacing w:after="0" w:line="240" w:lineRule="auto"/>
              <w:ind w:left="346"/>
              <w:textAlignment w:val="auto"/>
              <w:rPr>
                <w:rFonts w:cstheme="minorHAnsi"/>
                <w:color w:val="000000"/>
                <w:sz w:val="20"/>
                <w:lang w:eastAsia="pl-PL"/>
              </w:rPr>
            </w:pPr>
          </w:p>
        </w:tc>
        <w:tc>
          <w:tcPr>
            <w:tcW w:w="9151" w:type="dxa"/>
            <w:shd w:val="clear" w:color="auto" w:fill="auto"/>
            <w:vAlign w:val="center"/>
          </w:tcPr>
          <w:p w14:paraId="69AD22DC" w14:textId="77777777" w:rsidR="000D2363" w:rsidRDefault="000D2363" w:rsidP="002D33DC">
            <w:pPr>
              <w:rPr>
                <w:rFonts w:cstheme="minorHAnsi"/>
                <w:sz w:val="20"/>
                <w:szCs w:val="20"/>
                <w:shd w:val="clear" w:color="auto" w:fill="FFFFFF"/>
              </w:rPr>
            </w:pPr>
            <w:r w:rsidRPr="002E4CD3">
              <w:rPr>
                <w:rFonts w:cstheme="minorHAnsi"/>
                <w:sz w:val="20"/>
                <w:szCs w:val="20"/>
                <w:shd w:val="clear" w:color="auto" w:fill="FFFFFF"/>
              </w:rPr>
              <w:t>Czy systemy informatyczne zapewniają wymuszanie na użytkownikach okresowe zmiany haseł oraz zmiany w</w:t>
            </w:r>
            <w:r>
              <w:rPr>
                <w:rFonts w:cstheme="minorHAnsi"/>
                <w:sz w:val="20"/>
                <w:szCs w:val="20"/>
                <w:shd w:val="clear" w:color="auto" w:fill="FFFFFF"/>
              </w:rPr>
              <w:t> </w:t>
            </w:r>
            <w:r w:rsidRPr="002E4CD3">
              <w:rPr>
                <w:rFonts w:cstheme="minorHAnsi"/>
                <w:sz w:val="20"/>
                <w:szCs w:val="20"/>
                <w:shd w:val="clear" w:color="auto" w:fill="FFFFFF"/>
              </w:rPr>
              <w:t>razie zaistniałej potrzeby?</w:t>
            </w:r>
          </w:p>
          <w:p w14:paraId="321F2F49"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7165C36E" w14:textId="77777777" w:rsidR="000D2363" w:rsidRPr="002E4CD3" w:rsidRDefault="000D2363" w:rsidP="002D33DC">
            <w:pPr>
              <w:rPr>
                <w:rFonts w:cstheme="minorHAnsi"/>
                <w:sz w:val="20"/>
                <w:szCs w:val="20"/>
                <w:shd w:val="clear" w:color="auto" w:fill="FFFFFF"/>
              </w:rPr>
            </w:pPr>
            <w:r w:rsidRPr="006116D0">
              <w:rPr>
                <w:rFonts w:ascii="Calibri" w:hAnsi="Calibri" w:cs="Arial"/>
                <w:color w:val="A6A6A6" w:themeColor="background1" w:themeShade="A6"/>
                <w:sz w:val="20"/>
                <w:szCs w:val="20"/>
              </w:rPr>
              <w:t>WYJAŚNIENIA:</w:t>
            </w:r>
            <w:r>
              <w:rPr>
                <w:rFonts w:ascii="Calibri" w:hAnsi="Calibri" w:cs="Arial"/>
                <w:sz w:val="20"/>
                <w:szCs w:val="20"/>
              </w:rPr>
              <w:t> </w:t>
            </w:r>
          </w:p>
        </w:tc>
      </w:tr>
      <w:tr w:rsidR="000D2363" w:rsidRPr="002E4CD3" w14:paraId="55F06470" w14:textId="77777777" w:rsidTr="002D33DC">
        <w:trPr>
          <w:cantSplit/>
          <w:trHeight w:val="20"/>
        </w:trPr>
        <w:tc>
          <w:tcPr>
            <w:tcW w:w="483" w:type="dxa"/>
            <w:shd w:val="clear" w:color="auto" w:fill="auto"/>
            <w:vAlign w:val="center"/>
          </w:tcPr>
          <w:p w14:paraId="7BB527EF" w14:textId="77777777" w:rsidR="000D2363" w:rsidRPr="002E4CD3" w:rsidRDefault="000D2363" w:rsidP="00DB10AF">
            <w:pPr>
              <w:pStyle w:val="Akapitzlist"/>
              <w:widowControl/>
              <w:numPr>
                <w:ilvl w:val="0"/>
                <w:numId w:val="144"/>
              </w:numPr>
              <w:suppressAutoHyphens w:val="0"/>
              <w:autoSpaceDN/>
              <w:spacing w:after="0" w:line="240" w:lineRule="auto"/>
              <w:ind w:left="346"/>
              <w:jc w:val="left"/>
              <w:textAlignment w:val="auto"/>
              <w:rPr>
                <w:rFonts w:cstheme="minorHAnsi"/>
                <w:color w:val="000000"/>
                <w:sz w:val="20"/>
                <w:lang w:eastAsia="pl-PL"/>
              </w:rPr>
            </w:pPr>
          </w:p>
        </w:tc>
        <w:tc>
          <w:tcPr>
            <w:tcW w:w="9151" w:type="dxa"/>
            <w:shd w:val="clear" w:color="auto" w:fill="auto"/>
            <w:vAlign w:val="center"/>
          </w:tcPr>
          <w:p w14:paraId="6FCA083D" w14:textId="77777777" w:rsidR="000D2363" w:rsidRDefault="000D2363" w:rsidP="002D33DC">
            <w:pPr>
              <w:rPr>
                <w:rFonts w:cstheme="minorHAnsi"/>
                <w:sz w:val="20"/>
                <w:szCs w:val="20"/>
                <w:shd w:val="clear" w:color="auto" w:fill="FFFFFF"/>
              </w:rPr>
            </w:pPr>
            <w:r w:rsidRPr="002E4CD3">
              <w:rPr>
                <w:rFonts w:cstheme="minorHAnsi"/>
                <w:sz w:val="20"/>
                <w:szCs w:val="20"/>
                <w:shd w:val="clear" w:color="auto" w:fill="FFFFFF"/>
              </w:rPr>
              <w:t xml:space="preserve">Czy wprowadzono ochronę systemów poprzez blokadę </w:t>
            </w:r>
            <w:r>
              <w:rPr>
                <w:rFonts w:cstheme="minorHAnsi"/>
                <w:sz w:val="20"/>
                <w:szCs w:val="20"/>
                <w:shd w:val="clear" w:color="auto" w:fill="FFFFFF"/>
              </w:rPr>
              <w:t>komputera</w:t>
            </w:r>
            <w:r w:rsidRPr="002E4CD3">
              <w:rPr>
                <w:rFonts w:cstheme="minorHAnsi"/>
                <w:sz w:val="20"/>
                <w:szCs w:val="20"/>
                <w:shd w:val="clear" w:color="auto" w:fill="FFFFFF"/>
              </w:rPr>
              <w:t xml:space="preserve">, gdy nie </w:t>
            </w:r>
            <w:r>
              <w:rPr>
                <w:rFonts w:cstheme="minorHAnsi"/>
                <w:sz w:val="20"/>
                <w:szCs w:val="20"/>
                <w:shd w:val="clear" w:color="auto" w:fill="FFFFFF"/>
              </w:rPr>
              <w:t>jest on</w:t>
            </w:r>
            <w:r w:rsidRPr="002E4CD3">
              <w:rPr>
                <w:rFonts w:cstheme="minorHAnsi"/>
                <w:sz w:val="20"/>
                <w:szCs w:val="20"/>
                <w:shd w:val="clear" w:color="auto" w:fill="FFFFFF"/>
              </w:rPr>
              <w:t xml:space="preserve"> używan</w:t>
            </w:r>
            <w:r>
              <w:rPr>
                <w:rFonts w:cstheme="minorHAnsi"/>
                <w:sz w:val="20"/>
                <w:szCs w:val="20"/>
                <w:shd w:val="clear" w:color="auto" w:fill="FFFFFF"/>
              </w:rPr>
              <w:t>y</w:t>
            </w:r>
            <w:r w:rsidRPr="002E4CD3">
              <w:rPr>
                <w:rFonts w:cstheme="minorHAnsi"/>
                <w:sz w:val="20"/>
                <w:szCs w:val="20"/>
                <w:shd w:val="clear" w:color="auto" w:fill="FFFFFF"/>
              </w:rPr>
              <w:t>?</w:t>
            </w:r>
          </w:p>
          <w:p w14:paraId="34AAF549"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1D90C55E" w14:textId="77777777" w:rsidR="000D2363" w:rsidRPr="002E4CD3" w:rsidRDefault="000D2363" w:rsidP="002D33DC">
            <w:pPr>
              <w:rPr>
                <w:rFonts w:cstheme="minorHAnsi"/>
                <w:sz w:val="20"/>
                <w:szCs w:val="20"/>
                <w:shd w:val="clear" w:color="auto" w:fill="FFFFFF"/>
              </w:rPr>
            </w:pPr>
            <w:r w:rsidRPr="006116D0">
              <w:rPr>
                <w:rFonts w:ascii="Calibri" w:hAnsi="Calibri" w:cs="Arial"/>
                <w:color w:val="A6A6A6" w:themeColor="background1" w:themeShade="A6"/>
                <w:sz w:val="20"/>
                <w:szCs w:val="20"/>
              </w:rPr>
              <w:t>WYJAŚNIENIA:</w:t>
            </w:r>
            <w:r>
              <w:rPr>
                <w:rFonts w:ascii="Calibri" w:hAnsi="Calibri" w:cs="Arial"/>
                <w:sz w:val="20"/>
                <w:szCs w:val="20"/>
              </w:rPr>
              <w:t> </w:t>
            </w:r>
          </w:p>
        </w:tc>
      </w:tr>
      <w:tr w:rsidR="000D2363" w:rsidRPr="002E4CD3" w14:paraId="37F4102C" w14:textId="77777777" w:rsidTr="002D33DC">
        <w:trPr>
          <w:cantSplit/>
          <w:trHeight w:val="20"/>
        </w:trPr>
        <w:tc>
          <w:tcPr>
            <w:tcW w:w="483" w:type="dxa"/>
            <w:shd w:val="clear" w:color="auto" w:fill="auto"/>
            <w:vAlign w:val="center"/>
          </w:tcPr>
          <w:p w14:paraId="024A0CDC" w14:textId="77777777" w:rsidR="000D2363" w:rsidRPr="002E4CD3" w:rsidRDefault="000D2363" w:rsidP="00DB10AF">
            <w:pPr>
              <w:pStyle w:val="Akapitzlist"/>
              <w:widowControl/>
              <w:numPr>
                <w:ilvl w:val="0"/>
                <w:numId w:val="144"/>
              </w:numPr>
              <w:suppressAutoHyphens w:val="0"/>
              <w:autoSpaceDN/>
              <w:spacing w:after="0" w:line="240" w:lineRule="auto"/>
              <w:ind w:left="346"/>
              <w:jc w:val="left"/>
              <w:textAlignment w:val="auto"/>
              <w:rPr>
                <w:rFonts w:cstheme="minorHAnsi"/>
                <w:color w:val="000000"/>
                <w:sz w:val="20"/>
                <w:lang w:eastAsia="pl-PL"/>
              </w:rPr>
            </w:pPr>
          </w:p>
        </w:tc>
        <w:tc>
          <w:tcPr>
            <w:tcW w:w="9151" w:type="dxa"/>
            <w:shd w:val="clear" w:color="auto" w:fill="auto"/>
            <w:vAlign w:val="center"/>
          </w:tcPr>
          <w:p w14:paraId="6DDC042C" w14:textId="77777777" w:rsidR="000D2363" w:rsidRDefault="000D2363" w:rsidP="002D33DC">
            <w:pPr>
              <w:rPr>
                <w:rFonts w:cstheme="minorHAnsi"/>
                <w:sz w:val="20"/>
                <w:szCs w:val="20"/>
                <w:shd w:val="clear" w:color="auto" w:fill="FFFFFF"/>
              </w:rPr>
            </w:pPr>
            <w:r w:rsidRPr="002E4CD3">
              <w:rPr>
                <w:rFonts w:cstheme="minorHAnsi"/>
                <w:sz w:val="20"/>
                <w:szCs w:val="20"/>
                <w:shd w:val="clear" w:color="auto" w:fill="FFFFFF"/>
              </w:rPr>
              <w:t>Czy zapewniono oprogramowanie antywirusowe na stacjach używanych do przetwarzania powierzony danych oraz na urządzeniach mobilnych (np. telefonach)?</w:t>
            </w:r>
          </w:p>
          <w:p w14:paraId="2C990B4B"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0652F7AB" w14:textId="77777777" w:rsidR="000D2363" w:rsidRPr="002E4CD3" w:rsidRDefault="000D2363" w:rsidP="002D33DC">
            <w:pPr>
              <w:rPr>
                <w:rFonts w:cstheme="minorHAnsi"/>
                <w:sz w:val="20"/>
                <w:szCs w:val="20"/>
                <w:shd w:val="clear" w:color="auto" w:fill="FFFFFF"/>
              </w:rPr>
            </w:pPr>
            <w:r w:rsidRPr="006116D0">
              <w:rPr>
                <w:rFonts w:ascii="Calibri" w:hAnsi="Calibri" w:cs="Arial"/>
                <w:color w:val="A6A6A6" w:themeColor="background1" w:themeShade="A6"/>
                <w:sz w:val="20"/>
                <w:szCs w:val="20"/>
              </w:rPr>
              <w:t>WYJAŚNIENIA:</w:t>
            </w:r>
            <w:r>
              <w:rPr>
                <w:rFonts w:ascii="Calibri" w:hAnsi="Calibri" w:cs="Arial"/>
                <w:sz w:val="20"/>
                <w:szCs w:val="20"/>
              </w:rPr>
              <w:t> </w:t>
            </w:r>
          </w:p>
        </w:tc>
      </w:tr>
      <w:tr w:rsidR="000D2363" w:rsidRPr="002E4CD3" w14:paraId="1A6751B0" w14:textId="77777777" w:rsidTr="002D33DC">
        <w:trPr>
          <w:cantSplit/>
          <w:trHeight w:val="20"/>
        </w:trPr>
        <w:tc>
          <w:tcPr>
            <w:tcW w:w="483" w:type="dxa"/>
            <w:shd w:val="clear" w:color="auto" w:fill="auto"/>
            <w:vAlign w:val="center"/>
          </w:tcPr>
          <w:p w14:paraId="291D328A" w14:textId="77777777" w:rsidR="000D2363" w:rsidRPr="002E4CD3" w:rsidRDefault="000D2363" w:rsidP="00DB10AF">
            <w:pPr>
              <w:pStyle w:val="Akapitzlist"/>
              <w:widowControl/>
              <w:numPr>
                <w:ilvl w:val="0"/>
                <w:numId w:val="144"/>
              </w:numPr>
              <w:suppressAutoHyphens w:val="0"/>
              <w:autoSpaceDN/>
              <w:spacing w:after="0" w:line="240" w:lineRule="auto"/>
              <w:ind w:left="346"/>
              <w:jc w:val="left"/>
              <w:textAlignment w:val="auto"/>
              <w:rPr>
                <w:rFonts w:cstheme="minorHAnsi"/>
                <w:color w:val="000000"/>
                <w:sz w:val="20"/>
                <w:lang w:eastAsia="pl-PL"/>
              </w:rPr>
            </w:pPr>
          </w:p>
        </w:tc>
        <w:tc>
          <w:tcPr>
            <w:tcW w:w="9151" w:type="dxa"/>
            <w:shd w:val="clear" w:color="auto" w:fill="auto"/>
            <w:vAlign w:val="center"/>
          </w:tcPr>
          <w:p w14:paraId="6028A7B4" w14:textId="77777777" w:rsidR="000D2363" w:rsidRDefault="000D2363" w:rsidP="002D33DC">
            <w:pPr>
              <w:rPr>
                <w:rFonts w:cstheme="minorHAnsi"/>
                <w:sz w:val="20"/>
                <w:szCs w:val="20"/>
                <w:shd w:val="clear" w:color="auto" w:fill="FFFFFF"/>
              </w:rPr>
            </w:pPr>
            <w:r w:rsidRPr="002E4CD3">
              <w:rPr>
                <w:rFonts w:cstheme="minorHAnsi"/>
                <w:sz w:val="20"/>
                <w:szCs w:val="20"/>
                <w:shd w:val="clear" w:color="auto" w:fill="FFFFFF"/>
              </w:rPr>
              <w:t xml:space="preserve">Czy </w:t>
            </w:r>
            <w:r>
              <w:rPr>
                <w:rFonts w:cstheme="minorHAnsi"/>
                <w:sz w:val="20"/>
                <w:szCs w:val="20"/>
                <w:shd w:val="clear" w:color="auto" w:fill="FFFFFF"/>
              </w:rPr>
              <w:t xml:space="preserve">wykorzystywane </w:t>
            </w:r>
            <w:r w:rsidRPr="002E4CD3">
              <w:rPr>
                <w:rFonts w:cstheme="minorHAnsi"/>
                <w:sz w:val="20"/>
                <w:szCs w:val="20"/>
                <w:shd w:val="clear" w:color="auto" w:fill="FFFFFF"/>
              </w:rPr>
              <w:t>oprogramowanie posiada licencję i jest na bieżąco aktualizowane?</w:t>
            </w:r>
          </w:p>
          <w:p w14:paraId="12B6A0D9"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0345735C" w14:textId="77777777" w:rsidR="000D2363" w:rsidRPr="002E4CD3" w:rsidRDefault="000D2363" w:rsidP="002D33DC">
            <w:pPr>
              <w:rPr>
                <w:rFonts w:cstheme="minorHAnsi"/>
                <w:sz w:val="20"/>
                <w:szCs w:val="20"/>
                <w:shd w:val="clear" w:color="auto" w:fill="FFFFFF"/>
              </w:rPr>
            </w:pPr>
            <w:r w:rsidRPr="006116D0">
              <w:rPr>
                <w:rFonts w:ascii="Calibri" w:hAnsi="Calibri" w:cs="Arial"/>
                <w:color w:val="A6A6A6" w:themeColor="background1" w:themeShade="A6"/>
                <w:sz w:val="20"/>
                <w:szCs w:val="20"/>
              </w:rPr>
              <w:t>WYJAŚNIENIA:</w:t>
            </w:r>
            <w:r>
              <w:rPr>
                <w:rFonts w:ascii="Calibri" w:hAnsi="Calibri" w:cs="Arial"/>
                <w:sz w:val="20"/>
                <w:szCs w:val="20"/>
              </w:rPr>
              <w:t> </w:t>
            </w:r>
          </w:p>
        </w:tc>
      </w:tr>
      <w:tr w:rsidR="000D2363" w:rsidRPr="002E4CD3" w14:paraId="2F2AFDF8" w14:textId="77777777" w:rsidTr="002D33DC">
        <w:trPr>
          <w:cantSplit/>
          <w:trHeight w:val="20"/>
        </w:trPr>
        <w:tc>
          <w:tcPr>
            <w:tcW w:w="483" w:type="dxa"/>
            <w:shd w:val="clear" w:color="auto" w:fill="auto"/>
            <w:vAlign w:val="center"/>
          </w:tcPr>
          <w:p w14:paraId="08B58870" w14:textId="77777777" w:rsidR="000D2363" w:rsidRPr="002E4CD3" w:rsidRDefault="000D2363" w:rsidP="00DB10AF">
            <w:pPr>
              <w:pStyle w:val="Akapitzlist"/>
              <w:widowControl/>
              <w:numPr>
                <w:ilvl w:val="0"/>
                <w:numId w:val="144"/>
              </w:numPr>
              <w:suppressAutoHyphens w:val="0"/>
              <w:autoSpaceDN/>
              <w:spacing w:after="0" w:line="240" w:lineRule="auto"/>
              <w:ind w:left="346"/>
              <w:jc w:val="left"/>
              <w:textAlignment w:val="auto"/>
              <w:rPr>
                <w:rFonts w:cstheme="minorHAnsi"/>
                <w:color w:val="000000"/>
                <w:sz w:val="20"/>
                <w:lang w:eastAsia="pl-PL"/>
              </w:rPr>
            </w:pPr>
          </w:p>
        </w:tc>
        <w:tc>
          <w:tcPr>
            <w:tcW w:w="9151" w:type="dxa"/>
            <w:shd w:val="clear" w:color="auto" w:fill="auto"/>
            <w:vAlign w:val="center"/>
          </w:tcPr>
          <w:p w14:paraId="373FDD58" w14:textId="77777777" w:rsidR="000D2363" w:rsidRDefault="000D2363" w:rsidP="002D33DC">
            <w:pPr>
              <w:rPr>
                <w:rFonts w:cstheme="minorHAnsi"/>
                <w:sz w:val="20"/>
                <w:szCs w:val="20"/>
                <w:shd w:val="clear" w:color="auto" w:fill="FFFFFF"/>
              </w:rPr>
            </w:pPr>
            <w:r w:rsidRPr="002E4CD3">
              <w:rPr>
                <w:rFonts w:cstheme="minorHAnsi"/>
                <w:sz w:val="20"/>
                <w:szCs w:val="20"/>
                <w:shd w:val="clear" w:color="auto" w:fill="FFFFFF"/>
              </w:rPr>
              <w:t>Czy stosuje się szyfrowanie urządzeń przenośnych (np. dysków komputerów przenośnych, zewnętrznych pamięci), na których przetwarzane są dane powierzone?</w:t>
            </w:r>
          </w:p>
          <w:p w14:paraId="281B5CB3"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3CC00FCD" w14:textId="77777777" w:rsidR="000D2363" w:rsidRPr="002E4CD3" w:rsidRDefault="000D2363" w:rsidP="002D33DC">
            <w:pPr>
              <w:rPr>
                <w:rFonts w:cstheme="minorHAnsi"/>
                <w:sz w:val="20"/>
                <w:szCs w:val="20"/>
                <w:shd w:val="clear" w:color="auto" w:fill="FFFFFF"/>
              </w:rPr>
            </w:pPr>
            <w:r w:rsidRPr="006116D0">
              <w:rPr>
                <w:rFonts w:ascii="Calibri" w:hAnsi="Calibri" w:cs="Arial"/>
                <w:color w:val="A6A6A6" w:themeColor="background1" w:themeShade="A6"/>
                <w:sz w:val="20"/>
                <w:szCs w:val="20"/>
              </w:rPr>
              <w:t>WYJAŚNIENIA:</w:t>
            </w:r>
            <w:r>
              <w:rPr>
                <w:rFonts w:ascii="Calibri" w:hAnsi="Calibri" w:cs="Arial"/>
                <w:sz w:val="20"/>
                <w:szCs w:val="20"/>
              </w:rPr>
              <w:t> </w:t>
            </w:r>
          </w:p>
        </w:tc>
      </w:tr>
      <w:tr w:rsidR="000D2363" w:rsidRPr="002E4CD3" w14:paraId="5556C2FA" w14:textId="77777777" w:rsidTr="002D33DC">
        <w:trPr>
          <w:cantSplit/>
          <w:trHeight w:val="20"/>
        </w:trPr>
        <w:tc>
          <w:tcPr>
            <w:tcW w:w="483" w:type="dxa"/>
            <w:shd w:val="clear" w:color="auto" w:fill="auto"/>
            <w:vAlign w:val="center"/>
          </w:tcPr>
          <w:p w14:paraId="1F5DEC69" w14:textId="77777777" w:rsidR="000D2363" w:rsidRPr="002E4CD3" w:rsidRDefault="000D2363" w:rsidP="00DB10AF">
            <w:pPr>
              <w:pStyle w:val="Akapitzlist"/>
              <w:widowControl/>
              <w:numPr>
                <w:ilvl w:val="0"/>
                <w:numId w:val="144"/>
              </w:numPr>
              <w:suppressAutoHyphens w:val="0"/>
              <w:autoSpaceDN/>
              <w:spacing w:after="0" w:line="240" w:lineRule="auto"/>
              <w:ind w:left="346"/>
              <w:jc w:val="left"/>
              <w:textAlignment w:val="auto"/>
              <w:rPr>
                <w:rFonts w:cstheme="minorHAnsi"/>
                <w:color w:val="000000"/>
                <w:sz w:val="20"/>
                <w:lang w:eastAsia="pl-PL"/>
              </w:rPr>
            </w:pPr>
          </w:p>
        </w:tc>
        <w:tc>
          <w:tcPr>
            <w:tcW w:w="9151" w:type="dxa"/>
            <w:shd w:val="clear" w:color="auto" w:fill="auto"/>
            <w:vAlign w:val="center"/>
          </w:tcPr>
          <w:p w14:paraId="71433F66" w14:textId="77777777" w:rsidR="000D2363" w:rsidRDefault="000D2363" w:rsidP="002D33DC">
            <w:pPr>
              <w:rPr>
                <w:rFonts w:cstheme="minorHAnsi"/>
                <w:sz w:val="20"/>
                <w:szCs w:val="20"/>
                <w:shd w:val="clear" w:color="auto" w:fill="FFFFFF"/>
              </w:rPr>
            </w:pPr>
            <w:r w:rsidRPr="002E4CD3">
              <w:rPr>
                <w:rFonts w:cstheme="minorHAnsi"/>
                <w:sz w:val="20"/>
                <w:szCs w:val="20"/>
                <w:shd w:val="clear" w:color="auto" w:fill="FFFFFF"/>
              </w:rPr>
              <w:t>Czy pracownicy zostali zobowiązani do szyfrowania powierzonych danych osobowych przesyłanych drogą elektroniczną (np. raportowanie)?</w:t>
            </w:r>
          </w:p>
          <w:p w14:paraId="3BE4224B"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3A046300" w14:textId="77777777" w:rsidR="000D2363" w:rsidRPr="002E4CD3" w:rsidRDefault="000D2363" w:rsidP="002D33DC">
            <w:pPr>
              <w:rPr>
                <w:rFonts w:cstheme="minorHAnsi"/>
                <w:sz w:val="20"/>
                <w:szCs w:val="20"/>
                <w:shd w:val="clear" w:color="auto" w:fill="FFFFFF"/>
              </w:rPr>
            </w:pPr>
            <w:r w:rsidRPr="009B20D9">
              <w:rPr>
                <w:rFonts w:ascii="Calibri" w:hAnsi="Calibri" w:cs="Arial"/>
                <w:color w:val="A6A6A6" w:themeColor="background1" w:themeShade="A6"/>
                <w:sz w:val="20"/>
                <w:szCs w:val="20"/>
              </w:rPr>
              <w:t>WYJAŚNIENIA:</w:t>
            </w:r>
            <w:r w:rsidRPr="009B20D9">
              <w:rPr>
                <w:rFonts w:ascii="Calibri" w:hAnsi="Calibri" w:cs="Arial"/>
                <w:sz w:val="20"/>
                <w:szCs w:val="20"/>
              </w:rPr>
              <w:t> </w:t>
            </w:r>
          </w:p>
        </w:tc>
      </w:tr>
      <w:tr w:rsidR="000D2363" w:rsidRPr="002E4CD3" w14:paraId="5754D65B" w14:textId="77777777" w:rsidTr="002D33DC">
        <w:trPr>
          <w:cantSplit/>
          <w:trHeight w:val="20"/>
        </w:trPr>
        <w:tc>
          <w:tcPr>
            <w:tcW w:w="483" w:type="dxa"/>
            <w:shd w:val="clear" w:color="auto" w:fill="auto"/>
            <w:vAlign w:val="center"/>
          </w:tcPr>
          <w:p w14:paraId="7C82D1B3" w14:textId="77777777" w:rsidR="000D2363" w:rsidRPr="002E4CD3" w:rsidRDefault="000D2363" w:rsidP="00DB10AF">
            <w:pPr>
              <w:pStyle w:val="Akapitzlist"/>
              <w:widowControl/>
              <w:numPr>
                <w:ilvl w:val="0"/>
                <w:numId w:val="144"/>
              </w:numPr>
              <w:suppressAutoHyphens w:val="0"/>
              <w:autoSpaceDN/>
              <w:spacing w:after="0" w:line="240" w:lineRule="auto"/>
              <w:ind w:left="346"/>
              <w:jc w:val="left"/>
              <w:textAlignment w:val="auto"/>
              <w:rPr>
                <w:rFonts w:cstheme="minorHAnsi"/>
                <w:color w:val="000000"/>
                <w:sz w:val="20"/>
                <w:lang w:eastAsia="pl-PL"/>
              </w:rPr>
            </w:pPr>
          </w:p>
        </w:tc>
        <w:tc>
          <w:tcPr>
            <w:tcW w:w="9151" w:type="dxa"/>
            <w:shd w:val="clear" w:color="auto" w:fill="auto"/>
            <w:vAlign w:val="center"/>
          </w:tcPr>
          <w:p w14:paraId="41B3BAE9" w14:textId="77777777" w:rsidR="000D2363" w:rsidRDefault="000D2363" w:rsidP="002D33DC">
            <w:pPr>
              <w:rPr>
                <w:rFonts w:cstheme="minorHAnsi"/>
                <w:sz w:val="20"/>
                <w:szCs w:val="20"/>
                <w:shd w:val="clear" w:color="auto" w:fill="FFFFFF"/>
              </w:rPr>
            </w:pPr>
            <w:r w:rsidRPr="002E4CD3">
              <w:rPr>
                <w:rFonts w:cstheme="minorHAnsi"/>
                <w:sz w:val="20"/>
                <w:szCs w:val="20"/>
                <w:shd w:val="clear" w:color="auto" w:fill="FFFFFF"/>
              </w:rPr>
              <w:t>Czy urządzenia mobilne (np. telefony), na których przetwarzane są dane powierzone posiadają skonfigurowaną kontrolę dostępu?</w:t>
            </w:r>
          </w:p>
          <w:p w14:paraId="2716524A"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1E5FABF7" w14:textId="77777777" w:rsidR="000D2363" w:rsidRPr="002E4CD3" w:rsidRDefault="000D2363" w:rsidP="002D33DC">
            <w:pPr>
              <w:rPr>
                <w:rFonts w:cstheme="minorHAnsi"/>
                <w:sz w:val="20"/>
                <w:szCs w:val="20"/>
                <w:shd w:val="clear" w:color="auto" w:fill="FFFFFF"/>
              </w:rPr>
            </w:pPr>
            <w:r w:rsidRPr="006116D0">
              <w:rPr>
                <w:rFonts w:ascii="Calibri" w:hAnsi="Calibri" w:cs="Arial"/>
                <w:color w:val="A6A6A6" w:themeColor="background1" w:themeShade="A6"/>
                <w:sz w:val="20"/>
                <w:szCs w:val="20"/>
              </w:rPr>
              <w:t>WYJAŚNIENIA:</w:t>
            </w:r>
            <w:r w:rsidRPr="006116D0">
              <w:rPr>
                <w:rFonts w:ascii="Calibri" w:hAnsi="Calibri" w:cs="Arial"/>
                <w:sz w:val="20"/>
                <w:szCs w:val="20"/>
              </w:rPr>
              <w:t> </w:t>
            </w:r>
          </w:p>
        </w:tc>
      </w:tr>
      <w:tr w:rsidR="000D2363" w:rsidRPr="002E4CD3" w14:paraId="104E1FC7" w14:textId="77777777" w:rsidTr="002D33DC">
        <w:trPr>
          <w:cantSplit/>
          <w:trHeight w:val="20"/>
        </w:trPr>
        <w:tc>
          <w:tcPr>
            <w:tcW w:w="483" w:type="dxa"/>
            <w:shd w:val="clear" w:color="auto" w:fill="auto"/>
            <w:vAlign w:val="center"/>
          </w:tcPr>
          <w:p w14:paraId="6CB040AA" w14:textId="77777777" w:rsidR="000D2363" w:rsidRPr="002E4CD3" w:rsidRDefault="000D2363" w:rsidP="00DB10AF">
            <w:pPr>
              <w:pStyle w:val="Akapitzlist"/>
              <w:widowControl/>
              <w:numPr>
                <w:ilvl w:val="0"/>
                <w:numId w:val="144"/>
              </w:numPr>
              <w:suppressAutoHyphens w:val="0"/>
              <w:autoSpaceDN/>
              <w:spacing w:after="0" w:line="240" w:lineRule="auto"/>
              <w:ind w:left="346"/>
              <w:jc w:val="left"/>
              <w:textAlignment w:val="auto"/>
              <w:rPr>
                <w:rFonts w:cstheme="minorHAnsi"/>
                <w:color w:val="000000"/>
                <w:sz w:val="20"/>
                <w:lang w:eastAsia="pl-PL"/>
              </w:rPr>
            </w:pPr>
          </w:p>
        </w:tc>
        <w:tc>
          <w:tcPr>
            <w:tcW w:w="9151" w:type="dxa"/>
            <w:shd w:val="clear" w:color="auto" w:fill="auto"/>
            <w:vAlign w:val="center"/>
          </w:tcPr>
          <w:p w14:paraId="40ADB145" w14:textId="77777777" w:rsidR="000D2363" w:rsidRDefault="000D2363" w:rsidP="002D33DC">
            <w:pPr>
              <w:rPr>
                <w:rFonts w:cstheme="minorHAnsi"/>
                <w:sz w:val="20"/>
                <w:szCs w:val="20"/>
                <w:shd w:val="clear" w:color="auto" w:fill="FFFFFF"/>
              </w:rPr>
            </w:pPr>
            <w:r w:rsidRPr="002E4CD3">
              <w:rPr>
                <w:rFonts w:cstheme="minorHAnsi"/>
                <w:sz w:val="20"/>
                <w:szCs w:val="20"/>
                <w:shd w:val="clear" w:color="auto" w:fill="FFFFFF"/>
              </w:rPr>
              <w:t xml:space="preserve">Czy wykonywane są kopie zapasowe powierzonych danych osobowych zapewniające szybkie przywrócenie dostępu do nich w razie incydentu fizycznego lub technicznego? </w:t>
            </w:r>
          </w:p>
          <w:p w14:paraId="6276731D"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752B1193" w14:textId="77777777" w:rsidR="000D2363" w:rsidRPr="002E4CD3" w:rsidRDefault="000D2363" w:rsidP="002D33DC">
            <w:pPr>
              <w:rPr>
                <w:rFonts w:cstheme="minorHAnsi"/>
                <w:sz w:val="20"/>
                <w:szCs w:val="20"/>
                <w:shd w:val="clear" w:color="auto" w:fill="FFFFFF"/>
              </w:rPr>
            </w:pPr>
            <w:r w:rsidRPr="009B20D9">
              <w:rPr>
                <w:rFonts w:ascii="Calibri" w:hAnsi="Calibri" w:cs="Arial"/>
                <w:color w:val="A6A6A6" w:themeColor="background1" w:themeShade="A6"/>
                <w:sz w:val="20"/>
                <w:szCs w:val="20"/>
              </w:rPr>
              <w:t>WYJAŚNIENIA:</w:t>
            </w:r>
            <w:r>
              <w:rPr>
                <w:rFonts w:ascii="Calibri" w:hAnsi="Calibri" w:cs="Arial"/>
                <w:sz w:val="20"/>
                <w:szCs w:val="20"/>
              </w:rPr>
              <w:t> </w:t>
            </w:r>
          </w:p>
        </w:tc>
      </w:tr>
      <w:tr w:rsidR="000D2363" w:rsidRPr="002E4CD3" w14:paraId="6852ABE1" w14:textId="77777777" w:rsidTr="002D33DC">
        <w:trPr>
          <w:cantSplit/>
          <w:trHeight w:val="20"/>
        </w:trPr>
        <w:tc>
          <w:tcPr>
            <w:tcW w:w="483" w:type="dxa"/>
            <w:tcBorders>
              <w:bottom w:val="single" w:sz="4" w:space="0" w:color="auto"/>
            </w:tcBorders>
            <w:shd w:val="clear" w:color="auto" w:fill="auto"/>
            <w:vAlign w:val="center"/>
          </w:tcPr>
          <w:p w14:paraId="2025D403" w14:textId="77777777" w:rsidR="000D2363" w:rsidRPr="002E4CD3" w:rsidRDefault="000D2363" w:rsidP="00DB10AF">
            <w:pPr>
              <w:pStyle w:val="Akapitzlist"/>
              <w:widowControl/>
              <w:numPr>
                <w:ilvl w:val="0"/>
                <w:numId w:val="144"/>
              </w:numPr>
              <w:suppressAutoHyphens w:val="0"/>
              <w:autoSpaceDN/>
              <w:spacing w:after="0" w:line="240" w:lineRule="auto"/>
              <w:ind w:left="346"/>
              <w:jc w:val="left"/>
              <w:textAlignment w:val="auto"/>
              <w:rPr>
                <w:rFonts w:cstheme="minorHAnsi"/>
                <w:color w:val="000000"/>
                <w:sz w:val="20"/>
                <w:lang w:eastAsia="pl-PL"/>
              </w:rPr>
            </w:pPr>
          </w:p>
        </w:tc>
        <w:tc>
          <w:tcPr>
            <w:tcW w:w="9151" w:type="dxa"/>
            <w:tcBorders>
              <w:bottom w:val="single" w:sz="4" w:space="0" w:color="auto"/>
            </w:tcBorders>
            <w:shd w:val="clear" w:color="auto" w:fill="auto"/>
            <w:vAlign w:val="center"/>
          </w:tcPr>
          <w:p w14:paraId="66432BD6" w14:textId="77777777" w:rsidR="000D2363" w:rsidRDefault="000D2363" w:rsidP="002D33DC">
            <w:pPr>
              <w:rPr>
                <w:rFonts w:cstheme="minorHAnsi"/>
                <w:sz w:val="20"/>
                <w:szCs w:val="20"/>
                <w:shd w:val="clear" w:color="auto" w:fill="FFFFFF"/>
              </w:rPr>
            </w:pPr>
            <w:r w:rsidRPr="002E4CD3">
              <w:rPr>
                <w:rFonts w:cstheme="minorHAnsi"/>
                <w:sz w:val="20"/>
                <w:szCs w:val="20"/>
                <w:shd w:val="clear" w:color="auto" w:fill="FFFFFF"/>
              </w:rPr>
              <w:t>Czy kopie zapasowe są przechowywane w sposób zapewniający bezpieczeństwo powierzonych danych?</w:t>
            </w:r>
          </w:p>
          <w:p w14:paraId="39F5AC26"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20DA0DDD" w14:textId="77777777" w:rsidR="000D2363" w:rsidRPr="002E4CD3" w:rsidRDefault="000D2363" w:rsidP="002D33DC">
            <w:pPr>
              <w:rPr>
                <w:rFonts w:cstheme="minorHAnsi"/>
                <w:sz w:val="20"/>
                <w:szCs w:val="20"/>
                <w:shd w:val="clear" w:color="auto" w:fill="FFFFFF"/>
              </w:rPr>
            </w:pPr>
            <w:r w:rsidRPr="009B20D9">
              <w:rPr>
                <w:rFonts w:ascii="Calibri" w:hAnsi="Calibri" w:cs="Arial"/>
                <w:color w:val="A6A6A6" w:themeColor="background1" w:themeShade="A6"/>
                <w:sz w:val="20"/>
                <w:szCs w:val="20"/>
              </w:rPr>
              <w:t>WYJAŚNIENIA:</w:t>
            </w:r>
            <w:r>
              <w:rPr>
                <w:rFonts w:ascii="Calibri" w:hAnsi="Calibri" w:cs="Arial"/>
                <w:sz w:val="20"/>
                <w:szCs w:val="20"/>
              </w:rPr>
              <w:t> </w:t>
            </w:r>
          </w:p>
        </w:tc>
      </w:tr>
      <w:tr w:rsidR="000D2363" w:rsidRPr="00B54AD9" w14:paraId="6B254AA6" w14:textId="77777777" w:rsidTr="002D33DC">
        <w:trPr>
          <w:cantSplit/>
          <w:trHeight w:val="20"/>
        </w:trPr>
        <w:tc>
          <w:tcPr>
            <w:tcW w:w="9634" w:type="dxa"/>
            <w:gridSpan w:val="2"/>
            <w:shd w:val="clear" w:color="auto" w:fill="4472C4" w:themeFill="accent1"/>
            <w:vAlign w:val="center"/>
          </w:tcPr>
          <w:p w14:paraId="4698B359" w14:textId="77777777" w:rsidR="000D2363" w:rsidRPr="00B54AD9" w:rsidRDefault="000D2363" w:rsidP="002D33DC">
            <w:pPr>
              <w:pStyle w:val="Nagwek1"/>
              <w:rPr>
                <w:shd w:val="clear" w:color="auto" w:fill="FFFFFF"/>
              </w:rPr>
            </w:pPr>
            <w:r w:rsidRPr="00AA13CC">
              <w:t>Analiza ryzyka</w:t>
            </w:r>
          </w:p>
        </w:tc>
      </w:tr>
      <w:tr w:rsidR="000D2363" w:rsidRPr="00B54AD9" w14:paraId="7B102993" w14:textId="77777777" w:rsidTr="002D33DC">
        <w:trPr>
          <w:cantSplit/>
          <w:trHeight w:val="20"/>
        </w:trPr>
        <w:tc>
          <w:tcPr>
            <w:tcW w:w="483" w:type="dxa"/>
            <w:shd w:val="clear" w:color="auto" w:fill="auto"/>
            <w:vAlign w:val="center"/>
          </w:tcPr>
          <w:p w14:paraId="10ADC309" w14:textId="77777777" w:rsidR="000D2363" w:rsidRPr="00B54AD9" w:rsidRDefault="000D2363" w:rsidP="00DB10AF">
            <w:pPr>
              <w:pStyle w:val="Akapitzlist"/>
              <w:widowControl/>
              <w:numPr>
                <w:ilvl w:val="0"/>
                <w:numId w:val="144"/>
              </w:numPr>
              <w:suppressAutoHyphens w:val="0"/>
              <w:autoSpaceDN/>
              <w:spacing w:after="0" w:line="240" w:lineRule="auto"/>
              <w:ind w:left="346"/>
              <w:jc w:val="left"/>
              <w:textAlignment w:val="auto"/>
              <w:rPr>
                <w:rFonts w:cstheme="minorHAnsi"/>
                <w:sz w:val="20"/>
                <w:lang w:eastAsia="pl-PL"/>
              </w:rPr>
            </w:pPr>
          </w:p>
        </w:tc>
        <w:tc>
          <w:tcPr>
            <w:tcW w:w="9151" w:type="dxa"/>
            <w:shd w:val="clear" w:color="auto" w:fill="auto"/>
            <w:vAlign w:val="center"/>
          </w:tcPr>
          <w:p w14:paraId="751FE624" w14:textId="77777777" w:rsidR="000D2363" w:rsidRPr="00B54AD9" w:rsidRDefault="000D2363" w:rsidP="002D33DC">
            <w:pPr>
              <w:rPr>
                <w:rFonts w:cstheme="minorHAnsi"/>
                <w:sz w:val="20"/>
                <w:szCs w:val="20"/>
              </w:rPr>
            </w:pPr>
            <w:r w:rsidRPr="00B54AD9">
              <w:rPr>
                <w:rFonts w:cstheme="minorHAnsi"/>
                <w:sz w:val="20"/>
                <w:szCs w:val="20"/>
                <w:shd w:val="clear" w:color="auto" w:fill="FFFFFF"/>
              </w:rPr>
              <w:t>Czy dokonywana jest okresowa ocena ryzyka dotycząca</w:t>
            </w:r>
            <w:r w:rsidRPr="00B54AD9">
              <w:rPr>
                <w:rFonts w:cstheme="minorHAnsi"/>
                <w:sz w:val="20"/>
                <w:szCs w:val="20"/>
              </w:rPr>
              <w:t xml:space="preserve"> bezpieczeństwa przetwarzania powierzonych danych osobowych, w szczególności w zakresie zagrożeń:</w:t>
            </w:r>
          </w:p>
          <w:p w14:paraId="63CCE3EB" w14:textId="77777777" w:rsidR="000D2363" w:rsidRPr="00097542" w:rsidRDefault="000D2363" w:rsidP="00DB10AF">
            <w:pPr>
              <w:pStyle w:val="Akapitzlist"/>
              <w:widowControl/>
              <w:numPr>
                <w:ilvl w:val="0"/>
                <w:numId w:val="145"/>
              </w:numPr>
              <w:suppressAutoHyphens w:val="0"/>
              <w:autoSpaceDN/>
              <w:spacing w:after="0" w:line="240" w:lineRule="auto"/>
              <w:contextualSpacing/>
              <w:jc w:val="left"/>
              <w:textAlignment w:val="auto"/>
              <w:rPr>
                <w:rFonts w:cstheme="minorHAnsi"/>
                <w:sz w:val="20"/>
                <w:lang w:eastAsia="pl-PL"/>
              </w:rPr>
            </w:pPr>
            <w:r w:rsidRPr="00097542">
              <w:rPr>
                <w:rFonts w:cstheme="minorHAnsi"/>
                <w:sz w:val="20"/>
                <w:lang w:eastAsia="pl-PL"/>
              </w:rPr>
              <w:t>przypadkowego lub niezgodnego z prawem zniszczenia,</w:t>
            </w:r>
          </w:p>
          <w:p w14:paraId="46509D7D" w14:textId="77777777" w:rsidR="000D2363" w:rsidRPr="00097542" w:rsidRDefault="000D2363" w:rsidP="00DB10AF">
            <w:pPr>
              <w:pStyle w:val="Akapitzlist"/>
              <w:widowControl/>
              <w:numPr>
                <w:ilvl w:val="0"/>
                <w:numId w:val="145"/>
              </w:numPr>
              <w:suppressAutoHyphens w:val="0"/>
              <w:autoSpaceDN/>
              <w:spacing w:after="0" w:line="240" w:lineRule="auto"/>
              <w:contextualSpacing/>
              <w:jc w:val="left"/>
              <w:textAlignment w:val="auto"/>
              <w:rPr>
                <w:rFonts w:cstheme="minorHAnsi"/>
                <w:sz w:val="20"/>
                <w:lang w:eastAsia="pl-PL"/>
              </w:rPr>
            </w:pPr>
            <w:r w:rsidRPr="00097542">
              <w:rPr>
                <w:rFonts w:cstheme="minorHAnsi"/>
                <w:sz w:val="20"/>
                <w:lang w:eastAsia="pl-PL"/>
              </w:rPr>
              <w:t>utraty, modyfikacji, nieuprawnionego ujawnienia,</w:t>
            </w:r>
          </w:p>
          <w:p w14:paraId="1DB6AC90" w14:textId="77777777" w:rsidR="000D2363" w:rsidRPr="00097542" w:rsidRDefault="000D2363" w:rsidP="00DB10AF">
            <w:pPr>
              <w:pStyle w:val="Akapitzlist"/>
              <w:widowControl/>
              <w:numPr>
                <w:ilvl w:val="0"/>
                <w:numId w:val="145"/>
              </w:numPr>
              <w:suppressAutoHyphens w:val="0"/>
              <w:autoSpaceDN/>
              <w:spacing w:after="0" w:line="240" w:lineRule="auto"/>
              <w:contextualSpacing/>
              <w:jc w:val="left"/>
              <w:textAlignment w:val="auto"/>
              <w:rPr>
                <w:rFonts w:cstheme="minorHAnsi"/>
                <w:sz w:val="20"/>
                <w:lang w:eastAsia="pl-PL"/>
              </w:rPr>
            </w:pPr>
            <w:r w:rsidRPr="00097542">
              <w:rPr>
                <w:rFonts w:cstheme="minorHAnsi"/>
                <w:sz w:val="20"/>
                <w:lang w:eastAsia="pl-PL"/>
              </w:rPr>
              <w:t>lub nieuprawnionego dostępu do danych osobowych przesyłanych, przechowywanych lub w inny sposób przetwarzanych.</w:t>
            </w:r>
          </w:p>
          <w:p w14:paraId="0406D639"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15550E3E" w14:textId="77777777" w:rsidR="000D2363" w:rsidRPr="00B54AD9" w:rsidRDefault="000D2363" w:rsidP="002D33DC">
            <w:pPr>
              <w:rPr>
                <w:rFonts w:cstheme="minorHAnsi"/>
                <w:sz w:val="20"/>
                <w:szCs w:val="20"/>
                <w:shd w:val="clear" w:color="auto" w:fill="FFFFFF"/>
              </w:rPr>
            </w:pPr>
            <w:r w:rsidRPr="009B20D9">
              <w:rPr>
                <w:rFonts w:ascii="Calibri" w:hAnsi="Calibri" w:cs="Arial"/>
                <w:color w:val="A6A6A6" w:themeColor="background1" w:themeShade="A6"/>
                <w:sz w:val="20"/>
                <w:szCs w:val="20"/>
              </w:rPr>
              <w:t>WYJAŚNIENIA:</w:t>
            </w:r>
            <w:r>
              <w:rPr>
                <w:rFonts w:ascii="Calibri" w:hAnsi="Calibri" w:cs="Arial"/>
                <w:sz w:val="20"/>
                <w:szCs w:val="20"/>
              </w:rPr>
              <w:t> </w:t>
            </w:r>
          </w:p>
        </w:tc>
      </w:tr>
      <w:tr w:rsidR="000D2363" w:rsidRPr="002E4CD3" w14:paraId="39FFAEB6" w14:textId="77777777" w:rsidTr="002D33DC">
        <w:trPr>
          <w:cantSplit/>
          <w:trHeight w:val="20"/>
        </w:trPr>
        <w:tc>
          <w:tcPr>
            <w:tcW w:w="483" w:type="dxa"/>
            <w:tcBorders>
              <w:bottom w:val="single" w:sz="4" w:space="0" w:color="auto"/>
            </w:tcBorders>
            <w:shd w:val="clear" w:color="auto" w:fill="auto"/>
            <w:vAlign w:val="center"/>
          </w:tcPr>
          <w:p w14:paraId="3617F06D" w14:textId="77777777" w:rsidR="000D2363" w:rsidRPr="002E4CD3" w:rsidRDefault="000D2363" w:rsidP="00DB10AF">
            <w:pPr>
              <w:pStyle w:val="Akapitzlist"/>
              <w:widowControl/>
              <w:numPr>
                <w:ilvl w:val="0"/>
                <w:numId w:val="144"/>
              </w:numPr>
              <w:suppressAutoHyphens w:val="0"/>
              <w:autoSpaceDN/>
              <w:spacing w:after="0" w:line="240" w:lineRule="auto"/>
              <w:ind w:left="346"/>
              <w:jc w:val="left"/>
              <w:textAlignment w:val="auto"/>
              <w:rPr>
                <w:rFonts w:cstheme="minorHAnsi"/>
                <w:b/>
                <w:bCs/>
                <w:color w:val="000000"/>
                <w:sz w:val="20"/>
                <w:lang w:eastAsia="pl-PL"/>
              </w:rPr>
            </w:pPr>
          </w:p>
        </w:tc>
        <w:tc>
          <w:tcPr>
            <w:tcW w:w="9151" w:type="dxa"/>
            <w:tcBorders>
              <w:bottom w:val="single" w:sz="4" w:space="0" w:color="auto"/>
            </w:tcBorders>
            <w:shd w:val="clear" w:color="auto" w:fill="auto"/>
            <w:vAlign w:val="center"/>
          </w:tcPr>
          <w:p w14:paraId="4F6F6189" w14:textId="77777777" w:rsidR="000D2363" w:rsidRDefault="000D2363" w:rsidP="002D33DC">
            <w:pPr>
              <w:rPr>
                <w:rFonts w:cstheme="minorHAnsi"/>
                <w:sz w:val="20"/>
                <w:szCs w:val="20"/>
                <w:shd w:val="clear" w:color="auto" w:fill="FFFFFF"/>
              </w:rPr>
            </w:pPr>
            <w:r w:rsidRPr="002E4CD3">
              <w:rPr>
                <w:rFonts w:cstheme="minorHAnsi"/>
                <w:sz w:val="20"/>
                <w:szCs w:val="20"/>
                <w:shd w:val="clear" w:color="auto" w:fill="FFFFFF"/>
              </w:rPr>
              <w:t>Czy organizacja wprowadziła, na podstawie oszacowanego ryzyka bezpieczeństwa powierzonych danych, inne środki techniczne i organizacyjne, które nie zostały wymienione powyżej?</w:t>
            </w:r>
          </w:p>
          <w:p w14:paraId="7EFD99BC" w14:textId="77777777" w:rsidR="000D2363" w:rsidRDefault="000D2363" w:rsidP="002D33DC">
            <w:pPr>
              <w:rPr>
                <w:rFonts w:cstheme="minorHAnsi"/>
                <w:i/>
                <w:iCs/>
                <w:color w:val="FF0000"/>
                <w:sz w:val="20"/>
                <w:szCs w:val="20"/>
                <w:shd w:val="clear" w:color="auto" w:fill="FFFFFF"/>
              </w:rPr>
            </w:pPr>
            <w:r w:rsidRPr="00764F31">
              <w:rPr>
                <w:rFonts w:cstheme="minorHAnsi"/>
                <w:i/>
                <w:iCs/>
                <w:color w:val="FF0000"/>
                <w:sz w:val="20"/>
                <w:szCs w:val="20"/>
                <w:shd w:val="clear" w:color="auto" w:fill="FFFFFF"/>
              </w:rPr>
              <w:t xml:space="preserve">- jeżeli </w:t>
            </w:r>
            <w:r w:rsidRPr="00764F31">
              <w:rPr>
                <w:rFonts w:cstheme="minorHAnsi"/>
                <w:i/>
                <w:iCs/>
                <w:caps/>
                <w:color w:val="FF0000"/>
                <w:sz w:val="20"/>
                <w:szCs w:val="20"/>
                <w:shd w:val="clear" w:color="auto" w:fill="FFFFFF"/>
              </w:rPr>
              <w:t>tak</w:t>
            </w:r>
            <w:r w:rsidRPr="00764F31">
              <w:rPr>
                <w:rFonts w:cstheme="minorHAnsi"/>
                <w:i/>
                <w:iCs/>
                <w:color w:val="FF0000"/>
                <w:sz w:val="20"/>
                <w:szCs w:val="20"/>
                <w:shd w:val="clear" w:color="auto" w:fill="FFFFFF"/>
              </w:rPr>
              <w:t>, należy wymienić jakie.</w:t>
            </w:r>
          </w:p>
          <w:p w14:paraId="61FFC0C0"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2B925E8B" w14:textId="77777777" w:rsidR="000D2363" w:rsidRDefault="000D2363" w:rsidP="002D33DC">
            <w:pPr>
              <w:rPr>
                <w:rFonts w:ascii="Calibri" w:hAnsi="Calibri" w:cs="Arial"/>
                <w:sz w:val="20"/>
                <w:szCs w:val="20"/>
              </w:rPr>
            </w:pPr>
            <w:r w:rsidRPr="009B20D9">
              <w:rPr>
                <w:rFonts w:ascii="Calibri" w:hAnsi="Calibri" w:cs="Arial"/>
                <w:color w:val="A6A6A6" w:themeColor="background1" w:themeShade="A6"/>
                <w:sz w:val="20"/>
                <w:szCs w:val="20"/>
              </w:rPr>
              <w:t>WYJAŚNIENIA:</w:t>
            </w:r>
            <w:r>
              <w:rPr>
                <w:rFonts w:ascii="Calibri" w:hAnsi="Calibri" w:cs="Arial"/>
                <w:sz w:val="20"/>
                <w:szCs w:val="20"/>
              </w:rPr>
              <w:t> </w:t>
            </w:r>
          </w:p>
          <w:p w14:paraId="2941B757" w14:textId="77777777" w:rsidR="000D2363" w:rsidRDefault="000D2363" w:rsidP="002D33DC">
            <w:pPr>
              <w:rPr>
                <w:rFonts w:ascii="Calibri" w:hAnsi="Calibri" w:cs="Arial"/>
                <w:i/>
                <w:iCs/>
                <w:color w:val="FF0000"/>
                <w:sz w:val="20"/>
                <w:szCs w:val="20"/>
              </w:rPr>
            </w:pPr>
          </w:p>
          <w:p w14:paraId="59234AF6" w14:textId="77777777" w:rsidR="000D2363" w:rsidRPr="00764F31" w:rsidRDefault="000D2363" w:rsidP="002D33DC">
            <w:pPr>
              <w:rPr>
                <w:rFonts w:cstheme="minorHAnsi"/>
                <w:i/>
                <w:iCs/>
                <w:color w:val="FF0000"/>
                <w:sz w:val="20"/>
                <w:szCs w:val="20"/>
                <w:shd w:val="clear" w:color="auto" w:fill="FFFFFF"/>
              </w:rPr>
            </w:pPr>
          </w:p>
        </w:tc>
      </w:tr>
      <w:tr w:rsidR="000D2363" w:rsidRPr="002E4CD3" w14:paraId="0C1BAF1C" w14:textId="77777777" w:rsidTr="002D33DC">
        <w:trPr>
          <w:cantSplit/>
          <w:trHeight w:val="20"/>
        </w:trPr>
        <w:tc>
          <w:tcPr>
            <w:tcW w:w="9634" w:type="dxa"/>
            <w:gridSpan w:val="2"/>
            <w:shd w:val="clear" w:color="auto" w:fill="4472C4" w:themeFill="accent1"/>
            <w:vAlign w:val="center"/>
          </w:tcPr>
          <w:p w14:paraId="20DE52D0" w14:textId="77777777" w:rsidR="000D2363" w:rsidRPr="002E4CD3" w:rsidRDefault="000D2363" w:rsidP="002D33DC">
            <w:pPr>
              <w:pStyle w:val="Nagwek1"/>
              <w:rPr>
                <w:shd w:val="clear" w:color="auto" w:fill="FFFFFF"/>
              </w:rPr>
            </w:pPr>
            <w:r w:rsidRPr="00AA13CC">
              <w:t>Naruszenia ochrony danych</w:t>
            </w:r>
          </w:p>
        </w:tc>
      </w:tr>
      <w:tr w:rsidR="000D2363" w:rsidRPr="002E4CD3" w14:paraId="3A44D68E" w14:textId="77777777" w:rsidTr="002D33DC">
        <w:trPr>
          <w:cantSplit/>
          <w:trHeight w:val="20"/>
        </w:trPr>
        <w:tc>
          <w:tcPr>
            <w:tcW w:w="483" w:type="dxa"/>
            <w:tcBorders>
              <w:bottom w:val="single" w:sz="4" w:space="0" w:color="auto"/>
            </w:tcBorders>
            <w:shd w:val="clear" w:color="auto" w:fill="auto"/>
            <w:vAlign w:val="center"/>
          </w:tcPr>
          <w:p w14:paraId="1D198BD5" w14:textId="77777777" w:rsidR="000D2363" w:rsidRPr="002E4CD3" w:rsidRDefault="000D2363" w:rsidP="00DB10AF">
            <w:pPr>
              <w:pStyle w:val="Akapitzlist"/>
              <w:widowControl/>
              <w:numPr>
                <w:ilvl w:val="0"/>
                <w:numId w:val="144"/>
              </w:numPr>
              <w:suppressAutoHyphens w:val="0"/>
              <w:autoSpaceDN/>
              <w:spacing w:after="0" w:line="240" w:lineRule="auto"/>
              <w:ind w:left="346"/>
              <w:jc w:val="left"/>
              <w:textAlignment w:val="auto"/>
              <w:rPr>
                <w:rFonts w:cstheme="minorHAnsi"/>
                <w:color w:val="000000"/>
                <w:sz w:val="20"/>
                <w:lang w:eastAsia="pl-PL"/>
              </w:rPr>
            </w:pPr>
          </w:p>
        </w:tc>
        <w:tc>
          <w:tcPr>
            <w:tcW w:w="9151" w:type="dxa"/>
            <w:tcBorders>
              <w:bottom w:val="single" w:sz="4" w:space="0" w:color="auto"/>
            </w:tcBorders>
            <w:shd w:val="clear" w:color="auto" w:fill="auto"/>
            <w:vAlign w:val="center"/>
          </w:tcPr>
          <w:p w14:paraId="781628DE" w14:textId="77777777" w:rsidR="000D2363" w:rsidRDefault="000D2363" w:rsidP="002D33DC">
            <w:pPr>
              <w:rPr>
                <w:rFonts w:cstheme="minorHAnsi"/>
                <w:sz w:val="20"/>
                <w:szCs w:val="20"/>
                <w:shd w:val="clear" w:color="auto" w:fill="FFFFFF"/>
              </w:rPr>
            </w:pPr>
            <w:r w:rsidRPr="00294CE2">
              <w:rPr>
                <w:rFonts w:cstheme="minorHAnsi"/>
                <w:sz w:val="20"/>
                <w:szCs w:val="20"/>
                <w:shd w:val="clear" w:color="auto" w:fill="FFFFFF"/>
              </w:rPr>
              <w:t xml:space="preserve">Czy </w:t>
            </w:r>
            <w:r>
              <w:rPr>
                <w:rFonts w:cstheme="minorHAnsi"/>
                <w:sz w:val="20"/>
                <w:szCs w:val="20"/>
                <w:shd w:val="clear" w:color="auto" w:fill="FFFFFF"/>
              </w:rPr>
              <w:t>podmiot przetwarzający</w:t>
            </w:r>
            <w:r w:rsidRPr="00294CE2">
              <w:rPr>
                <w:rFonts w:cstheme="minorHAnsi"/>
                <w:sz w:val="20"/>
                <w:szCs w:val="20"/>
                <w:shd w:val="clear" w:color="auto" w:fill="FFFFFF"/>
              </w:rPr>
              <w:t xml:space="preserve"> wdrożył procedury dotyczące zarzadzania incydentami bezpieczeństwa?</w:t>
            </w:r>
          </w:p>
          <w:p w14:paraId="052AB939"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53107AD3" w14:textId="77777777" w:rsidR="000D2363" w:rsidRPr="002E4CD3" w:rsidRDefault="000D2363" w:rsidP="002D33DC">
            <w:pPr>
              <w:rPr>
                <w:rFonts w:cstheme="minorHAnsi"/>
                <w:sz w:val="20"/>
                <w:szCs w:val="20"/>
                <w:shd w:val="clear" w:color="auto" w:fill="FFFFFF"/>
              </w:rPr>
            </w:pPr>
            <w:r w:rsidRPr="009B20D9">
              <w:rPr>
                <w:rFonts w:ascii="Calibri" w:hAnsi="Calibri" w:cs="Arial"/>
                <w:color w:val="A6A6A6" w:themeColor="background1" w:themeShade="A6"/>
                <w:sz w:val="20"/>
                <w:szCs w:val="20"/>
              </w:rPr>
              <w:t>WYJAŚNIENIA:</w:t>
            </w:r>
            <w:r>
              <w:rPr>
                <w:rFonts w:ascii="Calibri" w:hAnsi="Calibri" w:cs="Arial"/>
                <w:sz w:val="20"/>
                <w:szCs w:val="20"/>
              </w:rPr>
              <w:t> </w:t>
            </w:r>
          </w:p>
        </w:tc>
      </w:tr>
      <w:tr w:rsidR="000D2363" w:rsidRPr="002E4CD3" w14:paraId="4B2CA7D3" w14:textId="77777777" w:rsidTr="002D33DC">
        <w:trPr>
          <w:cantSplit/>
          <w:trHeight w:val="20"/>
        </w:trPr>
        <w:tc>
          <w:tcPr>
            <w:tcW w:w="483" w:type="dxa"/>
            <w:tcBorders>
              <w:bottom w:val="single" w:sz="4" w:space="0" w:color="auto"/>
            </w:tcBorders>
            <w:shd w:val="clear" w:color="auto" w:fill="auto"/>
            <w:vAlign w:val="center"/>
          </w:tcPr>
          <w:p w14:paraId="7DE7E09F" w14:textId="77777777" w:rsidR="000D2363" w:rsidRPr="002E4CD3" w:rsidRDefault="000D2363" w:rsidP="00DB10AF">
            <w:pPr>
              <w:pStyle w:val="Akapitzlist"/>
              <w:widowControl/>
              <w:numPr>
                <w:ilvl w:val="0"/>
                <w:numId w:val="144"/>
              </w:numPr>
              <w:suppressAutoHyphens w:val="0"/>
              <w:autoSpaceDN/>
              <w:spacing w:after="0" w:line="240" w:lineRule="auto"/>
              <w:ind w:left="346"/>
              <w:jc w:val="left"/>
              <w:textAlignment w:val="auto"/>
              <w:rPr>
                <w:rFonts w:cstheme="minorHAnsi"/>
                <w:color w:val="000000"/>
                <w:sz w:val="20"/>
                <w:lang w:eastAsia="pl-PL"/>
              </w:rPr>
            </w:pPr>
          </w:p>
        </w:tc>
        <w:tc>
          <w:tcPr>
            <w:tcW w:w="9151" w:type="dxa"/>
            <w:tcBorders>
              <w:bottom w:val="single" w:sz="4" w:space="0" w:color="auto"/>
            </w:tcBorders>
            <w:shd w:val="clear" w:color="auto" w:fill="auto"/>
            <w:vAlign w:val="center"/>
          </w:tcPr>
          <w:p w14:paraId="43A12833" w14:textId="77777777" w:rsidR="000D2363" w:rsidRPr="002E4CD3" w:rsidRDefault="000D2363" w:rsidP="002D33DC">
            <w:pPr>
              <w:rPr>
                <w:rFonts w:cstheme="minorHAnsi"/>
                <w:sz w:val="20"/>
                <w:szCs w:val="20"/>
                <w:shd w:val="clear" w:color="auto" w:fill="FFFFFF"/>
              </w:rPr>
            </w:pPr>
            <w:r w:rsidRPr="002E4CD3">
              <w:rPr>
                <w:rFonts w:cstheme="minorHAnsi"/>
                <w:sz w:val="20"/>
                <w:szCs w:val="20"/>
                <w:shd w:val="clear" w:color="auto" w:fill="FFFFFF"/>
              </w:rPr>
              <w:t xml:space="preserve">Czy wystąpiły incydenty/naruszenia ochrony danych osobowych przy przetwarzaniu danych powierzonych przez </w:t>
            </w:r>
            <w:r>
              <w:rPr>
                <w:rFonts w:cstheme="minorHAnsi"/>
                <w:sz w:val="20"/>
                <w:szCs w:val="20"/>
                <w:shd w:val="clear" w:color="auto" w:fill="FFFFFF"/>
              </w:rPr>
              <w:t>Administratora</w:t>
            </w:r>
            <w:r w:rsidRPr="002E4CD3">
              <w:rPr>
                <w:rFonts w:cstheme="minorHAnsi"/>
                <w:sz w:val="20"/>
                <w:szCs w:val="20"/>
                <w:shd w:val="clear" w:color="auto" w:fill="FFFFFF"/>
              </w:rPr>
              <w:t xml:space="preserve">? </w:t>
            </w:r>
          </w:p>
          <w:p w14:paraId="189010DC" w14:textId="77777777" w:rsidR="000D2363" w:rsidRDefault="000D2363" w:rsidP="002D33DC">
            <w:pPr>
              <w:rPr>
                <w:rFonts w:cstheme="minorHAnsi"/>
                <w:i/>
                <w:iCs/>
                <w:color w:val="FF0000"/>
                <w:sz w:val="20"/>
                <w:szCs w:val="20"/>
                <w:shd w:val="clear" w:color="auto" w:fill="FFFFFF"/>
              </w:rPr>
            </w:pPr>
            <w:r w:rsidRPr="00764F31">
              <w:rPr>
                <w:rFonts w:cstheme="minorHAnsi"/>
                <w:i/>
                <w:iCs/>
                <w:color w:val="FF0000"/>
                <w:sz w:val="20"/>
                <w:szCs w:val="20"/>
                <w:shd w:val="clear" w:color="auto" w:fill="FFFFFF"/>
              </w:rPr>
              <w:t xml:space="preserve">- jeżeli </w:t>
            </w:r>
            <w:r w:rsidRPr="00764F31">
              <w:rPr>
                <w:rFonts w:cstheme="minorHAnsi"/>
                <w:i/>
                <w:iCs/>
                <w:caps/>
                <w:color w:val="FF0000"/>
                <w:sz w:val="20"/>
                <w:szCs w:val="20"/>
                <w:shd w:val="clear" w:color="auto" w:fill="FFFFFF"/>
              </w:rPr>
              <w:t>tak</w:t>
            </w:r>
            <w:r w:rsidRPr="00764F31">
              <w:rPr>
                <w:rFonts w:cstheme="minorHAnsi"/>
                <w:i/>
                <w:iCs/>
                <w:color w:val="FF0000"/>
                <w:sz w:val="20"/>
                <w:szCs w:val="20"/>
                <w:shd w:val="clear" w:color="auto" w:fill="FFFFFF"/>
              </w:rPr>
              <w:t>, to w jakim czasie powiadomiono Administratora o naruszeniu?</w:t>
            </w:r>
          </w:p>
          <w:p w14:paraId="69E383B6"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5840DB5F" w14:textId="77777777" w:rsidR="000D2363" w:rsidRPr="00764F31" w:rsidRDefault="000D2363" w:rsidP="002D33DC">
            <w:pPr>
              <w:rPr>
                <w:rFonts w:cstheme="minorHAnsi"/>
                <w:i/>
                <w:iCs/>
                <w:sz w:val="20"/>
                <w:szCs w:val="20"/>
                <w:shd w:val="clear" w:color="auto" w:fill="FFFFFF"/>
              </w:rPr>
            </w:pPr>
            <w:r w:rsidRPr="009B20D9">
              <w:rPr>
                <w:rFonts w:ascii="Calibri" w:hAnsi="Calibri" w:cs="Arial"/>
                <w:color w:val="A6A6A6" w:themeColor="background1" w:themeShade="A6"/>
                <w:sz w:val="20"/>
                <w:szCs w:val="20"/>
              </w:rPr>
              <w:t>WYJAŚNIENIA:</w:t>
            </w:r>
            <w:r>
              <w:rPr>
                <w:rFonts w:ascii="Calibri" w:hAnsi="Calibri" w:cs="Arial"/>
                <w:sz w:val="20"/>
                <w:szCs w:val="20"/>
              </w:rPr>
              <w:t> </w:t>
            </w:r>
          </w:p>
        </w:tc>
      </w:tr>
      <w:tr w:rsidR="000D2363" w:rsidRPr="009B6D74" w14:paraId="292F78EE" w14:textId="77777777" w:rsidTr="002D33DC">
        <w:trPr>
          <w:cantSplit/>
          <w:trHeight w:val="20"/>
        </w:trPr>
        <w:tc>
          <w:tcPr>
            <w:tcW w:w="9634" w:type="dxa"/>
            <w:gridSpan w:val="2"/>
            <w:shd w:val="clear" w:color="auto" w:fill="4472C4" w:themeFill="accent1"/>
            <w:vAlign w:val="center"/>
          </w:tcPr>
          <w:p w14:paraId="0B2F1B1A" w14:textId="77777777" w:rsidR="000D2363" w:rsidRPr="009B6D74" w:rsidRDefault="000D2363" w:rsidP="002D33DC">
            <w:pPr>
              <w:pStyle w:val="Nagwek1"/>
              <w:rPr>
                <w:shd w:val="clear" w:color="auto" w:fill="FFFFFF"/>
              </w:rPr>
            </w:pPr>
            <w:r w:rsidRPr="009B6D74">
              <w:t>Realizacja praw osób</w:t>
            </w:r>
            <w:r>
              <w:t xml:space="preserve"> fizycznych</w:t>
            </w:r>
          </w:p>
        </w:tc>
      </w:tr>
      <w:tr w:rsidR="000D2363" w:rsidRPr="002E4CD3" w14:paraId="66E6515A" w14:textId="77777777" w:rsidTr="002D33DC">
        <w:trPr>
          <w:cantSplit/>
          <w:trHeight w:val="20"/>
        </w:trPr>
        <w:tc>
          <w:tcPr>
            <w:tcW w:w="483" w:type="dxa"/>
            <w:shd w:val="clear" w:color="auto" w:fill="auto"/>
            <w:vAlign w:val="center"/>
          </w:tcPr>
          <w:p w14:paraId="1D3F1D0D" w14:textId="77777777" w:rsidR="000D2363" w:rsidRPr="002E4CD3" w:rsidRDefault="000D2363" w:rsidP="00DB10AF">
            <w:pPr>
              <w:pStyle w:val="Akapitzlist"/>
              <w:widowControl/>
              <w:numPr>
                <w:ilvl w:val="0"/>
                <w:numId w:val="144"/>
              </w:numPr>
              <w:suppressAutoHyphens w:val="0"/>
              <w:autoSpaceDN/>
              <w:spacing w:after="0" w:line="240" w:lineRule="auto"/>
              <w:ind w:left="346"/>
              <w:jc w:val="left"/>
              <w:textAlignment w:val="auto"/>
              <w:rPr>
                <w:rFonts w:cstheme="minorHAnsi"/>
                <w:color w:val="000000"/>
                <w:sz w:val="20"/>
                <w:lang w:eastAsia="pl-PL"/>
              </w:rPr>
            </w:pPr>
          </w:p>
        </w:tc>
        <w:tc>
          <w:tcPr>
            <w:tcW w:w="9151" w:type="dxa"/>
            <w:shd w:val="clear" w:color="auto" w:fill="auto"/>
            <w:vAlign w:val="center"/>
          </w:tcPr>
          <w:p w14:paraId="194A465B" w14:textId="77777777" w:rsidR="000D2363" w:rsidRDefault="000D2363" w:rsidP="002D33DC">
            <w:pPr>
              <w:rPr>
                <w:rFonts w:cstheme="minorHAnsi"/>
                <w:sz w:val="20"/>
                <w:szCs w:val="20"/>
                <w:shd w:val="clear" w:color="auto" w:fill="FFFFFF"/>
              </w:rPr>
            </w:pPr>
            <w:r w:rsidRPr="002E4CD3">
              <w:rPr>
                <w:rFonts w:cstheme="minorHAnsi"/>
                <w:sz w:val="20"/>
                <w:szCs w:val="20"/>
                <w:shd w:val="clear" w:color="auto" w:fill="FFFFFF"/>
              </w:rPr>
              <w:t>Czy w ostatnich 24 miesiącach do podmiotu przetwarzającego trafiły jakieś żądania osób</w:t>
            </w:r>
            <w:r>
              <w:rPr>
                <w:rFonts w:cstheme="minorHAnsi"/>
                <w:sz w:val="20"/>
                <w:szCs w:val="20"/>
                <w:shd w:val="clear" w:color="auto" w:fill="FFFFFF"/>
              </w:rPr>
              <w:t xml:space="preserve"> fizycznych </w:t>
            </w:r>
            <w:r w:rsidRPr="002E4CD3">
              <w:rPr>
                <w:rFonts w:cstheme="minorHAnsi"/>
                <w:sz w:val="20"/>
                <w:szCs w:val="20"/>
                <w:shd w:val="clear" w:color="auto" w:fill="FFFFFF"/>
              </w:rPr>
              <w:t>z art. 12-22 RODO?</w:t>
            </w:r>
          </w:p>
          <w:p w14:paraId="5179C13D" w14:textId="77777777" w:rsidR="000D2363" w:rsidRDefault="000D2363" w:rsidP="002D33DC">
            <w:pPr>
              <w:rPr>
                <w:rFonts w:cstheme="minorHAnsi"/>
                <w:i/>
                <w:iCs/>
                <w:color w:val="FF0000"/>
                <w:sz w:val="20"/>
                <w:szCs w:val="20"/>
                <w:shd w:val="clear" w:color="auto" w:fill="FFFFFF"/>
              </w:rPr>
            </w:pPr>
            <w:r w:rsidRPr="00764F31">
              <w:rPr>
                <w:rFonts w:cstheme="minorHAnsi"/>
                <w:i/>
                <w:iCs/>
                <w:color w:val="FF0000"/>
                <w:sz w:val="20"/>
                <w:szCs w:val="20"/>
                <w:shd w:val="clear" w:color="auto" w:fill="FFFFFF"/>
              </w:rPr>
              <w:t xml:space="preserve">- jeżeli </w:t>
            </w:r>
            <w:r w:rsidRPr="00764F31">
              <w:rPr>
                <w:rFonts w:cstheme="minorHAnsi"/>
                <w:i/>
                <w:iCs/>
                <w:caps/>
                <w:color w:val="FF0000"/>
                <w:sz w:val="20"/>
                <w:szCs w:val="20"/>
                <w:shd w:val="clear" w:color="auto" w:fill="FFFFFF"/>
              </w:rPr>
              <w:t>tak</w:t>
            </w:r>
            <w:r w:rsidRPr="00764F31">
              <w:rPr>
                <w:rFonts w:cstheme="minorHAnsi"/>
                <w:i/>
                <w:iCs/>
                <w:color w:val="FF0000"/>
                <w:sz w:val="20"/>
                <w:szCs w:val="20"/>
                <w:shd w:val="clear" w:color="auto" w:fill="FFFFFF"/>
              </w:rPr>
              <w:t>, to czy Administrator został o tym poinformowany i w jaki sposób?</w:t>
            </w:r>
          </w:p>
          <w:p w14:paraId="46F71322"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0FA5CE41" w14:textId="77777777" w:rsidR="000D2363" w:rsidRPr="00764F31" w:rsidRDefault="000D2363" w:rsidP="002D33DC">
            <w:pPr>
              <w:rPr>
                <w:rFonts w:cstheme="minorHAnsi"/>
                <w:i/>
                <w:iCs/>
                <w:sz w:val="20"/>
                <w:szCs w:val="20"/>
                <w:shd w:val="clear" w:color="auto" w:fill="FFFFFF"/>
              </w:rPr>
            </w:pPr>
            <w:r w:rsidRPr="009B20D9">
              <w:rPr>
                <w:rFonts w:ascii="Calibri" w:hAnsi="Calibri" w:cs="Arial"/>
                <w:color w:val="A6A6A6" w:themeColor="background1" w:themeShade="A6"/>
                <w:sz w:val="20"/>
                <w:szCs w:val="20"/>
              </w:rPr>
              <w:t>WYJAŚNIENIA:</w:t>
            </w:r>
            <w:r>
              <w:rPr>
                <w:rFonts w:ascii="Calibri" w:hAnsi="Calibri" w:cs="Arial"/>
                <w:sz w:val="20"/>
                <w:szCs w:val="20"/>
              </w:rPr>
              <w:t> </w:t>
            </w:r>
          </w:p>
        </w:tc>
      </w:tr>
      <w:tr w:rsidR="000D2363" w:rsidRPr="002E4CD3" w14:paraId="241C777B" w14:textId="77777777" w:rsidTr="002D33DC">
        <w:trPr>
          <w:cantSplit/>
          <w:trHeight w:val="20"/>
        </w:trPr>
        <w:tc>
          <w:tcPr>
            <w:tcW w:w="483" w:type="dxa"/>
            <w:shd w:val="clear" w:color="auto" w:fill="auto"/>
            <w:vAlign w:val="center"/>
          </w:tcPr>
          <w:p w14:paraId="2CCBDD50" w14:textId="77777777" w:rsidR="000D2363" w:rsidRPr="002E4CD3" w:rsidRDefault="000D2363" w:rsidP="00DB10AF">
            <w:pPr>
              <w:pStyle w:val="Akapitzlist"/>
              <w:widowControl/>
              <w:numPr>
                <w:ilvl w:val="0"/>
                <w:numId w:val="144"/>
              </w:numPr>
              <w:suppressAutoHyphens w:val="0"/>
              <w:autoSpaceDN/>
              <w:spacing w:after="0" w:line="240" w:lineRule="auto"/>
              <w:ind w:left="346"/>
              <w:jc w:val="left"/>
              <w:textAlignment w:val="auto"/>
              <w:rPr>
                <w:rFonts w:cstheme="minorHAnsi"/>
                <w:color w:val="000000"/>
                <w:sz w:val="20"/>
                <w:lang w:eastAsia="pl-PL"/>
              </w:rPr>
            </w:pPr>
          </w:p>
        </w:tc>
        <w:tc>
          <w:tcPr>
            <w:tcW w:w="9151" w:type="dxa"/>
            <w:shd w:val="clear" w:color="auto" w:fill="auto"/>
            <w:vAlign w:val="center"/>
          </w:tcPr>
          <w:p w14:paraId="23F603F5" w14:textId="77777777" w:rsidR="000D2363" w:rsidRDefault="000D2363" w:rsidP="002D33DC">
            <w:pPr>
              <w:rPr>
                <w:rFonts w:cstheme="minorHAnsi"/>
                <w:sz w:val="20"/>
                <w:szCs w:val="20"/>
                <w:shd w:val="clear" w:color="auto" w:fill="FFFFFF"/>
              </w:rPr>
            </w:pPr>
            <w:r w:rsidRPr="002E4CD3">
              <w:rPr>
                <w:rFonts w:cstheme="minorHAnsi"/>
                <w:sz w:val="20"/>
                <w:szCs w:val="20"/>
                <w:shd w:val="clear" w:color="auto" w:fill="FFFFFF"/>
              </w:rPr>
              <w:t xml:space="preserve">W jaki sposób podmiot przetwarzający pomaga </w:t>
            </w:r>
            <w:r>
              <w:rPr>
                <w:rFonts w:cstheme="minorHAnsi"/>
                <w:sz w:val="20"/>
                <w:szCs w:val="20"/>
                <w:shd w:val="clear" w:color="auto" w:fill="FFFFFF"/>
              </w:rPr>
              <w:t>Administratorowi</w:t>
            </w:r>
            <w:r w:rsidRPr="002E4CD3">
              <w:rPr>
                <w:rFonts w:cstheme="minorHAnsi"/>
                <w:sz w:val="20"/>
                <w:szCs w:val="20"/>
                <w:shd w:val="clear" w:color="auto" w:fill="FFFFFF"/>
              </w:rPr>
              <w:t xml:space="preserve"> wywiązać się z obowiązku odpowiadania na żądania osoby, której dane dotyczą w zakresie wykonywania jej praw wynikających z RODO?</w:t>
            </w:r>
          </w:p>
          <w:p w14:paraId="300282D4"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6B61DB06" w14:textId="77777777" w:rsidR="000D2363" w:rsidRPr="002E4CD3" w:rsidRDefault="000D2363" w:rsidP="002D33DC">
            <w:pPr>
              <w:rPr>
                <w:rFonts w:cstheme="minorHAnsi"/>
                <w:sz w:val="20"/>
                <w:szCs w:val="20"/>
                <w:shd w:val="clear" w:color="auto" w:fill="FFFFFF"/>
              </w:rPr>
            </w:pPr>
            <w:r w:rsidRPr="009B20D9">
              <w:rPr>
                <w:rFonts w:ascii="Calibri" w:hAnsi="Calibri" w:cs="Arial"/>
                <w:color w:val="A6A6A6" w:themeColor="background1" w:themeShade="A6"/>
                <w:sz w:val="20"/>
                <w:szCs w:val="20"/>
              </w:rPr>
              <w:t>WYJAŚNIENIA:</w:t>
            </w:r>
            <w:r>
              <w:rPr>
                <w:rFonts w:ascii="Calibri" w:hAnsi="Calibri" w:cs="Arial"/>
                <w:sz w:val="20"/>
                <w:szCs w:val="20"/>
              </w:rPr>
              <w:t> </w:t>
            </w:r>
          </w:p>
        </w:tc>
      </w:tr>
      <w:tr w:rsidR="000D2363" w:rsidRPr="002E4CD3" w14:paraId="2B280674" w14:textId="77777777" w:rsidTr="002D33DC">
        <w:trPr>
          <w:cantSplit/>
          <w:trHeight w:val="20"/>
        </w:trPr>
        <w:tc>
          <w:tcPr>
            <w:tcW w:w="483" w:type="dxa"/>
            <w:shd w:val="clear" w:color="auto" w:fill="auto"/>
            <w:vAlign w:val="center"/>
          </w:tcPr>
          <w:p w14:paraId="73207EB9" w14:textId="77777777" w:rsidR="000D2363" w:rsidRPr="002E4CD3" w:rsidRDefault="000D2363" w:rsidP="00DB10AF">
            <w:pPr>
              <w:pStyle w:val="Akapitzlist"/>
              <w:widowControl/>
              <w:numPr>
                <w:ilvl w:val="0"/>
                <w:numId w:val="144"/>
              </w:numPr>
              <w:suppressAutoHyphens w:val="0"/>
              <w:autoSpaceDN/>
              <w:spacing w:after="0" w:line="240" w:lineRule="auto"/>
              <w:ind w:left="346"/>
              <w:jc w:val="left"/>
              <w:textAlignment w:val="auto"/>
              <w:rPr>
                <w:rFonts w:cstheme="minorHAnsi"/>
                <w:color w:val="000000"/>
                <w:sz w:val="20"/>
                <w:lang w:eastAsia="pl-PL"/>
              </w:rPr>
            </w:pPr>
          </w:p>
        </w:tc>
        <w:tc>
          <w:tcPr>
            <w:tcW w:w="9151" w:type="dxa"/>
            <w:shd w:val="clear" w:color="auto" w:fill="auto"/>
            <w:vAlign w:val="center"/>
          </w:tcPr>
          <w:p w14:paraId="40AA85A1" w14:textId="77777777" w:rsidR="000D2363" w:rsidRPr="002E4CD3" w:rsidRDefault="000D2363" w:rsidP="002D33DC">
            <w:pPr>
              <w:rPr>
                <w:rFonts w:cstheme="minorHAnsi"/>
                <w:sz w:val="20"/>
                <w:szCs w:val="20"/>
                <w:shd w:val="clear" w:color="auto" w:fill="FFFFFF"/>
              </w:rPr>
            </w:pPr>
            <w:r w:rsidRPr="002E4CD3">
              <w:rPr>
                <w:rFonts w:cstheme="minorHAnsi"/>
                <w:sz w:val="20"/>
                <w:szCs w:val="20"/>
                <w:shd w:val="clear" w:color="auto" w:fill="FFFFFF"/>
              </w:rPr>
              <w:t>Czy spełniono obowiązek informacyjny z art. 13 lub art. 14 RODO wobec osób, których dane są przetwarzane w</w:t>
            </w:r>
            <w:r>
              <w:rPr>
                <w:rFonts w:cstheme="minorHAnsi"/>
                <w:sz w:val="20"/>
                <w:szCs w:val="20"/>
                <w:shd w:val="clear" w:color="auto" w:fill="FFFFFF"/>
              </w:rPr>
              <w:t> </w:t>
            </w:r>
            <w:r w:rsidRPr="002E4CD3">
              <w:rPr>
                <w:rFonts w:cstheme="minorHAnsi"/>
                <w:sz w:val="20"/>
                <w:szCs w:val="20"/>
                <w:shd w:val="clear" w:color="auto" w:fill="FFFFFF"/>
              </w:rPr>
              <w:t xml:space="preserve">związku z powierzeniem danych? </w:t>
            </w:r>
          </w:p>
          <w:p w14:paraId="68D5463B" w14:textId="77777777" w:rsidR="000D2363" w:rsidRDefault="000D2363" w:rsidP="002D33DC">
            <w:pPr>
              <w:rPr>
                <w:rFonts w:cstheme="minorHAnsi"/>
                <w:i/>
                <w:iCs/>
                <w:color w:val="FF0000"/>
                <w:sz w:val="20"/>
                <w:szCs w:val="20"/>
                <w:shd w:val="clear" w:color="auto" w:fill="FFFFFF"/>
              </w:rPr>
            </w:pPr>
            <w:r w:rsidRPr="00764F31">
              <w:rPr>
                <w:rFonts w:cstheme="minorHAnsi"/>
                <w:i/>
                <w:iCs/>
                <w:color w:val="FF0000"/>
                <w:sz w:val="20"/>
                <w:szCs w:val="20"/>
                <w:shd w:val="clear" w:color="auto" w:fill="FFFFFF"/>
              </w:rPr>
              <w:t xml:space="preserve">- jeżeli </w:t>
            </w:r>
            <w:r w:rsidRPr="00764F31">
              <w:rPr>
                <w:rFonts w:cstheme="minorHAnsi"/>
                <w:i/>
                <w:iCs/>
                <w:caps/>
                <w:color w:val="FF0000"/>
                <w:sz w:val="20"/>
                <w:szCs w:val="20"/>
                <w:shd w:val="clear" w:color="auto" w:fill="FFFFFF"/>
              </w:rPr>
              <w:t>tak</w:t>
            </w:r>
            <w:r w:rsidRPr="00764F31">
              <w:rPr>
                <w:rFonts w:cstheme="minorHAnsi"/>
                <w:i/>
                <w:iCs/>
                <w:color w:val="FF0000"/>
                <w:sz w:val="20"/>
                <w:szCs w:val="20"/>
                <w:shd w:val="clear" w:color="auto" w:fill="FFFFFF"/>
              </w:rPr>
              <w:t>, należy dołączyć wzór stosowanej klauzuli informacyjnej.</w:t>
            </w:r>
          </w:p>
          <w:p w14:paraId="58F42FFB" w14:textId="77777777" w:rsidR="000D2363" w:rsidRDefault="000D2363" w:rsidP="002D33DC">
            <w:pPr>
              <w:jc w:val="center"/>
              <w:rPr>
                <w:rFonts w:ascii="Calibri" w:hAnsi="Calibri" w:cs="Arial"/>
                <w:sz w:val="20"/>
                <w:szCs w:val="20"/>
              </w:rPr>
            </w:pPr>
            <w:r>
              <w:rPr>
                <w:rFonts w:ascii="MS Gothic" w:eastAsia="MS Gothic" w:hAnsi="MS Gothic" w:cs="Arial" w:hint="eastAsia"/>
                <w:sz w:val="20"/>
                <w:szCs w:val="20"/>
              </w:rPr>
              <w:t>☐</w:t>
            </w:r>
            <w:r w:rsidRPr="00367BA2">
              <w:rPr>
                <w:rFonts w:ascii="Calibri" w:hAnsi="Calibri" w:cs="Arial"/>
                <w:sz w:val="20"/>
                <w:szCs w:val="20"/>
              </w:rPr>
              <w:t xml:space="preserve"> TAK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Pr>
                <w:rFonts w:ascii="MS Gothic" w:eastAsia="MS Gothic" w:hAnsi="MS Gothic" w:cs="Arial" w:hint="eastAsia"/>
                <w:sz w:val="20"/>
                <w:szCs w:val="20"/>
              </w:rPr>
              <w:t>☐</w:t>
            </w:r>
            <w:r w:rsidRPr="00367BA2">
              <w:rPr>
                <w:rFonts w:ascii="Calibri" w:hAnsi="Calibri" w:cs="Arial"/>
                <w:sz w:val="20"/>
                <w:szCs w:val="20"/>
              </w:rPr>
              <w:t xml:space="preserve"> NIE   </w:t>
            </w:r>
            <w:r>
              <w:rPr>
                <w:rFonts w:ascii="Calibri" w:hAnsi="Calibri" w:cs="Arial"/>
                <w:sz w:val="20"/>
                <w:szCs w:val="20"/>
              </w:rPr>
              <w:t xml:space="preserve">    </w:t>
            </w:r>
            <w:r w:rsidRPr="00367BA2">
              <w:rPr>
                <w:rFonts w:ascii="Calibri" w:hAnsi="Calibri" w:cs="Arial"/>
                <w:sz w:val="20"/>
                <w:szCs w:val="20"/>
              </w:rPr>
              <w:t xml:space="preserve">     </w:t>
            </w:r>
            <w:r>
              <w:rPr>
                <w:rFonts w:ascii="Calibri" w:hAnsi="Calibri" w:cs="Arial"/>
                <w:sz w:val="20"/>
                <w:szCs w:val="20"/>
              </w:rPr>
              <w:t xml:space="preserve">  </w:t>
            </w:r>
            <w:r w:rsidRPr="00367BA2">
              <w:rPr>
                <w:rFonts w:ascii="MS Gothic" w:eastAsia="MS Gothic" w:hAnsi="MS Gothic" w:cs="Arial"/>
                <w:sz w:val="20"/>
                <w:szCs w:val="20"/>
              </w:rPr>
              <w:t>☐</w:t>
            </w:r>
            <w:r w:rsidRPr="00367BA2">
              <w:rPr>
                <w:rFonts w:ascii="Calibri" w:hAnsi="Calibri" w:cs="Arial"/>
                <w:sz w:val="20"/>
                <w:szCs w:val="20"/>
              </w:rPr>
              <w:t xml:space="preserve"> NIE DOTYCZY</w:t>
            </w:r>
          </w:p>
          <w:p w14:paraId="2AE19543" w14:textId="77777777" w:rsidR="000D2363" w:rsidRPr="00764F31" w:rsidRDefault="000D2363" w:rsidP="002D33DC">
            <w:pPr>
              <w:rPr>
                <w:rFonts w:cstheme="minorHAnsi"/>
                <w:i/>
                <w:iCs/>
                <w:sz w:val="20"/>
                <w:szCs w:val="20"/>
                <w:shd w:val="clear" w:color="auto" w:fill="FFFFFF"/>
              </w:rPr>
            </w:pPr>
            <w:r w:rsidRPr="009B20D9">
              <w:rPr>
                <w:rFonts w:ascii="Calibri" w:hAnsi="Calibri" w:cs="Arial"/>
                <w:color w:val="A6A6A6" w:themeColor="background1" w:themeShade="A6"/>
                <w:sz w:val="20"/>
                <w:szCs w:val="20"/>
              </w:rPr>
              <w:t>WYJAŚNIENIA:</w:t>
            </w:r>
            <w:r>
              <w:rPr>
                <w:rFonts w:ascii="Calibri" w:hAnsi="Calibri" w:cs="Arial"/>
                <w:sz w:val="20"/>
                <w:szCs w:val="20"/>
              </w:rPr>
              <w:t> </w:t>
            </w:r>
          </w:p>
        </w:tc>
      </w:tr>
    </w:tbl>
    <w:p w14:paraId="398C652F" w14:textId="77777777" w:rsidR="000D2363" w:rsidRDefault="000D2363" w:rsidP="000D2363"/>
    <w:tbl>
      <w:tblPr>
        <w:tblW w:w="9634" w:type="dxa"/>
        <w:tblCellMar>
          <w:left w:w="70" w:type="dxa"/>
          <w:right w:w="70" w:type="dxa"/>
        </w:tblCellMar>
        <w:tblLook w:val="04A0" w:firstRow="1" w:lastRow="0" w:firstColumn="1" w:lastColumn="0" w:noHBand="0" w:noVBand="1"/>
      </w:tblPr>
      <w:tblGrid>
        <w:gridCol w:w="4817"/>
        <w:gridCol w:w="4817"/>
      </w:tblGrid>
      <w:tr w:rsidR="000D2363" w:rsidRPr="002E4CD3" w14:paraId="171F4299" w14:textId="77777777" w:rsidTr="002D33DC">
        <w:trPr>
          <w:trHeight w:val="20"/>
        </w:trPr>
        <w:tc>
          <w:tcPr>
            <w:tcW w:w="4817" w:type="dxa"/>
            <w:shd w:val="clear" w:color="auto" w:fill="auto"/>
            <w:vAlign w:val="center"/>
          </w:tcPr>
          <w:p w14:paraId="5A129C22" w14:textId="77777777" w:rsidR="000D2363" w:rsidRDefault="000D2363" w:rsidP="002D33DC">
            <w:pPr>
              <w:jc w:val="center"/>
              <w:rPr>
                <w:rFonts w:cstheme="minorHAnsi"/>
                <w:sz w:val="20"/>
                <w:szCs w:val="20"/>
              </w:rPr>
            </w:pPr>
          </w:p>
          <w:p w14:paraId="16FC98F3" w14:textId="77777777" w:rsidR="000D2363" w:rsidRDefault="000D2363" w:rsidP="002D33DC">
            <w:pPr>
              <w:jc w:val="center"/>
              <w:rPr>
                <w:rFonts w:cstheme="minorHAnsi"/>
                <w:sz w:val="20"/>
                <w:szCs w:val="20"/>
              </w:rPr>
            </w:pPr>
          </w:p>
          <w:p w14:paraId="73845886" w14:textId="77777777" w:rsidR="000D2363" w:rsidRDefault="000D2363" w:rsidP="002D33DC">
            <w:pPr>
              <w:jc w:val="center"/>
              <w:rPr>
                <w:rFonts w:cstheme="minorHAnsi"/>
                <w:sz w:val="20"/>
                <w:szCs w:val="20"/>
              </w:rPr>
            </w:pPr>
          </w:p>
          <w:p w14:paraId="3744FA00" w14:textId="77777777" w:rsidR="000D2363" w:rsidRDefault="000D2363" w:rsidP="002D33DC">
            <w:pPr>
              <w:jc w:val="center"/>
              <w:rPr>
                <w:rFonts w:cstheme="minorHAnsi"/>
                <w:sz w:val="20"/>
                <w:szCs w:val="20"/>
              </w:rPr>
            </w:pPr>
          </w:p>
          <w:p w14:paraId="6C37AC70" w14:textId="77777777" w:rsidR="000D2363" w:rsidRDefault="000D2363" w:rsidP="002D33DC">
            <w:pPr>
              <w:jc w:val="center"/>
              <w:rPr>
                <w:rFonts w:cstheme="minorHAnsi"/>
                <w:sz w:val="20"/>
                <w:szCs w:val="20"/>
              </w:rPr>
            </w:pPr>
          </w:p>
          <w:p w14:paraId="2EDF27BE" w14:textId="77777777" w:rsidR="000D2363" w:rsidRDefault="000D2363" w:rsidP="002D33DC">
            <w:pPr>
              <w:jc w:val="center"/>
              <w:rPr>
                <w:rFonts w:cstheme="minorHAnsi"/>
                <w:sz w:val="20"/>
                <w:szCs w:val="20"/>
              </w:rPr>
            </w:pPr>
          </w:p>
          <w:p w14:paraId="420482F5" w14:textId="77777777" w:rsidR="000D2363" w:rsidRDefault="000D2363" w:rsidP="002D33DC">
            <w:pPr>
              <w:jc w:val="center"/>
              <w:rPr>
                <w:rFonts w:cstheme="minorHAnsi"/>
                <w:sz w:val="20"/>
                <w:szCs w:val="20"/>
              </w:rPr>
            </w:pPr>
            <w:r w:rsidRPr="002E4CD3">
              <w:rPr>
                <w:rFonts w:cstheme="minorHAnsi"/>
                <w:sz w:val="20"/>
                <w:szCs w:val="20"/>
              </w:rPr>
              <w:t>Data i podpis osoby sporządzającej listę kontrolną</w:t>
            </w:r>
          </w:p>
        </w:tc>
        <w:tc>
          <w:tcPr>
            <w:tcW w:w="4817" w:type="dxa"/>
            <w:shd w:val="clear" w:color="auto" w:fill="auto"/>
            <w:vAlign w:val="center"/>
          </w:tcPr>
          <w:p w14:paraId="4220D02A" w14:textId="77777777" w:rsidR="000D2363" w:rsidRDefault="000D2363" w:rsidP="002D33DC">
            <w:pPr>
              <w:jc w:val="center"/>
              <w:rPr>
                <w:rFonts w:cstheme="minorHAnsi"/>
                <w:sz w:val="20"/>
                <w:szCs w:val="20"/>
              </w:rPr>
            </w:pPr>
          </w:p>
          <w:p w14:paraId="7FDEA8F4" w14:textId="77777777" w:rsidR="000D2363" w:rsidRDefault="000D2363" w:rsidP="002D33DC">
            <w:pPr>
              <w:jc w:val="center"/>
              <w:rPr>
                <w:rFonts w:cstheme="minorHAnsi"/>
                <w:sz w:val="20"/>
                <w:szCs w:val="20"/>
              </w:rPr>
            </w:pPr>
          </w:p>
          <w:p w14:paraId="1C04A6B5" w14:textId="77777777" w:rsidR="000D2363" w:rsidRDefault="000D2363" w:rsidP="002D33DC">
            <w:pPr>
              <w:jc w:val="center"/>
              <w:rPr>
                <w:rFonts w:cstheme="minorHAnsi"/>
                <w:sz w:val="20"/>
                <w:szCs w:val="20"/>
              </w:rPr>
            </w:pPr>
          </w:p>
          <w:p w14:paraId="797C3036" w14:textId="77777777" w:rsidR="000D2363" w:rsidRDefault="000D2363" w:rsidP="002D33DC">
            <w:pPr>
              <w:jc w:val="center"/>
              <w:rPr>
                <w:rFonts w:cstheme="minorHAnsi"/>
                <w:sz w:val="20"/>
                <w:szCs w:val="20"/>
              </w:rPr>
            </w:pPr>
          </w:p>
          <w:p w14:paraId="2C528C3E" w14:textId="77777777" w:rsidR="000D2363" w:rsidRDefault="000D2363" w:rsidP="002D33DC">
            <w:pPr>
              <w:jc w:val="center"/>
              <w:rPr>
                <w:rFonts w:cstheme="minorHAnsi"/>
                <w:sz w:val="20"/>
                <w:szCs w:val="20"/>
              </w:rPr>
            </w:pPr>
          </w:p>
          <w:p w14:paraId="75DAED7A" w14:textId="77777777" w:rsidR="000D2363" w:rsidRDefault="000D2363" w:rsidP="002D33DC">
            <w:pPr>
              <w:jc w:val="center"/>
              <w:rPr>
                <w:rFonts w:cstheme="minorHAnsi"/>
                <w:sz w:val="20"/>
                <w:szCs w:val="20"/>
              </w:rPr>
            </w:pPr>
          </w:p>
          <w:p w14:paraId="6AD5620B" w14:textId="77777777" w:rsidR="000D2363" w:rsidRDefault="000D2363" w:rsidP="002D33DC">
            <w:pPr>
              <w:jc w:val="center"/>
              <w:rPr>
                <w:rFonts w:cstheme="minorHAnsi"/>
                <w:sz w:val="20"/>
                <w:szCs w:val="20"/>
              </w:rPr>
            </w:pPr>
            <w:r w:rsidRPr="002E4CD3">
              <w:rPr>
                <w:rFonts w:cstheme="minorHAnsi"/>
                <w:sz w:val="20"/>
                <w:szCs w:val="20"/>
              </w:rPr>
              <w:t>Data i podpis osoby zatwierdzającej listę kontrolną</w:t>
            </w:r>
          </w:p>
        </w:tc>
      </w:tr>
    </w:tbl>
    <w:p w14:paraId="254AB223" w14:textId="77777777" w:rsidR="000D2363" w:rsidRPr="002E4CD3" w:rsidRDefault="000D2363" w:rsidP="000D2363">
      <w:pPr>
        <w:rPr>
          <w:rFonts w:cstheme="minorHAnsi"/>
          <w:sz w:val="20"/>
          <w:szCs w:val="20"/>
        </w:rPr>
      </w:pPr>
    </w:p>
    <w:p w14:paraId="3DA0B84A" w14:textId="77777777" w:rsidR="000D2363" w:rsidRDefault="000D2363" w:rsidP="000D2363">
      <w:pPr>
        <w:rPr>
          <w:rFonts w:asciiTheme="majorHAnsi" w:hAnsiTheme="majorHAnsi" w:cstheme="majorHAnsi"/>
          <w:b/>
          <w:bCs/>
          <w:color w:val="000000"/>
        </w:rPr>
      </w:pPr>
      <w:r>
        <w:br w:type="page"/>
      </w:r>
    </w:p>
    <w:p w14:paraId="59CAC4F9" w14:textId="77777777" w:rsidR="00A52420" w:rsidRDefault="00A52420" w:rsidP="00E010D1">
      <w:pPr>
        <w:rPr>
          <w:rFonts w:cstheme="minorHAnsi"/>
          <w:b/>
          <w:bCs/>
          <w:sz w:val="16"/>
          <w:szCs w:val="16"/>
          <w:lang w:eastAsia="ar-SA"/>
        </w:rPr>
        <w:sectPr w:rsidR="00A52420" w:rsidSect="00E010D1">
          <w:headerReference w:type="default" r:id="rId20"/>
          <w:pgSz w:w="11906" w:h="16838"/>
          <w:pgMar w:top="1418" w:right="1418" w:bottom="851" w:left="1418" w:header="708" w:footer="708" w:gutter="0"/>
          <w:cols w:space="708"/>
          <w:docGrid w:linePitch="360"/>
        </w:sectPr>
      </w:pPr>
    </w:p>
    <w:p w14:paraId="52F37958" w14:textId="77777777" w:rsidR="00BF3C3D" w:rsidRPr="00B21D03" w:rsidRDefault="00BF3C3D" w:rsidP="00E010D1">
      <w:pPr>
        <w:pStyle w:val="Standard"/>
        <w:spacing w:after="120"/>
        <w:rPr>
          <w:rFonts w:asciiTheme="majorHAnsi" w:eastAsia="MS Mincho" w:hAnsiTheme="majorHAnsi" w:cstheme="majorHAnsi"/>
          <w:b/>
          <w:bCs/>
          <w:color w:val="000000"/>
          <w:sz w:val="22"/>
          <w:szCs w:val="22"/>
        </w:rPr>
      </w:pPr>
    </w:p>
    <w:p w14:paraId="61830C98" w14:textId="77777777" w:rsidR="005D5D1E" w:rsidRPr="00B21D03" w:rsidRDefault="00F451BE">
      <w:pPr>
        <w:pStyle w:val="Standard"/>
        <w:ind w:left="4962"/>
        <w:jc w:val="right"/>
        <w:rPr>
          <w:rFonts w:asciiTheme="majorHAnsi" w:hAnsiTheme="majorHAnsi" w:cstheme="majorHAnsi"/>
          <w:b/>
          <w:sz w:val="22"/>
          <w:szCs w:val="22"/>
        </w:rPr>
      </w:pPr>
      <w:r w:rsidRPr="00B21D03">
        <w:rPr>
          <w:rFonts w:asciiTheme="majorHAnsi" w:hAnsiTheme="majorHAnsi" w:cstheme="majorHAnsi"/>
          <w:b/>
          <w:sz w:val="22"/>
          <w:szCs w:val="22"/>
        </w:rPr>
        <w:t xml:space="preserve">Załącznik nr </w:t>
      </w:r>
      <w:r w:rsidR="00626C84">
        <w:rPr>
          <w:rFonts w:asciiTheme="majorHAnsi" w:hAnsiTheme="majorHAnsi" w:cstheme="majorHAnsi"/>
          <w:b/>
          <w:sz w:val="22"/>
          <w:szCs w:val="22"/>
        </w:rPr>
        <w:t>7</w:t>
      </w:r>
      <w:r w:rsidRPr="00B21D03">
        <w:rPr>
          <w:rFonts w:asciiTheme="majorHAnsi" w:hAnsiTheme="majorHAnsi" w:cstheme="majorHAnsi"/>
          <w:b/>
          <w:sz w:val="22"/>
          <w:szCs w:val="22"/>
        </w:rPr>
        <w:t xml:space="preserve"> do SWZ</w:t>
      </w:r>
    </w:p>
    <w:p w14:paraId="7B870512" w14:textId="77777777" w:rsidR="005D5D1E" w:rsidRPr="00B21D03" w:rsidRDefault="00F451BE">
      <w:pPr>
        <w:pStyle w:val="Standard"/>
        <w:ind w:left="5221" w:firstLine="227"/>
        <w:jc w:val="right"/>
        <w:rPr>
          <w:rFonts w:asciiTheme="majorHAnsi" w:hAnsiTheme="majorHAnsi" w:cstheme="majorHAnsi"/>
          <w:b/>
          <w:sz w:val="22"/>
          <w:szCs w:val="22"/>
        </w:rPr>
      </w:pPr>
      <w:r w:rsidRPr="00B21D03">
        <w:rPr>
          <w:rFonts w:asciiTheme="majorHAnsi" w:hAnsiTheme="majorHAnsi" w:cstheme="majorHAnsi"/>
          <w:b/>
          <w:sz w:val="22"/>
          <w:szCs w:val="22"/>
        </w:rPr>
        <w:t>DA.221.</w:t>
      </w:r>
      <w:r w:rsidR="00A777C7">
        <w:rPr>
          <w:rFonts w:asciiTheme="majorHAnsi" w:hAnsiTheme="majorHAnsi" w:cstheme="majorHAnsi"/>
          <w:b/>
          <w:sz w:val="22"/>
          <w:szCs w:val="22"/>
        </w:rPr>
        <w:t>2</w:t>
      </w:r>
      <w:r w:rsidR="009C3CA3">
        <w:rPr>
          <w:rFonts w:asciiTheme="majorHAnsi" w:hAnsiTheme="majorHAnsi" w:cstheme="majorHAnsi"/>
          <w:b/>
          <w:sz w:val="22"/>
          <w:szCs w:val="22"/>
        </w:rPr>
        <w:t>.2023</w:t>
      </w:r>
    </w:p>
    <w:p w14:paraId="05DA8C49" w14:textId="77777777" w:rsidR="009C3CA3" w:rsidRPr="000D67E4" w:rsidRDefault="009C3CA3" w:rsidP="009C3CA3">
      <w:pPr>
        <w:pStyle w:val="Standard"/>
        <w:keepLines/>
        <w:jc w:val="center"/>
        <w:rPr>
          <w:rFonts w:ascii="Calibri" w:hAnsi="Calibri" w:cs="Calibri"/>
          <w:b/>
          <w:bCs/>
          <w:i/>
          <w:iCs/>
          <w:color w:val="FF0000"/>
        </w:rPr>
      </w:pPr>
      <w:r w:rsidRPr="000D67E4">
        <w:rPr>
          <w:rStyle w:val="markedcontent"/>
          <w:rFonts w:ascii="Arial" w:eastAsia="MS Gothic" w:hAnsi="Arial" w:cs="Arial"/>
          <w:b/>
          <w:bCs/>
          <w:i/>
          <w:iCs/>
          <w:color w:val="FF0000"/>
        </w:rPr>
        <w:t>Wykonawca dostarczy na wezwanie</w:t>
      </w:r>
    </w:p>
    <w:p w14:paraId="2C449307" w14:textId="77777777" w:rsidR="009C3CA3" w:rsidRDefault="009C3CA3" w:rsidP="009C3CA3">
      <w:pPr>
        <w:pStyle w:val="Standard"/>
        <w:keepLines/>
        <w:jc w:val="center"/>
        <w:rPr>
          <w:rFonts w:ascii="Calibri" w:hAnsi="Calibri" w:cs="Calibri"/>
          <w:b/>
          <w:sz w:val="22"/>
          <w:szCs w:val="22"/>
        </w:rPr>
      </w:pPr>
    </w:p>
    <w:p w14:paraId="5DC94A75" w14:textId="77777777" w:rsidR="009C3CA3" w:rsidRPr="00FE03DD" w:rsidRDefault="009C3CA3" w:rsidP="009C3CA3">
      <w:pPr>
        <w:pStyle w:val="Standard"/>
        <w:keepLines/>
        <w:jc w:val="center"/>
        <w:rPr>
          <w:rFonts w:asciiTheme="minorHAnsi" w:hAnsiTheme="minorHAnsi" w:cstheme="minorHAnsi"/>
          <w:b/>
          <w:sz w:val="22"/>
          <w:szCs w:val="22"/>
        </w:rPr>
      </w:pPr>
      <w:r>
        <w:rPr>
          <w:rFonts w:ascii="Calibri" w:hAnsi="Calibri" w:cs="Calibri"/>
          <w:b/>
          <w:sz w:val="22"/>
          <w:szCs w:val="22"/>
        </w:rPr>
        <w:t xml:space="preserve">OŚWIADCZENIE DOTYCZĄCE GRUPY KAPITAŁOWEJ W ROZUMIENIU USTAWY Z DNIA 16 LUTEGO 2007 R. O OCHRONIE KONKURENCJI I KONSUMENTÓW  </w:t>
      </w:r>
    </w:p>
    <w:p w14:paraId="0E3A5F52" w14:textId="77777777" w:rsidR="005D5D1E" w:rsidRPr="00B21D03" w:rsidRDefault="005D5D1E">
      <w:pPr>
        <w:pStyle w:val="Standard"/>
        <w:rPr>
          <w:rFonts w:asciiTheme="majorHAnsi" w:hAnsiTheme="majorHAnsi" w:cstheme="majorHAnsi"/>
          <w:sz w:val="22"/>
          <w:szCs w:val="22"/>
        </w:rPr>
      </w:pPr>
    </w:p>
    <w:p w14:paraId="70678715" w14:textId="77777777" w:rsidR="005D5D1E" w:rsidRDefault="00F451BE">
      <w:pPr>
        <w:pStyle w:val="Standard"/>
        <w:rPr>
          <w:rFonts w:asciiTheme="majorHAnsi" w:hAnsiTheme="majorHAnsi" w:cstheme="majorHAnsi"/>
          <w:sz w:val="22"/>
          <w:szCs w:val="22"/>
        </w:rPr>
      </w:pPr>
      <w:r w:rsidRPr="00B21D03">
        <w:rPr>
          <w:rFonts w:asciiTheme="majorHAnsi" w:hAnsiTheme="majorHAnsi" w:cstheme="majorHAnsi"/>
          <w:sz w:val="22"/>
          <w:szCs w:val="22"/>
        </w:rPr>
        <w:t>Przystępując do udziału w postępowaniu w sprawie udzielenia zamówienia publicznego na realizację usług społecznych obejmujących:</w:t>
      </w:r>
    </w:p>
    <w:p w14:paraId="4EB6169B" w14:textId="77777777" w:rsidR="00A777C7" w:rsidRPr="00A777C7" w:rsidRDefault="00A777C7" w:rsidP="00A777C7">
      <w:pPr>
        <w:pStyle w:val="Standard"/>
        <w:rPr>
          <w:rFonts w:ascii="Calibri Light" w:hAnsi="Calibri Light" w:cs="Calibri Light"/>
          <w:b/>
          <w:caps/>
        </w:rPr>
      </w:pPr>
      <w:r w:rsidRPr="00A777C7">
        <w:rPr>
          <w:rFonts w:ascii="Calibri Light" w:hAnsi="Calibri Light" w:cs="Calibri Light"/>
          <w:b/>
          <w:caps/>
        </w:rPr>
        <w:t>,,ŚWIADCZENIE USŁUG OPIEKI WYTCHNIENIOWEJ DLA CZŁONKÓW RODZIN LUB OPIEKUNÓW W SPRAWOWANIU OPIEKI NAD DZIEĆMI Z ORZECZENIEM O NIEPEŁNOSPRAWNOŚCI ORAZ DLA OSÓB POSIADANĄCYCH ORZECZENIE O ZNACZNYM STOPNIU NIEPEŁNOSPRAWNOŚCI LUB ORZECZENIE TRAKTOWANE NA RÓWNI Z ORZECZENIEM O ZNACZNYM STOPNIU NIEPEŁNOSPRAWNOŚCI (UCZESTNIKÓW PROGRAMU), ŚWIADCZONA NA ZASADACH ZGODNYCH Z PROGRAMEM MINISTERSTWA RODZINY I POLITYKI SPOŁECZNEJ „OPIEKA WYTCHNIENIOWA” – EDYCJA 2023, FINANSOWANEGO ZE ŚRODKÓW POCHODZĄCYCH Z FUNDUSZU SOLIDARNOŚCIOWEGO”</w:t>
      </w:r>
    </w:p>
    <w:p w14:paraId="3A8E1A64" w14:textId="77777777" w:rsidR="00FC15A2" w:rsidRPr="00B21D03" w:rsidRDefault="00FC15A2">
      <w:pPr>
        <w:pStyle w:val="Standard"/>
        <w:rPr>
          <w:rFonts w:asciiTheme="majorHAnsi" w:hAnsiTheme="majorHAnsi" w:cstheme="majorHAnsi"/>
          <w:sz w:val="22"/>
          <w:szCs w:val="22"/>
        </w:rPr>
      </w:pPr>
    </w:p>
    <w:p w14:paraId="78973F3F" w14:textId="77777777" w:rsidR="009C3CA3" w:rsidRPr="00CA4191" w:rsidRDefault="009C3CA3" w:rsidP="009C3CA3">
      <w:pPr>
        <w:rPr>
          <w:rFonts w:asciiTheme="minorHAnsi" w:hAnsiTheme="minorHAnsi" w:cstheme="minorHAnsi"/>
        </w:rPr>
      </w:pPr>
      <w:r w:rsidRPr="00CA4191">
        <w:rPr>
          <w:rFonts w:asciiTheme="minorHAnsi" w:hAnsiTheme="minorHAnsi" w:cstheme="minorHAnsi"/>
        </w:rPr>
        <w:t>Ja(My) podpisując niniejszy dokument, reprezentując(y) firmę, której nazwa jest wskazana powyżej, jako upoważniony(</w:t>
      </w:r>
      <w:proofErr w:type="spellStart"/>
      <w:r w:rsidRPr="00CA4191">
        <w:rPr>
          <w:rFonts w:asciiTheme="minorHAnsi" w:hAnsiTheme="minorHAnsi" w:cstheme="minorHAnsi"/>
        </w:rPr>
        <w:t>eni</w:t>
      </w:r>
      <w:proofErr w:type="spellEnd"/>
      <w:r w:rsidRPr="00CA4191">
        <w:rPr>
          <w:rFonts w:asciiTheme="minorHAnsi" w:hAnsiTheme="minorHAnsi" w:cstheme="minorHAnsi"/>
        </w:rPr>
        <w:t>) na piśmie lub wpisany(i) w odpowiednich dokumentach rejestrowych, w imieniu reprezentowanej przez(e) mnie(nas) firmy:</w:t>
      </w:r>
    </w:p>
    <w:p w14:paraId="5D625AAE" w14:textId="77777777" w:rsidR="009C3CA3" w:rsidRPr="00CA4191" w:rsidRDefault="009C3CA3" w:rsidP="009C3CA3">
      <w:pPr>
        <w:spacing w:line="276" w:lineRule="auto"/>
        <w:rPr>
          <w:rFonts w:asciiTheme="minorHAnsi" w:hAnsiTheme="minorHAnsi" w:cstheme="minorHAnsi"/>
        </w:rPr>
      </w:pPr>
      <w:r w:rsidRPr="00CA4191">
        <w:rPr>
          <w:rFonts w:asciiTheme="minorHAnsi" w:hAnsiTheme="minorHAnsi" w:cstheme="minorHAnsi"/>
        </w:rPr>
        <w:t>informuję, iż Wykonawca:</w:t>
      </w:r>
    </w:p>
    <w:p w14:paraId="213DBCB9" w14:textId="77777777" w:rsidR="009C3CA3" w:rsidRPr="00CA4191" w:rsidRDefault="009C3CA3" w:rsidP="009C3CA3">
      <w:pPr>
        <w:spacing w:line="360" w:lineRule="auto"/>
        <w:rPr>
          <w:rFonts w:asciiTheme="minorHAnsi" w:hAnsiTheme="minorHAnsi" w:cstheme="minorHAnsi"/>
        </w:rPr>
      </w:pPr>
      <w:r w:rsidRPr="00CA4191">
        <w:rPr>
          <w:rFonts w:asciiTheme="minorHAnsi" w:hAnsiTheme="minorHAnsi" w:cstheme="minorHAnsi"/>
        </w:rPr>
        <w:t>…………………………………………………………………………………………………</w:t>
      </w:r>
    </w:p>
    <w:p w14:paraId="587DD42E" w14:textId="77777777" w:rsidR="009C3CA3" w:rsidRPr="00CA4191" w:rsidRDefault="009C3CA3" w:rsidP="009C3CA3">
      <w:pPr>
        <w:spacing w:line="360" w:lineRule="auto"/>
        <w:rPr>
          <w:rFonts w:asciiTheme="minorHAnsi" w:hAnsiTheme="minorHAnsi" w:cstheme="minorHAnsi"/>
        </w:rPr>
      </w:pPr>
      <w:r w:rsidRPr="00CA4191">
        <w:rPr>
          <w:rFonts w:asciiTheme="minorHAnsi" w:hAnsiTheme="minorHAnsi" w:cstheme="minorHAnsi"/>
        </w:rPr>
        <w:t>…………………………………………………………………………………………………</w:t>
      </w:r>
    </w:p>
    <w:p w14:paraId="6E41D3C8" w14:textId="77777777" w:rsidR="009C3CA3" w:rsidRPr="00CA4191" w:rsidRDefault="009C3CA3" w:rsidP="009C3CA3">
      <w:pPr>
        <w:spacing w:line="360" w:lineRule="auto"/>
        <w:rPr>
          <w:rFonts w:asciiTheme="minorHAnsi" w:hAnsiTheme="minorHAnsi" w:cstheme="minorHAnsi"/>
        </w:rPr>
      </w:pPr>
      <w:r w:rsidRPr="00CA4191">
        <w:rPr>
          <w:rFonts w:asciiTheme="minorHAnsi" w:hAnsiTheme="minorHAnsi" w:cstheme="minorHAnsi"/>
        </w:rPr>
        <w:t>…………………………………………………………………………………………………</w:t>
      </w:r>
    </w:p>
    <w:p w14:paraId="6E668F26" w14:textId="77777777" w:rsidR="009C3CA3" w:rsidRPr="00CA4191" w:rsidRDefault="009C3CA3" w:rsidP="009C3CA3">
      <w:pPr>
        <w:spacing w:line="276" w:lineRule="auto"/>
        <w:rPr>
          <w:rFonts w:asciiTheme="minorHAnsi" w:hAnsiTheme="minorHAnsi" w:cstheme="minorHAnsi"/>
          <w:sz w:val="18"/>
          <w:szCs w:val="18"/>
        </w:rPr>
      </w:pPr>
      <w:r w:rsidRPr="00CA4191">
        <w:rPr>
          <w:rFonts w:asciiTheme="minorHAnsi" w:hAnsiTheme="minorHAnsi" w:cstheme="minorHAnsi"/>
          <w:sz w:val="18"/>
          <w:szCs w:val="18"/>
        </w:rPr>
        <w:t>Nazwa i adres Wykonawcy</w:t>
      </w:r>
    </w:p>
    <w:p w14:paraId="6F8E896E" w14:textId="77777777" w:rsidR="009C3CA3" w:rsidRPr="00CA4191" w:rsidRDefault="009C3CA3" w:rsidP="009C3CA3">
      <w:pPr>
        <w:spacing w:line="276" w:lineRule="auto"/>
        <w:rPr>
          <w:rFonts w:asciiTheme="minorHAnsi" w:hAnsiTheme="minorHAnsi" w:cstheme="minorHAnsi"/>
        </w:rPr>
      </w:pPr>
      <w:r w:rsidRPr="00CA4191">
        <w:rPr>
          <w:rFonts w:asciiTheme="minorHAnsi" w:hAnsiTheme="minorHAnsi" w:cstheme="minorHAnsi"/>
        </w:rPr>
        <w:t>oświadczam, że Wykonawca (którego reprezentuję):</w:t>
      </w:r>
    </w:p>
    <w:p w14:paraId="4A3B3F11" w14:textId="77777777" w:rsidR="009C3CA3" w:rsidRPr="00CA4191" w:rsidRDefault="009C3CA3" w:rsidP="009C3CA3">
      <w:pPr>
        <w:spacing w:line="276" w:lineRule="auto"/>
        <w:rPr>
          <w:rFonts w:asciiTheme="minorHAnsi" w:hAnsiTheme="minorHAnsi" w:cstheme="minorHAnsi"/>
        </w:rPr>
      </w:pPr>
    </w:p>
    <w:p w14:paraId="5DEF3DA0" w14:textId="77777777" w:rsidR="009C3CA3" w:rsidRDefault="009C3CA3" w:rsidP="00DB10AF">
      <w:pPr>
        <w:widowControl/>
        <w:numPr>
          <w:ilvl w:val="0"/>
          <w:numId w:val="102"/>
        </w:numPr>
        <w:suppressAutoHyphens w:val="0"/>
        <w:autoSpaceDN/>
        <w:spacing w:line="276" w:lineRule="auto"/>
        <w:jc w:val="both"/>
        <w:textAlignment w:val="auto"/>
        <w:rPr>
          <w:rFonts w:asciiTheme="minorHAnsi" w:hAnsiTheme="minorHAnsi" w:cstheme="minorHAnsi"/>
          <w:b/>
        </w:rPr>
      </w:pPr>
      <w:r w:rsidRPr="00CA4191">
        <w:rPr>
          <w:rFonts w:asciiTheme="minorHAnsi" w:hAnsiTheme="minorHAnsi" w:cstheme="minorHAnsi"/>
          <w:b/>
        </w:rPr>
        <w:t>nie należy do grupy kapitałowej w rozumieniu ustawy z dnia 16 lutego 2007r. o ochronie konk</w:t>
      </w:r>
      <w:r w:rsidRPr="00CA4191">
        <w:rPr>
          <w:rFonts w:asciiTheme="minorHAnsi" w:hAnsiTheme="minorHAnsi" w:cstheme="minorHAnsi"/>
          <w:b/>
        </w:rPr>
        <w:t>u</w:t>
      </w:r>
      <w:r w:rsidRPr="00CA4191">
        <w:rPr>
          <w:rFonts w:asciiTheme="minorHAnsi" w:hAnsiTheme="minorHAnsi" w:cstheme="minorHAnsi"/>
          <w:b/>
        </w:rPr>
        <w:t>rencji i konsumentów*</w:t>
      </w:r>
    </w:p>
    <w:p w14:paraId="3E1C03C8" w14:textId="77777777" w:rsidR="009C3CA3" w:rsidRPr="009C3CA3" w:rsidRDefault="009C3CA3" w:rsidP="009C3CA3">
      <w:pPr>
        <w:widowControl/>
        <w:suppressAutoHyphens w:val="0"/>
        <w:autoSpaceDN/>
        <w:spacing w:line="276" w:lineRule="auto"/>
        <w:ind w:left="720"/>
        <w:jc w:val="both"/>
        <w:textAlignment w:val="auto"/>
        <w:rPr>
          <w:rFonts w:asciiTheme="minorHAnsi" w:hAnsiTheme="minorHAnsi" w:cstheme="minorHAnsi"/>
          <w:b/>
        </w:rPr>
      </w:pPr>
    </w:p>
    <w:p w14:paraId="53C9F5A2" w14:textId="77777777" w:rsidR="009C3CA3" w:rsidRPr="00CA4191" w:rsidRDefault="009C3CA3" w:rsidP="00DB10AF">
      <w:pPr>
        <w:widowControl/>
        <w:numPr>
          <w:ilvl w:val="0"/>
          <w:numId w:val="102"/>
        </w:numPr>
        <w:suppressAutoHyphens w:val="0"/>
        <w:autoSpaceDN/>
        <w:spacing w:line="276" w:lineRule="auto"/>
        <w:jc w:val="both"/>
        <w:textAlignment w:val="auto"/>
        <w:rPr>
          <w:rFonts w:asciiTheme="minorHAnsi" w:hAnsiTheme="minorHAnsi" w:cstheme="minorHAnsi"/>
          <w:b/>
        </w:rPr>
      </w:pPr>
      <w:r w:rsidRPr="00CA4191">
        <w:rPr>
          <w:rFonts w:asciiTheme="minorHAnsi" w:hAnsiTheme="minorHAnsi" w:cstheme="minorHAnsi"/>
          <w:b/>
        </w:rPr>
        <w:t>należy do grupy kapitałowej w rozumieniu ustawy z dnia 16 lutego 2007r. o ochronie konkure</w:t>
      </w:r>
      <w:r w:rsidRPr="00CA4191">
        <w:rPr>
          <w:rFonts w:asciiTheme="minorHAnsi" w:hAnsiTheme="minorHAnsi" w:cstheme="minorHAnsi"/>
          <w:b/>
        </w:rPr>
        <w:t>n</w:t>
      </w:r>
      <w:r w:rsidRPr="00CA4191">
        <w:rPr>
          <w:rFonts w:asciiTheme="minorHAnsi" w:hAnsiTheme="minorHAnsi" w:cstheme="minorHAnsi"/>
          <w:b/>
        </w:rPr>
        <w:t>cji i konsumentów*</w:t>
      </w:r>
    </w:p>
    <w:p w14:paraId="05E129DD" w14:textId="77777777" w:rsidR="009C3CA3" w:rsidRPr="00CA4191" w:rsidRDefault="009C3CA3" w:rsidP="009C3CA3">
      <w:pPr>
        <w:rPr>
          <w:rFonts w:asciiTheme="minorHAnsi" w:hAnsiTheme="minorHAnsi" w:cstheme="minorHAnsi"/>
          <w:sz w:val="16"/>
          <w:szCs w:val="16"/>
        </w:rPr>
      </w:pPr>
    </w:p>
    <w:p w14:paraId="2A0FA6E1" w14:textId="77777777" w:rsidR="009C3CA3" w:rsidRPr="00CA4191" w:rsidRDefault="009C3CA3" w:rsidP="009C3CA3">
      <w:pPr>
        <w:rPr>
          <w:rFonts w:asciiTheme="minorHAnsi" w:hAnsiTheme="minorHAnsi" w:cstheme="minorHAnsi"/>
          <w:sz w:val="16"/>
          <w:szCs w:val="16"/>
        </w:rPr>
      </w:pPr>
      <w:r w:rsidRPr="00CA4191">
        <w:rPr>
          <w:rFonts w:asciiTheme="minorHAnsi" w:hAnsiTheme="minorHAnsi" w:cstheme="minorHAnsi"/>
          <w:sz w:val="16"/>
          <w:szCs w:val="16"/>
        </w:rPr>
        <w:t xml:space="preserve">UWAGA- GRUPA KAPITAŁOWA - według ww. ustawy z dnia 16 lutego 2007 r. o ochronie konkurencji i konsumentów - rozumie się przez to wszystkich przedsiębiorców, którzy są kontrolowani w sposób bezpośredni lub pośredni przez jednego przedsiębiorcę, w tym również tego przedsiębiorcę. </w:t>
      </w:r>
    </w:p>
    <w:p w14:paraId="3581C3EE" w14:textId="77777777" w:rsidR="009C3CA3" w:rsidRPr="00CA4191" w:rsidRDefault="009C3CA3" w:rsidP="009C3CA3">
      <w:pPr>
        <w:pStyle w:val="Tekstpodstawowy"/>
        <w:ind w:left="284"/>
        <w:jc w:val="center"/>
        <w:rPr>
          <w:rFonts w:asciiTheme="minorHAnsi" w:hAnsiTheme="minorHAnsi" w:cstheme="minorHAnsi"/>
          <w:sz w:val="20"/>
        </w:rPr>
      </w:pPr>
      <w:r w:rsidRPr="00CA4191">
        <w:rPr>
          <w:rFonts w:asciiTheme="minorHAnsi" w:hAnsiTheme="minorHAnsi" w:cstheme="minorHAnsi"/>
          <w:sz w:val="20"/>
        </w:rPr>
        <w:t>Lista podmiotów należących do tej samej grupy kapitałowej</w:t>
      </w:r>
    </w:p>
    <w:tbl>
      <w:tblPr>
        <w:tblW w:w="85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9"/>
        <w:gridCol w:w="4535"/>
      </w:tblGrid>
      <w:tr w:rsidR="009C3CA3" w:rsidRPr="00CA4191" w14:paraId="4E5E9EAB" w14:textId="77777777" w:rsidTr="00930C3E">
        <w:tc>
          <w:tcPr>
            <w:tcW w:w="3969" w:type="dxa"/>
            <w:shd w:val="pct15" w:color="auto" w:fill="auto"/>
            <w:vAlign w:val="center"/>
            <w:hideMark/>
          </w:tcPr>
          <w:p w14:paraId="4E465228" w14:textId="77777777" w:rsidR="009C3CA3" w:rsidRPr="00CA4191" w:rsidRDefault="009C3CA3" w:rsidP="00930C3E">
            <w:pPr>
              <w:pStyle w:val="Tekstpodstawowy"/>
              <w:jc w:val="center"/>
              <w:rPr>
                <w:rFonts w:asciiTheme="minorHAnsi" w:hAnsiTheme="minorHAnsi" w:cstheme="minorHAnsi"/>
                <w:b/>
                <w:sz w:val="20"/>
              </w:rPr>
            </w:pPr>
            <w:r w:rsidRPr="00CA4191">
              <w:rPr>
                <w:rFonts w:asciiTheme="minorHAnsi" w:hAnsiTheme="minorHAnsi" w:cstheme="minorHAnsi"/>
                <w:b/>
                <w:sz w:val="20"/>
              </w:rPr>
              <w:t>Nazwa podmiotu</w:t>
            </w:r>
          </w:p>
        </w:tc>
        <w:tc>
          <w:tcPr>
            <w:tcW w:w="4535" w:type="dxa"/>
            <w:shd w:val="pct15" w:color="auto" w:fill="auto"/>
            <w:vAlign w:val="center"/>
            <w:hideMark/>
          </w:tcPr>
          <w:p w14:paraId="7ACABA6B" w14:textId="77777777" w:rsidR="009C3CA3" w:rsidRPr="00CA4191" w:rsidRDefault="009C3CA3" w:rsidP="00930C3E">
            <w:pPr>
              <w:pStyle w:val="Tekstpodstawowy"/>
              <w:ind w:left="317" w:hanging="317"/>
              <w:jc w:val="center"/>
              <w:rPr>
                <w:rFonts w:asciiTheme="minorHAnsi" w:hAnsiTheme="minorHAnsi" w:cstheme="minorHAnsi"/>
                <w:b/>
                <w:sz w:val="20"/>
              </w:rPr>
            </w:pPr>
            <w:r w:rsidRPr="00CA4191">
              <w:rPr>
                <w:rFonts w:asciiTheme="minorHAnsi" w:hAnsiTheme="minorHAnsi" w:cstheme="minorHAnsi"/>
                <w:b/>
                <w:sz w:val="20"/>
              </w:rPr>
              <w:t>Adres podmiotu</w:t>
            </w:r>
          </w:p>
        </w:tc>
      </w:tr>
      <w:tr w:rsidR="009C3CA3" w:rsidRPr="00CA4191" w14:paraId="086B8E99" w14:textId="77777777" w:rsidTr="00930C3E">
        <w:tc>
          <w:tcPr>
            <w:tcW w:w="3969" w:type="dxa"/>
          </w:tcPr>
          <w:p w14:paraId="1EF9F372" w14:textId="77777777" w:rsidR="009C3CA3" w:rsidRPr="00CA4191" w:rsidRDefault="009C3CA3" w:rsidP="00930C3E">
            <w:pPr>
              <w:pStyle w:val="Tekstpodstawowy"/>
              <w:rPr>
                <w:rFonts w:asciiTheme="minorHAnsi" w:hAnsiTheme="minorHAnsi" w:cstheme="minorHAnsi"/>
                <w:sz w:val="20"/>
              </w:rPr>
            </w:pPr>
          </w:p>
        </w:tc>
        <w:tc>
          <w:tcPr>
            <w:tcW w:w="4535" w:type="dxa"/>
          </w:tcPr>
          <w:p w14:paraId="75FD1069" w14:textId="77777777" w:rsidR="009C3CA3" w:rsidRPr="00CA4191" w:rsidRDefault="009C3CA3" w:rsidP="00930C3E">
            <w:pPr>
              <w:pStyle w:val="Tekstpodstawowy"/>
              <w:rPr>
                <w:rFonts w:asciiTheme="minorHAnsi" w:hAnsiTheme="minorHAnsi" w:cstheme="minorHAnsi"/>
                <w:sz w:val="20"/>
              </w:rPr>
            </w:pPr>
          </w:p>
        </w:tc>
      </w:tr>
      <w:tr w:rsidR="009C3CA3" w:rsidRPr="00CA4191" w14:paraId="307F5150" w14:textId="77777777" w:rsidTr="00930C3E">
        <w:tc>
          <w:tcPr>
            <w:tcW w:w="3969" w:type="dxa"/>
          </w:tcPr>
          <w:p w14:paraId="214A4034" w14:textId="77777777" w:rsidR="009C3CA3" w:rsidRPr="00CA4191" w:rsidRDefault="009C3CA3" w:rsidP="00930C3E">
            <w:pPr>
              <w:pStyle w:val="Tekstpodstawowy"/>
              <w:rPr>
                <w:rFonts w:asciiTheme="minorHAnsi" w:hAnsiTheme="minorHAnsi" w:cstheme="minorHAnsi"/>
                <w:sz w:val="20"/>
              </w:rPr>
            </w:pPr>
          </w:p>
        </w:tc>
        <w:tc>
          <w:tcPr>
            <w:tcW w:w="4535" w:type="dxa"/>
          </w:tcPr>
          <w:p w14:paraId="388DBC58" w14:textId="77777777" w:rsidR="009C3CA3" w:rsidRPr="00CA4191" w:rsidRDefault="009C3CA3" w:rsidP="00930C3E">
            <w:pPr>
              <w:pStyle w:val="Tekstpodstawowy"/>
              <w:rPr>
                <w:rFonts w:asciiTheme="minorHAnsi" w:hAnsiTheme="minorHAnsi" w:cstheme="minorHAnsi"/>
                <w:sz w:val="20"/>
              </w:rPr>
            </w:pPr>
          </w:p>
        </w:tc>
      </w:tr>
      <w:tr w:rsidR="009C3CA3" w:rsidRPr="00CA4191" w14:paraId="6B6DD47A" w14:textId="77777777" w:rsidTr="00930C3E">
        <w:tc>
          <w:tcPr>
            <w:tcW w:w="3969" w:type="dxa"/>
          </w:tcPr>
          <w:p w14:paraId="1F5F3FA2" w14:textId="77777777" w:rsidR="009C3CA3" w:rsidRPr="00CA4191" w:rsidRDefault="009C3CA3" w:rsidP="00930C3E">
            <w:pPr>
              <w:pStyle w:val="Tekstpodstawowy"/>
              <w:rPr>
                <w:rFonts w:asciiTheme="minorHAnsi" w:hAnsiTheme="minorHAnsi" w:cstheme="minorHAnsi"/>
                <w:sz w:val="20"/>
              </w:rPr>
            </w:pPr>
          </w:p>
        </w:tc>
        <w:tc>
          <w:tcPr>
            <w:tcW w:w="4535" w:type="dxa"/>
          </w:tcPr>
          <w:p w14:paraId="2418EDF7" w14:textId="77777777" w:rsidR="009C3CA3" w:rsidRPr="00CA4191" w:rsidRDefault="009C3CA3" w:rsidP="00930C3E">
            <w:pPr>
              <w:pStyle w:val="Tekstpodstawowy"/>
              <w:rPr>
                <w:rFonts w:asciiTheme="minorHAnsi" w:hAnsiTheme="minorHAnsi" w:cstheme="minorHAnsi"/>
                <w:sz w:val="20"/>
              </w:rPr>
            </w:pPr>
          </w:p>
        </w:tc>
      </w:tr>
      <w:tr w:rsidR="009C3CA3" w:rsidRPr="00CA4191" w14:paraId="0DAB7024" w14:textId="77777777" w:rsidTr="00930C3E">
        <w:tc>
          <w:tcPr>
            <w:tcW w:w="3969" w:type="dxa"/>
          </w:tcPr>
          <w:p w14:paraId="6F7D2B8D" w14:textId="77777777" w:rsidR="009C3CA3" w:rsidRPr="00CA4191" w:rsidRDefault="009C3CA3" w:rsidP="00930C3E">
            <w:pPr>
              <w:pStyle w:val="Tekstpodstawowy"/>
              <w:rPr>
                <w:rFonts w:asciiTheme="minorHAnsi" w:hAnsiTheme="minorHAnsi" w:cstheme="minorHAnsi"/>
                <w:sz w:val="20"/>
              </w:rPr>
            </w:pPr>
          </w:p>
        </w:tc>
        <w:tc>
          <w:tcPr>
            <w:tcW w:w="4535" w:type="dxa"/>
          </w:tcPr>
          <w:p w14:paraId="2FFCBB55" w14:textId="77777777" w:rsidR="009C3CA3" w:rsidRPr="00CA4191" w:rsidRDefault="009C3CA3" w:rsidP="00930C3E">
            <w:pPr>
              <w:pStyle w:val="Tekstpodstawowy"/>
              <w:rPr>
                <w:rFonts w:asciiTheme="minorHAnsi" w:hAnsiTheme="minorHAnsi" w:cstheme="minorHAnsi"/>
                <w:sz w:val="20"/>
              </w:rPr>
            </w:pPr>
          </w:p>
        </w:tc>
      </w:tr>
      <w:tr w:rsidR="009C3CA3" w:rsidRPr="00CA4191" w14:paraId="3BCC5DCC" w14:textId="77777777" w:rsidTr="00930C3E">
        <w:tc>
          <w:tcPr>
            <w:tcW w:w="3969" w:type="dxa"/>
          </w:tcPr>
          <w:p w14:paraId="04F9DAC4" w14:textId="77777777" w:rsidR="009C3CA3" w:rsidRPr="00CA4191" w:rsidRDefault="009C3CA3" w:rsidP="00930C3E">
            <w:pPr>
              <w:pStyle w:val="Tekstpodstawowy"/>
              <w:rPr>
                <w:rFonts w:asciiTheme="minorHAnsi" w:hAnsiTheme="minorHAnsi" w:cstheme="minorHAnsi"/>
                <w:sz w:val="20"/>
              </w:rPr>
            </w:pPr>
          </w:p>
        </w:tc>
        <w:tc>
          <w:tcPr>
            <w:tcW w:w="4535" w:type="dxa"/>
          </w:tcPr>
          <w:p w14:paraId="004A41D6" w14:textId="77777777" w:rsidR="009C3CA3" w:rsidRPr="00CA4191" w:rsidRDefault="009C3CA3" w:rsidP="00930C3E">
            <w:pPr>
              <w:pStyle w:val="Tekstpodstawowy"/>
              <w:rPr>
                <w:rFonts w:asciiTheme="minorHAnsi" w:hAnsiTheme="minorHAnsi" w:cstheme="minorHAnsi"/>
                <w:sz w:val="20"/>
              </w:rPr>
            </w:pPr>
          </w:p>
        </w:tc>
      </w:tr>
    </w:tbl>
    <w:p w14:paraId="2A3737A6" w14:textId="77777777" w:rsidR="009C3CA3" w:rsidRPr="00CA4191" w:rsidRDefault="009C3CA3" w:rsidP="009C3CA3">
      <w:pPr>
        <w:keepLines/>
        <w:autoSpaceDE w:val="0"/>
        <w:adjustRightInd w:val="0"/>
        <w:ind w:left="502"/>
        <w:rPr>
          <w:rFonts w:asciiTheme="minorHAnsi" w:hAnsiTheme="minorHAnsi" w:cstheme="minorHAnsi"/>
          <w:b/>
          <w:bCs/>
        </w:rPr>
      </w:pPr>
      <w:r w:rsidRPr="00CA4191">
        <w:rPr>
          <w:rFonts w:asciiTheme="minorHAnsi" w:hAnsiTheme="minorHAnsi" w:cstheme="minorHAnsi"/>
          <w:b/>
          <w:bCs/>
        </w:rPr>
        <w:t>*niewłaściwe skreślić, usunąć</w:t>
      </w:r>
    </w:p>
    <w:p w14:paraId="235EA9AF" w14:textId="77777777" w:rsidR="009C3CA3" w:rsidRPr="00CA4191" w:rsidRDefault="009C3CA3" w:rsidP="009C3CA3">
      <w:pPr>
        <w:keepLines/>
        <w:autoSpaceDE w:val="0"/>
        <w:adjustRightInd w:val="0"/>
        <w:ind w:left="502"/>
        <w:rPr>
          <w:rFonts w:asciiTheme="minorHAnsi" w:hAnsiTheme="minorHAnsi" w:cstheme="minorHAnsi"/>
          <w:b/>
          <w:bCs/>
        </w:rPr>
      </w:pPr>
      <w:r w:rsidRPr="00CA4191">
        <w:rPr>
          <w:rFonts w:asciiTheme="minorHAnsi" w:hAnsiTheme="minorHAnsi" w:cstheme="minorHAnsi"/>
          <w:b/>
          <w:bCs/>
        </w:rPr>
        <w:t>UWAGA! W przypadku zaznaczenia pkt 2 należy wypełnić powyższą tabelę</w:t>
      </w:r>
    </w:p>
    <w:p w14:paraId="01A051E7" w14:textId="77777777" w:rsidR="009C3CA3" w:rsidRPr="00ED65ED" w:rsidRDefault="009C3CA3" w:rsidP="009C3CA3">
      <w:pPr>
        <w:pStyle w:val="Zwykytekst1"/>
        <w:tabs>
          <w:tab w:val="left" w:pos="284"/>
        </w:tabs>
        <w:spacing w:line="360" w:lineRule="auto"/>
        <w:rPr>
          <w:rFonts w:asciiTheme="minorHAnsi" w:hAnsiTheme="minorHAnsi" w:cstheme="minorHAnsi"/>
          <w:b/>
          <w:bCs/>
          <w:color w:val="FF0000"/>
          <w:u w:val="single"/>
        </w:rPr>
      </w:pPr>
      <w:r w:rsidRPr="00CA4191">
        <w:rPr>
          <w:rFonts w:asciiTheme="minorHAnsi" w:hAnsiTheme="minorHAnsi" w:cstheme="minorHAnsi"/>
          <w:b/>
          <w:bCs/>
          <w:color w:val="FF0000"/>
          <w:u w:val="single"/>
        </w:rPr>
        <w:t>Należy podpisać podpisem kwalifikowanym, podpisem zaufanym lub elektronicznym podpisem osobistym stosownie do SWZ</w:t>
      </w:r>
    </w:p>
    <w:p w14:paraId="7E72CEA6" w14:textId="77777777" w:rsidR="003D7D9F" w:rsidRPr="00B21D03" w:rsidRDefault="003D7D9F" w:rsidP="00FC15A2">
      <w:pPr>
        <w:pStyle w:val="Standard"/>
        <w:rPr>
          <w:rFonts w:asciiTheme="majorHAnsi" w:hAnsiTheme="majorHAnsi" w:cstheme="majorHAnsi"/>
          <w:iCs/>
          <w:sz w:val="16"/>
          <w:szCs w:val="16"/>
        </w:rPr>
      </w:pPr>
    </w:p>
    <w:p w14:paraId="156EBE4E" w14:textId="77777777" w:rsidR="005D5D1E" w:rsidRDefault="005D5D1E">
      <w:pPr>
        <w:pStyle w:val="Standard"/>
        <w:ind w:left="5245"/>
        <w:jc w:val="center"/>
        <w:rPr>
          <w:rFonts w:asciiTheme="majorHAnsi" w:hAnsiTheme="majorHAnsi" w:cstheme="majorHAnsi"/>
          <w:iCs/>
          <w:sz w:val="16"/>
          <w:szCs w:val="16"/>
        </w:rPr>
      </w:pPr>
    </w:p>
    <w:p w14:paraId="54876910" w14:textId="77777777" w:rsidR="009C3CA3" w:rsidRDefault="009C3CA3">
      <w:pPr>
        <w:pStyle w:val="Standard"/>
        <w:ind w:left="5245"/>
        <w:jc w:val="center"/>
        <w:rPr>
          <w:rFonts w:asciiTheme="majorHAnsi" w:hAnsiTheme="majorHAnsi" w:cstheme="majorHAnsi"/>
          <w:iCs/>
          <w:sz w:val="16"/>
          <w:szCs w:val="16"/>
        </w:rPr>
      </w:pPr>
    </w:p>
    <w:p w14:paraId="69D66386" w14:textId="77777777" w:rsidR="009C3CA3" w:rsidRPr="00B21D03" w:rsidRDefault="009C3CA3">
      <w:pPr>
        <w:pStyle w:val="Standard"/>
        <w:ind w:left="5245"/>
        <w:jc w:val="center"/>
        <w:rPr>
          <w:rFonts w:asciiTheme="majorHAnsi" w:hAnsiTheme="majorHAnsi" w:cstheme="majorHAnsi"/>
          <w:iCs/>
          <w:sz w:val="16"/>
          <w:szCs w:val="16"/>
        </w:rPr>
      </w:pPr>
    </w:p>
    <w:p w14:paraId="60B50E47" w14:textId="77777777" w:rsidR="005D5D1E" w:rsidRDefault="005D5D1E">
      <w:pPr>
        <w:pStyle w:val="Standard"/>
        <w:ind w:left="5245"/>
        <w:jc w:val="center"/>
        <w:rPr>
          <w:rFonts w:asciiTheme="majorHAnsi" w:hAnsiTheme="majorHAnsi" w:cstheme="majorHAnsi"/>
          <w:iCs/>
          <w:sz w:val="16"/>
          <w:szCs w:val="16"/>
        </w:rPr>
      </w:pPr>
    </w:p>
    <w:p w14:paraId="1CF1AAA3" w14:textId="77777777" w:rsidR="009C3CA3" w:rsidRDefault="009C3CA3">
      <w:pPr>
        <w:pStyle w:val="Standard"/>
        <w:ind w:left="5245"/>
        <w:jc w:val="center"/>
        <w:rPr>
          <w:rFonts w:asciiTheme="majorHAnsi" w:hAnsiTheme="majorHAnsi" w:cstheme="majorHAnsi"/>
          <w:iCs/>
          <w:sz w:val="16"/>
          <w:szCs w:val="16"/>
        </w:rPr>
      </w:pPr>
    </w:p>
    <w:p w14:paraId="7E2BF7D1" w14:textId="77777777" w:rsidR="009C3CA3" w:rsidRPr="00B21D03" w:rsidRDefault="009C3CA3">
      <w:pPr>
        <w:pStyle w:val="Standard"/>
        <w:ind w:left="5245"/>
        <w:jc w:val="center"/>
        <w:rPr>
          <w:rFonts w:asciiTheme="majorHAnsi" w:hAnsiTheme="majorHAnsi" w:cstheme="majorHAnsi"/>
          <w:iCs/>
          <w:sz w:val="16"/>
          <w:szCs w:val="16"/>
        </w:rPr>
      </w:pPr>
    </w:p>
    <w:p w14:paraId="1C533061" w14:textId="77777777" w:rsidR="00C6626B" w:rsidRPr="00B21D03" w:rsidRDefault="00C6626B" w:rsidP="00C333FD">
      <w:pPr>
        <w:pStyle w:val="Standard"/>
        <w:rPr>
          <w:rFonts w:asciiTheme="majorHAnsi" w:hAnsiTheme="majorHAnsi" w:cstheme="majorHAnsi"/>
          <w:b/>
          <w:sz w:val="22"/>
          <w:szCs w:val="22"/>
        </w:rPr>
      </w:pPr>
    </w:p>
    <w:p w14:paraId="3E73CC7C" w14:textId="77777777" w:rsidR="00C6626B" w:rsidRPr="00B21D03" w:rsidRDefault="00C6626B">
      <w:pPr>
        <w:pStyle w:val="Standard"/>
        <w:ind w:left="4962"/>
        <w:jc w:val="right"/>
        <w:rPr>
          <w:rFonts w:asciiTheme="majorHAnsi" w:hAnsiTheme="majorHAnsi" w:cstheme="majorHAnsi"/>
          <w:b/>
          <w:sz w:val="22"/>
          <w:szCs w:val="22"/>
        </w:rPr>
      </w:pPr>
    </w:p>
    <w:p w14:paraId="7B788351" w14:textId="5CC81C1B" w:rsidR="005D5D1E" w:rsidRPr="00B21D03" w:rsidRDefault="00F451BE">
      <w:pPr>
        <w:pStyle w:val="Standard"/>
        <w:ind w:left="4962"/>
        <w:jc w:val="right"/>
        <w:rPr>
          <w:rFonts w:asciiTheme="majorHAnsi" w:hAnsiTheme="majorHAnsi" w:cstheme="majorHAnsi"/>
          <w:b/>
          <w:sz w:val="22"/>
          <w:szCs w:val="22"/>
        </w:rPr>
      </w:pPr>
      <w:r w:rsidRPr="00B21D03">
        <w:rPr>
          <w:rFonts w:asciiTheme="majorHAnsi" w:hAnsiTheme="majorHAnsi" w:cstheme="majorHAnsi"/>
          <w:b/>
          <w:sz w:val="22"/>
          <w:szCs w:val="22"/>
        </w:rPr>
        <w:t xml:space="preserve">Załącznik nr </w:t>
      </w:r>
      <w:r w:rsidR="005C54EC">
        <w:rPr>
          <w:rFonts w:asciiTheme="majorHAnsi" w:hAnsiTheme="majorHAnsi" w:cstheme="majorHAnsi"/>
          <w:b/>
          <w:sz w:val="22"/>
          <w:szCs w:val="22"/>
        </w:rPr>
        <w:t>8</w:t>
      </w:r>
      <w:r w:rsidRPr="00B21D03">
        <w:rPr>
          <w:rFonts w:asciiTheme="majorHAnsi" w:hAnsiTheme="majorHAnsi" w:cstheme="majorHAnsi"/>
          <w:b/>
          <w:sz w:val="22"/>
          <w:szCs w:val="22"/>
        </w:rPr>
        <w:t xml:space="preserve"> do SWZ</w:t>
      </w:r>
    </w:p>
    <w:p w14:paraId="5952A533" w14:textId="77777777" w:rsidR="005D5D1E" w:rsidRPr="00B21D03" w:rsidRDefault="00F451BE">
      <w:pPr>
        <w:pStyle w:val="Standard"/>
        <w:ind w:left="5221" w:firstLine="227"/>
        <w:jc w:val="right"/>
        <w:rPr>
          <w:rFonts w:asciiTheme="majorHAnsi" w:hAnsiTheme="majorHAnsi" w:cstheme="majorHAnsi"/>
          <w:b/>
          <w:sz w:val="22"/>
          <w:szCs w:val="22"/>
        </w:rPr>
      </w:pPr>
      <w:r w:rsidRPr="00B21D03">
        <w:rPr>
          <w:rFonts w:asciiTheme="majorHAnsi" w:hAnsiTheme="majorHAnsi" w:cstheme="majorHAnsi"/>
          <w:b/>
          <w:sz w:val="22"/>
          <w:szCs w:val="22"/>
        </w:rPr>
        <w:t>DA.221.</w:t>
      </w:r>
      <w:r w:rsidR="00745D26">
        <w:rPr>
          <w:rFonts w:asciiTheme="majorHAnsi" w:hAnsiTheme="majorHAnsi" w:cstheme="majorHAnsi"/>
          <w:b/>
          <w:sz w:val="22"/>
          <w:szCs w:val="22"/>
        </w:rPr>
        <w:t>2</w:t>
      </w:r>
      <w:r w:rsidR="00C333FD">
        <w:rPr>
          <w:rFonts w:asciiTheme="majorHAnsi" w:hAnsiTheme="majorHAnsi" w:cstheme="majorHAnsi"/>
          <w:b/>
          <w:sz w:val="22"/>
          <w:szCs w:val="22"/>
        </w:rPr>
        <w:t>.2023</w:t>
      </w:r>
    </w:p>
    <w:p w14:paraId="52986939" w14:textId="77777777" w:rsidR="005D5D1E" w:rsidRPr="00B21D03" w:rsidRDefault="005D5D1E">
      <w:pPr>
        <w:pStyle w:val="Standard"/>
        <w:rPr>
          <w:rFonts w:asciiTheme="majorHAnsi" w:hAnsiTheme="majorHAnsi" w:cstheme="majorHAnsi"/>
          <w:b/>
          <w:sz w:val="18"/>
          <w:szCs w:val="18"/>
        </w:rPr>
      </w:pPr>
    </w:p>
    <w:p w14:paraId="3C09856D" w14:textId="77777777" w:rsidR="005D5D1E" w:rsidRPr="00B21D03" w:rsidRDefault="005D5D1E">
      <w:pPr>
        <w:pStyle w:val="Standard"/>
        <w:rPr>
          <w:rFonts w:asciiTheme="majorHAnsi" w:hAnsiTheme="majorHAnsi" w:cstheme="majorHAnsi"/>
          <w:b/>
          <w:sz w:val="18"/>
          <w:szCs w:val="18"/>
        </w:rPr>
      </w:pPr>
    </w:p>
    <w:p w14:paraId="545078A5" w14:textId="77777777" w:rsidR="005D5D1E" w:rsidRPr="00B21D03" w:rsidRDefault="005D5D1E">
      <w:pPr>
        <w:pStyle w:val="Standard"/>
        <w:rPr>
          <w:rFonts w:asciiTheme="majorHAnsi" w:hAnsiTheme="majorHAnsi" w:cstheme="majorHAnsi"/>
          <w:b/>
          <w:sz w:val="18"/>
          <w:szCs w:val="18"/>
        </w:rPr>
      </w:pPr>
    </w:p>
    <w:p w14:paraId="2E3127D0" w14:textId="77777777" w:rsidR="00C333FD" w:rsidRPr="00CA4191" w:rsidRDefault="00C333FD" w:rsidP="00C333FD">
      <w:pPr>
        <w:spacing w:line="312" w:lineRule="auto"/>
        <w:jc w:val="center"/>
        <w:rPr>
          <w:rFonts w:asciiTheme="minorHAnsi" w:hAnsiTheme="minorHAnsi" w:cstheme="minorHAnsi"/>
          <w:b/>
        </w:rPr>
      </w:pPr>
      <w:r w:rsidRPr="00CA4191">
        <w:rPr>
          <w:rFonts w:asciiTheme="minorHAnsi" w:hAnsiTheme="minorHAnsi" w:cstheme="minorHAnsi"/>
          <w:b/>
        </w:rPr>
        <w:t xml:space="preserve">ZOBOWIĄZANIE DO ODDANIA WYKONAWCY DO DYSPOZYCJI NIEZBĘDNYCH ZASOBÓW </w:t>
      </w:r>
      <w:r w:rsidRPr="00CA4191">
        <w:rPr>
          <w:rFonts w:asciiTheme="minorHAnsi" w:hAnsiTheme="minorHAnsi" w:cstheme="minorHAnsi"/>
          <w:b/>
        </w:rPr>
        <w:br/>
        <w:t>NA POTRZEBY WYKONANIA ZAMÓWIENIA</w:t>
      </w:r>
    </w:p>
    <w:p w14:paraId="2ED1102F" w14:textId="77777777" w:rsidR="00C333FD" w:rsidRPr="00CA4191" w:rsidRDefault="00C333FD" w:rsidP="00C333FD">
      <w:pPr>
        <w:spacing w:line="312" w:lineRule="auto"/>
        <w:jc w:val="center"/>
        <w:rPr>
          <w:rFonts w:asciiTheme="minorHAnsi" w:hAnsiTheme="minorHAnsi" w:cstheme="minorHAnsi"/>
          <w:b/>
        </w:rPr>
      </w:pPr>
    </w:p>
    <w:p w14:paraId="2566A8B4" w14:textId="77777777" w:rsidR="00C333FD" w:rsidRPr="00CA4191" w:rsidRDefault="00C333FD" w:rsidP="00C333FD">
      <w:pPr>
        <w:pStyle w:val="Akapitzlist"/>
        <w:spacing w:line="312" w:lineRule="auto"/>
        <w:ind w:left="0"/>
        <w:rPr>
          <w:rFonts w:asciiTheme="minorHAnsi" w:hAnsiTheme="minorHAnsi" w:cstheme="minorHAnsi"/>
          <w:bCs/>
        </w:rPr>
      </w:pPr>
      <w:r w:rsidRPr="00CA4191">
        <w:rPr>
          <w:rFonts w:asciiTheme="minorHAnsi" w:hAnsiTheme="minorHAnsi" w:cstheme="minorHAnsi"/>
          <w:bCs/>
        </w:rPr>
        <w:t>Działając w imieniu ww. podmiotu podpisując niniejszy dokument oświadczam, że podmiot trzeci</w:t>
      </w:r>
      <w:r>
        <w:rPr>
          <w:rFonts w:asciiTheme="minorHAnsi" w:hAnsiTheme="minorHAnsi" w:cstheme="minorHAnsi"/>
          <w:bCs/>
        </w:rPr>
        <w:t xml:space="preserve">, </w:t>
      </w:r>
      <w:proofErr w:type="spellStart"/>
      <w:r>
        <w:rPr>
          <w:rFonts w:asciiTheme="minorHAnsi" w:hAnsiTheme="minorHAnsi" w:cstheme="minorHAnsi"/>
          <w:bCs/>
        </w:rPr>
        <w:t>tj</w:t>
      </w:r>
      <w:proofErr w:type="spellEnd"/>
      <w:r>
        <w:rPr>
          <w:rFonts w:asciiTheme="minorHAnsi" w:hAnsiTheme="minorHAnsi" w:cstheme="minorHAnsi"/>
          <w:bCs/>
        </w:rPr>
        <w:t>…………….</w:t>
      </w:r>
      <w:r w:rsidRPr="00CA4191">
        <w:rPr>
          <w:rFonts w:asciiTheme="minorHAnsi" w:hAnsiTheme="minorHAnsi" w:cstheme="minorHAnsi"/>
          <w:bCs/>
        </w:rPr>
        <w:t xml:space="preserve"> zobowiązuje się, na zasadzie art. 118 </w:t>
      </w:r>
      <w:r>
        <w:rPr>
          <w:rFonts w:asciiTheme="minorHAnsi" w:hAnsiTheme="minorHAnsi" w:cstheme="minorHAnsi"/>
          <w:bCs/>
        </w:rPr>
        <w:t xml:space="preserve">w zw. z art. 266 ustawy z dnia </w:t>
      </w:r>
      <w:r w:rsidRPr="00CA4191">
        <w:rPr>
          <w:rFonts w:asciiTheme="minorHAnsi" w:hAnsiTheme="minorHAnsi" w:cstheme="minorHAnsi"/>
          <w:bCs/>
        </w:rPr>
        <w:t>11 września 2019 r. Prawo zamówień publicznych udostępnić Wykonawcy</w:t>
      </w:r>
      <w:r>
        <w:rPr>
          <w:rFonts w:asciiTheme="minorHAnsi" w:hAnsiTheme="minorHAnsi" w:cstheme="minorHAnsi"/>
          <w:bCs/>
        </w:rPr>
        <w:t>……………………………………………………………………………………………</w:t>
      </w:r>
    </w:p>
    <w:p w14:paraId="6E62BBC2" w14:textId="77777777" w:rsidR="005D5D1E" w:rsidRPr="00B21D03" w:rsidRDefault="00C333FD" w:rsidP="00C333FD">
      <w:pPr>
        <w:pStyle w:val="Standard"/>
        <w:rPr>
          <w:rFonts w:asciiTheme="majorHAnsi" w:hAnsiTheme="majorHAnsi" w:cstheme="majorHAnsi"/>
        </w:rPr>
      </w:pPr>
      <w:r w:rsidRPr="00CA4191">
        <w:rPr>
          <w:rFonts w:asciiTheme="minorHAnsi" w:hAnsiTheme="minorHAnsi" w:cstheme="minorHAnsi"/>
          <w:bCs/>
          <w:sz w:val="22"/>
          <w:szCs w:val="22"/>
        </w:rPr>
        <w:t>z siedzibą w …………………. (dalej: „Wykonawca”), który złożył ofertę w postępowaniu na</w:t>
      </w:r>
    </w:p>
    <w:p w14:paraId="5CC9EE6C" w14:textId="77777777" w:rsidR="00745D26" w:rsidRPr="00745D26" w:rsidRDefault="00745D26" w:rsidP="00745D26">
      <w:pPr>
        <w:pStyle w:val="Standard"/>
        <w:rPr>
          <w:rFonts w:ascii="Calibri Light" w:hAnsi="Calibri Light" w:cs="Calibri Light"/>
          <w:b/>
          <w:caps/>
        </w:rPr>
      </w:pPr>
      <w:r w:rsidRPr="00745D26">
        <w:rPr>
          <w:rFonts w:ascii="Calibri Light" w:hAnsi="Calibri Light" w:cs="Calibri Light"/>
          <w:b/>
          <w:caps/>
        </w:rPr>
        <w:t>,,ŚWIADCZENIE USŁUG OPIEKI WYTCHNIENIOWEJ DLA CZŁONKÓW RODZIN LUB OPIEKUNÓW W SPRAWOWANIU OPIEKI NAD DZIEĆMI Z ORZECZENIEM O NIEPEŁNOSPRAWNOŚCI ORAZ DLA OSÓB POSIADANĄCYCH ORZECZENIE O ZNACZNYM STOPNIU NIEPEŁNOSPRAWNOŚCI LUB ORZECZENIE TRAKTOWANE NA RÓWNI Z ORZECZENIEM O ZNACZNYM STOPNIU NIEPEŁNOSPRAWNOŚCI (UCZESTNIKÓW PROGRAMU), ŚWIADCZONA NA ZASADACH ZGODNYCH Z PROGRAMEM MINISTERSTWA RODZINY I POLITYKI SPOŁECZNEJ „OPIEKA WYTCHNIENIOWA” – EDYCJA 2023, FINANSOWANEGO ZE ŚRODKÓW POCHODZĄCYCH Z FUNDUSZU SOLIDARNOŚCIOWEGO”</w:t>
      </w:r>
    </w:p>
    <w:p w14:paraId="49CC8345" w14:textId="77777777" w:rsidR="005D5D1E" w:rsidRPr="00B21D03" w:rsidRDefault="005D5D1E">
      <w:pPr>
        <w:pStyle w:val="Standard"/>
        <w:rPr>
          <w:rFonts w:asciiTheme="majorHAnsi" w:hAnsiTheme="majorHAnsi" w:cstheme="majorHAnsi"/>
          <w:b/>
          <w:i/>
        </w:rPr>
      </w:pPr>
    </w:p>
    <w:p w14:paraId="45D4C655" w14:textId="77777777" w:rsidR="00C333FD" w:rsidRPr="00CA4191" w:rsidRDefault="00C333FD" w:rsidP="00C333FD">
      <w:pPr>
        <w:spacing w:line="312" w:lineRule="auto"/>
        <w:rPr>
          <w:rFonts w:asciiTheme="minorHAnsi" w:hAnsiTheme="minorHAnsi" w:cstheme="minorHAnsi"/>
          <w:b/>
        </w:rPr>
      </w:pPr>
      <w:r w:rsidRPr="00CA4191">
        <w:rPr>
          <w:rFonts w:asciiTheme="minorHAnsi" w:hAnsiTheme="minorHAnsi" w:cstheme="minorHAnsi"/>
          <w:bCs/>
        </w:rPr>
        <w:t xml:space="preserve">następujące zasoby: </w:t>
      </w:r>
    </w:p>
    <w:p w14:paraId="0EC983AC" w14:textId="77777777" w:rsidR="00C333FD" w:rsidRPr="00CA4191" w:rsidRDefault="00C333FD" w:rsidP="00C333FD">
      <w:pPr>
        <w:spacing w:line="312" w:lineRule="auto"/>
        <w:ind w:left="284" w:hanging="284"/>
        <w:rPr>
          <w:rFonts w:asciiTheme="minorHAnsi" w:hAnsiTheme="minorHAnsi" w:cstheme="minorHAnsi"/>
          <w:bCs/>
        </w:rPr>
      </w:pPr>
      <w:r w:rsidRPr="00CA4191">
        <w:rPr>
          <w:rFonts w:asciiTheme="minorHAnsi" w:hAnsiTheme="minorHAnsi" w:cstheme="minorHAnsi"/>
          <w:bCs/>
        </w:rPr>
        <w:t>-</w:t>
      </w:r>
      <w:r w:rsidRPr="00CA4191">
        <w:rPr>
          <w:rFonts w:asciiTheme="minorHAnsi" w:hAnsiTheme="minorHAnsi" w:cstheme="minorHAnsi"/>
          <w:bCs/>
        </w:rPr>
        <w:tab/>
        <w:t>……………………………………………………………………………………………………..,</w:t>
      </w:r>
    </w:p>
    <w:p w14:paraId="63CD1A53" w14:textId="77777777" w:rsidR="00C333FD" w:rsidRPr="00CA4191" w:rsidRDefault="00C333FD" w:rsidP="00745D26">
      <w:pPr>
        <w:spacing w:line="312" w:lineRule="auto"/>
        <w:ind w:left="284" w:hanging="284"/>
        <w:rPr>
          <w:rFonts w:asciiTheme="minorHAnsi" w:hAnsiTheme="minorHAnsi" w:cstheme="minorHAnsi"/>
          <w:bCs/>
        </w:rPr>
      </w:pPr>
      <w:r w:rsidRPr="00CA4191">
        <w:rPr>
          <w:rFonts w:asciiTheme="minorHAnsi" w:hAnsiTheme="minorHAnsi" w:cstheme="minorHAnsi"/>
          <w:bCs/>
        </w:rPr>
        <w:t>-</w:t>
      </w:r>
      <w:r w:rsidRPr="00CA4191">
        <w:rPr>
          <w:rFonts w:asciiTheme="minorHAnsi" w:hAnsiTheme="minorHAnsi" w:cstheme="minorHAnsi"/>
          <w:bCs/>
        </w:rPr>
        <w:tab/>
        <w:t>…………………………</w:t>
      </w:r>
      <w:r w:rsidR="00745D26">
        <w:rPr>
          <w:rFonts w:asciiTheme="minorHAnsi" w:hAnsiTheme="minorHAnsi" w:cstheme="minorHAnsi"/>
          <w:bCs/>
        </w:rPr>
        <w:t>…………………………………………………………………………..,</w:t>
      </w:r>
      <w:r>
        <w:rPr>
          <w:rFonts w:asciiTheme="minorHAnsi" w:hAnsiTheme="minorHAnsi" w:cstheme="minorHAnsi"/>
          <w:bCs/>
        </w:rPr>
        <w:tab/>
      </w:r>
    </w:p>
    <w:p w14:paraId="4E77CEDF" w14:textId="77777777" w:rsidR="00C333FD" w:rsidRPr="00CA4191" w:rsidRDefault="00C333FD" w:rsidP="00C333FD">
      <w:pPr>
        <w:spacing w:line="312" w:lineRule="auto"/>
        <w:rPr>
          <w:rFonts w:asciiTheme="minorHAnsi" w:hAnsiTheme="minorHAnsi" w:cstheme="minorHAnsi"/>
          <w:bCs/>
        </w:rPr>
      </w:pPr>
      <w:r w:rsidRPr="00CA4191">
        <w:rPr>
          <w:rFonts w:asciiTheme="minorHAnsi" w:hAnsiTheme="minorHAnsi" w:cstheme="minorHAnsi"/>
          <w:bCs/>
        </w:rPr>
        <w:t xml:space="preserve">na potrzeby spełnienia przez Wykonawcę następujących warunków udziału w postępowaniu: </w:t>
      </w:r>
    </w:p>
    <w:p w14:paraId="6548305A" w14:textId="77777777" w:rsidR="00C333FD" w:rsidRPr="00CA4191" w:rsidRDefault="00C333FD" w:rsidP="00C333FD">
      <w:pPr>
        <w:spacing w:line="312" w:lineRule="auto"/>
        <w:ind w:left="284" w:hanging="284"/>
        <w:rPr>
          <w:rFonts w:asciiTheme="minorHAnsi" w:hAnsiTheme="minorHAnsi" w:cstheme="minorHAnsi"/>
          <w:bCs/>
        </w:rPr>
      </w:pPr>
      <w:r w:rsidRPr="00CA4191">
        <w:rPr>
          <w:rFonts w:asciiTheme="minorHAnsi" w:hAnsiTheme="minorHAnsi" w:cstheme="minorHAnsi"/>
          <w:bCs/>
        </w:rPr>
        <w:t>-</w:t>
      </w:r>
      <w:r w:rsidRPr="00CA4191">
        <w:rPr>
          <w:rFonts w:asciiTheme="minorHAnsi" w:hAnsiTheme="minorHAnsi" w:cstheme="minorHAnsi"/>
          <w:bCs/>
        </w:rPr>
        <w:tab/>
        <w:t>……………………………………………………………………………………………………..,</w:t>
      </w:r>
    </w:p>
    <w:p w14:paraId="1D73E9C1" w14:textId="77777777" w:rsidR="00C333FD" w:rsidRPr="00CA4191" w:rsidRDefault="00C333FD" w:rsidP="00745D26">
      <w:pPr>
        <w:spacing w:line="312" w:lineRule="auto"/>
        <w:ind w:left="284" w:hanging="284"/>
        <w:rPr>
          <w:rFonts w:asciiTheme="minorHAnsi" w:hAnsiTheme="minorHAnsi" w:cstheme="minorHAnsi"/>
          <w:bCs/>
        </w:rPr>
      </w:pPr>
      <w:r w:rsidRPr="00CA4191">
        <w:rPr>
          <w:rFonts w:asciiTheme="minorHAnsi" w:hAnsiTheme="minorHAnsi" w:cstheme="minorHAnsi"/>
          <w:bCs/>
        </w:rPr>
        <w:t>-</w:t>
      </w:r>
      <w:r w:rsidRPr="00CA4191">
        <w:rPr>
          <w:rFonts w:asciiTheme="minorHAnsi" w:hAnsiTheme="minorHAnsi" w:cstheme="minorHAnsi"/>
          <w:bCs/>
        </w:rPr>
        <w:tab/>
        <w:t>…………………………</w:t>
      </w:r>
      <w:r w:rsidR="00745D26">
        <w:rPr>
          <w:rFonts w:asciiTheme="minorHAnsi" w:hAnsiTheme="minorHAnsi" w:cstheme="minorHAnsi"/>
          <w:bCs/>
        </w:rPr>
        <w:t>…………………………………………………………………………..,</w:t>
      </w:r>
    </w:p>
    <w:p w14:paraId="02DB4AAA" w14:textId="77777777" w:rsidR="00C333FD" w:rsidRPr="00CA4191" w:rsidRDefault="00C333FD" w:rsidP="00C333FD">
      <w:pPr>
        <w:spacing w:line="312" w:lineRule="auto"/>
        <w:rPr>
          <w:rFonts w:asciiTheme="minorHAnsi" w:hAnsiTheme="minorHAnsi" w:cstheme="minorHAnsi"/>
          <w:bCs/>
        </w:rPr>
      </w:pPr>
      <w:r w:rsidRPr="00CA4191">
        <w:rPr>
          <w:rFonts w:asciiTheme="minorHAnsi" w:hAnsiTheme="minorHAnsi" w:cstheme="minorHAnsi"/>
          <w:bCs/>
        </w:rPr>
        <w:t xml:space="preserve">Wykonawca będzie mógł wykorzystywać ww. zasoby przy wykonywaniu zamówienia </w:t>
      </w:r>
      <w:r w:rsidRPr="00CA4191">
        <w:rPr>
          <w:rFonts w:asciiTheme="minorHAnsi" w:hAnsiTheme="minorHAnsi" w:cstheme="minorHAnsi"/>
          <w:bCs/>
        </w:rPr>
        <w:br/>
        <w:t xml:space="preserve">w następujący sposób: </w:t>
      </w:r>
    </w:p>
    <w:p w14:paraId="31CBFC0E" w14:textId="77777777" w:rsidR="00C333FD" w:rsidRPr="00CA4191" w:rsidRDefault="00C333FD" w:rsidP="00C333FD">
      <w:pPr>
        <w:spacing w:line="312" w:lineRule="auto"/>
        <w:ind w:left="284" w:hanging="284"/>
        <w:rPr>
          <w:rFonts w:asciiTheme="minorHAnsi" w:hAnsiTheme="minorHAnsi" w:cstheme="minorHAnsi"/>
          <w:bCs/>
        </w:rPr>
      </w:pPr>
      <w:r w:rsidRPr="00CA4191">
        <w:rPr>
          <w:rFonts w:asciiTheme="minorHAnsi" w:hAnsiTheme="minorHAnsi" w:cstheme="minorHAnsi"/>
          <w:bCs/>
        </w:rPr>
        <w:t>-</w:t>
      </w:r>
      <w:r w:rsidRPr="00CA4191">
        <w:rPr>
          <w:rFonts w:asciiTheme="minorHAnsi" w:hAnsiTheme="minorHAnsi" w:cstheme="minorHAnsi"/>
          <w:bCs/>
        </w:rPr>
        <w:tab/>
        <w:t>……………………………………………………………………………………………………..,</w:t>
      </w:r>
    </w:p>
    <w:p w14:paraId="79916393" w14:textId="77777777" w:rsidR="00C333FD" w:rsidRPr="00CA4191" w:rsidRDefault="00C333FD" w:rsidP="00745D26">
      <w:pPr>
        <w:spacing w:line="312" w:lineRule="auto"/>
        <w:ind w:left="284" w:hanging="284"/>
        <w:rPr>
          <w:rFonts w:asciiTheme="minorHAnsi" w:hAnsiTheme="minorHAnsi" w:cstheme="minorHAnsi"/>
          <w:bCs/>
        </w:rPr>
      </w:pPr>
      <w:r w:rsidRPr="00CA4191">
        <w:rPr>
          <w:rFonts w:asciiTheme="minorHAnsi" w:hAnsiTheme="minorHAnsi" w:cstheme="minorHAnsi"/>
          <w:bCs/>
        </w:rPr>
        <w:t>-</w:t>
      </w:r>
      <w:r w:rsidRPr="00CA4191">
        <w:rPr>
          <w:rFonts w:asciiTheme="minorHAnsi" w:hAnsiTheme="minorHAnsi" w:cstheme="minorHAnsi"/>
          <w:bCs/>
        </w:rPr>
        <w:tab/>
        <w:t>…………………………</w:t>
      </w:r>
      <w:r w:rsidR="00745D26">
        <w:rPr>
          <w:rFonts w:asciiTheme="minorHAnsi" w:hAnsiTheme="minorHAnsi" w:cstheme="minorHAnsi"/>
          <w:bCs/>
        </w:rPr>
        <w:t>…………………………………………………………………………..,</w:t>
      </w:r>
    </w:p>
    <w:p w14:paraId="59A601FA" w14:textId="77777777" w:rsidR="00C333FD" w:rsidRPr="00CA4191" w:rsidRDefault="00C333FD" w:rsidP="00C333FD">
      <w:pPr>
        <w:spacing w:line="312" w:lineRule="auto"/>
        <w:rPr>
          <w:rFonts w:asciiTheme="minorHAnsi" w:hAnsiTheme="minorHAnsi" w:cstheme="minorHAnsi"/>
          <w:bCs/>
        </w:rPr>
      </w:pPr>
      <w:r w:rsidRPr="00CA4191">
        <w:rPr>
          <w:rFonts w:asciiTheme="minorHAnsi" w:hAnsiTheme="minorHAnsi" w:cstheme="minorHAnsi"/>
          <w:bCs/>
        </w:rPr>
        <w:t xml:space="preserve">W wykonywaniu zamówienia będziemy uczestniczyć w następującym czasie i zakresie: </w:t>
      </w:r>
    </w:p>
    <w:p w14:paraId="50A6AC29" w14:textId="77777777" w:rsidR="00C333FD" w:rsidRPr="00CA4191" w:rsidRDefault="00C333FD" w:rsidP="00C333FD">
      <w:pPr>
        <w:spacing w:line="312" w:lineRule="auto"/>
        <w:ind w:left="284" w:hanging="284"/>
        <w:rPr>
          <w:rFonts w:asciiTheme="minorHAnsi" w:hAnsiTheme="minorHAnsi" w:cstheme="minorHAnsi"/>
          <w:bCs/>
        </w:rPr>
      </w:pPr>
      <w:r w:rsidRPr="00CA4191">
        <w:rPr>
          <w:rFonts w:asciiTheme="minorHAnsi" w:hAnsiTheme="minorHAnsi" w:cstheme="minorHAnsi"/>
          <w:bCs/>
        </w:rPr>
        <w:t>-</w:t>
      </w:r>
      <w:r w:rsidRPr="00CA4191">
        <w:rPr>
          <w:rFonts w:asciiTheme="minorHAnsi" w:hAnsiTheme="minorHAnsi" w:cstheme="minorHAnsi"/>
          <w:bCs/>
        </w:rPr>
        <w:tab/>
        <w:t>……………………………………………………………………………………………………..,</w:t>
      </w:r>
    </w:p>
    <w:p w14:paraId="252780A8" w14:textId="77777777" w:rsidR="00C333FD" w:rsidRPr="00CA4191" w:rsidRDefault="00C333FD" w:rsidP="00C333FD">
      <w:pPr>
        <w:spacing w:line="312" w:lineRule="auto"/>
        <w:ind w:left="284" w:hanging="284"/>
        <w:rPr>
          <w:rFonts w:asciiTheme="minorHAnsi" w:hAnsiTheme="minorHAnsi" w:cstheme="minorHAnsi"/>
          <w:bCs/>
        </w:rPr>
      </w:pPr>
      <w:r w:rsidRPr="00CA4191">
        <w:rPr>
          <w:rFonts w:asciiTheme="minorHAnsi" w:hAnsiTheme="minorHAnsi" w:cstheme="minorHAnsi"/>
          <w:bCs/>
        </w:rPr>
        <w:t>-</w:t>
      </w:r>
      <w:r w:rsidRPr="00CA4191">
        <w:rPr>
          <w:rFonts w:asciiTheme="minorHAnsi" w:hAnsiTheme="minorHAnsi" w:cstheme="minorHAnsi"/>
          <w:bCs/>
        </w:rPr>
        <w:tab/>
        <w:t>……………………………………………………………………………………………………..,</w:t>
      </w:r>
    </w:p>
    <w:p w14:paraId="777F65C0" w14:textId="77777777" w:rsidR="00C333FD" w:rsidRPr="00CA4191" w:rsidRDefault="00C333FD" w:rsidP="00C333FD">
      <w:pPr>
        <w:spacing w:line="312" w:lineRule="auto"/>
        <w:rPr>
          <w:rFonts w:asciiTheme="minorHAnsi" w:hAnsiTheme="minorHAnsi" w:cstheme="minorHAnsi"/>
          <w:bCs/>
        </w:rPr>
      </w:pPr>
    </w:p>
    <w:p w14:paraId="6D6F63D8" w14:textId="77777777" w:rsidR="00C333FD" w:rsidRPr="00CA4191" w:rsidRDefault="00C333FD" w:rsidP="00C333FD">
      <w:pPr>
        <w:spacing w:line="312" w:lineRule="auto"/>
        <w:rPr>
          <w:rFonts w:asciiTheme="minorHAnsi" w:hAnsiTheme="minorHAnsi" w:cstheme="minorHAnsi"/>
          <w:bCs/>
        </w:rPr>
      </w:pPr>
      <w:r w:rsidRPr="00CA4191">
        <w:rPr>
          <w:rFonts w:asciiTheme="minorHAnsi" w:hAnsiTheme="minorHAnsi" w:cstheme="minorHAnsi"/>
          <w:bCs/>
        </w:rPr>
        <w:t xml:space="preserve">Ww. podmiot trzeci, na zdolnościach którego Wykonawca polega w odniesieniu do warunków udziału w postępowaniu określonych w SWZ -  zrealizuje usługę, których wskazane zdolności dotyczą. </w:t>
      </w:r>
    </w:p>
    <w:p w14:paraId="6556414A" w14:textId="77777777" w:rsidR="00C333FD" w:rsidRPr="00CA4191" w:rsidRDefault="00C333FD" w:rsidP="00C333FD">
      <w:pPr>
        <w:spacing w:line="312" w:lineRule="auto"/>
        <w:rPr>
          <w:rFonts w:asciiTheme="minorHAnsi" w:hAnsiTheme="minorHAnsi" w:cstheme="minorHAnsi"/>
          <w:bCs/>
        </w:rPr>
      </w:pPr>
      <w:r w:rsidRPr="00CA4191">
        <w:rPr>
          <w:rFonts w:asciiTheme="minorHAnsi" w:hAnsiTheme="minorHAnsi" w:cstheme="minorHAnsi"/>
          <w:bCs/>
        </w:rPr>
        <w:t>Z Wykonawcą łączyć nas będzie:</w:t>
      </w:r>
    </w:p>
    <w:p w14:paraId="39139C69" w14:textId="77777777" w:rsidR="00C333FD" w:rsidRPr="00CA4191" w:rsidRDefault="00C333FD" w:rsidP="00C333FD">
      <w:pPr>
        <w:spacing w:line="312" w:lineRule="auto"/>
        <w:ind w:left="284" w:hanging="284"/>
        <w:rPr>
          <w:rFonts w:asciiTheme="minorHAnsi" w:hAnsiTheme="minorHAnsi" w:cstheme="minorHAnsi"/>
          <w:bCs/>
        </w:rPr>
      </w:pPr>
      <w:r w:rsidRPr="00CA4191">
        <w:rPr>
          <w:rFonts w:asciiTheme="minorHAnsi" w:hAnsiTheme="minorHAnsi" w:cstheme="minorHAnsi"/>
          <w:bCs/>
        </w:rPr>
        <w:t>-</w:t>
      </w:r>
      <w:r w:rsidRPr="00CA4191">
        <w:rPr>
          <w:rFonts w:asciiTheme="minorHAnsi" w:hAnsiTheme="minorHAnsi" w:cstheme="minorHAnsi"/>
          <w:bCs/>
        </w:rPr>
        <w:tab/>
        <w:t>……………………………………………………………………………………………………..,</w:t>
      </w:r>
    </w:p>
    <w:p w14:paraId="40642A88" w14:textId="77777777" w:rsidR="00C333FD" w:rsidRPr="00CA4191" w:rsidRDefault="00C333FD" w:rsidP="00C333FD">
      <w:pPr>
        <w:spacing w:line="312" w:lineRule="auto"/>
        <w:ind w:left="284" w:hanging="284"/>
        <w:rPr>
          <w:rFonts w:asciiTheme="minorHAnsi" w:hAnsiTheme="minorHAnsi" w:cstheme="minorHAnsi"/>
          <w:bCs/>
        </w:rPr>
      </w:pPr>
      <w:r w:rsidRPr="00CA4191">
        <w:rPr>
          <w:rFonts w:asciiTheme="minorHAnsi" w:hAnsiTheme="minorHAnsi" w:cstheme="minorHAnsi"/>
          <w:bCs/>
        </w:rPr>
        <w:t>-</w:t>
      </w:r>
      <w:r w:rsidRPr="00CA4191">
        <w:rPr>
          <w:rFonts w:asciiTheme="minorHAnsi" w:hAnsiTheme="minorHAnsi" w:cstheme="minorHAnsi"/>
          <w:bCs/>
        </w:rPr>
        <w:tab/>
        <w:t>……………………………………………………………………………………………………..,</w:t>
      </w:r>
    </w:p>
    <w:p w14:paraId="5DC07AB2" w14:textId="77777777" w:rsidR="00C333FD" w:rsidRPr="00CA4191" w:rsidRDefault="00C333FD" w:rsidP="00C333FD">
      <w:pPr>
        <w:spacing w:line="312" w:lineRule="auto"/>
        <w:rPr>
          <w:rFonts w:asciiTheme="minorHAnsi" w:hAnsiTheme="minorHAnsi" w:cstheme="minorHAnsi"/>
          <w:b/>
          <w:bCs/>
          <w:color w:val="FF0000"/>
          <w:u w:val="single"/>
        </w:rPr>
      </w:pPr>
      <w:r w:rsidRPr="00CA4191">
        <w:rPr>
          <w:rFonts w:asciiTheme="minorHAnsi" w:hAnsiTheme="minorHAnsi" w:cstheme="minorHAnsi"/>
          <w:bCs/>
        </w:rPr>
        <w:t xml:space="preserve"> </w:t>
      </w:r>
      <w:r w:rsidRPr="00CA4191">
        <w:rPr>
          <w:rFonts w:asciiTheme="minorHAnsi" w:hAnsiTheme="minorHAnsi" w:cstheme="minorHAnsi"/>
          <w:b/>
          <w:bCs/>
          <w:color w:val="FF0000"/>
          <w:u w:val="single"/>
        </w:rPr>
        <w:t>Należy podpisać podpisem kwalifikowanym, podpisem zaufanym lub elektronicznym podpisem osobistym stosownie do SWZ</w:t>
      </w:r>
    </w:p>
    <w:p w14:paraId="3C2FEFF5" w14:textId="77777777" w:rsidR="00A82ECE" w:rsidRDefault="00A82ECE" w:rsidP="00FC15A2">
      <w:pPr>
        <w:pStyle w:val="Standard"/>
        <w:rPr>
          <w:rFonts w:asciiTheme="majorHAnsi" w:hAnsiTheme="majorHAnsi" w:cstheme="majorHAnsi"/>
        </w:rPr>
      </w:pPr>
    </w:p>
    <w:p w14:paraId="1615560F" w14:textId="77777777" w:rsidR="00A82ECE" w:rsidRDefault="00A82ECE" w:rsidP="00FC15A2">
      <w:pPr>
        <w:pStyle w:val="Standard"/>
        <w:rPr>
          <w:rFonts w:asciiTheme="majorHAnsi" w:hAnsiTheme="majorHAnsi" w:cstheme="majorHAnsi"/>
        </w:rPr>
      </w:pPr>
    </w:p>
    <w:p w14:paraId="4B933EF0" w14:textId="77777777" w:rsidR="00112451" w:rsidRDefault="00112451" w:rsidP="00A82ECE">
      <w:pPr>
        <w:autoSpaceDE w:val="0"/>
        <w:adjustRightInd w:val="0"/>
        <w:ind w:left="4962"/>
        <w:jc w:val="right"/>
        <w:outlineLvl w:val="0"/>
        <w:rPr>
          <w:rFonts w:asciiTheme="minorHAnsi" w:hAnsiTheme="minorHAnsi" w:cstheme="minorHAnsi"/>
          <w:b/>
        </w:rPr>
      </w:pPr>
    </w:p>
    <w:p w14:paraId="6AE24D95" w14:textId="38131A2E" w:rsidR="00A82ECE" w:rsidRDefault="00C333FD" w:rsidP="00A82ECE">
      <w:pPr>
        <w:autoSpaceDE w:val="0"/>
        <w:adjustRightInd w:val="0"/>
        <w:ind w:left="4962"/>
        <w:jc w:val="right"/>
        <w:outlineLvl w:val="0"/>
        <w:rPr>
          <w:rFonts w:asciiTheme="minorHAnsi" w:hAnsiTheme="minorHAnsi" w:cstheme="minorHAnsi"/>
          <w:b/>
        </w:rPr>
      </w:pPr>
      <w:r>
        <w:rPr>
          <w:rFonts w:asciiTheme="minorHAnsi" w:hAnsiTheme="minorHAnsi" w:cstheme="minorHAnsi"/>
          <w:b/>
        </w:rPr>
        <w:t xml:space="preserve">Załącznik nr </w:t>
      </w:r>
      <w:r w:rsidR="005C54EC">
        <w:rPr>
          <w:rFonts w:asciiTheme="minorHAnsi" w:hAnsiTheme="minorHAnsi" w:cstheme="minorHAnsi"/>
          <w:b/>
        </w:rPr>
        <w:t>9</w:t>
      </w:r>
      <w:r w:rsidR="00A82ECE">
        <w:rPr>
          <w:rFonts w:asciiTheme="minorHAnsi" w:hAnsiTheme="minorHAnsi" w:cstheme="minorHAnsi"/>
          <w:b/>
        </w:rPr>
        <w:t xml:space="preserve"> do SWZ</w:t>
      </w:r>
    </w:p>
    <w:p w14:paraId="06C74984" w14:textId="77777777" w:rsidR="00A82ECE" w:rsidRDefault="00745D26" w:rsidP="00A82ECE">
      <w:pPr>
        <w:pStyle w:val="Standard"/>
        <w:ind w:left="5221" w:firstLine="227"/>
        <w:jc w:val="right"/>
        <w:rPr>
          <w:rFonts w:ascii="Calibri" w:hAnsi="Calibri" w:cs="Calibri"/>
          <w:b/>
          <w:sz w:val="22"/>
          <w:szCs w:val="22"/>
        </w:rPr>
      </w:pPr>
      <w:r>
        <w:rPr>
          <w:rFonts w:ascii="Calibri" w:hAnsi="Calibri" w:cs="Calibri"/>
          <w:b/>
          <w:sz w:val="22"/>
          <w:szCs w:val="22"/>
        </w:rPr>
        <w:t>DA.221.2</w:t>
      </w:r>
      <w:r w:rsidR="00C333FD">
        <w:rPr>
          <w:rFonts w:ascii="Calibri" w:hAnsi="Calibri" w:cs="Calibri"/>
          <w:b/>
          <w:sz w:val="22"/>
          <w:szCs w:val="22"/>
        </w:rPr>
        <w:t>.2023</w:t>
      </w:r>
    </w:p>
    <w:p w14:paraId="265BEE26" w14:textId="77777777" w:rsidR="00A82ECE" w:rsidRDefault="00A82ECE" w:rsidP="00A82ECE">
      <w:pPr>
        <w:rPr>
          <w:rFonts w:asciiTheme="minorHAnsi" w:hAnsiTheme="minorHAnsi" w:cstheme="minorHAnsi"/>
          <w:b/>
          <w:sz w:val="18"/>
          <w:szCs w:val="18"/>
        </w:rPr>
      </w:pPr>
    </w:p>
    <w:p w14:paraId="2FCBED31" w14:textId="77777777" w:rsidR="00C333FD" w:rsidRPr="00CA4191" w:rsidRDefault="00C333FD" w:rsidP="00C333FD">
      <w:pPr>
        <w:spacing w:line="312" w:lineRule="auto"/>
        <w:jc w:val="center"/>
        <w:rPr>
          <w:rFonts w:asciiTheme="minorHAnsi" w:hAnsiTheme="minorHAnsi" w:cstheme="minorHAnsi"/>
          <w:b/>
        </w:rPr>
      </w:pPr>
      <w:bookmarkStart w:id="6" w:name="_Hlk105653866"/>
      <w:r w:rsidRPr="00CA4191">
        <w:rPr>
          <w:rFonts w:asciiTheme="minorHAnsi" w:hAnsiTheme="minorHAnsi" w:cstheme="minorHAnsi"/>
          <w:b/>
        </w:rPr>
        <w:t xml:space="preserve">OŚWIADCZENIE PODMIOTU UDOSTĘPNIAJĄCEGO ZASOBY O NIEPODLEGANIU WYKLUCZENIU ORAZ SPEŁNIANIU WARUNKÓW UDZIAŁU W POSTĘPOWANIU </w:t>
      </w:r>
    </w:p>
    <w:p w14:paraId="3D572BEB" w14:textId="77777777" w:rsidR="00C333FD" w:rsidRPr="00CA4191" w:rsidRDefault="00C333FD" w:rsidP="00C333FD">
      <w:pPr>
        <w:spacing w:line="312" w:lineRule="auto"/>
        <w:rPr>
          <w:rFonts w:asciiTheme="minorHAnsi" w:hAnsiTheme="minorHAnsi" w:cstheme="minorHAnsi"/>
          <w:bCs/>
        </w:rPr>
      </w:pPr>
    </w:p>
    <w:p w14:paraId="543CBC46" w14:textId="77777777" w:rsidR="00C333FD" w:rsidRDefault="00C333FD" w:rsidP="00C333FD">
      <w:pPr>
        <w:pStyle w:val="Standard"/>
        <w:rPr>
          <w:rFonts w:asciiTheme="minorHAnsi" w:hAnsiTheme="minorHAnsi" w:cstheme="minorHAnsi"/>
          <w:b/>
          <w:bCs/>
        </w:rPr>
      </w:pPr>
      <w:r w:rsidRPr="00CA4191">
        <w:rPr>
          <w:rFonts w:asciiTheme="minorHAnsi" w:hAnsiTheme="minorHAnsi" w:cstheme="minorHAnsi"/>
          <w:bCs/>
        </w:rPr>
        <w:t xml:space="preserve">W związku ze udostępnieniem zasobów w ramach oferty złożonej przez Wykonawcę: …………………………………………………… </w:t>
      </w:r>
      <w:r w:rsidRPr="00CA4191">
        <w:rPr>
          <w:rFonts w:asciiTheme="minorHAnsi" w:hAnsiTheme="minorHAnsi" w:cstheme="minorHAnsi"/>
          <w:bCs/>
          <w:i/>
          <w:iCs/>
        </w:rPr>
        <w:t>(należy podać nazwę Wykonawcy)</w:t>
      </w:r>
      <w:r w:rsidRPr="00CA4191">
        <w:rPr>
          <w:rFonts w:asciiTheme="minorHAnsi" w:hAnsiTheme="minorHAnsi" w:cstheme="minorHAnsi"/>
          <w:bCs/>
        </w:rPr>
        <w:t xml:space="preserve">   złożonej w postępowaniu o udzielenie zamówienia publicznego prowadzonym przez Zamawiającego – </w:t>
      </w:r>
      <w:r>
        <w:rPr>
          <w:rFonts w:asciiTheme="minorHAnsi" w:hAnsiTheme="minorHAnsi" w:cstheme="minorHAnsi"/>
          <w:bCs/>
        </w:rPr>
        <w:t>Miejski</w:t>
      </w:r>
      <w:r w:rsidRPr="00CA4191">
        <w:rPr>
          <w:rFonts w:asciiTheme="minorHAnsi" w:hAnsiTheme="minorHAnsi" w:cstheme="minorHAnsi"/>
          <w:bCs/>
        </w:rPr>
        <w:t xml:space="preserve"> Ośrodek Pomocy Społecznej w </w:t>
      </w:r>
      <w:r>
        <w:rPr>
          <w:rFonts w:asciiTheme="minorHAnsi" w:hAnsiTheme="minorHAnsi" w:cstheme="minorHAnsi"/>
          <w:bCs/>
        </w:rPr>
        <w:t>Rumi</w:t>
      </w:r>
      <w:r w:rsidRPr="00CA4191">
        <w:rPr>
          <w:rFonts w:asciiTheme="minorHAnsi" w:hAnsiTheme="minorHAnsi" w:cstheme="minorHAnsi"/>
          <w:bCs/>
        </w:rPr>
        <w:t>, w trybie podstawowym bez negocjacji,  o którym mowa w art. 275 pkt 1 ustawy 11 września 2019 r. Prawo zamówień publicznych (</w:t>
      </w:r>
      <w:r>
        <w:rPr>
          <w:rFonts w:asciiTheme="minorHAnsi" w:hAnsiTheme="minorHAnsi" w:cstheme="minorHAnsi"/>
        </w:rPr>
        <w:t>tekst jedn. Dz. U. z 2022 r. poz. 1710</w:t>
      </w:r>
      <w:r w:rsidRPr="00CA4191">
        <w:rPr>
          <w:rFonts w:asciiTheme="minorHAnsi" w:hAnsiTheme="minorHAnsi" w:cstheme="minorHAnsi"/>
        </w:rPr>
        <w:t xml:space="preserve"> ze zm.)</w:t>
      </w:r>
      <w:r w:rsidRPr="00CA4191">
        <w:rPr>
          <w:rFonts w:asciiTheme="minorHAnsi" w:hAnsiTheme="minorHAnsi" w:cstheme="minorHAnsi"/>
          <w:bCs/>
        </w:rPr>
        <w:t xml:space="preserve">, </w:t>
      </w:r>
      <w:r w:rsidRPr="00CA4191">
        <w:rPr>
          <w:rFonts w:asciiTheme="minorHAnsi" w:hAnsiTheme="minorHAnsi" w:cstheme="minorHAnsi"/>
        </w:rPr>
        <w:t xml:space="preserve">w związku z art. 359 pkt. 2 ustawy </w:t>
      </w:r>
      <w:proofErr w:type="spellStart"/>
      <w:r w:rsidRPr="00CA4191">
        <w:rPr>
          <w:rFonts w:asciiTheme="minorHAnsi" w:hAnsiTheme="minorHAnsi" w:cstheme="minorHAnsi"/>
        </w:rPr>
        <w:t>Pzp</w:t>
      </w:r>
      <w:proofErr w:type="spellEnd"/>
      <w:r w:rsidRPr="00CA4191">
        <w:rPr>
          <w:rFonts w:asciiTheme="minorHAnsi" w:hAnsiTheme="minorHAnsi" w:cstheme="minorHAnsi"/>
        </w:rPr>
        <w:t xml:space="preserve"> - dla usług społecznych poniżej progów unijnych, </w:t>
      </w:r>
      <w:r w:rsidRPr="00CA4191">
        <w:rPr>
          <w:rFonts w:asciiTheme="minorHAnsi" w:hAnsiTheme="minorHAnsi" w:cstheme="minorHAnsi"/>
          <w:bCs/>
        </w:rPr>
        <w:t>na</w:t>
      </w:r>
      <w:r w:rsidRPr="00CA4191">
        <w:rPr>
          <w:rFonts w:asciiTheme="minorHAnsi" w:hAnsiTheme="minorHAnsi" w:cstheme="minorHAnsi"/>
          <w:b/>
          <w:bCs/>
        </w:rPr>
        <w:t xml:space="preserve"> </w:t>
      </w:r>
    </w:p>
    <w:p w14:paraId="390FA478" w14:textId="77777777" w:rsidR="00745D26" w:rsidRPr="00745D26" w:rsidRDefault="00745D26" w:rsidP="00745D26">
      <w:pPr>
        <w:pStyle w:val="Standard"/>
        <w:rPr>
          <w:rFonts w:ascii="Calibri Light" w:hAnsi="Calibri Light" w:cs="Calibri Light"/>
          <w:b/>
          <w:caps/>
        </w:rPr>
      </w:pPr>
      <w:r w:rsidRPr="00745D26">
        <w:rPr>
          <w:rFonts w:ascii="Calibri Light" w:hAnsi="Calibri Light" w:cs="Calibri Light"/>
          <w:b/>
          <w:caps/>
        </w:rPr>
        <w:t>,,ŚWIADCZENIE USŁUG OPIEKI WYTCHNIENIOWEJ DLA CZŁONKÓW RODZIN LUB OPIEKUNÓW W SPRAWOWANIU OPIEKI NAD DZIEĆMI Z ORZECZENIEM O NIEPEŁNOSPRAWNOŚCI ORAZ DLA OSÓB POSIADANĄCYCH ORZECZENIE O ZNACZNYM STOPNIU NIEPEŁNOSPRAWNOŚCI LUB ORZECZENIE TRAKTOWANE NA RÓWNI Z ORZECZENIEM O ZNACZNYM STOPNIU NIEPEŁNOSPRAWNOŚCI (UCZESTNIKÓW PROGRAMU), ŚWIADCZONA NA ZASADACH ZGODNYCH Z PROGRAMEM MINISTERSTWA RODZINY I POLITYKI SPOŁECZNEJ „OPIEKA WYTCHNIENIOWA” – EDYCJA 2023, FINANSOWANEGO ZE ŚRODKÓW POCHODZĄCYCH Z FUNDUSZU SOLIDARNOŚCIOWEGO”</w:t>
      </w:r>
    </w:p>
    <w:p w14:paraId="28255DAC" w14:textId="77777777" w:rsidR="00A82ECE" w:rsidRDefault="00A82ECE" w:rsidP="00A82ECE">
      <w:pPr>
        <w:pStyle w:val="Standard"/>
        <w:rPr>
          <w:rFonts w:asciiTheme="minorHAnsi" w:hAnsiTheme="minorHAnsi" w:cstheme="minorHAnsi"/>
          <w:bCs/>
        </w:rPr>
      </w:pPr>
    </w:p>
    <w:bookmarkEnd w:id="6"/>
    <w:p w14:paraId="3C874D4D" w14:textId="77777777" w:rsidR="00C333FD" w:rsidRPr="00CA4191" w:rsidRDefault="00C333FD" w:rsidP="00DB10AF">
      <w:pPr>
        <w:pStyle w:val="Akapitzlist"/>
        <w:widowControl/>
        <w:numPr>
          <w:ilvl w:val="0"/>
          <w:numId w:val="103"/>
        </w:numPr>
        <w:suppressAutoHyphens w:val="0"/>
        <w:autoSpaceDN/>
        <w:spacing w:line="312" w:lineRule="auto"/>
        <w:textAlignment w:val="auto"/>
        <w:rPr>
          <w:rFonts w:asciiTheme="minorHAnsi" w:hAnsiTheme="minorHAnsi" w:cstheme="minorHAnsi"/>
          <w:sz w:val="24"/>
          <w:szCs w:val="24"/>
        </w:rPr>
      </w:pPr>
      <w:r w:rsidRPr="00CA4191">
        <w:rPr>
          <w:rFonts w:asciiTheme="minorHAnsi" w:hAnsiTheme="minorHAnsi" w:cstheme="minorHAnsi"/>
          <w:sz w:val="24"/>
          <w:szCs w:val="24"/>
        </w:rPr>
        <w:t xml:space="preserve">oświadczam, </w:t>
      </w:r>
      <w:r w:rsidRPr="00D83EDF">
        <w:rPr>
          <w:rFonts w:asciiTheme="minorHAnsi" w:hAnsiTheme="minorHAnsi" w:cstheme="minorHAnsi"/>
          <w:b/>
          <w:sz w:val="24"/>
          <w:szCs w:val="24"/>
        </w:rPr>
        <w:t>że podlegam*/nie podlegam</w:t>
      </w:r>
      <w:r w:rsidRPr="00D83EDF">
        <w:rPr>
          <w:rFonts w:asciiTheme="minorHAnsi" w:hAnsiTheme="minorHAnsi" w:cstheme="minorHAnsi"/>
          <w:sz w:val="24"/>
          <w:szCs w:val="24"/>
        </w:rPr>
        <w:t>*</w:t>
      </w:r>
      <w:r w:rsidRPr="00CA4191">
        <w:rPr>
          <w:rFonts w:asciiTheme="minorHAnsi" w:hAnsiTheme="minorHAnsi" w:cstheme="minorHAnsi"/>
          <w:sz w:val="24"/>
          <w:szCs w:val="24"/>
        </w:rPr>
        <w:t xml:space="preserve"> wykluczeniu z ww. postępowania na podstawie art. 108 ust. 1 pkt 1-6 ustawy z dnia 11 września 2019 r. Prawo zamówień publicznych </w:t>
      </w:r>
      <w:r w:rsidRPr="00D83EDF">
        <w:rPr>
          <w:rFonts w:asciiTheme="minorHAnsi" w:hAnsiTheme="minorHAnsi" w:cstheme="minorHAnsi"/>
          <w:b/>
          <w:sz w:val="18"/>
          <w:szCs w:val="18"/>
        </w:rPr>
        <w:t>*zaznaczyć właściwe</w:t>
      </w:r>
    </w:p>
    <w:p w14:paraId="2DAD5732" w14:textId="77777777" w:rsidR="00112451" w:rsidRPr="00CA4191" w:rsidRDefault="00112451" w:rsidP="00112451">
      <w:pPr>
        <w:spacing w:line="312" w:lineRule="auto"/>
        <w:ind w:left="360" w:firstLine="284"/>
        <w:rPr>
          <w:rFonts w:asciiTheme="minorHAnsi" w:hAnsiTheme="minorHAnsi" w:cstheme="minorHAnsi"/>
          <w:b/>
          <w:bCs/>
          <w:u w:val="single"/>
        </w:rPr>
      </w:pPr>
      <w:r w:rsidRPr="00CA4191">
        <w:rPr>
          <w:rFonts w:asciiTheme="minorHAnsi" w:hAnsiTheme="minorHAnsi" w:cstheme="minorHAnsi"/>
          <w:b/>
          <w:bCs/>
          <w:u w:val="single"/>
        </w:rPr>
        <w:t>JEŻELI DOTYCZY*:</w:t>
      </w:r>
    </w:p>
    <w:p w14:paraId="6DF6D2EE" w14:textId="77777777" w:rsidR="00112451" w:rsidRPr="00CA4191" w:rsidRDefault="00112451" w:rsidP="00112451">
      <w:pPr>
        <w:spacing w:line="312" w:lineRule="auto"/>
        <w:ind w:left="644"/>
        <w:contextualSpacing/>
        <w:rPr>
          <w:rFonts w:asciiTheme="minorHAnsi" w:hAnsiTheme="minorHAnsi" w:cstheme="minorHAnsi"/>
        </w:rPr>
      </w:pPr>
      <w:r w:rsidRPr="00CA4191">
        <w:rPr>
          <w:rFonts w:asciiTheme="minorHAnsi" w:eastAsia="Calibri" w:hAnsiTheme="minorHAnsi" w:cstheme="minorHAnsi"/>
        </w:rPr>
        <w:t>- o</w:t>
      </w:r>
      <w:r w:rsidRPr="00CA4191">
        <w:rPr>
          <w:rFonts w:asciiTheme="minorHAnsi" w:hAnsiTheme="minorHAnsi" w:cstheme="minorHAnsi"/>
        </w:rPr>
        <w:t xml:space="preserve">świadczam, że zachodzą w stosunku do mnie podstawy wykluczenia z postępowania na podstawie art. ……………… ustawy </w:t>
      </w:r>
      <w:r w:rsidRPr="00CA4191">
        <w:rPr>
          <w:rFonts w:asciiTheme="minorHAnsi" w:hAnsiTheme="minorHAnsi" w:cstheme="minorHAnsi"/>
          <w:i/>
        </w:rPr>
        <w:t>(podać mającą zastosowanie podstawę wykluczenia spośród wymienionych w art. 108 ust. 1 ustawy</w:t>
      </w:r>
      <w:r w:rsidRPr="00CA4191">
        <w:rPr>
          <w:rFonts w:asciiTheme="minorHAnsi" w:hAnsiTheme="minorHAnsi" w:cstheme="minorHAnsi"/>
        </w:rPr>
        <w:t>)</w:t>
      </w:r>
      <w:r w:rsidRPr="00CA4191">
        <w:rPr>
          <w:rFonts w:asciiTheme="minorHAnsi" w:hAnsiTheme="minorHAnsi" w:cstheme="minorHAnsi"/>
          <w:i/>
        </w:rPr>
        <w:t>.</w:t>
      </w:r>
      <w:r w:rsidRPr="00CA4191">
        <w:rPr>
          <w:rFonts w:asciiTheme="minorHAnsi" w:hAnsiTheme="minorHAnsi" w:cstheme="minorHAnsi"/>
        </w:rPr>
        <w:t xml:space="preserve"> Jednocześnie oświadczam, że w związku z ww. okolicznością, na podstawie art. 110 ust. 2 ustawy podjąłem następujące czynności naprawcze (procedura sanacyjna – samooczyszczenie): </w:t>
      </w:r>
    </w:p>
    <w:p w14:paraId="3106F663" w14:textId="77777777" w:rsidR="00112451" w:rsidRPr="00CA4191" w:rsidRDefault="00112451" w:rsidP="00112451">
      <w:pPr>
        <w:spacing w:line="312" w:lineRule="auto"/>
        <w:ind w:left="644"/>
        <w:contextualSpacing/>
        <w:rPr>
          <w:rFonts w:asciiTheme="minorHAnsi" w:hAnsiTheme="minorHAnsi" w:cstheme="minorHAnsi"/>
        </w:rPr>
      </w:pPr>
      <w:r>
        <w:rPr>
          <w:rFonts w:asciiTheme="minorHAnsi" w:hAnsiTheme="minorHAnsi" w:cstheme="minorHAnsi"/>
        </w:rPr>
        <w:t>…………………………………..</w:t>
      </w:r>
    </w:p>
    <w:p w14:paraId="73270C9A" w14:textId="77777777" w:rsidR="00112451" w:rsidRPr="00CA4191" w:rsidRDefault="00112451" w:rsidP="00112451">
      <w:pPr>
        <w:spacing w:line="312" w:lineRule="auto"/>
        <w:ind w:right="28" w:firstLine="644"/>
        <w:rPr>
          <w:rFonts w:asciiTheme="minorHAnsi" w:hAnsiTheme="minorHAnsi" w:cstheme="minorHAnsi"/>
        </w:rPr>
      </w:pPr>
      <w:r w:rsidRPr="00CA4191">
        <w:rPr>
          <w:rFonts w:asciiTheme="minorHAnsi" w:hAnsiTheme="minorHAnsi" w:cstheme="minorHAnsi"/>
        </w:rPr>
        <w:t>Na potwierdzenie powyższego przedkładam następujące środki dowodowe:</w:t>
      </w:r>
    </w:p>
    <w:p w14:paraId="3C1B6B94" w14:textId="77777777" w:rsidR="00112451" w:rsidRPr="00CA4191" w:rsidRDefault="00112451" w:rsidP="00112451">
      <w:pPr>
        <w:spacing w:line="312" w:lineRule="auto"/>
        <w:ind w:right="28" w:firstLine="644"/>
        <w:rPr>
          <w:rFonts w:asciiTheme="minorHAnsi" w:hAnsiTheme="minorHAnsi" w:cstheme="minorHAnsi"/>
        </w:rPr>
      </w:pPr>
      <w:r w:rsidRPr="00CA4191">
        <w:rPr>
          <w:rFonts w:asciiTheme="minorHAnsi" w:hAnsiTheme="minorHAnsi" w:cstheme="minorHAnsi"/>
        </w:rPr>
        <w:t>1) ………………………………………………..</w:t>
      </w:r>
    </w:p>
    <w:p w14:paraId="02FADB85" w14:textId="77777777" w:rsidR="00112451" w:rsidRPr="00CA4191" w:rsidRDefault="00112451" w:rsidP="00112451">
      <w:pPr>
        <w:spacing w:line="312" w:lineRule="auto"/>
        <w:ind w:right="28" w:firstLine="644"/>
        <w:rPr>
          <w:rFonts w:asciiTheme="minorHAnsi" w:hAnsiTheme="minorHAnsi" w:cstheme="minorHAnsi"/>
        </w:rPr>
      </w:pPr>
      <w:r w:rsidRPr="00CA4191">
        <w:rPr>
          <w:rFonts w:asciiTheme="minorHAnsi" w:hAnsiTheme="minorHAnsi" w:cstheme="minorHAnsi"/>
        </w:rPr>
        <w:t>2) ………………………………………………..</w:t>
      </w:r>
    </w:p>
    <w:p w14:paraId="6CC42D1E" w14:textId="77777777" w:rsidR="00112451" w:rsidRPr="00AA74D2" w:rsidRDefault="00112451" w:rsidP="00DB10AF">
      <w:pPr>
        <w:pStyle w:val="Akapitzlist"/>
        <w:widowControl/>
        <w:numPr>
          <w:ilvl w:val="0"/>
          <w:numId w:val="103"/>
        </w:numPr>
        <w:suppressAutoHyphens w:val="0"/>
        <w:autoSpaceDN/>
        <w:spacing w:after="0" w:line="312" w:lineRule="auto"/>
        <w:textAlignment w:val="auto"/>
        <w:rPr>
          <w:rFonts w:asciiTheme="minorHAnsi" w:hAnsiTheme="minorHAnsi" w:cstheme="minorHAnsi"/>
          <w:sz w:val="24"/>
          <w:szCs w:val="24"/>
        </w:rPr>
      </w:pPr>
      <w:r w:rsidRPr="00CA4191">
        <w:rPr>
          <w:rFonts w:asciiTheme="minorHAnsi" w:hAnsiTheme="minorHAnsi" w:cstheme="minorHAnsi"/>
          <w:sz w:val="24"/>
          <w:szCs w:val="24"/>
        </w:rPr>
        <w:t>Oświadczam, że podlegam/nie podlegam</w:t>
      </w:r>
      <w:r w:rsidRPr="00D83EDF">
        <w:rPr>
          <w:rFonts w:asciiTheme="minorHAnsi" w:hAnsiTheme="minorHAnsi" w:cstheme="minorHAnsi"/>
          <w:sz w:val="24"/>
          <w:szCs w:val="24"/>
        </w:rPr>
        <w:t xml:space="preserve">* </w:t>
      </w:r>
      <w:r w:rsidRPr="00CA4191">
        <w:rPr>
          <w:rFonts w:asciiTheme="minorHAnsi" w:hAnsiTheme="minorHAnsi" w:cstheme="minorHAnsi"/>
          <w:sz w:val="24"/>
          <w:szCs w:val="24"/>
        </w:rPr>
        <w:t xml:space="preserve">wykluczeniu z ww. postępowania na podstawie art. 7 ust. 1 ustawy </w:t>
      </w:r>
      <w:r w:rsidRPr="00CA4191">
        <w:rPr>
          <w:rFonts w:asciiTheme="minorHAnsi" w:hAnsiTheme="minorHAnsi" w:cstheme="minorHAnsi"/>
          <w:bCs/>
          <w:sz w:val="24"/>
          <w:szCs w:val="24"/>
        </w:rPr>
        <w:t>z dnia 13 kwietnia 2022 r.  o szczególnych rozwiązaniach w zakresie prz</w:t>
      </w:r>
      <w:r w:rsidRPr="00CA4191">
        <w:rPr>
          <w:rFonts w:asciiTheme="minorHAnsi" w:hAnsiTheme="minorHAnsi" w:cstheme="minorHAnsi"/>
          <w:bCs/>
          <w:sz w:val="24"/>
          <w:szCs w:val="24"/>
        </w:rPr>
        <w:t>e</w:t>
      </w:r>
      <w:r w:rsidRPr="00CA4191">
        <w:rPr>
          <w:rFonts w:asciiTheme="minorHAnsi" w:hAnsiTheme="minorHAnsi" w:cstheme="minorHAnsi"/>
          <w:bCs/>
          <w:sz w:val="24"/>
          <w:szCs w:val="24"/>
        </w:rPr>
        <w:t>ciwdziałania wspieraniu agresji na Ukrainę oraz służących ochronie bezpieczeństwa nar</w:t>
      </w:r>
      <w:r w:rsidRPr="00CA4191">
        <w:rPr>
          <w:rFonts w:asciiTheme="minorHAnsi" w:hAnsiTheme="minorHAnsi" w:cstheme="minorHAnsi"/>
          <w:bCs/>
          <w:sz w:val="24"/>
          <w:szCs w:val="24"/>
        </w:rPr>
        <w:t>o</w:t>
      </w:r>
      <w:r w:rsidRPr="00CA4191">
        <w:rPr>
          <w:rFonts w:asciiTheme="minorHAnsi" w:hAnsiTheme="minorHAnsi" w:cstheme="minorHAnsi"/>
          <w:bCs/>
          <w:sz w:val="24"/>
          <w:szCs w:val="24"/>
        </w:rPr>
        <w:t>dowego.</w:t>
      </w:r>
    </w:p>
    <w:p w14:paraId="3D03D3C2" w14:textId="77777777" w:rsidR="00112451" w:rsidRPr="00282451" w:rsidRDefault="00112451" w:rsidP="00112451">
      <w:pPr>
        <w:ind w:left="454" w:firstLine="227"/>
        <w:jc w:val="both"/>
        <w:rPr>
          <w:rFonts w:asciiTheme="minorHAnsi" w:hAnsiTheme="minorHAnsi" w:cstheme="minorHAnsi"/>
          <w:bCs/>
          <w:szCs w:val="20"/>
          <w:lang w:eastAsia="en-US" w:bidi="fa-IR"/>
        </w:rPr>
      </w:pPr>
      <w:r w:rsidRPr="00282451">
        <w:rPr>
          <w:rFonts w:asciiTheme="minorHAnsi" w:hAnsiTheme="minorHAnsi" w:cstheme="minorHAnsi"/>
          <w:bCs/>
          <w:szCs w:val="20"/>
          <w:lang w:eastAsia="en-US" w:bidi="fa-IR"/>
        </w:rPr>
        <w:t xml:space="preserve">oświadczam, że: </w:t>
      </w:r>
    </w:p>
    <w:p w14:paraId="56DF8D9F" w14:textId="77777777" w:rsidR="00112451" w:rsidRPr="00282451" w:rsidRDefault="00112451" w:rsidP="00DB10AF">
      <w:pPr>
        <w:pStyle w:val="Akapitzlist"/>
        <w:widowControl/>
        <w:numPr>
          <w:ilvl w:val="0"/>
          <w:numId w:val="146"/>
        </w:numPr>
        <w:suppressAutoHyphens w:val="0"/>
        <w:autoSpaceDN/>
        <w:spacing w:after="160" w:line="254" w:lineRule="auto"/>
        <w:contextualSpacing/>
        <w:textAlignment w:val="auto"/>
        <w:rPr>
          <w:rFonts w:asciiTheme="minorHAnsi" w:hAnsiTheme="minorHAnsi" w:cstheme="minorHAnsi"/>
          <w:bCs/>
        </w:rPr>
      </w:pPr>
      <w:r>
        <w:rPr>
          <w:rFonts w:asciiTheme="minorHAnsi" w:hAnsiTheme="minorHAnsi" w:cstheme="minorHAnsi"/>
          <w:bCs/>
        </w:rPr>
        <w:t>j</w:t>
      </w:r>
      <w:r w:rsidRPr="00282451">
        <w:rPr>
          <w:rFonts w:asciiTheme="minorHAnsi" w:hAnsiTheme="minorHAnsi" w:cstheme="minorHAnsi"/>
          <w:bCs/>
        </w:rPr>
        <w:t>est</w:t>
      </w:r>
      <w:r>
        <w:rPr>
          <w:rFonts w:asciiTheme="minorHAnsi" w:hAnsiTheme="minorHAnsi" w:cstheme="minorHAnsi"/>
          <w:bCs/>
        </w:rPr>
        <w:t>em,</w:t>
      </w:r>
      <w:r w:rsidRPr="00282451">
        <w:rPr>
          <w:rFonts w:asciiTheme="minorHAnsi" w:hAnsiTheme="minorHAnsi" w:cstheme="minorHAnsi"/>
          <w:bCs/>
        </w:rPr>
        <w:t>*/nie jest</w:t>
      </w:r>
      <w:r>
        <w:rPr>
          <w:rFonts w:asciiTheme="minorHAnsi" w:hAnsiTheme="minorHAnsi" w:cstheme="minorHAnsi"/>
          <w:bCs/>
        </w:rPr>
        <w:t>em</w:t>
      </w:r>
      <w:r w:rsidRPr="00282451">
        <w:rPr>
          <w:rFonts w:asciiTheme="minorHAnsi" w:hAnsiTheme="minorHAnsi" w:cstheme="minorHAnsi"/>
          <w:bCs/>
        </w:rPr>
        <w:t>* wymieniony w wykazach określonych w rozporządzeniu 765/2006 i rozporz</w:t>
      </w:r>
      <w:r w:rsidRPr="00282451">
        <w:rPr>
          <w:rFonts w:asciiTheme="minorHAnsi" w:hAnsiTheme="minorHAnsi" w:cstheme="minorHAnsi"/>
          <w:bCs/>
        </w:rPr>
        <w:t>ą</w:t>
      </w:r>
      <w:r w:rsidRPr="00282451">
        <w:rPr>
          <w:rFonts w:asciiTheme="minorHAnsi" w:hAnsiTheme="minorHAnsi" w:cstheme="minorHAnsi"/>
          <w:bCs/>
        </w:rPr>
        <w:t xml:space="preserve">dzeniu 269/2014 albo wpisany na listę na podstawie decyzji w sprawie wpisu na listę rozstrzygającej o zastosowaniu środka, o którym mowa w art. 1 pkt 3 ww. ustawy; </w:t>
      </w:r>
    </w:p>
    <w:p w14:paraId="5948E5ED" w14:textId="77777777" w:rsidR="00112451" w:rsidRPr="00282451" w:rsidRDefault="00112451" w:rsidP="00DB10AF">
      <w:pPr>
        <w:pStyle w:val="Akapitzlist"/>
        <w:widowControl/>
        <w:numPr>
          <w:ilvl w:val="0"/>
          <w:numId w:val="146"/>
        </w:numPr>
        <w:suppressAutoHyphens w:val="0"/>
        <w:autoSpaceDN/>
        <w:spacing w:after="160" w:line="254" w:lineRule="auto"/>
        <w:contextualSpacing/>
        <w:textAlignment w:val="auto"/>
        <w:rPr>
          <w:rFonts w:asciiTheme="minorHAnsi" w:hAnsiTheme="minorHAnsi" w:cstheme="minorHAnsi"/>
          <w:bCs/>
        </w:rPr>
      </w:pPr>
      <w:r w:rsidRPr="00282451">
        <w:rPr>
          <w:rFonts w:asciiTheme="minorHAnsi" w:hAnsiTheme="minorHAnsi" w:cstheme="minorHAnsi"/>
          <w:bCs/>
        </w:rPr>
        <w:t>jest</w:t>
      </w:r>
      <w:r>
        <w:rPr>
          <w:rFonts w:asciiTheme="minorHAnsi" w:hAnsiTheme="minorHAnsi" w:cstheme="minorHAnsi"/>
          <w:bCs/>
        </w:rPr>
        <w:t>em</w:t>
      </w:r>
      <w:r w:rsidRPr="00282451">
        <w:rPr>
          <w:rFonts w:asciiTheme="minorHAnsi" w:hAnsiTheme="minorHAnsi" w:cstheme="minorHAnsi"/>
          <w:bCs/>
        </w:rPr>
        <w:t>*/nie jest</w:t>
      </w:r>
      <w:r>
        <w:rPr>
          <w:rFonts w:asciiTheme="minorHAnsi" w:hAnsiTheme="minorHAnsi" w:cstheme="minorHAnsi"/>
          <w:bCs/>
        </w:rPr>
        <w:t>em</w:t>
      </w:r>
      <w:r w:rsidRPr="00282451">
        <w:rPr>
          <w:rFonts w:asciiTheme="minorHAnsi" w:hAnsiTheme="minorHAnsi" w:cstheme="minorHAnsi"/>
          <w:bCs/>
        </w:rPr>
        <w:t>* beneficjentem rzeczywistym wykonawcy w rozumieniu ustawy z 1 marca 2018 r. o przeciwdziałaniu praniu pieniędzy oraz finansowaniu terroryzmu (tekst jedn.: Dz.U. z 2022 r. poz. 593 ze zm.),</w:t>
      </w:r>
    </w:p>
    <w:p w14:paraId="5CA994C8" w14:textId="77777777" w:rsidR="00112451" w:rsidRPr="00282451" w:rsidRDefault="00112451" w:rsidP="00DB10AF">
      <w:pPr>
        <w:pStyle w:val="Akapitzlist"/>
        <w:widowControl/>
        <w:numPr>
          <w:ilvl w:val="0"/>
          <w:numId w:val="146"/>
        </w:numPr>
        <w:suppressAutoHyphens w:val="0"/>
        <w:autoSpaceDN/>
        <w:spacing w:after="160" w:line="254" w:lineRule="auto"/>
        <w:contextualSpacing/>
        <w:textAlignment w:val="auto"/>
        <w:rPr>
          <w:rFonts w:asciiTheme="minorHAnsi" w:hAnsiTheme="minorHAnsi" w:cstheme="minorHAnsi"/>
          <w:bCs/>
        </w:rPr>
      </w:pPr>
      <w:r w:rsidRPr="00282451">
        <w:rPr>
          <w:rFonts w:asciiTheme="minorHAnsi" w:hAnsiTheme="minorHAnsi" w:cstheme="minorHAnsi"/>
          <w:bCs/>
        </w:rPr>
        <w:lastRenderedPageBreak/>
        <w:t>jest</w:t>
      </w:r>
      <w:r>
        <w:rPr>
          <w:rFonts w:asciiTheme="minorHAnsi" w:hAnsiTheme="minorHAnsi" w:cstheme="minorHAnsi"/>
          <w:bCs/>
        </w:rPr>
        <w:t>em</w:t>
      </w:r>
      <w:r w:rsidRPr="00282451">
        <w:rPr>
          <w:rFonts w:asciiTheme="minorHAnsi" w:hAnsiTheme="minorHAnsi" w:cstheme="minorHAnsi"/>
          <w:bCs/>
        </w:rPr>
        <w:t>* / nie jest</w:t>
      </w:r>
      <w:r>
        <w:rPr>
          <w:rFonts w:asciiTheme="minorHAnsi" w:hAnsiTheme="minorHAnsi" w:cstheme="minorHAnsi"/>
          <w:bCs/>
        </w:rPr>
        <w:t>em</w:t>
      </w:r>
      <w:r w:rsidRPr="00282451">
        <w:rPr>
          <w:rFonts w:asciiTheme="minorHAnsi" w:hAnsiTheme="minorHAnsi" w:cstheme="minorHAnsi"/>
          <w:bCs/>
        </w:rPr>
        <w:t>* osobą wymienioną w wykazach określonych w rozporządzeniu 765/2006 i rozporządzeniu 269/2014 albo wpisaną na listę lub będąca takim beneficjentem rzeczywistym od 24 lutego 2022 r., o ile została wpisana na listę na podstawie decyzji w sprawie wpisu na listę rozstrzyg</w:t>
      </w:r>
      <w:r w:rsidRPr="00282451">
        <w:rPr>
          <w:rFonts w:asciiTheme="minorHAnsi" w:hAnsiTheme="minorHAnsi" w:cstheme="minorHAnsi"/>
          <w:bCs/>
        </w:rPr>
        <w:t>a</w:t>
      </w:r>
      <w:r w:rsidRPr="00282451">
        <w:rPr>
          <w:rFonts w:asciiTheme="minorHAnsi" w:hAnsiTheme="minorHAnsi" w:cstheme="minorHAnsi"/>
          <w:bCs/>
        </w:rPr>
        <w:t xml:space="preserve">jącej o zastosowaniu środka, o którym mowa w art. 1 pkt 3 ww. ustawy; </w:t>
      </w:r>
    </w:p>
    <w:p w14:paraId="70BD94C5" w14:textId="77777777" w:rsidR="00112451" w:rsidRPr="00282451" w:rsidRDefault="00112451" w:rsidP="00DB10AF">
      <w:pPr>
        <w:pStyle w:val="Akapitzlist"/>
        <w:widowControl/>
        <w:numPr>
          <w:ilvl w:val="0"/>
          <w:numId w:val="146"/>
        </w:numPr>
        <w:suppressAutoHyphens w:val="0"/>
        <w:autoSpaceDN/>
        <w:spacing w:after="160" w:line="254" w:lineRule="auto"/>
        <w:contextualSpacing/>
        <w:textAlignment w:val="auto"/>
        <w:rPr>
          <w:rFonts w:asciiTheme="minorHAnsi" w:hAnsiTheme="minorHAnsi" w:cstheme="minorHAnsi"/>
          <w:bCs/>
        </w:rPr>
      </w:pPr>
      <w:r w:rsidRPr="00282451">
        <w:rPr>
          <w:rFonts w:asciiTheme="minorHAnsi" w:hAnsiTheme="minorHAnsi" w:cstheme="minorHAnsi"/>
          <w:bCs/>
        </w:rPr>
        <w:t>jest</w:t>
      </w:r>
      <w:r>
        <w:rPr>
          <w:rFonts w:asciiTheme="minorHAnsi" w:hAnsiTheme="minorHAnsi" w:cstheme="minorHAnsi"/>
          <w:bCs/>
        </w:rPr>
        <w:t>em</w:t>
      </w:r>
      <w:r w:rsidRPr="00282451">
        <w:rPr>
          <w:rFonts w:asciiTheme="minorHAnsi" w:hAnsiTheme="minorHAnsi" w:cstheme="minorHAnsi"/>
          <w:bCs/>
        </w:rPr>
        <w:t>* / nie jest</w:t>
      </w:r>
      <w:r>
        <w:rPr>
          <w:rFonts w:asciiTheme="minorHAnsi" w:hAnsiTheme="minorHAnsi" w:cstheme="minorHAnsi"/>
          <w:bCs/>
        </w:rPr>
        <w:t>em</w:t>
      </w:r>
      <w:r w:rsidRPr="00282451">
        <w:rPr>
          <w:rFonts w:asciiTheme="minorHAnsi" w:hAnsiTheme="minorHAnsi" w:cstheme="minorHAnsi"/>
          <w:bCs/>
        </w:rPr>
        <w:t>* jednostką dominującą wykonawcy w rozumieniu art. 3 ust. 1 pkt 37 ustawy z 29 września 1994 r. o rachunkowości (tekst jedn.: Dz.U. z 202</w:t>
      </w:r>
      <w:r>
        <w:rPr>
          <w:rFonts w:asciiTheme="minorHAnsi" w:hAnsiTheme="minorHAnsi" w:cstheme="minorHAnsi"/>
          <w:bCs/>
        </w:rPr>
        <w:t>3</w:t>
      </w:r>
      <w:r w:rsidRPr="00282451">
        <w:rPr>
          <w:rFonts w:asciiTheme="minorHAnsi" w:hAnsiTheme="minorHAnsi" w:cstheme="minorHAnsi"/>
          <w:bCs/>
        </w:rPr>
        <w:t xml:space="preserve"> r. poz. </w:t>
      </w:r>
      <w:r>
        <w:rPr>
          <w:rFonts w:asciiTheme="minorHAnsi" w:hAnsiTheme="minorHAnsi" w:cstheme="minorHAnsi"/>
          <w:bCs/>
        </w:rPr>
        <w:t>120</w:t>
      </w:r>
      <w:r w:rsidRPr="00282451">
        <w:rPr>
          <w:rFonts w:asciiTheme="minorHAnsi" w:hAnsiTheme="minorHAnsi" w:cstheme="minorHAnsi"/>
          <w:bCs/>
        </w:rPr>
        <w:t xml:space="preserve"> ze zm.), </w:t>
      </w:r>
    </w:p>
    <w:p w14:paraId="34013AC9" w14:textId="77777777" w:rsidR="00112451" w:rsidRPr="00282451" w:rsidRDefault="00112451" w:rsidP="00DB10AF">
      <w:pPr>
        <w:pStyle w:val="Akapitzlist"/>
        <w:widowControl/>
        <w:numPr>
          <w:ilvl w:val="0"/>
          <w:numId w:val="146"/>
        </w:numPr>
        <w:suppressAutoHyphens w:val="0"/>
        <w:autoSpaceDN/>
        <w:spacing w:after="160" w:line="254" w:lineRule="auto"/>
        <w:contextualSpacing/>
        <w:textAlignment w:val="auto"/>
        <w:rPr>
          <w:rFonts w:asciiTheme="minorHAnsi" w:hAnsiTheme="minorHAnsi" w:cstheme="minorHAnsi"/>
          <w:bCs/>
        </w:rPr>
      </w:pPr>
      <w:r w:rsidRPr="00282451">
        <w:rPr>
          <w:rFonts w:asciiTheme="minorHAnsi" w:hAnsiTheme="minorHAnsi" w:cstheme="minorHAnsi"/>
          <w:bCs/>
        </w:rPr>
        <w:t>jest</w:t>
      </w:r>
      <w:r>
        <w:rPr>
          <w:rFonts w:asciiTheme="minorHAnsi" w:hAnsiTheme="minorHAnsi" w:cstheme="minorHAnsi"/>
          <w:bCs/>
        </w:rPr>
        <w:t>em</w:t>
      </w:r>
      <w:r w:rsidRPr="00282451">
        <w:rPr>
          <w:rFonts w:asciiTheme="minorHAnsi" w:hAnsiTheme="minorHAnsi" w:cstheme="minorHAnsi"/>
          <w:bCs/>
        </w:rPr>
        <w:t>* / nie jest</w:t>
      </w:r>
      <w:r>
        <w:rPr>
          <w:rFonts w:asciiTheme="minorHAnsi" w:hAnsiTheme="minorHAnsi" w:cstheme="minorHAnsi"/>
          <w:bCs/>
        </w:rPr>
        <w:t>em</w:t>
      </w:r>
      <w:r w:rsidRPr="00282451">
        <w:rPr>
          <w:rFonts w:asciiTheme="minorHAnsi" w:hAnsiTheme="minorHAnsi" w:cstheme="minorHAnsi"/>
          <w:bCs/>
        </w:rPr>
        <w:t>* podmiotem wymienionym w wykazach określonych w rozporządzeniu 765/2006 i rozporządzeniu 269/2014 albo wpisanym na listę lub będącym taką jednostką dominuj</w:t>
      </w:r>
      <w:r w:rsidRPr="00282451">
        <w:rPr>
          <w:rFonts w:asciiTheme="minorHAnsi" w:hAnsiTheme="minorHAnsi" w:cstheme="minorHAnsi"/>
          <w:bCs/>
        </w:rPr>
        <w:t>ą</w:t>
      </w:r>
      <w:r w:rsidRPr="00282451">
        <w:rPr>
          <w:rFonts w:asciiTheme="minorHAnsi" w:hAnsiTheme="minorHAnsi" w:cstheme="minorHAnsi"/>
          <w:bCs/>
        </w:rPr>
        <w:t>cą od 24 lutego 2022 r., o ile został wpisany na listę na podstawie decyzji w sprawie wpisu na listę rozstrzygającej o zastosowaniu środka, o którym mowa w art. 1 pkt 3 ww. ustawy.</w:t>
      </w:r>
    </w:p>
    <w:p w14:paraId="2E38F62E" w14:textId="77777777" w:rsidR="00112451" w:rsidRPr="00CA4191" w:rsidRDefault="00112451" w:rsidP="00112451">
      <w:pPr>
        <w:pStyle w:val="Akapitzlist"/>
        <w:widowControl/>
        <w:suppressAutoHyphens w:val="0"/>
        <w:autoSpaceDN/>
        <w:spacing w:after="0" w:line="312" w:lineRule="auto"/>
        <w:textAlignment w:val="auto"/>
        <w:rPr>
          <w:rFonts w:asciiTheme="minorHAnsi" w:hAnsiTheme="minorHAnsi" w:cstheme="minorHAnsi"/>
          <w:sz w:val="24"/>
          <w:szCs w:val="24"/>
        </w:rPr>
      </w:pPr>
    </w:p>
    <w:p w14:paraId="5A490F49" w14:textId="77777777" w:rsidR="00112451" w:rsidRPr="00AA74D2" w:rsidRDefault="00112451" w:rsidP="00112451">
      <w:pPr>
        <w:pStyle w:val="Akapitzlist"/>
        <w:spacing w:line="312" w:lineRule="auto"/>
        <w:ind w:left="709"/>
        <w:rPr>
          <w:rFonts w:asciiTheme="minorHAnsi" w:hAnsiTheme="minorHAnsi" w:cstheme="minorHAnsi"/>
          <w:b/>
          <w:bCs/>
          <w:i/>
          <w:iCs/>
          <w:sz w:val="18"/>
          <w:szCs w:val="18"/>
        </w:rPr>
      </w:pPr>
      <w:r w:rsidRPr="00D83EDF">
        <w:rPr>
          <w:rFonts w:asciiTheme="minorHAnsi" w:hAnsiTheme="minorHAnsi" w:cstheme="minorHAnsi"/>
          <w:b/>
          <w:bCs/>
          <w:i/>
          <w:iCs/>
          <w:sz w:val="24"/>
          <w:szCs w:val="24"/>
        </w:rPr>
        <w:t>*</w:t>
      </w:r>
      <w:r w:rsidRPr="00D83EDF">
        <w:rPr>
          <w:rFonts w:asciiTheme="minorHAnsi" w:hAnsiTheme="minorHAnsi" w:cstheme="minorHAnsi"/>
          <w:b/>
          <w:bCs/>
          <w:i/>
          <w:iCs/>
          <w:sz w:val="18"/>
          <w:szCs w:val="18"/>
        </w:rPr>
        <w:t>zaznaczyć właściwe</w:t>
      </w:r>
      <w:r w:rsidRPr="00D83EDF">
        <w:rPr>
          <w:rFonts w:asciiTheme="minorHAnsi" w:hAnsiTheme="minorHAnsi" w:cstheme="minorHAnsi"/>
          <w:b/>
          <w:bCs/>
          <w:i/>
          <w:iCs/>
          <w:sz w:val="24"/>
          <w:szCs w:val="24"/>
        </w:rPr>
        <w:t xml:space="preserve"> </w:t>
      </w:r>
      <w:r w:rsidRPr="00AA74D2">
        <w:rPr>
          <w:rFonts w:asciiTheme="minorHAnsi" w:hAnsiTheme="minorHAnsi" w:cstheme="minorHAnsi"/>
          <w:b/>
          <w:bCs/>
          <w:i/>
          <w:iCs/>
          <w:sz w:val="18"/>
          <w:szCs w:val="18"/>
        </w:rPr>
        <w:t>/usunąć, skreślić niewłaściwe</w:t>
      </w:r>
    </w:p>
    <w:p w14:paraId="3FDC55C9" w14:textId="77777777" w:rsidR="00112451" w:rsidRPr="00CA4191" w:rsidRDefault="00112451" w:rsidP="00112451">
      <w:pPr>
        <w:shd w:val="clear" w:color="auto" w:fill="BFBFBF"/>
        <w:spacing w:line="312" w:lineRule="auto"/>
        <w:rPr>
          <w:rFonts w:asciiTheme="minorHAnsi" w:hAnsiTheme="minorHAnsi" w:cstheme="minorHAnsi"/>
          <w:b/>
        </w:rPr>
      </w:pPr>
      <w:r w:rsidRPr="00CA4191">
        <w:rPr>
          <w:rFonts w:asciiTheme="minorHAnsi" w:hAnsiTheme="minorHAnsi" w:cstheme="minorHAnsi"/>
          <w:b/>
        </w:rPr>
        <w:t>OŚWIADCZENIE DOTYCZĄCE PODANYCH INFORMACJI:</w:t>
      </w:r>
    </w:p>
    <w:p w14:paraId="02D3D9F0" w14:textId="77777777" w:rsidR="00112451" w:rsidRPr="00ED65ED" w:rsidRDefault="00112451" w:rsidP="00112451">
      <w:pPr>
        <w:spacing w:line="312" w:lineRule="auto"/>
        <w:rPr>
          <w:rFonts w:asciiTheme="minorHAnsi" w:hAnsiTheme="minorHAnsi" w:cstheme="minorHAnsi"/>
        </w:rPr>
      </w:pPr>
      <w:r w:rsidRPr="00CA4191">
        <w:rPr>
          <w:rFonts w:asciiTheme="minorHAnsi" w:hAnsiTheme="minorHAnsi" w:cstheme="minorHAnsi"/>
        </w:rPr>
        <w:t>Oświadczam, że wszystkie informacje podane w powyższych oświadczeniach są aktualne i zgodne z prawdą oraz zostały przedstawione z pełną świadomością konsekwencji wprowadzenia Zamawiającego w błąd przy przedstawianiu informacji.</w:t>
      </w:r>
    </w:p>
    <w:p w14:paraId="145C7E78" w14:textId="77777777" w:rsidR="00112451" w:rsidRPr="00D83EDF" w:rsidRDefault="00112451" w:rsidP="00112451">
      <w:pPr>
        <w:pStyle w:val="Zwykytekst1"/>
        <w:tabs>
          <w:tab w:val="left" w:pos="284"/>
        </w:tabs>
        <w:spacing w:line="360" w:lineRule="auto"/>
        <w:rPr>
          <w:rFonts w:asciiTheme="minorHAnsi" w:hAnsiTheme="minorHAnsi" w:cstheme="minorHAnsi"/>
          <w:b/>
          <w:bCs/>
          <w:color w:val="FF0000"/>
          <w:sz w:val="24"/>
          <w:szCs w:val="24"/>
          <w:u w:val="single"/>
        </w:rPr>
      </w:pPr>
      <w:r w:rsidRPr="00CA4191">
        <w:rPr>
          <w:rFonts w:asciiTheme="minorHAnsi" w:hAnsiTheme="minorHAnsi" w:cstheme="minorHAnsi"/>
          <w:b/>
          <w:bCs/>
          <w:color w:val="FF0000"/>
          <w:sz w:val="24"/>
          <w:szCs w:val="24"/>
          <w:u w:val="single"/>
        </w:rPr>
        <w:t>Należy podpisać podpisem kwalifikowanym, podpisem zaufanym lub elektronicznym podpisem osobistym stosownie do SWZ</w:t>
      </w:r>
    </w:p>
    <w:p w14:paraId="3B6C7080" w14:textId="77777777" w:rsidR="00112451" w:rsidRDefault="00112451" w:rsidP="00112451">
      <w:pPr>
        <w:spacing w:line="312" w:lineRule="auto"/>
        <w:rPr>
          <w:rFonts w:asciiTheme="minorHAnsi" w:hAnsiTheme="minorHAnsi" w:cstheme="minorHAnsi"/>
          <w:b/>
          <w:bCs/>
          <w:color w:val="FF0000"/>
          <w:u w:val="single"/>
        </w:rPr>
      </w:pPr>
    </w:p>
    <w:p w14:paraId="4A24C41A" w14:textId="77777777" w:rsidR="00112451" w:rsidRDefault="00112451" w:rsidP="00112451">
      <w:pPr>
        <w:spacing w:line="312" w:lineRule="auto"/>
        <w:rPr>
          <w:rFonts w:asciiTheme="minorHAnsi" w:hAnsiTheme="minorHAnsi" w:cstheme="minorHAnsi"/>
          <w:b/>
          <w:bCs/>
          <w:color w:val="FF0000"/>
          <w:u w:val="single"/>
        </w:rPr>
      </w:pPr>
    </w:p>
    <w:p w14:paraId="7F83FEF8" w14:textId="77777777" w:rsidR="00112451" w:rsidRDefault="00112451" w:rsidP="00112451">
      <w:pPr>
        <w:spacing w:line="312" w:lineRule="auto"/>
        <w:rPr>
          <w:rFonts w:asciiTheme="minorHAnsi" w:hAnsiTheme="minorHAnsi" w:cstheme="minorHAnsi"/>
          <w:b/>
          <w:bCs/>
          <w:color w:val="FF0000"/>
          <w:u w:val="single"/>
        </w:rPr>
      </w:pPr>
    </w:p>
    <w:p w14:paraId="05D97505" w14:textId="77777777" w:rsidR="00112451" w:rsidRDefault="00112451" w:rsidP="00112451">
      <w:pPr>
        <w:spacing w:line="312" w:lineRule="auto"/>
        <w:rPr>
          <w:rFonts w:asciiTheme="minorHAnsi" w:hAnsiTheme="minorHAnsi" w:cstheme="minorHAnsi"/>
          <w:b/>
          <w:bCs/>
          <w:color w:val="FF0000"/>
          <w:u w:val="single"/>
        </w:rPr>
      </w:pPr>
    </w:p>
    <w:p w14:paraId="026AFD4A" w14:textId="77777777" w:rsidR="00112451" w:rsidRDefault="00112451" w:rsidP="00112451">
      <w:pPr>
        <w:spacing w:line="312" w:lineRule="auto"/>
        <w:rPr>
          <w:rFonts w:asciiTheme="minorHAnsi" w:hAnsiTheme="minorHAnsi" w:cstheme="minorHAnsi"/>
          <w:b/>
          <w:bCs/>
          <w:color w:val="FF0000"/>
          <w:u w:val="single"/>
        </w:rPr>
      </w:pPr>
    </w:p>
    <w:p w14:paraId="5D83A366" w14:textId="77777777" w:rsidR="00112451" w:rsidRDefault="00112451" w:rsidP="00112451">
      <w:pPr>
        <w:spacing w:line="312" w:lineRule="auto"/>
        <w:rPr>
          <w:rFonts w:asciiTheme="minorHAnsi" w:hAnsiTheme="minorHAnsi" w:cstheme="minorHAnsi"/>
          <w:b/>
          <w:bCs/>
          <w:color w:val="FF0000"/>
          <w:u w:val="single"/>
        </w:rPr>
      </w:pPr>
    </w:p>
    <w:p w14:paraId="1E205DA5" w14:textId="77777777" w:rsidR="00112451" w:rsidRDefault="00112451" w:rsidP="00112451">
      <w:pPr>
        <w:spacing w:line="312" w:lineRule="auto"/>
        <w:rPr>
          <w:rFonts w:asciiTheme="minorHAnsi" w:hAnsiTheme="minorHAnsi" w:cstheme="minorHAnsi"/>
          <w:b/>
          <w:bCs/>
          <w:color w:val="FF0000"/>
          <w:u w:val="single"/>
        </w:rPr>
      </w:pPr>
    </w:p>
    <w:p w14:paraId="5AB54866" w14:textId="77777777" w:rsidR="00112451" w:rsidRDefault="00112451" w:rsidP="00112451">
      <w:pPr>
        <w:spacing w:line="312" w:lineRule="auto"/>
        <w:rPr>
          <w:rFonts w:asciiTheme="minorHAnsi" w:hAnsiTheme="minorHAnsi" w:cstheme="minorHAnsi"/>
          <w:b/>
          <w:bCs/>
          <w:color w:val="FF0000"/>
          <w:u w:val="single"/>
        </w:rPr>
      </w:pPr>
    </w:p>
    <w:p w14:paraId="77A75980" w14:textId="77777777" w:rsidR="00112451" w:rsidRDefault="00112451" w:rsidP="00112451">
      <w:pPr>
        <w:spacing w:line="312" w:lineRule="auto"/>
        <w:rPr>
          <w:rFonts w:asciiTheme="minorHAnsi" w:hAnsiTheme="minorHAnsi" w:cstheme="minorHAnsi"/>
          <w:b/>
          <w:bCs/>
          <w:color w:val="FF0000"/>
          <w:u w:val="single"/>
        </w:rPr>
      </w:pPr>
    </w:p>
    <w:p w14:paraId="6A218BA4" w14:textId="77777777" w:rsidR="00112451" w:rsidRDefault="00112451" w:rsidP="00112451">
      <w:pPr>
        <w:spacing w:line="312" w:lineRule="auto"/>
        <w:rPr>
          <w:rFonts w:asciiTheme="minorHAnsi" w:hAnsiTheme="minorHAnsi" w:cstheme="minorHAnsi"/>
          <w:b/>
          <w:bCs/>
          <w:color w:val="FF0000"/>
          <w:u w:val="single"/>
        </w:rPr>
      </w:pPr>
    </w:p>
    <w:p w14:paraId="23F7146E" w14:textId="77777777" w:rsidR="00112451" w:rsidRDefault="00112451" w:rsidP="00112451">
      <w:pPr>
        <w:spacing w:line="312" w:lineRule="auto"/>
        <w:rPr>
          <w:rFonts w:asciiTheme="minorHAnsi" w:hAnsiTheme="minorHAnsi" w:cstheme="minorHAnsi"/>
          <w:b/>
          <w:bCs/>
          <w:color w:val="FF0000"/>
          <w:u w:val="single"/>
        </w:rPr>
      </w:pPr>
    </w:p>
    <w:p w14:paraId="58D7917B" w14:textId="77777777" w:rsidR="00112451" w:rsidRDefault="00112451" w:rsidP="00112451">
      <w:pPr>
        <w:spacing w:line="312" w:lineRule="auto"/>
        <w:rPr>
          <w:rFonts w:asciiTheme="minorHAnsi" w:hAnsiTheme="minorHAnsi" w:cstheme="minorHAnsi"/>
          <w:b/>
          <w:bCs/>
          <w:color w:val="FF0000"/>
          <w:u w:val="single"/>
        </w:rPr>
      </w:pPr>
    </w:p>
    <w:p w14:paraId="60F50D7F" w14:textId="77777777" w:rsidR="00112451" w:rsidRDefault="00112451" w:rsidP="00112451">
      <w:pPr>
        <w:spacing w:line="312" w:lineRule="auto"/>
        <w:rPr>
          <w:rFonts w:asciiTheme="minorHAnsi" w:hAnsiTheme="minorHAnsi" w:cstheme="minorHAnsi"/>
          <w:b/>
          <w:bCs/>
          <w:color w:val="FF0000"/>
          <w:u w:val="single"/>
        </w:rPr>
      </w:pPr>
    </w:p>
    <w:p w14:paraId="3413BDF8" w14:textId="77777777" w:rsidR="00112451" w:rsidRDefault="00112451" w:rsidP="00112451">
      <w:pPr>
        <w:spacing w:line="312" w:lineRule="auto"/>
        <w:rPr>
          <w:rFonts w:asciiTheme="minorHAnsi" w:hAnsiTheme="minorHAnsi" w:cstheme="minorHAnsi"/>
          <w:b/>
          <w:bCs/>
          <w:color w:val="FF0000"/>
          <w:u w:val="single"/>
        </w:rPr>
      </w:pPr>
    </w:p>
    <w:p w14:paraId="746B9E18" w14:textId="77777777" w:rsidR="00112451" w:rsidRDefault="00112451" w:rsidP="00112451">
      <w:pPr>
        <w:spacing w:line="312" w:lineRule="auto"/>
        <w:rPr>
          <w:rFonts w:asciiTheme="minorHAnsi" w:hAnsiTheme="minorHAnsi" w:cstheme="minorHAnsi"/>
          <w:b/>
          <w:bCs/>
          <w:color w:val="FF0000"/>
          <w:u w:val="single"/>
        </w:rPr>
      </w:pPr>
    </w:p>
    <w:p w14:paraId="5F9CF81A" w14:textId="77777777" w:rsidR="00112451" w:rsidRDefault="00112451" w:rsidP="00112451">
      <w:pPr>
        <w:spacing w:line="312" w:lineRule="auto"/>
        <w:rPr>
          <w:rFonts w:asciiTheme="minorHAnsi" w:hAnsiTheme="minorHAnsi" w:cstheme="minorHAnsi"/>
          <w:b/>
          <w:bCs/>
          <w:color w:val="FF0000"/>
          <w:u w:val="single"/>
        </w:rPr>
      </w:pPr>
    </w:p>
    <w:p w14:paraId="23E6E12D" w14:textId="77777777" w:rsidR="00112451" w:rsidRDefault="00112451" w:rsidP="00112451">
      <w:pPr>
        <w:spacing w:line="312" w:lineRule="auto"/>
        <w:rPr>
          <w:rFonts w:asciiTheme="minorHAnsi" w:hAnsiTheme="minorHAnsi" w:cstheme="minorHAnsi"/>
          <w:b/>
          <w:bCs/>
          <w:color w:val="FF0000"/>
          <w:u w:val="single"/>
        </w:rPr>
      </w:pPr>
    </w:p>
    <w:p w14:paraId="6B594C1E" w14:textId="77777777" w:rsidR="00112451" w:rsidRDefault="00112451" w:rsidP="00112451">
      <w:pPr>
        <w:spacing w:line="312" w:lineRule="auto"/>
        <w:rPr>
          <w:rFonts w:asciiTheme="minorHAnsi" w:hAnsiTheme="minorHAnsi" w:cstheme="minorHAnsi"/>
          <w:b/>
          <w:bCs/>
          <w:color w:val="FF0000"/>
          <w:u w:val="single"/>
        </w:rPr>
      </w:pPr>
    </w:p>
    <w:p w14:paraId="5BCA13C2" w14:textId="77777777" w:rsidR="00112451" w:rsidRDefault="00112451" w:rsidP="00112451">
      <w:pPr>
        <w:spacing w:line="312" w:lineRule="auto"/>
        <w:rPr>
          <w:rFonts w:asciiTheme="minorHAnsi" w:hAnsiTheme="minorHAnsi" w:cstheme="minorHAnsi"/>
          <w:b/>
          <w:bCs/>
          <w:color w:val="FF0000"/>
          <w:u w:val="single"/>
        </w:rPr>
      </w:pPr>
    </w:p>
    <w:p w14:paraId="7264D2DD" w14:textId="77777777" w:rsidR="00112451" w:rsidRDefault="00112451" w:rsidP="00112451">
      <w:pPr>
        <w:spacing w:line="312" w:lineRule="auto"/>
        <w:rPr>
          <w:rFonts w:asciiTheme="minorHAnsi" w:hAnsiTheme="minorHAnsi" w:cstheme="minorHAnsi"/>
          <w:b/>
          <w:bCs/>
          <w:color w:val="FF0000"/>
          <w:u w:val="single"/>
        </w:rPr>
      </w:pPr>
    </w:p>
    <w:p w14:paraId="20FA5CE0" w14:textId="77777777" w:rsidR="00112451" w:rsidRDefault="00112451" w:rsidP="00112451">
      <w:pPr>
        <w:spacing w:line="312" w:lineRule="auto"/>
        <w:rPr>
          <w:rFonts w:asciiTheme="minorHAnsi" w:hAnsiTheme="minorHAnsi" w:cstheme="minorHAnsi"/>
          <w:b/>
          <w:bCs/>
          <w:color w:val="FF0000"/>
          <w:u w:val="single"/>
        </w:rPr>
      </w:pPr>
    </w:p>
    <w:p w14:paraId="3FC9C921" w14:textId="77777777" w:rsidR="00112451" w:rsidRDefault="00112451" w:rsidP="00112451">
      <w:pPr>
        <w:spacing w:line="312" w:lineRule="auto"/>
        <w:rPr>
          <w:rFonts w:asciiTheme="minorHAnsi" w:hAnsiTheme="minorHAnsi" w:cstheme="minorHAnsi"/>
          <w:b/>
          <w:bCs/>
          <w:color w:val="FF0000"/>
          <w:u w:val="single"/>
        </w:rPr>
      </w:pPr>
    </w:p>
    <w:p w14:paraId="3B35C2F7" w14:textId="77777777" w:rsidR="00112451" w:rsidRDefault="00112451" w:rsidP="00112451">
      <w:pPr>
        <w:spacing w:line="312" w:lineRule="auto"/>
        <w:rPr>
          <w:rFonts w:asciiTheme="minorHAnsi" w:hAnsiTheme="minorHAnsi" w:cstheme="minorHAnsi"/>
          <w:b/>
          <w:bCs/>
          <w:color w:val="FF0000"/>
          <w:u w:val="single"/>
        </w:rPr>
      </w:pPr>
    </w:p>
    <w:p w14:paraId="18855E9E" w14:textId="77777777" w:rsidR="00112451" w:rsidRDefault="00112451" w:rsidP="00112451">
      <w:pPr>
        <w:spacing w:line="312" w:lineRule="auto"/>
        <w:rPr>
          <w:rFonts w:asciiTheme="minorHAnsi" w:hAnsiTheme="minorHAnsi" w:cstheme="minorHAnsi"/>
          <w:b/>
          <w:bCs/>
          <w:color w:val="FF0000"/>
          <w:u w:val="single"/>
        </w:rPr>
      </w:pPr>
    </w:p>
    <w:p w14:paraId="4F8B818E" w14:textId="77777777" w:rsidR="00112451" w:rsidRDefault="00112451" w:rsidP="00112451">
      <w:pPr>
        <w:spacing w:line="312" w:lineRule="auto"/>
        <w:rPr>
          <w:rFonts w:asciiTheme="minorHAnsi" w:hAnsiTheme="minorHAnsi" w:cstheme="minorHAnsi"/>
          <w:b/>
          <w:bCs/>
          <w:color w:val="FF0000"/>
          <w:u w:val="single"/>
        </w:rPr>
      </w:pPr>
    </w:p>
    <w:p w14:paraId="35F5FA3B" w14:textId="77777777" w:rsidR="00112451" w:rsidRDefault="00112451" w:rsidP="00112451">
      <w:pPr>
        <w:spacing w:line="312" w:lineRule="auto"/>
        <w:rPr>
          <w:rFonts w:asciiTheme="minorHAnsi" w:hAnsiTheme="minorHAnsi" w:cstheme="minorHAnsi"/>
          <w:b/>
          <w:bCs/>
          <w:color w:val="FF0000"/>
          <w:u w:val="single"/>
        </w:rPr>
      </w:pPr>
    </w:p>
    <w:p w14:paraId="388D7483" w14:textId="77777777" w:rsidR="00112451" w:rsidRDefault="00112451" w:rsidP="00112451">
      <w:pPr>
        <w:spacing w:line="312" w:lineRule="auto"/>
        <w:rPr>
          <w:rFonts w:asciiTheme="minorHAnsi" w:hAnsiTheme="minorHAnsi" w:cstheme="minorHAnsi"/>
          <w:b/>
          <w:bCs/>
          <w:color w:val="FF0000"/>
          <w:u w:val="single"/>
        </w:rPr>
      </w:pPr>
    </w:p>
    <w:p w14:paraId="25BB9F95" w14:textId="77777777" w:rsidR="00A82ECE" w:rsidRDefault="00A82ECE" w:rsidP="00C333FD">
      <w:pPr>
        <w:autoSpaceDE w:val="0"/>
        <w:adjustRightInd w:val="0"/>
        <w:outlineLvl w:val="0"/>
        <w:rPr>
          <w:rFonts w:asciiTheme="minorHAnsi" w:hAnsiTheme="minorHAnsi" w:cstheme="minorHAnsi"/>
          <w:b/>
        </w:rPr>
      </w:pPr>
    </w:p>
    <w:p w14:paraId="29E5D060" w14:textId="77777777" w:rsidR="00A82ECE" w:rsidRDefault="00A82ECE" w:rsidP="00A82ECE">
      <w:pPr>
        <w:autoSpaceDE w:val="0"/>
        <w:adjustRightInd w:val="0"/>
        <w:ind w:left="4962"/>
        <w:jc w:val="right"/>
        <w:outlineLvl w:val="0"/>
        <w:rPr>
          <w:rFonts w:asciiTheme="minorHAnsi" w:hAnsiTheme="minorHAnsi" w:cstheme="minorHAnsi"/>
          <w:b/>
        </w:rPr>
      </w:pPr>
    </w:p>
    <w:p w14:paraId="7077C405" w14:textId="659F6F4F" w:rsidR="00A82ECE" w:rsidRDefault="00C333FD" w:rsidP="00A82ECE">
      <w:pPr>
        <w:autoSpaceDE w:val="0"/>
        <w:adjustRightInd w:val="0"/>
        <w:ind w:left="4962"/>
        <w:jc w:val="right"/>
        <w:outlineLvl w:val="0"/>
        <w:rPr>
          <w:rFonts w:asciiTheme="minorHAnsi" w:hAnsiTheme="minorHAnsi" w:cstheme="minorHAnsi"/>
          <w:b/>
        </w:rPr>
      </w:pPr>
      <w:r>
        <w:rPr>
          <w:rFonts w:asciiTheme="minorHAnsi" w:hAnsiTheme="minorHAnsi" w:cstheme="minorHAnsi"/>
          <w:b/>
        </w:rPr>
        <w:t>Załącznik nr 1</w:t>
      </w:r>
      <w:r w:rsidR="005C54EC">
        <w:rPr>
          <w:rFonts w:asciiTheme="minorHAnsi" w:hAnsiTheme="minorHAnsi" w:cstheme="minorHAnsi"/>
          <w:b/>
        </w:rPr>
        <w:t>0</w:t>
      </w:r>
      <w:r w:rsidR="00A82ECE">
        <w:rPr>
          <w:rFonts w:asciiTheme="minorHAnsi" w:hAnsiTheme="minorHAnsi" w:cstheme="minorHAnsi"/>
          <w:b/>
        </w:rPr>
        <w:t xml:space="preserve"> do SWZ</w:t>
      </w:r>
    </w:p>
    <w:p w14:paraId="3DA7E928" w14:textId="77777777" w:rsidR="00A82ECE" w:rsidRDefault="00EA1F53" w:rsidP="00A82ECE">
      <w:pPr>
        <w:pStyle w:val="Standard"/>
        <w:ind w:left="5221" w:firstLine="227"/>
        <w:jc w:val="right"/>
        <w:rPr>
          <w:rFonts w:ascii="Calibri" w:hAnsi="Calibri" w:cs="Calibri"/>
          <w:b/>
          <w:sz w:val="22"/>
          <w:szCs w:val="22"/>
        </w:rPr>
      </w:pPr>
      <w:r>
        <w:rPr>
          <w:rFonts w:ascii="Calibri" w:hAnsi="Calibri" w:cs="Calibri"/>
          <w:b/>
          <w:sz w:val="22"/>
          <w:szCs w:val="22"/>
        </w:rPr>
        <w:t>DA.221.2</w:t>
      </w:r>
      <w:r w:rsidR="00C333FD">
        <w:rPr>
          <w:rFonts w:ascii="Calibri" w:hAnsi="Calibri" w:cs="Calibri"/>
          <w:b/>
          <w:sz w:val="22"/>
          <w:szCs w:val="22"/>
        </w:rPr>
        <w:t>.2023</w:t>
      </w:r>
    </w:p>
    <w:p w14:paraId="6DA86863" w14:textId="77777777" w:rsidR="00A82ECE" w:rsidRDefault="00A82ECE" w:rsidP="00A82ECE">
      <w:pPr>
        <w:spacing w:line="312" w:lineRule="auto"/>
        <w:jc w:val="center"/>
        <w:rPr>
          <w:rFonts w:asciiTheme="minorHAnsi" w:hAnsiTheme="minorHAnsi" w:cstheme="minorHAnsi"/>
          <w:b/>
          <w:u w:val="single"/>
        </w:rPr>
      </w:pPr>
    </w:p>
    <w:p w14:paraId="70B99B64" w14:textId="77777777" w:rsidR="00C333FD" w:rsidRPr="00CA4191" w:rsidRDefault="00C333FD" w:rsidP="00C333FD">
      <w:pPr>
        <w:spacing w:before="120" w:line="276" w:lineRule="auto"/>
        <w:jc w:val="center"/>
        <w:rPr>
          <w:rFonts w:asciiTheme="minorHAnsi" w:hAnsiTheme="minorHAnsi" w:cstheme="minorHAnsi"/>
          <w:bCs/>
        </w:rPr>
      </w:pPr>
      <w:r w:rsidRPr="00CA4191">
        <w:rPr>
          <w:rFonts w:asciiTheme="minorHAnsi" w:eastAsia="Calibri" w:hAnsiTheme="minorHAnsi" w:cstheme="minorHAnsi"/>
          <w:b/>
          <w:lang w:eastAsia="zh-CN"/>
        </w:rPr>
        <w:t xml:space="preserve">OŚWIADCZENIE WYKONAWCÓW WSPÓLNIE UBIEGAJĄCYCH SIĘ O UDZIELENIE ZAMÓWIENIA SKŁADANE NA PODSTAWIE ART. 117 UST. 4 USTAWY Z DNIA 11 WRZEŚNIA 2019 R. PRAWO ZAMÓWIEŃ PUBLICZNYCH </w:t>
      </w:r>
    </w:p>
    <w:p w14:paraId="1B8B4E3B" w14:textId="77777777" w:rsidR="00C333FD" w:rsidRPr="00CA4191" w:rsidRDefault="00C333FD" w:rsidP="00C333FD">
      <w:pPr>
        <w:spacing w:line="312" w:lineRule="auto"/>
        <w:ind w:right="176"/>
        <w:rPr>
          <w:rFonts w:asciiTheme="minorHAnsi" w:hAnsiTheme="minorHAnsi" w:cstheme="minorHAnsi"/>
          <w:bCs/>
        </w:rPr>
      </w:pPr>
    </w:p>
    <w:p w14:paraId="4A44ED7F" w14:textId="77777777" w:rsidR="00A82ECE" w:rsidRPr="00C333FD" w:rsidRDefault="00C333FD" w:rsidP="00A82ECE">
      <w:pPr>
        <w:pStyle w:val="Standard"/>
        <w:rPr>
          <w:rFonts w:asciiTheme="minorHAnsi" w:hAnsiTheme="minorHAnsi" w:cstheme="minorHAnsi"/>
          <w:bCs/>
        </w:rPr>
      </w:pPr>
      <w:r w:rsidRPr="00CA4191">
        <w:rPr>
          <w:rFonts w:asciiTheme="minorHAnsi" w:hAnsiTheme="minorHAnsi" w:cstheme="minorHAnsi"/>
          <w:bCs/>
        </w:rPr>
        <w:t xml:space="preserve">W związku ze złożeniem oferty w postępowaniu o udzielenie zamówienia publicznego prowadzonym przez Zamawiającego w trybie podstawowym bez negocjacji,  o którym mowa w art. 275 pkt 1 ustawy </w:t>
      </w:r>
      <w:proofErr w:type="spellStart"/>
      <w:r w:rsidRPr="00CA4191">
        <w:rPr>
          <w:rFonts w:asciiTheme="minorHAnsi" w:hAnsiTheme="minorHAnsi" w:cstheme="minorHAnsi"/>
          <w:bCs/>
        </w:rPr>
        <w:t>Pzp</w:t>
      </w:r>
      <w:proofErr w:type="spellEnd"/>
      <w:r w:rsidRPr="00CA4191">
        <w:rPr>
          <w:rFonts w:asciiTheme="minorHAnsi" w:hAnsiTheme="minorHAnsi" w:cstheme="minorHAnsi"/>
        </w:rPr>
        <w:t xml:space="preserve"> w związku z art. 359 pkt. 2 ustawy </w:t>
      </w:r>
      <w:proofErr w:type="spellStart"/>
      <w:r w:rsidRPr="00CA4191">
        <w:rPr>
          <w:rFonts w:asciiTheme="minorHAnsi" w:hAnsiTheme="minorHAnsi" w:cstheme="minorHAnsi"/>
        </w:rPr>
        <w:t>Pzp</w:t>
      </w:r>
      <w:proofErr w:type="spellEnd"/>
      <w:r w:rsidRPr="00CA4191">
        <w:rPr>
          <w:rFonts w:asciiTheme="minorHAnsi" w:hAnsiTheme="minorHAnsi" w:cstheme="minorHAnsi"/>
        </w:rPr>
        <w:t xml:space="preserve"> - dla usług społecznych poniżej progów unijnych, </w:t>
      </w:r>
      <w:r w:rsidRPr="00CA4191">
        <w:rPr>
          <w:rFonts w:asciiTheme="minorHAnsi" w:hAnsiTheme="minorHAnsi" w:cstheme="minorHAnsi"/>
          <w:bCs/>
        </w:rPr>
        <w:t xml:space="preserve"> na: </w:t>
      </w:r>
    </w:p>
    <w:p w14:paraId="51580697" w14:textId="77777777" w:rsidR="00EA1F53" w:rsidRPr="00EA1F53" w:rsidRDefault="00EA1F53" w:rsidP="00EA1F53">
      <w:pPr>
        <w:rPr>
          <w:rFonts w:ascii="Calibri Light" w:hAnsi="Calibri Light" w:cs="Calibri Light"/>
          <w:b/>
          <w:caps/>
          <w:lang w:eastAsia="fa-IR" w:bidi="fa-IR"/>
        </w:rPr>
      </w:pPr>
      <w:r w:rsidRPr="00EA1F53">
        <w:rPr>
          <w:rFonts w:ascii="Calibri Light" w:hAnsi="Calibri Light" w:cs="Calibri Light"/>
          <w:b/>
          <w:caps/>
          <w:lang w:eastAsia="fa-IR" w:bidi="fa-IR"/>
        </w:rPr>
        <w:t>,,ŚWIADCZENIE USŁUG OPIEKI WYTCHNIENIOWEJ DLA CZŁONKÓW RODZIN LUB OPIEKUNÓW W SPRAWOWANIU OPIEKI NAD DZIEĆMI Z ORZECZENIEM O NIEPEŁNOSPRAWNOŚCI ORAZ DLA OSÓB POSIADANĄCYCH ORZECZENIE O ZNACZNYM STOPNIU NIEPEŁNOSPRAWNOŚCI LUB ORZECZENIE TRAKTOWANE NA RÓWNI Z ORZECZENIEM O ZNACZNYM STOPNIU NIEPEŁNOSPRAWNOŚCI (UCZESTNIKÓW PROGRAMU), ŚWIADCZONA NA ZASADACH ZGODNYCH Z PROGRAMEM MINISTERSTWA RODZINY I POLITYKI SPOŁECZNEJ „OPIEKA WYTCHNIENIOWA” – EDYCJA 2023, FINANSOWANEGO ZE ŚRODKÓW POCHODZĄCYCH Z FUNDUSZU SOLIDARNOŚCIOWEGO”</w:t>
      </w:r>
    </w:p>
    <w:p w14:paraId="3901A673" w14:textId="77777777" w:rsidR="00A82ECE" w:rsidRDefault="00A82ECE" w:rsidP="00A82ECE">
      <w:pPr>
        <w:rPr>
          <w:rFonts w:asciiTheme="minorHAnsi" w:hAnsiTheme="minorHAnsi" w:cstheme="minorHAnsi"/>
          <w:bCs/>
        </w:rPr>
      </w:pPr>
    </w:p>
    <w:p w14:paraId="0F5B4A38" w14:textId="77777777" w:rsidR="00C333FD" w:rsidRPr="00CA4191" w:rsidRDefault="00C333FD" w:rsidP="00C333FD">
      <w:pPr>
        <w:spacing w:line="276" w:lineRule="auto"/>
        <w:rPr>
          <w:rFonts w:asciiTheme="minorHAnsi" w:eastAsia="Calibri" w:hAnsiTheme="minorHAnsi" w:cstheme="minorHAnsi"/>
          <w:lang w:eastAsia="zh-CN"/>
        </w:rPr>
      </w:pPr>
      <w:r w:rsidRPr="00CA4191">
        <w:rPr>
          <w:rFonts w:asciiTheme="minorHAnsi" w:eastAsia="Calibri" w:hAnsiTheme="minorHAnsi" w:cstheme="minorHAnsi"/>
          <w:b/>
          <w:u w:val="single"/>
          <w:lang w:eastAsia="zh-CN"/>
        </w:rPr>
        <w:t>PODMIOTY W IMIENIU KTÓRYCH SKŁADANE JEST OŚWIADCZENIE:</w:t>
      </w:r>
    </w:p>
    <w:p w14:paraId="3C3B01EA" w14:textId="77777777" w:rsidR="00C333FD" w:rsidRPr="00CA4191" w:rsidRDefault="00C333FD" w:rsidP="00C333FD">
      <w:pPr>
        <w:spacing w:line="276" w:lineRule="auto"/>
        <w:rPr>
          <w:rFonts w:asciiTheme="minorHAnsi" w:eastAsia="Calibri" w:hAnsiTheme="minorHAnsi" w:cstheme="minorHAnsi"/>
          <w:lang w:eastAsia="zh-CN"/>
        </w:rPr>
      </w:pPr>
    </w:p>
    <w:tbl>
      <w:tblPr>
        <w:tblW w:w="9360" w:type="dxa"/>
        <w:tblInd w:w="55" w:type="dxa"/>
        <w:tblLayout w:type="fixed"/>
        <w:tblCellMar>
          <w:top w:w="55" w:type="dxa"/>
          <w:left w:w="55" w:type="dxa"/>
          <w:bottom w:w="55" w:type="dxa"/>
          <w:right w:w="55" w:type="dxa"/>
        </w:tblCellMar>
        <w:tblLook w:val="04A0" w:firstRow="1" w:lastRow="0" w:firstColumn="1" w:lastColumn="0" w:noHBand="0" w:noVBand="1"/>
      </w:tblPr>
      <w:tblGrid>
        <w:gridCol w:w="9360"/>
      </w:tblGrid>
      <w:tr w:rsidR="00C333FD" w:rsidRPr="00CA4191" w14:paraId="3AC8029A" w14:textId="77777777" w:rsidTr="00930C3E">
        <w:tc>
          <w:tcPr>
            <w:tcW w:w="9355" w:type="dxa"/>
            <w:hideMark/>
          </w:tcPr>
          <w:p w14:paraId="3EC530FE" w14:textId="77777777" w:rsidR="00C333FD" w:rsidRPr="00CA4191" w:rsidRDefault="00C333FD" w:rsidP="00930C3E">
            <w:pPr>
              <w:suppressLineNumbers/>
              <w:rPr>
                <w:rFonts w:asciiTheme="minorHAnsi" w:eastAsia="Calibri" w:hAnsiTheme="minorHAnsi" w:cstheme="minorHAnsi"/>
                <w:lang w:eastAsia="zh-CN"/>
              </w:rPr>
            </w:pPr>
            <w:r w:rsidRPr="00CA4191">
              <w:rPr>
                <w:rFonts w:asciiTheme="minorHAnsi" w:eastAsia="Calibri" w:hAnsiTheme="minorHAnsi" w:cstheme="minorHAnsi"/>
                <w:lang w:eastAsia="zh-CN"/>
              </w:rPr>
              <w:t>………………………………………………………………………………………………………………</w:t>
            </w:r>
          </w:p>
          <w:p w14:paraId="2DF568F3" w14:textId="77777777" w:rsidR="00C333FD" w:rsidRPr="00CA4191" w:rsidRDefault="00C333FD" w:rsidP="00930C3E">
            <w:pPr>
              <w:suppressLineNumbers/>
              <w:rPr>
                <w:rFonts w:asciiTheme="minorHAnsi" w:eastAsia="Calibri" w:hAnsiTheme="minorHAnsi" w:cstheme="minorHAnsi"/>
                <w:lang w:eastAsia="zh-CN"/>
              </w:rPr>
            </w:pPr>
            <w:r w:rsidRPr="00CA4191">
              <w:rPr>
                <w:rFonts w:asciiTheme="minorHAnsi" w:eastAsia="Calibri" w:hAnsiTheme="minorHAnsi" w:cstheme="minorHAnsi"/>
                <w:lang w:eastAsia="zh-CN"/>
              </w:rPr>
              <w:t>………………………………………………………………………………………………………………</w:t>
            </w:r>
          </w:p>
        </w:tc>
      </w:tr>
      <w:tr w:rsidR="00C333FD" w:rsidRPr="00CA4191" w14:paraId="194BAE51" w14:textId="77777777" w:rsidTr="00930C3E">
        <w:tc>
          <w:tcPr>
            <w:tcW w:w="9355" w:type="dxa"/>
            <w:hideMark/>
          </w:tcPr>
          <w:p w14:paraId="26189CFF" w14:textId="77777777" w:rsidR="00C333FD" w:rsidRPr="00CA4191" w:rsidRDefault="00C333FD" w:rsidP="00930C3E">
            <w:pPr>
              <w:tabs>
                <w:tab w:val="left" w:pos="9072"/>
              </w:tabs>
              <w:spacing w:line="276" w:lineRule="auto"/>
              <w:rPr>
                <w:rFonts w:asciiTheme="minorHAnsi" w:eastAsia="Calibri" w:hAnsiTheme="minorHAnsi" w:cstheme="minorHAnsi"/>
                <w:lang w:eastAsia="zh-CN"/>
              </w:rPr>
            </w:pPr>
            <w:r w:rsidRPr="00CA4191">
              <w:rPr>
                <w:rFonts w:asciiTheme="minorHAnsi" w:eastAsia="Calibri" w:hAnsiTheme="minorHAnsi" w:cstheme="minorHAnsi"/>
                <w:i/>
                <w:lang w:eastAsia="zh-CN"/>
              </w:rPr>
              <w:t>(pełna nazwa/firma, adres, w zależności od podmiotu: NIP/PESEL, KRS/CEIDG)</w:t>
            </w:r>
          </w:p>
        </w:tc>
      </w:tr>
      <w:tr w:rsidR="00C333FD" w:rsidRPr="00CA4191" w14:paraId="211E03AA" w14:textId="77777777" w:rsidTr="00930C3E">
        <w:tc>
          <w:tcPr>
            <w:tcW w:w="9355" w:type="dxa"/>
            <w:hideMark/>
          </w:tcPr>
          <w:p w14:paraId="076B1E70" w14:textId="77777777" w:rsidR="00C333FD" w:rsidRPr="00CA4191" w:rsidRDefault="00C333FD" w:rsidP="00930C3E">
            <w:pPr>
              <w:suppressLineNumbers/>
              <w:rPr>
                <w:rFonts w:asciiTheme="minorHAnsi" w:eastAsia="Calibri" w:hAnsiTheme="minorHAnsi" w:cstheme="minorHAnsi"/>
                <w:lang w:eastAsia="zh-CN"/>
              </w:rPr>
            </w:pPr>
            <w:r w:rsidRPr="00CA4191">
              <w:rPr>
                <w:rFonts w:asciiTheme="minorHAnsi" w:eastAsia="Calibri" w:hAnsiTheme="minorHAnsi" w:cstheme="minorHAnsi"/>
                <w:lang w:eastAsia="zh-CN"/>
              </w:rPr>
              <w:t>………………………………………………………………………………………………………………</w:t>
            </w:r>
          </w:p>
          <w:p w14:paraId="337B6D54" w14:textId="77777777" w:rsidR="00C333FD" w:rsidRPr="00CA4191" w:rsidRDefault="00C333FD" w:rsidP="00930C3E">
            <w:pPr>
              <w:suppressLineNumbers/>
              <w:rPr>
                <w:rFonts w:asciiTheme="minorHAnsi" w:eastAsia="Calibri" w:hAnsiTheme="minorHAnsi" w:cstheme="minorHAnsi"/>
                <w:lang w:eastAsia="zh-CN"/>
              </w:rPr>
            </w:pPr>
            <w:r w:rsidRPr="00CA4191">
              <w:rPr>
                <w:rFonts w:asciiTheme="minorHAnsi" w:eastAsia="Calibri" w:hAnsiTheme="minorHAnsi" w:cstheme="minorHAnsi"/>
                <w:lang w:eastAsia="zh-CN"/>
              </w:rPr>
              <w:t>………………………………………………………………………………………………………………</w:t>
            </w:r>
          </w:p>
        </w:tc>
      </w:tr>
      <w:tr w:rsidR="00C333FD" w:rsidRPr="00CA4191" w14:paraId="084FA4A3" w14:textId="77777777" w:rsidTr="00930C3E">
        <w:tc>
          <w:tcPr>
            <w:tcW w:w="9355" w:type="dxa"/>
            <w:hideMark/>
          </w:tcPr>
          <w:p w14:paraId="177F4390" w14:textId="77777777" w:rsidR="00C333FD" w:rsidRPr="00CA4191" w:rsidRDefault="00C333FD" w:rsidP="00930C3E">
            <w:pPr>
              <w:tabs>
                <w:tab w:val="left" w:pos="9072"/>
              </w:tabs>
              <w:spacing w:line="276" w:lineRule="auto"/>
              <w:rPr>
                <w:rFonts w:asciiTheme="minorHAnsi" w:eastAsia="Calibri" w:hAnsiTheme="minorHAnsi" w:cstheme="minorHAnsi"/>
                <w:lang w:eastAsia="zh-CN"/>
              </w:rPr>
            </w:pPr>
            <w:r w:rsidRPr="00CA4191">
              <w:rPr>
                <w:rFonts w:asciiTheme="minorHAnsi" w:eastAsia="Calibri" w:hAnsiTheme="minorHAnsi" w:cstheme="minorHAnsi"/>
                <w:i/>
                <w:lang w:eastAsia="zh-CN"/>
              </w:rPr>
              <w:t>(pełna nazwa/firma, adres, w zależności od podmiotu: NIP/PESEL, KRS/CEIDG)</w:t>
            </w:r>
          </w:p>
        </w:tc>
      </w:tr>
      <w:tr w:rsidR="00C333FD" w:rsidRPr="00CA4191" w14:paraId="0D879571" w14:textId="77777777" w:rsidTr="00930C3E">
        <w:tc>
          <w:tcPr>
            <w:tcW w:w="9355" w:type="dxa"/>
            <w:hideMark/>
          </w:tcPr>
          <w:p w14:paraId="726BB2F7" w14:textId="77777777" w:rsidR="00C333FD" w:rsidRPr="00CA4191" w:rsidRDefault="00C333FD" w:rsidP="00930C3E">
            <w:pPr>
              <w:suppressLineNumbers/>
              <w:rPr>
                <w:rFonts w:asciiTheme="minorHAnsi" w:eastAsia="Calibri" w:hAnsiTheme="minorHAnsi" w:cstheme="minorHAnsi"/>
                <w:lang w:eastAsia="zh-CN"/>
              </w:rPr>
            </w:pPr>
            <w:r w:rsidRPr="00CA4191">
              <w:rPr>
                <w:rFonts w:asciiTheme="minorHAnsi" w:eastAsia="Calibri" w:hAnsiTheme="minorHAnsi" w:cstheme="minorHAnsi"/>
                <w:lang w:eastAsia="zh-CN"/>
              </w:rPr>
              <w:t>………………………………………………………………………………………………………………</w:t>
            </w:r>
          </w:p>
          <w:p w14:paraId="28BD9EF3" w14:textId="77777777" w:rsidR="00C333FD" w:rsidRPr="00CA4191" w:rsidRDefault="00C333FD" w:rsidP="00930C3E">
            <w:pPr>
              <w:suppressLineNumbers/>
              <w:rPr>
                <w:rFonts w:asciiTheme="minorHAnsi" w:eastAsia="Calibri" w:hAnsiTheme="minorHAnsi" w:cstheme="minorHAnsi"/>
                <w:lang w:eastAsia="zh-CN"/>
              </w:rPr>
            </w:pPr>
            <w:r w:rsidRPr="00CA4191">
              <w:rPr>
                <w:rFonts w:asciiTheme="minorHAnsi" w:eastAsia="Calibri" w:hAnsiTheme="minorHAnsi" w:cstheme="minorHAnsi"/>
                <w:lang w:eastAsia="zh-CN"/>
              </w:rPr>
              <w:t>………………………………………………………………………………………………………………</w:t>
            </w:r>
          </w:p>
        </w:tc>
      </w:tr>
      <w:tr w:rsidR="00C333FD" w:rsidRPr="00CA4191" w14:paraId="3C691A9B" w14:textId="77777777" w:rsidTr="00930C3E">
        <w:tc>
          <w:tcPr>
            <w:tcW w:w="9355" w:type="dxa"/>
            <w:hideMark/>
          </w:tcPr>
          <w:p w14:paraId="257CB644" w14:textId="77777777" w:rsidR="00C333FD" w:rsidRPr="00CA4191" w:rsidRDefault="00C333FD" w:rsidP="00930C3E">
            <w:pPr>
              <w:tabs>
                <w:tab w:val="left" w:pos="9072"/>
              </w:tabs>
              <w:spacing w:line="276" w:lineRule="auto"/>
              <w:rPr>
                <w:rFonts w:asciiTheme="minorHAnsi" w:eastAsia="Calibri" w:hAnsiTheme="minorHAnsi" w:cstheme="minorHAnsi"/>
                <w:lang w:eastAsia="zh-CN"/>
              </w:rPr>
            </w:pPr>
            <w:r w:rsidRPr="00CA4191">
              <w:rPr>
                <w:rFonts w:asciiTheme="minorHAnsi" w:eastAsia="Calibri" w:hAnsiTheme="minorHAnsi" w:cstheme="minorHAnsi"/>
                <w:i/>
                <w:lang w:eastAsia="zh-CN"/>
              </w:rPr>
              <w:t>(pełna nazwa/firma, adres, w zależności od podmiotu: NIP/PESEL, KRS/CEIDG)</w:t>
            </w:r>
          </w:p>
        </w:tc>
      </w:tr>
      <w:tr w:rsidR="00C333FD" w:rsidRPr="00CA4191" w14:paraId="3EE01159" w14:textId="77777777" w:rsidTr="00930C3E">
        <w:tc>
          <w:tcPr>
            <w:tcW w:w="9355" w:type="dxa"/>
            <w:hideMark/>
          </w:tcPr>
          <w:p w14:paraId="272E8639" w14:textId="77777777" w:rsidR="00C333FD" w:rsidRPr="00CA4191" w:rsidRDefault="00C333FD" w:rsidP="00930C3E">
            <w:pPr>
              <w:tabs>
                <w:tab w:val="left" w:pos="9072"/>
              </w:tabs>
              <w:spacing w:before="170" w:after="170" w:line="276" w:lineRule="auto"/>
              <w:rPr>
                <w:rFonts w:asciiTheme="minorHAnsi" w:eastAsia="Calibri" w:hAnsiTheme="minorHAnsi" w:cstheme="minorHAnsi"/>
                <w:b/>
                <w:bCs/>
                <w:lang w:eastAsia="zh-CN"/>
              </w:rPr>
            </w:pPr>
            <w:r w:rsidRPr="00CA4191">
              <w:rPr>
                <w:rFonts w:asciiTheme="minorHAnsi" w:eastAsia="Calibri" w:hAnsiTheme="minorHAnsi" w:cstheme="minorHAnsi"/>
                <w:b/>
                <w:bCs/>
                <w:u w:val="single"/>
                <w:lang w:eastAsia="zh-CN"/>
              </w:rPr>
              <w:t>reprezentowane przez:</w:t>
            </w:r>
          </w:p>
        </w:tc>
      </w:tr>
      <w:tr w:rsidR="00C333FD" w:rsidRPr="00CA4191" w14:paraId="4F81DA8B" w14:textId="77777777" w:rsidTr="00930C3E">
        <w:tc>
          <w:tcPr>
            <w:tcW w:w="9355" w:type="dxa"/>
            <w:hideMark/>
          </w:tcPr>
          <w:p w14:paraId="3506589A" w14:textId="77777777" w:rsidR="00C333FD" w:rsidRPr="00CA4191" w:rsidRDefault="00C333FD" w:rsidP="00930C3E">
            <w:pPr>
              <w:tabs>
                <w:tab w:val="left" w:pos="9072"/>
              </w:tabs>
              <w:spacing w:line="276" w:lineRule="auto"/>
              <w:rPr>
                <w:rFonts w:asciiTheme="minorHAnsi" w:eastAsia="Calibri" w:hAnsiTheme="minorHAnsi" w:cstheme="minorHAnsi"/>
                <w:lang w:eastAsia="zh-CN"/>
              </w:rPr>
            </w:pPr>
            <w:r w:rsidRPr="00CA4191">
              <w:rPr>
                <w:rFonts w:asciiTheme="minorHAnsi" w:eastAsia="Calibri" w:hAnsiTheme="minorHAnsi" w:cstheme="minorHAnsi"/>
                <w:lang w:eastAsia="zh-CN"/>
              </w:rPr>
              <w:t>…………………………………………………..…..…………</w:t>
            </w:r>
          </w:p>
        </w:tc>
      </w:tr>
      <w:tr w:rsidR="00C333FD" w:rsidRPr="00CA4191" w14:paraId="6A2C5117" w14:textId="77777777" w:rsidTr="00930C3E">
        <w:tc>
          <w:tcPr>
            <w:tcW w:w="9355" w:type="dxa"/>
            <w:hideMark/>
          </w:tcPr>
          <w:p w14:paraId="43A9F517" w14:textId="77777777" w:rsidR="00C333FD" w:rsidRPr="00CA4191" w:rsidRDefault="00C333FD" w:rsidP="00930C3E">
            <w:pPr>
              <w:tabs>
                <w:tab w:val="left" w:pos="9072"/>
              </w:tabs>
              <w:spacing w:line="276" w:lineRule="auto"/>
              <w:rPr>
                <w:rFonts w:asciiTheme="minorHAnsi" w:eastAsia="Calibri" w:hAnsiTheme="minorHAnsi" w:cstheme="minorHAnsi"/>
                <w:lang w:eastAsia="zh-CN"/>
              </w:rPr>
            </w:pPr>
            <w:r w:rsidRPr="00CA4191">
              <w:rPr>
                <w:rFonts w:asciiTheme="minorHAnsi" w:eastAsia="Cambria" w:hAnsiTheme="minorHAnsi" w:cstheme="minorHAnsi"/>
                <w:i/>
                <w:lang w:eastAsia="zh-CN"/>
              </w:rPr>
              <w:t xml:space="preserve"> </w:t>
            </w:r>
            <w:r w:rsidRPr="00CA4191">
              <w:rPr>
                <w:rFonts w:asciiTheme="minorHAnsi" w:eastAsia="Calibri" w:hAnsiTheme="minorHAnsi" w:cstheme="minorHAnsi"/>
                <w:i/>
                <w:lang w:eastAsia="zh-CN"/>
              </w:rPr>
              <w:t>(imię, nazwisko, stanowisko/podstawa do reprezentacji)</w:t>
            </w:r>
          </w:p>
        </w:tc>
      </w:tr>
    </w:tbl>
    <w:p w14:paraId="412FC21C" w14:textId="77777777" w:rsidR="00C333FD" w:rsidRPr="00CA4191" w:rsidRDefault="00C333FD" w:rsidP="00C333FD">
      <w:pPr>
        <w:spacing w:line="276" w:lineRule="auto"/>
        <w:rPr>
          <w:rFonts w:asciiTheme="minorHAnsi" w:eastAsia="Calibri" w:hAnsiTheme="minorHAnsi" w:cstheme="minorHAnsi"/>
          <w:i/>
          <w:lang w:eastAsia="zh-CN"/>
        </w:rPr>
      </w:pPr>
    </w:p>
    <w:p w14:paraId="60369572" w14:textId="77777777" w:rsidR="00C333FD" w:rsidRPr="00CA4191" w:rsidRDefault="00C333FD" w:rsidP="00C333FD">
      <w:pPr>
        <w:spacing w:line="276" w:lineRule="auto"/>
        <w:rPr>
          <w:rFonts w:asciiTheme="minorHAnsi" w:eastAsia="Calibri" w:hAnsiTheme="minorHAnsi" w:cstheme="minorHAnsi"/>
          <w:i/>
          <w:lang w:eastAsia="zh-CN"/>
        </w:rPr>
      </w:pPr>
    </w:p>
    <w:p w14:paraId="2910181F" w14:textId="77777777" w:rsidR="00C333FD" w:rsidRPr="00CA4191" w:rsidRDefault="00C333FD" w:rsidP="00C333FD">
      <w:pPr>
        <w:tabs>
          <w:tab w:val="left" w:pos="567"/>
        </w:tabs>
        <w:spacing w:line="276" w:lineRule="auto"/>
        <w:rPr>
          <w:rFonts w:asciiTheme="minorHAnsi" w:eastAsia="Calibri" w:hAnsiTheme="minorHAnsi" w:cstheme="minorHAnsi"/>
          <w:lang w:eastAsia="zh-CN"/>
        </w:rPr>
      </w:pPr>
      <w:r w:rsidRPr="00CA4191">
        <w:rPr>
          <w:rFonts w:asciiTheme="minorHAnsi" w:eastAsia="Calibri" w:hAnsiTheme="minorHAnsi" w:cstheme="minorHAnsi"/>
          <w:b/>
          <w:lang w:eastAsia="zh-CN"/>
        </w:rPr>
        <w:t>Działając jako pełnomocnik podmiotów, w imieniu których składane jest oświadczenie oświadczam, że:</w:t>
      </w:r>
    </w:p>
    <w:p w14:paraId="697A31B4" w14:textId="77777777" w:rsidR="00C333FD" w:rsidRPr="00CA4191" w:rsidRDefault="00C333FD" w:rsidP="00C333FD">
      <w:pPr>
        <w:ind w:left="709" w:hanging="709"/>
        <w:rPr>
          <w:rFonts w:asciiTheme="minorHAnsi" w:hAnsiTheme="minorHAnsi" w:cstheme="minorHAnsi"/>
          <w:b/>
          <w:bCs/>
          <w:color w:val="0070C0"/>
          <w:lang w:eastAsia="ar-SA"/>
        </w:rPr>
      </w:pPr>
    </w:p>
    <w:tbl>
      <w:tblPr>
        <w:tblW w:w="9300" w:type="dxa"/>
        <w:tblInd w:w="55" w:type="dxa"/>
        <w:tblLayout w:type="fixed"/>
        <w:tblCellMar>
          <w:top w:w="55" w:type="dxa"/>
          <w:left w:w="55" w:type="dxa"/>
          <w:bottom w:w="55" w:type="dxa"/>
          <w:right w:w="55" w:type="dxa"/>
        </w:tblCellMar>
        <w:tblLook w:val="04A0" w:firstRow="1" w:lastRow="0" w:firstColumn="1" w:lastColumn="0" w:noHBand="0" w:noVBand="1"/>
      </w:tblPr>
      <w:tblGrid>
        <w:gridCol w:w="9300"/>
      </w:tblGrid>
      <w:tr w:rsidR="00C333FD" w:rsidRPr="00CA4191" w14:paraId="7C103A28" w14:textId="77777777" w:rsidTr="00930C3E">
        <w:tc>
          <w:tcPr>
            <w:tcW w:w="9300" w:type="dxa"/>
            <w:hideMark/>
          </w:tcPr>
          <w:p w14:paraId="0FD1BB6F" w14:textId="77777777" w:rsidR="00C333FD" w:rsidRPr="00CA4191" w:rsidRDefault="00C333FD" w:rsidP="00930C3E">
            <w:pPr>
              <w:spacing w:line="276" w:lineRule="auto"/>
              <w:ind w:right="4244"/>
              <w:rPr>
                <w:rFonts w:asciiTheme="minorHAnsi" w:eastAsia="Calibri" w:hAnsiTheme="minorHAnsi" w:cstheme="minorHAnsi"/>
                <w:lang w:eastAsia="zh-CN"/>
              </w:rPr>
            </w:pPr>
            <w:r w:rsidRPr="00CA4191">
              <w:rPr>
                <w:rFonts w:asciiTheme="minorHAnsi" w:eastAsia="Calibri" w:hAnsiTheme="minorHAnsi" w:cstheme="minorHAnsi"/>
                <w:b/>
                <w:bCs/>
                <w:lang w:eastAsia="zh-CN"/>
              </w:rPr>
              <w:t>Wykonawca:</w:t>
            </w:r>
          </w:p>
        </w:tc>
      </w:tr>
      <w:tr w:rsidR="00C333FD" w:rsidRPr="00CA4191" w14:paraId="6C4A2E5B" w14:textId="77777777" w:rsidTr="00930C3E">
        <w:tc>
          <w:tcPr>
            <w:tcW w:w="9300" w:type="dxa"/>
            <w:hideMark/>
          </w:tcPr>
          <w:p w14:paraId="15941083" w14:textId="77777777" w:rsidR="00C333FD" w:rsidRPr="00CA4191" w:rsidRDefault="00C333FD" w:rsidP="00930C3E">
            <w:pPr>
              <w:suppressLineNumbers/>
              <w:rPr>
                <w:rFonts w:asciiTheme="minorHAnsi" w:eastAsia="Calibri" w:hAnsiTheme="minorHAnsi" w:cstheme="minorHAnsi"/>
                <w:lang w:eastAsia="zh-CN"/>
              </w:rPr>
            </w:pPr>
            <w:r w:rsidRPr="00CA4191">
              <w:rPr>
                <w:rFonts w:asciiTheme="minorHAnsi" w:eastAsia="Calibri" w:hAnsiTheme="minorHAnsi" w:cstheme="minorHAnsi"/>
                <w:lang w:eastAsia="zh-CN"/>
              </w:rPr>
              <w:t>……………………………………………………………………………………………………………</w:t>
            </w:r>
          </w:p>
        </w:tc>
      </w:tr>
      <w:tr w:rsidR="00C333FD" w:rsidRPr="00CA4191" w14:paraId="00337ED1" w14:textId="77777777" w:rsidTr="00930C3E">
        <w:tc>
          <w:tcPr>
            <w:tcW w:w="9300" w:type="dxa"/>
            <w:hideMark/>
          </w:tcPr>
          <w:p w14:paraId="74E13ECF" w14:textId="77777777" w:rsidR="00C333FD" w:rsidRPr="00CA4191" w:rsidRDefault="00C333FD" w:rsidP="00930C3E">
            <w:pPr>
              <w:spacing w:line="276" w:lineRule="auto"/>
              <w:ind w:right="-6"/>
              <w:rPr>
                <w:rFonts w:asciiTheme="minorHAnsi" w:eastAsia="Calibri" w:hAnsiTheme="minorHAnsi" w:cstheme="minorHAnsi"/>
                <w:lang w:eastAsia="zh-CN"/>
              </w:rPr>
            </w:pPr>
            <w:r w:rsidRPr="00CA4191">
              <w:rPr>
                <w:rFonts w:asciiTheme="minorHAnsi" w:eastAsia="Calibri" w:hAnsiTheme="minorHAnsi" w:cstheme="minorHAnsi"/>
                <w:i/>
                <w:lang w:eastAsia="zh-CN"/>
              </w:rPr>
              <w:t>Wykona następujący zakres świadczenia wynikającego z umowy o zamówienie publiczne:</w:t>
            </w:r>
          </w:p>
        </w:tc>
      </w:tr>
      <w:tr w:rsidR="00C333FD" w:rsidRPr="00CA4191" w14:paraId="1A2E42D4" w14:textId="77777777" w:rsidTr="00930C3E">
        <w:tc>
          <w:tcPr>
            <w:tcW w:w="9300" w:type="dxa"/>
            <w:hideMark/>
          </w:tcPr>
          <w:p w14:paraId="5294D5E4" w14:textId="77777777" w:rsidR="00C333FD" w:rsidRPr="00CA4191" w:rsidRDefault="00C333FD" w:rsidP="00930C3E">
            <w:pPr>
              <w:suppressLineNumbers/>
              <w:rPr>
                <w:rFonts w:asciiTheme="minorHAnsi" w:eastAsia="Calibri" w:hAnsiTheme="minorHAnsi" w:cstheme="minorHAnsi"/>
                <w:lang w:eastAsia="zh-CN"/>
              </w:rPr>
            </w:pPr>
            <w:r w:rsidRPr="00CA4191">
              <w:rPr>
                <w:rFonts w:asciiTheme="minorHAnsi" w:eastAsia="Calibri" w:hAnsiTheme="minorHAnsi" w:cstheme="minorHAnsi"/>
                <w:lang w:eastAsia="zh-CN"/>
              </w:rPr>
              <w:t>……………………………………………………………………………………………………………</w:t>
            </w:r>
          </w:p>
          <w:p w14:paraId="32DE6DFD" w14:textId="77777777" w:rsidR="00C333FD" w:rsidRPr="00CA4191" w:rsidRDefault="00C333FD" w:rsidP="00930C3E">
            <w:pPr>
              <w:suppressLineNumbers/>
              <w:rPr>
                <w:rFonts w:asciiTheme="minorHAnsi" w:eastAsia="Calibri" w:hAnsiTheme="minorHAnsi" w:cstheme="minorHAnsi"/>
                <w:lang w:eastAsia="zh-CN"/>
              </w:rPr>
            </w:pPr>
            <w:r w:rsidRPr="00CA4191">
              <w:rPr>
                <w:rFonts w:asciiTheme="minorHAnsi" w:eastAsia="Calibri" w:hAnsiTheme="minorHAnsi" w:cstheme="minorHAnsi"/>
                <w:lang w:eastAsia="zh-CN"/>
              </w:rPr>
              <w:t>……………………………………………………………………………………………………………</w:t>
            </w:r>
          </w:p>
        </w:tc>
      </w:tr>
      <w:tr w:rsidR="00C333FD" w:rsidRPr="00CA4191" w14:paraId="06CA0175" w14:textId="77777777" w:rsidTr="00930C3E">
        <w:tc>
          <w:tcPr>
            <w:tcW w:w="9300" w:type="dxa"/>
            <w:hideMark/>
          </w:tcPr>
          <w:p w14:paraId="7BC6702A" w14:textId="77777777" w:rsidR="00C333FD" w:rsidRPr="00CA4191" w:rsidRDefault="00C333FD" w:rsidP="00930C3E">
            <w:pPr>
              <w:spacing w:line="276" w:lineRule="auto"/>
              <w:ind w:right="4244"/>
              <w:rPr>
                <w:rFonts w:asciiTheme="minorHAnsi" w:eastAsia="Calibri" w:hAnsiTheme="minorHAnsi" w:cstheme="minorHAnsi"/>
                <w:lang w:eastAsia="zh-CN"/>
              </w:rPr>
            </w:pPr>
            <w:r w:rsidRPr="00CA4191">
              <w:rPr>
                <w:rFonts w:asciiTheme="minorHAnsi" w:eastAsia="Calibri" w:hAnsiTheme="minorHAnsi" w:cstheme="minorHAnsi"/>
                <w:b/>
                <w:bCs/>
                <w:lang w:eastAsia="zh-CN"/>
              </w:rPr>
              <w:t>Wykonawca:</w:t>
            </w:r>
          </w:p>
        </w:tc>
      </w:tr>
      <w:tr w:rsidR="00C333FD" w:rsidRPr="00CA4191" w14:paraId="2A1F11A6" w14:textId="77777777" w:rsidTr="00930C3E">
        <w:tc>
          <w:tcPr>
            <w:tcW w:w="9300" w:type="dxa"/>
            <w:hideMark/>
          </w:tcPr>
          <w:p w14:paraId="0EA6A545" w14:textId="77777777" w:rsidR="00C333FD" w:rsidRPr="00CA4191" w:rsidRDefault="00C333FD" w:rsidP="00930C3E">
            <w:pPr>
              <w:suppressLineNumbers/>
              <w:rPr>
                <w:rFonts w:asciiTheme="minorHAnsi" w:eastAsia="Calibri" w:hAnsiTheme="minorHAnsi" w:cstheme="minorHAnsi"/>
                <w:lang w:eastAsia="zh-CN"/>
              </w:rPr>
            </w:pPr>
            <w:r w:rsidRPr="00CA4191">
              <w:rPr>
                <w:rFonts w:asciiTheme="minorHAnsi" w:eastAsia="Calibri" w:hAnsiTheme="minorHAnsi" w:cstheme="minorHAnsi"/>
                <w:lang w:eastAsia="zh-CN"/>
              </w:rPr>
              <w:lastRenderedPageBreak/>
              <w:t>……………………………………………………………………………………………………………</w:t>
            </w:r>
          </w:p>
        </w:tc>
      </w:tr>
      <w:tr w:rsidR="00C333FD" w:rsidRPr="00CA4191" w14:paraId="3EB6B1C2" w14:textId="77777777" w:rsidTr="00930C3E">
        <w:tc>
          <w:tcPr>
            <w:tcW w:w="9300" w:type="dxa"/>
            <w:hideMark/>
          </w:tcPr>
          <w:p w14:paraId="04F4CF05" w14:textId="77777777" w:rsidR="00C333FD" w:rsidRPr="00CA4191" w:rsidRDefault="00C333FD" w:rsidP="00930C3E">
            <w:pPr>
              <w:spacing w:line="276" w:lineRule="auto"/>
              <w:ind w:right="-6"/>
              <w:rPr>
                <w:rFonts w:asciiTheme="minorHAnsi" w:eastAsia="Calibri" w:hAnsiTheme="minorHAnsi" w:cstheme="minorHAnsi"/>
                <w:lang w:eastAsia="zh-CN"/>
              </w:rPr>
            </w:pPr>
            <w:r w:rsidRPr="00CA4191">
              <w:rPr>
                <w:rFonts w:asciiTheme="minorHAnsi" w:eastAsia="Calibri" w:hAnsiTheme="minorHAnsi" w:cstheme="minorHAnsi"/>
                <w:i/>
                <w:lang w:eastAsia="zh-CN"/>
              </w:rPr>
              <w:t>Wykona następujący zakres świadczenia wynikającego z umowy o zamówienie publiczne:</w:t>
            </w:r>
          </w:p>
        </w:tc>
      </w:tr>
      <w:tr w:rsidR="00C333FD" w:rsidRPr="00CA4191" w14:paraId="4E160217" w14:textId="77777777" w:rsidTr="00930C3E">
        <w:tc>
          <w:tcPr>
            <w:tcW w:w="9300" w:type="dxa"/>
            <w:hideMark/>
          </w:tcPr>
          <w:p w14:paraId="01CE2923" w14:textId="77777777" w:rsidR="00C333FD" w:rsidRPr="00CA4191" w:rsidRDefault="00C333FD" w:rsidP="00930C3E">
            <w:pPr>
              <w:suppressLineNumbers/>
              <w:rPr>
                <w:rFonts w:asciiTheme="minorHAnsi" w:eastAsia="Calibri" w:hAnsiTheme="minorHAnsi" w:cstheme="minorHAnsi"/>
                <w:lang w:eastAsia="zh-CN"/>
              </w:rPr>
            </w:pPr>
            <w:r w:rsidRPr="00CA4191">
              <w:rPr>
                <w:rFonts w:asciiTheme="minorHAnsi" w:eastAsia="Calibri" w:hAnsiTheme="minorHAnsi" w:cstheme="minorHAnsi"/>
                <w:lang w:eastAsia="zh-CN"/>
              </w:rPr>
              <w:t>……………………………………………………………………………………………………………</w:t>
            </w:r>
          </w:p>
          <w:p w14:paraId="5D0CC608" w14:textId="77777777" w:rsidR="00C333FD" w:rsidRPr="00CA4191" w:rsidRDefault="00C333FD" w:rsidP="00930C3E">
            <w:pPr>
              <w:suppressLineNumbers/>
              <w:spacing w:line="276" w:lineRule="auto"/>
              <w:ind w:right="-6"/>
              <w:rPr>
                <w:rFonts w:asciiTheme="minorHAnsi" w:eastAsia="Calibri" w:hAnsiTheme="minorHAnsi" w:cstheme="minorHAnsi"/>
                <w:lang w:eastAsia="zh-CN"/>
              </w:rPr>
            </w:pPr>
            <w:r w:rsidRPr="00CA4191">
              <w:rPr>
                <w:rFonts w:asciiTheme="minorHAnsi" w:eastAsia="Calibri" w:hAnsiTheme="minorHAnsi" w:cstheme="minorHAnsi"/>
                <w:lang w:eastAsia="zh-CN"/>
              </w:rPr>
              <w:t>……………………………………………………………………………………………………………</w:t>
            </w:r>
          </w:p>
        </w:tc>
      </w:tr>
      <w:tr w:rsidR="00C333FD" w:rsidRPr="00CA4191" w14:paraId="691D716B" w14:textId="77777777" w:rsidTr="00930C3E">
        <w:tc>
          <w:tcPr>
            <w:tcW w:w="9300" w:type="dxa"/>
            <w:hideMark/>
          </w:tcPr>
          <w:p w14:paraId="3D5B0D63" w14:textId="77777777" w:rsidR="00C333FD" w:rsidRPr="00CA4191" w:rsidRDefault="00C333FD" w:rsidP="00930C3E">
            <w:pPr>
              <w:spacing w:line="276" w:lineRule="auto"/>
              <w:ind w:right="4244"/>
              <w:rPr>
                <w:rFonts w:asciiTheme="minorHAnsi" w:eastAsia="Calibri" w:hAnsiTheme="minorHAnsi" w:cstheme="minorHAnsi"/>
                <w:lang w:eastAsia="zh-CN"/>
              </w:rPr>
            </w:pPr>
            <w:r w:rsidRPr="00CA4191">
              <w:rPr>
                <w:rFonts w:asciiTheme="minorHAnsi" w:eastAsia="Calibri" w:hAnsiTheme="minorHAnsi" w:cstheme="minorHAnsi"/>
                <w:b/>
                <w:bCs/>
                <w:lang w:eastAsia="zh-CN"/>
              </w:rPr>
              <w:t>Wykonawca:</w:t>
            </w:r>
          </w:p>
        </w:tc>
      </w:tr>
      <w:tr w:rsidR="00C333FD" w:rsidRPr="00CA4191" w14:paraId="559F7E0B" w14:textId="77777777" w:rsidTr="00930C3E">
        <w:tc>
          <w:tcPr>
            <w:tcW w:w="9300" w:type="dxa"/>
            <w:hideMark/>
          </w:tcPr>
          <w:p w14:paraId="299509A3" w14:textId="77777777" w:rsidR="00C333FD" w:rsidRPr="00CA4191" w:rsidRDefault="00C333FD" w:rsidP="00930C3E">
            <w:pPr>
              <w:suppressLineNumbers/>
              <w:rPr>
                <w:rFonts w:asciiTheme="minorHAnsi" w:eastAsia="Calibri" w:hAnsiTheme="minorHAnsi" w:cstheme="minorHAnsi"/>
                <w:lang w:eastAsia="zh-CN"/>
              </w:rPr>
            </w:pPr>
            <w:r w:rsidRPr="00CA4191">
              <w:rPr>
                <w:rFonts w:asciiTheme="minorHAnsi" w:eastAsia="Calibri" w:hAnsiTheme="minorHAnsi" w:cstheme="minorHAnsi"/>
                <w:lang w:eastAsia="zh-CN"/>
              </w:rPr>
              <w:t>……………………………………………………………………………………………………………</w:t>
            </w:r>
          </w:p>
        </w:tc>
      </w:tr>
      <w:tr w:rsidR="00C333FD" w:rsidRPr="00CA4191" w14:paraId="11828051" w14:textId="77777777" w:rsidTr="00930C3E">
        <w:tc>
          <w:tcPr>
            <w:tcW w:w="9300" w:type="dxa"/>
            <w:hideMark/>
          </w:tcPr>
          <w:p w14:paraId="62B33EF1" w14:textId="77777777" w:rsidR="00C333FD" w:rsidRPr="00CA4191" w:rsidRDefault="00C333FD" w:rsidP="00930C3E">
            <w:pPr>
              <w:spacing w:line="276" w:lineRule="auto"/>
              <w:ind w:right="-6"/>
              <w:rPr>
                <w:rFonts w:asciiTheme="minorHAnsi" w:eastAsia="Calibri" w:hAnsiTheme="minorHAnsi" w:cstheme="minorHAnsi"/>
                <w:lang w:eastAsia="zh-CN"/>
              </w:rPr>
            </w:pPr>
            <w:r w:rsidRPr="00CA4191">
              <w:rPr>
                <w:rFonts w:asciiTheme="minorHAnsi" w:eastAsia="Calibri" w:hAnsiTheme="minorHAnsi" w:cstheme="minorHAnsi"/>
                <w:i/>
                <w:lang w:eastAsia="zh-CN"/>
              </w:rPr>
              <w:t>Wykona następujący zakres świadczenia wynikającego z umowy o zamówienie publiczne:</w:t>
            </w:r>
          </w:p>
        </w:tc>
      </w:tr>
      <w:tr w:rsidR="00C333FD" w:rsidRPr="00CA4191" w14:paraId="29BC0676" w14:textId="77777777" w:rsidTr="00930C3E">
        <w:tc>
          <w:tcPr>
            <w:tcW w:w="9300" w:type="dxa"/>
            <w:hideMark/>
          </w:tcPr>
          <w:p w14:paraId="568151F5" w14:textId="77777777" w:rsidR="00C333FD" w:rsidRPr="00CA4191" w:rsidRDefault="00C333FD" w:rsidP="00930C3E">
            <w:pPr>
              <w:suppressLineNumbers/>
              <w:rPr>
                <w:rFonts w:asciiTheme="minorHAnsi" w:eastAsia="Calibri" w:hAnsiTheme="minorHAnsi" w:cstheme="minorHAnsi"/>
                <w:lang w:eastAsia="zh-CN"/>
              </w:rPr>
            </w:pPr>
            <w:r w:rsidRPr="00CA4191">
              <w:rPr>
                <w:rFonts w:asciiTheme="minorHAnsi" w:eastAsia="Calibri" w:hAnsiTheme="minorHAnsi" w:cstheme="minorHAnsi"/>
                <w:lang w:eastAsia="zh-CN"/>
              </w:rPr>
              <w:t>……………………………………………………………………………………………………………</w:t>
            </w:r>
          </w:p>
          <w:p w14:paraId="3A31F620" w14:textId="77777777" w:rsidR="00C333FD" w:rsidRPr="00CA4191" w:rsidRDefault="00C333FD" w:rsidP="00930C3E">
            <w:pPr>
              <w:suppressLineNumbers/>
              <w:spacing w:line="276" w:lineRule="auto"/>
              <w:ind w:right="-6"/>
              <w:rPr>
                <w:rFonts w:asciiTheme="minorHAnsi" w:eastAsia="Calibri" w:hAnsiTheme="minorHAnsi" w:cstheme="minorHAnsi"/>
                <w:lang w:eastAsia="zh-CN"/>
              </w:rPr>
            </w:pPr>
            <w:r w:rsidRPr="00CA4191">
              <w:rPr>
                <w:rFonts w:asciiTheme="minorHAnsi" w:eastAsia="Calibri" w:hAnsiTheme="minorHAnsi" w:cstheme="minorHAnsi"/>
                <w:lang w:eastAsia="zh-CN"/>
              </w:rPr>
              <w:t>……………………………………………………………………………………………………………</w:t>
            </w:r>
          </w:p>
        </w:tc>
      </w:tr>
    </w:tbl>
    <w:p w14:paraId="2D50B8BB" w14:textId="77777777" w:rsidR="00C333FD" w:rsidRPr="00CA4191" w:rsidRDefault="00C333FD" w:rsidP="00C333FD">
      <w:pPr>
        <w:ind w:left="709" w:hanging="709"/>
        <w:rPr>
          <w:rFonts w:asciiTheme="minorHAnsi" w:hAnsiTheme="minorHAnsi" w:cstheme="minorHAnsi"/>
          <w:b/>
          <w:bCs/>
          <w:color w:val="0070C0"/>
          <w:lang w:eastAsia="ar-SA"/>
        </w:rPr>
      </w:pPr>
    </w:p>
    <w:p w14:paraId="0CCBABF0" w14:textId="77777777" w:rsidR="00C333FD" w:rsidRPr="00CA4191" w:rsidRDefault="00C333FD" w:rsidP="00C333FD">
      <w:pPr>
        <w:tabs>
          <w:tab w:val="left" w:pos="6225"/>
        </w:tabs>
        <w:spacing w:line="276" w:lineRule="auto"/>
        <w:rPr>
          <w:rFonts w:asciiTheme="minorHAnsi" w:hAnsiTheme="minorHAnsi" w:cstheme="minorHAnsi"/>
          <w:b/>
          <w:lang w:eastAsia="ar-SA"/>
        </w:rPr>
      </w:pPr>
      <w:r w:rsidRPr="00CA4191">
        <w:rPr>
          <w:rFonts w:asciiTheme="minorHAnsi" w:hAnsiTheme="minorHAnsi" w:cstheme="minorHAnsi"/>
          <w:b/>
        </w:rPr>
        <w:t>Oświadczam, że wszystkie informacje podane w powyższych oświadczeniach są aktualne i zgodne z prawdą oraz zostały przedstawione z pełną świadomością konsekwencji wprowadzenia zamawiającego w błąd przy przedstawianiu informacji.</w:t>
      </w:r>
    </w:p>
    <w:p w14:paraId="7C8FCD08" w14:textId="77777777" w:rsidR="00C333FD" w:rsidRPr="00CA4191" w:rsidRDefault="00C333FD" w:rsidP="00C333FD">
      <w:pPr>
        <w:spacing w:line="276" w:lineRule="auto"/>
        <w:ind w:left="3261"/>
        <w:rPr>
          <w:rFonts w:asciiTheme="minorHAnsi" w:hAnsiTheme="minorHAnsi" w:cstheme="minorHAnsi"/>
          <w:bCs/>
          <w:i/>
          <w:color w:val="FF0000"/>
        </w:rPr>
      </w:pPr>
    </w:p>
    <w:p w14:paraId="33B9AA9C" w14:textId="77777777" w:rsidR="00C333FD" w:rsidRPr="00CA4191" w:rsidRDefault="00C333FD" w:rsidP="00C333FD">
      <w:pPr>
        <w:pStyle w:val="Zwykytekst1"/>
        <w:tabs>
          <w:tab w:val="left" w:pos="284"/>
        </w:tabs>
        <w:spacing w:line="360" w:lineRule="auto"/>
        <w:rPr>
          <w:rFonts w:asciiTheme="minorHAnsi" w:hAnsiTheme="minorHAnsi" w:cstheme="minorHAnsi"/>
          <w:b/>
          <w:bCs/>
          <w:color w:val="FF0000"/>
          <w:sz w:val="24"/>
          <w:szCs w:val="24"/>
          <w:u w:val="single"/>
        </w:rPr>
      </w:pPr>
      <w:r w:rsidRPr="00CA4191">
        <w:rPr>
          <w:rFonts w:asciiTheme="minorHAnsi" w:hAnsiTheme="minorHAnsi" w:cstheme="minorHAnsi"/>
          <w:b/>
          <w:bCs/>
          <w:color w:val="FF0000"/>
          <w:sz w:val="24"/>
          <w:szCs w:val="24"/>
          <w:u w:val="single"/>
        </w:rPr>
        <w:t>Należy podpisać podpisem kwalifikowanym, podpisem zaufanym lub elektronicznym podpisem osobistym stosownie do SWZ</w:t>
      </w:r>
    </w:p>
    <w:p w14:paraId="74D30281" w14:textId="77777777" w:rsidR="00C333FD" w:rsidRDefault="00C333FD" w:rsidP="00A82ECE">
      <w:pPr>
        <w:suppressAutoHyphens w:val="0"/>
        <w:jc w:val="right"/>
        <w:rPr>
          <w:rFonts w:asciiTheme="minorHAnsi" w:hAnsiTheme="minorHAnsi" w:cstheme="minorHAnsi"/>
          <w:b/>
        </w:rPr>
      </w:pPr>
    </w:p>
    <w:p w14:paraId="5E13F4EA" w14:textId="77777777" w:rsidR="00C333FD" w:rsidRDefault="00C333FD" w:rsidP="00A82ECE">
      <w:pPr>
        <w:suppressAutoHyphens w:val="0"/>
        <w:jc w:val="right"/>
        <w:rPr>
          <w:rFonts w:asciiTheme="minorHAnsi" w:hAnsiTheme="minorHAnsi" w:cstheme="minorHAnsi"/>
          <w:b/>
        </w:rPr>
      </w:pPr>
    </w:p>
    <w:p w14:paraId="3EA79E22" w14:textId="77777777" w:rsidR="00C333FD" w:rsidRDefault="00C333FD" w:rsidP="00A82ECE">
      <w:pPr>
        <w:suppressAutoHyphens w:val="0"/>
        <w:jc w:val="right"/>
        <w:rPr>
          <w:rFonts w:asciiTheme="minorHAnsi" w:hAnsiTheme="minorHAnsi" w:cstheme="minorHAnsi"/>
          <w:b/>
        </w:rPr>
      </w:pPr>
    </w:p>
    <w:p w14:paraId="3F6A521F" w14:textId="77777777" w:rsidR="00C333FD" w:rsidRDefault="00C333FD" w:rsidP="00A82ECE">
      <w:pPr>
        <w:suppressAutoHyphens w:val="0"/>
        <w:jc w:val="right"/>
        <w:rPr>
          <w:rFonts w:asciiTheme="minorHAnsi" w:hAnsiTheme="minorHAnsi" w:cstheme="minorHAnsi"/>
          <w:b/>
        </w:rPr>
      </w:pPr>
    </w:p>
    <w:p w14:paraId="6CDD4BF2" w14:textId="77777777" w:rsidR="00C333FD" w:rsidRDefault="00C333FD" w:rsidP="00A82ECE">
      <w:pPr>
        <w:suppressAutoHyphens w:val="0"/>
        <w:jc w:val="right"/>
        <w:rPr>
          <w:rFonts w:asciiTheme="minorHAnsi" w:hAnsiTheme="minorHAnsi" w:cstheme="minorHAnsi"/>
          <w:b/>
        </w:rPr>
      </w:pPr>
    </w:p>
    <w:p w14:paraId="00B77735" w14:textId="77777777" w:rsidR="00C333FD" w:rsidRDefault="00C333FD" w:rsidP="00A82ECE">
      <w:pPr>
        <w:suppressAutoHyphens w:val="0"/>
        <w:jc w:val="right"/>
        <w:rPr>
          <w:rFonts w:asciiTheme="minorHAnsi" w:hAnsiTheme="minorHAnsi" w:cstheme="minorHAnsi"/>
          <w:b/>
        </w:rPr>
      </w:pPr>
    </w:p>
    <w:p w14:paraId="1964DC23" w14:textId="77777777" w:rsidR="00C333FD" w:rsidRDefault="00C333FD" w:rsidP="00A82ECE">
      <w:pPr>
        <w:suppressAutoHyphens w:val="0"/>
        <w:jc w:val="right"/>
        <w:rPr>
          <w:rFonts w:asciiTheme="minorHAnsi" w:hAnsiTheme="minorHAnsi" w:cstheme="minorHAnsi"/>
          <w:b/>
        </w:rPr>
      </w:pPr>
    </w:p>
    <w:p w14:paraId="4D5DE0D0" w14:textId="77777777" w:rsidR="00C333FD" w:rsidRDefault="00C333FD" w:rsidP="00A82ECE">
      <w:pPr>
        <w:suppressAutoHyphens w:val="0"/>
        <w:jc w:val="right"/>
        <w:rPr>
          <w:rFonts w:asciiTheme="minorHAnsi" w:hAnsiTheme="minorHAnsi" w:cstheme="minorHAnsi"/>
          <w:b/>
        </w:rPr>
      </w:pPr>
    </w:p>
    <w:p w14:paraId="25867673" w14:textId="77777777" w:rsidR="00C333FD" w:rsidRDefault="00C333FD" w:rsidP="00A82ECE">
      <w:pPr>
        <w:suppressAutoHyphens w:val="0"/>
        <w:jc w:val="right"/>
        <w:rPr>
          <w:rFonts w:asciiTheme="minorHAnsi" w:hAnsiTheme="minorHAnsi" w:cstheme="minorHAnsi"/>
          <w:b/>
        </w:rPr>
      </w:pPr>
    </w:p>
    <w:p w14:paraId="327AE4B5" w14:textId="77777777" w:rsidR="00C333FD" w:rsidRDefault="00C333FD" w:rsidP="00A82ECE">
      <w:pPr>
        <w:suppressAutoHyphens w:val="0"/>
        <w:jc w:val="right"/>
        <w:rPr>
          <w:rFonts w:asciiTheme="minorHAnsi" w:hAnsiTheme="minorHAnsi" w:cstheme="minorHAnsi"/>
          <w:b/>
        </w:rPr>
      </w:pPr>
    </w:p>
    <w:p w14:paraId="2FA4BFCF" w14:textId="77777777" w:rsidR="00C333FD" w:rsidRDefault="00C333FD" w:rsidP="00A82ECE">
      <w:pPr>
        <w:suppressAutoHyphens w:val="0"/>
        <w:jc w:val="right"/>
        <w:rPr>
          <w:rFonts w:asciiTheme="minorHAnsi" w:hAnsiTheme="minorHAnsi" w:cstheme="minorHAnsi"/>
          <w:b/>
        </w:rPr>
      </w:pPr>
    </w:p>
    <w:p w14:paraId="5E5F29AF" w14:textId="77777777" w:rsidR="00C333FD" w:rsidRDefault="00C333FD" w:rsidP="00A82ECE">
      <w:pPr>
        <w:suppressAutoHyphens w:val="0"/>
        <w:jc w:val="right"/>
        <w:rPr>
          <w:rFonts w:asciiTheme="minorHAnsi" w:hAnsiTheme="minorHAnsi" w:cstheme="minorHAnsi"/>
          <w:b/>
        </w:rPr>
      </w:pPr>
    </w:p>
    <w:p w14:paraId="03CF1557" w14:textId="77777777" w:rsidR="00C333FD" w:rsidRDefault="00C333FD" w:rsidP="00A82ECE">
      <w:pPr>
        <w:suppressAutoHyphens w:val="0"/>
        <w:jc w:val="right"/>
        <w:rPr>
          <w:rFonts w:asciiTheme="minorHAnsi" w:hAnsiTheme="minorHAnsi" w:cstheme="minorHAnsi"/>
          <w:b/>
        </w:rPr>
      </w:pPr>
    </w:p>
    <w:p w14:paraId="3A725A43" w14:textId="77777777" w:rsidR="00C333FD" w:rsidRDefault="00C333FD" w:rsidP="00A82ECE">
      <w:pPr>
        <w:suppressAutoHyphens w:val="0"/>
        <w:jc w:val="right"/>
        <w:rPr>
          <w:rFonts w:asciiTheme="minorHAnsi" w:hAnsiTheme="minorHAnsi" w:cstheme="minorHAnsi"/>
          <w:b/>
        </w:rPr>
      </w:pPr>
    </w:p>
    <w:p w14:paraId="4FFD83E5" w14:textId="77777777" w:rsidR="00C333FD" w:rsidRDefault="00C333FD" w:rsidP="00A82ECE">
      <w:pPr>
        <w:suppressAutoHyphens w:val="0"/>
        <w:jc w:val="right"/>
        <w:rPr>
          <w:rFonts w:asciiTheme="minorHAnsi" w:hAnsiTheme="minorHAnsi" w:cstheme="minorHAnsi"/>
          <w:b/>
        </w:rPr>
      </w:pPr>
    </w:p>
    <w:p w14:paraId="4BB9D3F0" w14:textId="77777777" w:rsidR="00C333FD" w:rsidRDefault="00C333FD" w:rsidP="00A82ECE">
      <w:pPr>
        <w:suppressAutoHyphens w:val="0"/>
        <w:jc w:val="right"/>
        <w:rPr>
          <w:rFonts w:asciiTheme="minorHAnsi" w:hAnsiTheme="minorHAnsi" w:cstheme="minorHAnsi"/>
          <w:b/>
        </w:rPr>
      </w:pPr>
    </w:p>
    <w:p w14:paraId="33047FAC" w14:textId="77777777" w:rsidR="00C333FD" w:rsidRDefault="00C333FD" w:rsidP="00A82ECE">
      <w:pPr>
        <w:suppressAutoHyphens w:val="0"/>
        <w:jc w:val="right"/>
        <w:rPr>
          <w:rFonts w:asciiTheme="minorHAnsi" w:hAnsiTheme="minorHAnsi" w:cstheme="minorHAnsi"/>
          <w:b/>
        </w:rPr>
      </w:pPr>
    </w:p>
    <w:p w14:paraId="4EA2A906" w14:textId="77777777" w:rsidR="00C333FD" w:rsidRDefault="00C333FD" w:rsidP="00A82ECE">
      <w:pPr>
        <w:suppressAutoHyphens w:val="0"/>
        <w:jc w:val="right"/>
        <w:rPr>
          <w:rFonts w:asciiTheme="minorHAnsi" w:hAnsiTheme="minorHAnsi" w:cstheme="minorHAnsi"/>
          <w:b/>
        </w:rPr>
      </w:pPr>
    </w:p>
    <w:p w14:paraId="513B2638" w14:textId="77777777" w:rsidR="00C333FD" w:rsidRDefault="00C333FD" w:rsidP="00A82ECE">
      <w:pPr>
        <w:suppressAutoHyphens w:val="0"/>
        <w:jc w:val="right"/>
        <w:rPr>
          <w:rFonts w:asciiTheme="minorHAnsi" w:hAnsiTheme="minorHAnsi" w:cstheme="minorHAnsi"/>
          <w:b/>
        </w:rPr>
      </w:pPr>
    </w:p>
    <w:p w14:paraId="6536006B" w14:textId="77777777" w:rsidR="00C333FD" w:rsidRDefault="00C333FD" w:rsidP="00A82ECE">
      <w:pPr>
        <w:suppressAutoHyphens w:val="0"/>
        <w:jc w:val="right"/>
        <w:rPr>
          <w:rFonts w:asciiTheme="minorHAnsi" w:hAnsiTheme="minorHAnsi" w:cstheme="minorHAnsi"/>
          <w:b/>
        </w:rPr>
      </w:pPr>
    </w:p>
    <w:p w14:paraId="63BAED0C" w14:textId="77777777" w:rsidR="00C333FD" w:rsidRDefault="00C333FD" w:rsidP="00A82ECE">
      <w:pPr>
        <w:suppressAutoHyphens w:val="0"/>
        <w:jc w:val="right"/>
        <w:rPr>
          <w:rFonts w:asciiTheme="minorHAnsi" w:hAnsiTheme="minorHAnsi" w:cstheme="minorHAnsi"/>
          <w:b/>
        </w:rPr>
      </w:pPr>
    </w:p>
    <w:p w14:paraId="1524DFF2" w14:textId="77777777" w:rsidR="00C333FD" w:rsidRDefault="00C333FD" w:rsidP="00A82ECE">
      <w:pPr>
        <w:suppressAutoHyphens w:val="0"/>
        <w:jc w:val="right"/>
        <w:rPr>
          <w:rFonts w:asciiTheme="minorHAnsi" w:hAnsiTheme="minorHAnsi" w:cstheme="minorHAnsi"/>
          <w:b/>
        </w:rPr>
      </w:pPr>
    </w:p>
    <w:p w14:paraId="42B000AF" w14:textId="77777777" w:rsidR="00C333FD" w:rsidRDefault="00C333FD" w:rsidP="00A82ECE">
      <w:pPr>
        <w:suppressAutoHyphens w:val="0"/>
        <w:jc w:val="right"/>
        <w:rPr>
          <w:rFonts w:asciiTheme="minorHAnsi" w:hAnsiTheme="minorHAnsi" w:cstheme="minorHAnsi"/>
          <w:b/>
        </w:rPr>
      </w:pPr>
    </w:p>
    <w:p w14:paraId="75171522" w14:textId="77777777" w:rsidR="00C333FD" w:rsidRDefault="00C333FD" w:rsidP="00A82ECE">
      <w:pPr>
        <w:suppressAutoHyphens w:val="0"/>
        <w:jc w:val="right"/>
        <w:rPr>
          <w:rFonts w:asciiTheme="minorHAnsi" w:hAnsiTheme="minorHAnsi" w:cstheme="minorHAnsi"/>
          <w:b/>
        </w:rPr>
      </w:pPr>
    </w:p>
    <w:p w14:paraId="1192B835" w14:textId="77777777" w:rsidR="00C333FD" w:rsidRDefault="00C333FD" w:rsidP="00A82ECE">
      <w:pPr>
        <w:suppressAutoHyphens w:val="0"/>
        <w:jc w:val="right"/>
        <w:rPr>
          <w:rFonts w:asciiTheme="minorHAnsi" w:hAnsiTheme="minorHAnsi" w:cstheme="minorHAnsi"/>
          <w:b/>
        </w:rPr>
      </w:pPr>
    </w:p>
    <w:p w14:paraId="44B190A9" w14:textId="77777777" w:rsidR="00C333FD" w:rsidRDefault="00C333FD" w:rsidP="00A82ECE">
      <w:pPr>
        <w:suppressAutoHyphens w:val="0"/>
        <w:jc w:val="right"/>
        <w:rPr>
          <w:rFonts w:asciiTheme="minorHAnsi" w:hAnsiTheme="minorHAnsi" w:cstheme="minorHAnsi"/>
          <w:b/>
        </w:rPr>
      </w:pPr>
    </w:p>
    <w:p w14:paraId="6B078134" w14:textId="77777777" w:rsidR="00C333FD" w:rsidRDefault="00C333FD" w:rsidP="00A82ECE">
      <w:pPr>
        <w:suppressAutoHyphens w:val="0"/>
        <w:jc w:val="right"/>
        <w:rPr>
          <w:rFonts w:asciiTheme="minorHAnsi" w:hAnsiTheme="minorHAnsi" w:cstheme="minorHAnsi"/>
          <w:b/>
        </w:rPr>
      </w:pPr>
    </w:p>
    <w:p w14:paraId="19F4919E" w14:textId="77777777" w:rsidR="00C333FD" w:rsidRDefault="00C333FD" w:rsidP="00A82ECE">
      <w:pPr>
        <w:suppressAutoHyphens w:val="0"/>
        <w:jc w:val="right"/>
        <w:rPr>
          <w:rFonts w:asciiTheme="minorHAnsi" w:hAnsiTheme="minorHAnsi" w:cstheme="minorHAnsi"/>
          <w:b/>
        </w:rPr>
      </w:pPr>
    </w:p>
    <w:p w14:paraId="56831943" w14:textId="77777777" w:rsidR="00C333FD" w:rsidRDefault="00C333FD" w:rsidP="00A82ECE">
      <w:pPr>
        <w:suppressAutoHyphens w:val="0"/>
        <w:jc w:val="right"/>
        <w:rPr>
          <w:rFonts w:asciiTheme="minorHAnsi" w:hAnsiTheme="minorHAnsi" w:cstheme="minorHAnsi"/>
          <w:b/>
        </w:rPr>
      </w:pPr>
    </w:p>
    <w:p w14:paraId="7E6D0863" w14:textId="77777777" w:rsidR="00C333FD" w:rsidRDefault="00C333FD" w:rsidP="00A82ECE">
      <w:pPr>
        <w:suppressAutoHyphens w:val="0"/>
        <w:jc w:val="right"/>
        <w:rPr>
          <w:rFonts w:asciiTheme="minorHAnsi" w:hAnsiTheme="minorHAnsi" w:cstheme="minorHAnsi"/>
          <w:b/>
        </w:rPr>
      </w:pPr>
    </w:p>
    <w:p w14:paraId="37E7B121" w14:textId="77777777" w:rsidR="00C333FD" w:rsidRDefault="00C333FD" w:rsidP="00A82ECE">
      <w:pPr>
        <w:suppressAutoHyphens w:val="0"/>
        <w:jc w:val="right"/>
        <w:rPr>
          <w:rFonts w:asciiTheme="minorHAnsi" w:hAnsiTheme="minorHAnsi" w:cstheme="minorHAnsi"/>
          <w:b/>
        </w:rPr>
      </w:pPr>
    </w:p>
    <w:p w14:paraId="4E831FDF" w14:textId="77777777" w:rsidR="00C333FD" w:rsidRDefault="00C333FD" w:rsidP="00A82ECE">
      <w:pPr>
        <w:suppressAutoHyphens w:val="0"/>
        <w:jc w:val="right"/>
        <w:rPr>
          <w:rFonts w:asciiTheme="minorHAnsi" w:hAnsiTheme="minorHAnsi" w:cstheme="minorHAnsi"/>
          <w:b/>
        </w:rPr>
      </w:pPr>
    </w:p>
    <w:p w14:paraId="176A8289" w14:textId="77777777" w:rsidR="00C333FD" w:rsidRDefault="00C333FD" w:rsidP="00A82ECE">
      <w:pPr>
        <w:suppressAutoHyphens w:val="0"/>
        <w:jc w:val="right"/>
        <w:rPr>
          <w:rFonts w:asciiTheme="minorHAnsi" w:hAnsiTheme="minorHAnsi" w:cstheme="minorHAnsi"/>
          <w:b/>
        </w:rPr>
      </w:pPr>
    </w:p>
    <w:p w14:paraId="6C1E710C" w14:textId="77777777" w:rsidR="00C333FD" w:rsidRDefault="00C333FD" w:rsidP="00A82ECE">
      <w:pPr>
        <w:suppressAutoHyphens w:val="0"/>
        <w:jc w:val="right"/>
        <w:rPr>
          <w:rFonts w:asciiTheme="minorHAnsi" w:hAnsiTheme="minorHAnsi" w:cstheme="minorHAnsi"/>
          <w:b/>
        </w:rPr>
      </w:pPr>
    </w:p>
    <w:p w14:paraId="66E3CACC" w14:textId="77777777" w:rsidR="00C333FD" w:rsidRDefault="00C333FD" w:rsidP="00A82ECE">
      <w:pPr>
        <w:suppressAutoHyphens w:val="0"/>
        <w:jc w:val="right"/>
        <w:rPr>
          <w:rFonts w:asciiTheme="minorHAnsi" w:hAnsiTheme="minorHAnsi" w:cstheme="minorHAnsi"/>
          <w:b/>
        </w:rPr>
      </w:pPr>
    </w:p>
    <w:p w14:paraId="4BE7F49C" w14:textId="77777777" w:rsidR="00C333FD" w:rsidRDefault="00C333FD" w:rsidP="00A82ECE">
      <w:pPr>
        <w:suppressAutoHyphens w:val="0"/>
        <w:jc w:val="right"/>
        <w:rPr>
          <w:rFonts w:asciiTheme="minorHAnsi" w:hAnsiTheme="minorHAnsi" w:cstheme="minorHAnsi"/>
          <w:b/>
        </w:rPr>
      </w:pPr>
    </w:p>
    <w:p w14:paraId="1C9FF238" w14:textId="77777777" w:rsidR="00C333FD" w:rsidRDefault="00C333FD" w:rsidP="00A82ECE">
      <w:pPr>
        <w:suppressAutoHyphens w:val="0"/>
        <w:jc w:val="right"/>
        <w:rPr>
          <w:rFonts w:asciiTheme="minorHAnsi" w:hAnsiTheme="minorHAnsi" w:cstheme="minorHAnsi"/>
          <w:b/>
        </w:rPr>
      </w:pPr>
    </w:p>
    <w:p w14:paraId="3F1C1740" w14:textId="77777777" w:rsidR="00C333FD" w:rsidRDefault="00C333FD" w:rsidP="00A82ECE">
      <w:pPr>
        <w:suppressAutoHyphens w:val="0"/>
        <w:jc w:val="right"/>
        <w:rPr>
          <w:rFonts w:asciiTheme="minorHAnsi" w:hAnsiTheme="minorHAnsi" w:cstheme="minorHAnsi"/>
          <w:b/>
        </w:rPr>
      </w:pPr>
    </w:p>
    <w:p w14:paraId="33B4C1FA" w14:textId="6F1542E3" w:rsidR="00C333FD" w:rsidRDefault="00C333FD" w:rsidP="00C333FD">
      <w:pPr>
        <w:autoSpaceDE w:val="0"/>
        <w:adjustRightInd w:val="0"/>
        <w:ind w:left="4962"/>
        <w:jc w:val="right"/>
        <w:outlineLvl w:val="0"/>
        <w:rPr>
          <w:rFonts w:asciiTheme="minorHAnsi" w:hAnsiTheme="minorHAnsi" w:cstheme="minorHAnsi"/>
          <w:b/>
        </w:rPr>
      </w:pPr>
      <w:r>
        <w:rPr>
          <w:rFonts w:asciiTheme="minorHAnsi" w:hAnsiTheme="minorHAnsi" w:cstheme="minorHAnsi"/>
          <w:b/>
        </w:rPr>
        <w:t>Załącznik nr 1</w:t>
      </w:r>
      <w:r w:rsidR="005C54EC">
        <w:rPr>
          <w:rFonts w:asciiTheme="minorHAnsi" w:hAnsiTheme="minorHAnsi" w:cstheme="minorHAnsi"/>
          <w:b/>
        </w:rPr>
        <w:t>1</w:t>
      </w:r>
      <w:r>
        <w:rPr>
          <w:rFonts w:asciiTheme="minorHAnsi" w:hAnsiTheme="minorHAnsi" w:cstheme="minorHAnsi"/>
          <w:b/>
        </w:rPr>
        <w:t xml:space="preserve"> do SWZ</w:t>
      </w:r>
    </w:p>
    <w:p w14:paraId="3882517D" w14:textId="77777777" w:rsidR="00C333FD" w:rsidRDefault="00EA1F53" w:rsidP="00C333FD">
      <w:pPr>
        <w:pStyle w:val="Standard"/>
        <w:ind w:left="5221" w:firstLine="227"/>
        <w:jc w:val="right"/>
        <w:rPr>
          <w:rFonts w:ascii="Calibri" w:hAnsi="Calibri" w:cs="Calibri"/>
          <w:b/>
          <w:sz w:val="22"/>
          <w:szCs w:val="22"/>
        </w:rPr>
      </w:pPr>
      <w:r>
        <w:rPr>
          <w:rFonts w:ascii="Calibri" w:hAnsi="Calibri" w:cs="Calibri"/>
          <w:b/>
          <w:sz w:val="22"/>
          <w:szCs w:val="22"/>
        </w:rPr>
        <w:t>DA.221.2</w:t>
      </w:r>
      <w:r w:rsidR="00C333FD">
        <w:rPr>
          <w:rFonts w:ascii="Calibri" w:hAnsi="Calibri" w:cs="Calibri"/>
          <w:b/>
          <w:sz w:val="22"/>
          <w:szCs w:val="22"/>
        </w:rPr>
        <w:t>.2023</w:t>
      </w:r>
    </w:p>
    <w:p w14:paraId="7A7CEEB1" w14:textId="77777777" w:rsidR="00C333FD" w:rsidRDefault="00C333FD" w:rsidP="00C333FD">
      <w:pPr>
        <w:pStyle w:val="Standard"/>
        <w:ind w:left="5221" w:firstLine="227"/>
        <w:jc w:val="right"/>
        <w:rPr>
          <w:rFonts w:ascii="Calibri" w:hAnsi="Calibri" w:cs="Calibri"/>
          <w:b/>
          <w:sz w:val="22"/>
          <w:szCs w:val="22"/>
        </w:rPr>
      </w:pPr>
    </w:p>
    <w:p w14:paraId="25DDE4AE" w14:textId="77777777" w:rsidR="00C333FD" w:rsidRDefault="00C333FD" w:rsidP="00A17B36">
      <w:pPr>
        <w:pStyle w:val="Standard"/>
        <w:ind w:left="5221" w:hanging="4937"/>
        <w:rPr>
          <w:rFonts w:asciiTheme="minorHAnsi" w:hAnsiTheme="minorHAnsi" w:cstheme="minorHAnsi"/>
          <w:b/>
          <w:sz w:val="32"/>
          <w:szCs w:val="32"/>
        </w:rPr>
      </w:pPr>
      <w:r w:rsidRPr="00A17B36">
        <w:rPr>
          <w:rFonts w:asciiTheme="minorHAnsi" w:hAnsiTheme="minorHAnsi" w:cstheme="minorHAnsi"/>
          <w:b/>
          <w:sz w:val="32"/>
          <w:szCs w:val="32"/>
        </w:rPr>
        <w:t>Program „</w:t>
      </w:r>
      <w:r w:rsidR="00EA1F53">
        <w:rPr>
          <w:rFonts w:asciiTheme="minorHAnsi" w:hAnsiTheme="minorHAnsi" w:cstheme="minorHAnsi"/>
          <w:b/>
          <w:sz w:val="32"/>
          <w:szCs w:val="32"/>
        </w:rPr>
        <w:t>Opieka wytchnieniowa</w:t>
      </w:r>
      <w:r w:rsidRPr="00A17B36">
        <w:rPr>
          <w:rFonts w:asciiTheme="minorHAnsi" w:hAnsiTheme="minorHAnsi" w:cstheme="minorHAnsi"/>
          <w:b/>
          <w:sz w:val="32"/>
          <w:szCs w:val="32"/>
        </w:rPr>
        <w:t>”</w:t>
      </w:r>
      <w:r w:rsidR="00A17B36" w:rsidRPr="00A17B36">
        <w:rPr>
          <w:rFonts w:asciiTheme="minorHAnsi" w:hAnsiTheme="minorHAnsi" w:cstheme="minorHAnsi"/>
          <w:b/>
          <w:sz w:val="32"/>
          <w:szCs w:val="32"/>
        </w:rPr>
        <w:t xml:space="preserve"> – edycja 2023</w:t>
      </w:r>
    </w:p>
    <w:p w14:paraId="4C9A9BBC" w14:textId="77777777" w:rsidR="00112451" w:rsidRDefault="00112451" w:rsidP="00A17B36">
      <w:pPr>
        <w:pStyle w:val="Standard"/>
        <w:ind w:left="5221" w:hanging="4937"/>
        <w:rPr>
          <w:rFonts w:asciiTheme="minorHAnsi" w:hAnsiTheme="minorHAnsi" w:cstheme="minorHAnsi"/>
          <w:b/>
          <w:sz w:val="32"/>
          <w:szCs w:val="32"/>
        </w:rPr>
      </w:pPr>
    </w:p>
    <w:p w14:paraId="625561CC" w14:textId="77777777" w:rsidR="00112451" w:rsidRDefault="00112451" w:rsidP="00112451">
      <w:pPr>
        <w:pStyle w:val="Standard"/>
        <w:ind w:left="5221" w:hanging="4937"/>
        <w:rPr>
          <w:rFonts w:asciiTheme="minorHAnsi" w:hAnsiTheme="minorHAnsi" w:cstheme="minorHAnsi"/>
          <w:b/>
          <w:sz w:val="32"/>
          <w:szCs w:val="32"/>
        </w:rPr>
      </w:pPr>
      <w:r>
        <w:rPr>
          <w:rFonts w:asciiTheme="minorHAnsi" w:hAnsiTheme="minorHAnsi" w:cstheme="minorHAnsi"/>
          <w:b/>
          <w:sz w:val="32"/>
          <w:szCs w:val="32"/>
        </w:rPr>
        <w:t>Znajduje się na stronie Ministerstwa Rodziny i Polityki Społecznej:</w:t>
      </w:r>
    </w:p>
    <w:p w14:paraId="0095BB89" w14:textId="77777777" w:rsidR="00112451" w:rsidRDefault="00112451" w:rsidP="00A17B36">
      <w:pPr>
        <w:pStyle w:val="Standard"/>
        <w:ind w:left="5221" w:hanging="4937"/>
        <w:rPr>
          <w:rFonts w:asciiTheme="minorHAnsi" w:hAnsiTheme="minorHAnsi" w:cstheme="minorHAnsi"/>
          <w:b/>
          <w:sz w:val="32"/>
          <w:szCs w:val="32"/>
        </w:rPr>
      </w:pPr>
    </w:p>
    <w:p w14:paraId="0B4823E1" w14:textId="77777777" w:rsidR="00902DF0" w:rsidRDefault="00902DF0" w:rsidP="00902DF0">
      <w:pPr>
        <w:spacing w:after="200" w:line="252" w:lineRule="auto"/>
        <w:jc w:val="center"/>
        <w:rPr>
          <w:rFonts w:asciiTheme="minorHAnsi" w:eastAsiaTheme="majorEastAsia" w:hAnsiTheme="minorHAnsi" w:cstheme="minorHAnsi"/>
          <w:b/>
          <w:lang w:eastAsia="en-US"/>
        </w:rPr>
      </w:pPr>
      <w:r w:rsidRPr="00B63BA2">
        <w:rPr>
          <w:rFonts w:asciiTheme="minorHAnsi" w:eastAsiaTheme="majorEastAsia" w:hAnsiTheme="minorHAnsi" w:cstheme="minorHAnsi"/>
          <w:b/>
          <w:lang w:eastAsia="en-US"/>
        </w:rPr>
        <w:t>https://www.gov.pl/web/rodzina/ogloszenie-o-naborze-wnioskow-w-ramach-programu-resortowego-ministra-rodziny-i-polityki-spolecznej-opieka-wytchnieniowa---edycja-2023</w:t>
      </w:r>
    </w:p>
    <w:p w14:paraId="69952F8D" w14:textId="77777777" w:rsidR="00C333FD" w:rsidRDefault="00C333FD" w:rsidP="00A82ECE">
      <w:pPr>
        <w:suppressAutoHyphens w:val="0"/>
        <w:jc w:val="right"/>
        <w:rPr>
          <w:rFonts w:asciiTheme="minorHAnsi" w:hAnsiTheme="minorHAnsi" w:cstheme="minorHAnsi"/>
          <w:b/>
        </w:rPr>
      </w:pPr>
    </w:p>
    <w:sectPr w:rsidR="00C333FD" w:rsidSect="00A52420">
      <w:footerReference w:type="default" r:id="rId21"/>
      <w:pgSz w:w="11906" w:h="16838"/>
      <w:pgMar w:top="907" w:right="1080" w:bottom="720" w:left="1138" w:header="706" w:footer="0"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7E7B8B" w14:textId="77777777" w:rsidR="0020578E" w:rsidRDefault="0020578E">
      <w:r>
        <w:separator/>
      </w:r>
    </w:p>
  </w:endnote>
  <w:endnote w:type="continuationSeparator" w:id="0">
    <w:p w14:paraId="5EBA78BD" w14:textId="77777777" w:rsidR="0020578E" w:rsidRDefault="00205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Bookman Old Style">
    <w:panose1 w:val="02050604050505020204"/>
    <w:charset w:val="EE"/>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BC9828" w14:textId="77777777" w:rsidR="00143E79" w:rsidRDefault="00143E79">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2BCE286" w14:textId="77777777" w:rsidR="0020578E" w:rsidRDefault="0020578E">
      <w:r>
        <w:rPr>
          <w:color w:val="000000"/>
        </w:rPr>
        <w:separator/>
      </w:r>
    </w:p>
  </w:footnote>
  <w:footnote w:type="continuationSeparator" w:id="0">
    <w:p w14:paraId="3F8A33E3" w14:textId="77777777" w:rsidR="0020578E" w:rsidRDefault="0020578E">
      <w:r>
        <w:continuationSeparator/>
      </w:r>
    </w:p>
  </w:footnote>
  <w:footnote w:id="1">
    <w:p w14:paraId="7383F6A4" w14:textId="77777777" w:rsidR="00A87C8E" w:rsidRPr="007B52BF" w:rsidRDefault="00A87C8E" w:rsidP="00A87C8E">
      <w:pPr>
        <w:suppressAutoHyphens w:val="0"/>
        <w:autoSpaceDN/>
        <w:rPr>
          <w:i/>
          <w:iCs/>
          <w:kern w:val="0"/>
          <w:sz w:val="20"/>
          <w:szCs w:val="20"/>
        </w:rPr>
      </w:pPr>
      <w:r>
        <w:rPr>
          <w:rStyle w:val="Odwoanieprzypisudolnego"/>
        </w:rPr>
        <w:footnoteRef/>
      </w:r>
      <w:r>
        <w:t xml:space="preserve"> </w:t>
      </w:r>
      <w:r w:rsidRPr="007B52BF">
        <w:rPr>
          <w:i/>
          <w:iCs/>
          <w:kern w:val="0"/>
          <w:sz w:val="20"/>
          <w:szCs w:val="20"/>
        </w:rPr>
        <w:t>Art.  94.  [Warunki stawiane wykonawcom ubiegającym się o zamówienie]</w:t>
      </w:r>
    </w:p>
    <w:p w14:paraId="2899D682" w14:textId="77777777" w:rsidR="00A87C8E" w:rsidRPr="007B52BF" w:rsidRDefault="00A87C8E" w:rsidP="00A87C8E">
      <w:pPr>
        <w:widowControl/>
        <w:suppressAutoHyphens w:val="0"/>
        <w:autoSpaceDN/>
        <w:textAlignment w:val="auto"/>
        <w:rPr>
          <w:i/>
          <w:iCs/>
          <w:kern w:val="0"/>
          <w:sz w:val="20"/>
          <w:szCs w:val="20"/>
        </w:rPr>
      </w:pPr>
      <w:r w:rsidRPr="007B52BF">
        <w:rPr>
          <w:i/>
          <w:iCs/>
          <w:kern w:val="0"/>
          <w:sz w:val="20"/>
          <w:szCs w:val="20"/>
        </w:rPr>
        <w:t>1. Zamawiający może zastrzec w ogłoszeniu o zamówieniu, że o udzielenie zamówienia mogą ubiegać się w</w:t>
      </w:r>
      <w:r w:rsidRPr="007B52BF">
        <w:rPr>
          <w:i/>
          <w:iCs/>
          <w:kern w:val="0"/>
          <w:sz w:val="20"/>
          <w:szCs w:val="20"/>
        </w:rPr>
        <w:t>y</w:t>
      </w:r>
      <w:r w:rsidRPr="007B52BF">
        <w:rPr>
          <w:i/>
          <w:iCs/>
          <w:kern w:val="0"/>
          <w:sz w:val="20"/>
          <w:szCs w:val="20"/>
        </w:rPr>
        <w:t>łącznie wykonawcy mający status zakładu pracy chronionej, spółdzielnie socjalne oraz inni wykonawcy, których głównym celem lub głównym celem działalności ich wyodrębnionych organizacyjnie jednostek, które będą real</w:t>
      </w:r>
      <w:r w:rsidRPr="007B52BF">
        <w:rPr>
          <w:i/>
          <w:iCs/>
          <w:kern w:val="0"/>
          <w:sz w:val="20"/>
          <w:szCs w:val="20"/>
        </w:rPr>
        <w:t>i</w:t>
      </w:r>
      <w:r w:rsidRPr="007B52BF">
        <w:rPr>
          <w:i/>
          <w:iCs/>
          <w:kern w:val="0"/>
          <w:sz w:val="20"/>
          <w:szCs w:val="20"/>
        </w:rPr>
        <w:t>zowały zamówienie, jest społeczna i zawodowa integracja osób społecznie marginalizowanych, w szczególności:</w:t>
      </w:r>
    </w:p>
    <w:p w14:paraId="30C7067B" w14:textId="77777777" w:rsidR="00A87C8E" w:rsidRPr="007B52BF" w:rsidRDefault="00A87C8E" w:rsidP="00A87C8E">
      <w:pPr>
        <w:widowControl/>
        <w:suppressAutoHyphens w:val="0"/>
        <w:autoSpaceDN/>
        <w:textAlignment w:val="auto"/>
        <w:rPr>
          <w:i/>
          <w:iCs/>
          <w:kern w:val="0"/>
          <w:sz w:val="20"/>
          <w:szCs w:val="20"/>
        </w:rPr>
      </w:pPr>
      <w:r w:rsidRPr="007B52BF">
        <w:rPr>
          <w:i/>
          <w:iCs/>
          <w:kern w:val="0"/>
          <w:sz w:val="20"/>
          <w:szCs w:val="20"/>
        </w:rPr>
        <w:t xml:space="preserve">1) osób niepełnosprawnych w rozumieniu </w:t>
      </w:r>
      <w:hyperlink r:id="rId1" w:anchor="/document/16798906?cm=DOCUMENT" w:history="1">
        <w:r w:rsidRPr="007B52BF">
          <w:rPr>
            <w:i/>
            <w:iCs/>
            <w:color w:val="0000FF"/>
            <w:kern w:val="0"/>
            <w:sz w:val="20"/>
            <w:szCs w:val="20"/>
            <w:u w:val="single"/>
          </w:rPr>
          <w:t>ustawy</w:t>
        </w:r>
      </w:hyperlink>
      <w:r w:rsidRPr="007B52BF">
        <w:rPr>
          <w:i/>
          <w:iCs/>
          <w:kern w:val="0"/>
          <w:sz w:val="20"/>
          <w:szCs w:val="20"/>
        </w:rPr>
        <w:t xml:space="preserve"> z dnia 27 sierpnia 1997 r. o rehabilitacji zawodowej i społec</w:t>
      </w:r>
      <w:r w:rsidRPr="007B52BF">
        <w:rPr>
          <w:i/>
          <w:iCs/>
          <w:kern w:val="0"/>
          <w:sz w:val="20"/>
          <w:szCs w:val="20"/>
        </w:rPr>
        <w:t>z</w:t>
      </w:r>
      <w:r w:rsidRPr="007B52BF">
        <w:rPr>
          <w:i/>
          <w:iCs/>
          <w:kern w:val="0"/>
          <w:sz w:val="20"/>
          <w:szCs w:val="20"/>
        </w:rPr>
        <w:t>nej oraz zatrudnianiu osób niepełnosprawnych (Dz. U. z 2021 r. poz. 573 i 1981 oraz z 2022 r. poz. 558),</w:t>
      </w:r>
    </w:p>
    <w:p w14:paraId="5E505A93" w14:textId="77777777" w:rsidR="00A87C8E" w:rsidRPr="007B52BF" w:rsidRDefault="00A87C8E" w:rsidP="00A87C8E">
      <w:pPr>
        <w:widowControl/>
        <w:suppressAutoHyphens w:val="0"/>
        <w:autoSpaceDN/>
        <w:textAlignment w:val="auto"/>
        <w:rPr>
          <w:i/>
          <w:iCs/>
          <w:kern w:val="0"/>
          <w:sz w:val="20"/>
          <w:szCs w:val="20"/>
        </w:rPr>
      </w:pPr>
      <w:r w:rsidRPr="007B52BF">
        <w:rPr>
          <w:i/>
          <w:iCs/>
          <w:kern w:val="0"/>
          <w:sz w:val="20"/>
          <w:szCs w:val="20"/>
        </w:rPr>
        <w:t xml:space="preserve">2) bezrobotnych w rozumieniu </w:t>
      </w:r>
      <w:hyperlink r:id="rId2" w:anchor="/document/17091885?cm=DOCUMENT" w:history="1">
        <w:r w:rsidRPr="007B52BF">
          <w:rPr>
            <w:i/>
            <w:iCs/>
            <w:color w:val="0000FF"/>
            <w:kern w:val="0"/>
            <w:sz w:val="20"/>
            <w:szCs w:val="20"/>
            <w:u w:val="single"/>
          </w:rPr>
          <w:t>ustawy</w:t>
        </w:r>
      </w:hyperlink>
      <w:r w:rsidRPr="007B52BF">
        <w:rPr>
          <w:i/>
          <w:iCs/>
          <w:kern w:val="0"/>
          <w:sz w:val="20"/>
          <w:szCs w:val="20"/>
        </w:rPr>
        <w:t xml:space="preserve"> z dnia 20 kwietnia 2004 r. o promocji zatrudnienia i instytucjach rynku pracy ((Dz. U. z 2022 r. poz. 690, 830, 1079 i 1383),</w:t>
      </w:r>
    </w:p>
    <w:p w14:paraId="4BAF9497" w14:textId="77777777" w:rsidR="00A87C8E" w:rsidRPr="007B52BF" w:rsidRDefault="00A87C8E" w:rsidP="00A87C8E">
      <w:pPr>
        <w:widowControl/>
        <w:suppressAutoHyphens w:val="0"/>
        <w:autoSpaceDN/>
        <w:textAlignment w:val="auto"/>
        <w:rPr>
          <w:i/>
          <w:iCs/>
          <w:kern w:val="0"/>
          <w:sz w:val="20"/>
          <w:szCs w:val="20"/>
        </w:rPr>
      </w:pPr>
      <w:r w:rsidRPr="007B52BF">
        <w:rPr>
          <w:i/>
          <w:iCs/>
          <w:kern w:val="0"/>
          <w:sz w:val="20"/>
          <w:szCs w:val="20"/>
        </w:rPr>
        <w:t xml:space="preserve">3) osób poszukujących pracy, niepozostających w zatrudnieniu lub niewykonujących innej pracy zarobkowej, w rozumieniu </w:t>
      </w:r>
      <w:hyperlink r:id="rId3" w:anchor="/document/17091885?cm=DOCUMENT" w:history="1">
        <w:r w:rsidRPr="007B52BF">
          <w:rPr>
            <w:i/>
            <w:iCs/>
            <w:color w:val="0000FF"/>
            <w:kern w:val="0"/>
            <w:sz w:val="20"/>
            <w:szCs w:val="20"/>
            <w:u w:val="single"/>
          </w:rPr>
          <w:t>ustawy</w:t>
        </w:r>
      </w:hyperlink>
      <w:r w:rsidRPr="007B52BF">
        <w:rPr>
          <w:i/>
          <w:iCs/>
          <w:kern w:val="0"/>
          <w:sz w:val="20"/>
          <w:szCs w:val="20"/>
        </w:rPr>
        <w:t xml:space="preserve"> z dnia 20 kwietnia 2004 r. o promocji zatrudnienia i instytucjach rynku pracy,</w:t>
      </w:r>
    </w:p>
    <w:p w14:paraId="29E440DE" w14:textId="77777777" w:rsidR="00A87C8E" w:rsidRPr="007B52BF" w:rsidRDefault="00A87C8E" w:rsidP="00A87C8E">
      <w:pPr>
        <w:widowControl/>
        <w:suppressAutoHyphens w:val="0"/>
        <w:autoSpaceDN/>
        <w:textAlignment w:val="auto"/>
        <w:rPr>
          <w:i/>
          <w:iCs/>
          <w:kern w:val="0"/>
          <w:sz w:val="20"/>
          <w:szCs w:val="20"/>
        </w:rPr>
      </w:pPr>
      <w:r w:rsidRPr="007B52BF">
        <w:rPr>
          <w:i/>
          <w:iCs/>
          <w:kern w:val="0"/>
          <w:sz w:val="20"/>
          <w:szCs w:val="20"/>
        </w:rPr>
        <w:t xml:space="preserve">4) osób usamodzielnianych, o których mowa w </w:t>
      </w:r>
      <w:hyperlink r:id="rId4" w:anchor="/document/17720793?unitId=art(140)ust(1)&amp;cm=DOCUMENT" w:history="1">
        <w:r w:rsidRPr="007B52BF">
          <w:rPr>
            <w:i/>
            <w:iCs/>
            <w:color w:val="0000FF"/>
            <w:kern w:val="0"/>
            <w:sz w:val="20"/>
            <w:szCs w:val="20"/>
            <w:u w:val="single"/>
          </w:rPr>
          <w:t>art. 140 ust. 1</w:t>
        </w:r>
      </w:hyperlink>
      <w:r w:rsidRPr="007B52BF">
        <w:rPr>
          <w:i/>
          <w:iCs/>
          <w:kern w:val="0"/>
          <w:sz w:val="20"/>
          <w:szCs w:val="20"/>
        </w:rPr>
        <w:t xml:space="preserve"> i </w:t>
      </w:r>
      <w:hyperlink r:id="rId5" w:anchor="/document/17720793?unitId=art(140)ust(2)&amp;cm=DOCUMENT" w:history="1">
        <w:r w:rsidRPr="007B52BF">
          <w:rPr>
            <w:i/>
            <w:iCs/>
            <w:color w:val="0000FF"/>
            <w:kern w:val="0"/>
            <w:sz w:val="20"/>
            <w:szCs w:val="20"/>
            <w:u w:val="single"/>
          </w:rPr>
          <w:t>2</w:t>
        </w:r>
      </w:hyperlink>
      <w:r w:rsidRPr="007B52BF">
        <w:rPr>
          <w:i/>
          <w:iCs/>
          <w:kern w:val="0"/>
          <w:sz w:val="20"/>
          <w:szCs w:val="20"/>
        </w:rPr>
        <w:t xml:space="preserve"> ustawy z dnia 9 czerwca 2011 r. o wspieraniu rodziny i systemie pieczy zastępczej (Dz. U. z 2022 r. poz. 447),</w:t>
      </w:r>
    </w:p>
    <w:p w14:paraId="34996096" w14:textId="77777777" w:rsidR="00A87C8E" w:rsidRPr="007B52BF" w:rsidRDefault="00A87C8E" w:rsidP="00A87C8E">
      <w:pPr>
        <w:widowControl/>
        <w:suppressAutoHyphens w:val="0"/>
        <w:autoSpaceDN/>
        <w:textAlignment w:val="auto"/>
        <w:rPr>
          <w:i/>
          <w:iCs/>
          <w:kern w:val="0"/>
          <w:sz w:val="20"/>
          <w:szCs w:val="20"/>
        </w:rPr>
      </w:pPr>
      <w:r w:rsidRPr="007B52BF">
        <w:rPr>
          <w:i/>
          <w:iCs/>
          <w:kern w:val="0"/>
          <w:sz w:val="20"/>
          <w:szCs w:val="20"/>
        </w:rPr>
        <w:t xml:space="preserve">5) osób pozbawionych wolności lub zwalnianych z zakładów karnych, o których mowa w </w:t>
      </w:r>
      <w:hyperlink r:id="rId6" w:anchor="/document/16798687?cm=DOCUMENT" w:history="1">
        <w:r w:rsidRPr="007B52BF">
          <w:rPr>
            <w:i/>
            <w:iCs/>
            <w:color w:val="0000FF"/>
            <w:kern w:val="0"/>
            <w:sz w:val="20"/>
            <w:szCs w:val="20"/>
            <w:u w:val="single"/>
          </w:rPr>
          <w:t>ustawie</w:t>
        </w:r>
      </w:hyperlink>
      <w:r w:rsidRPr="007B52BF">
        <w:rPr>
          <w:i/>
          <w:iCs/>
          <w:kern w:val="0"/>
          <w:sz w:val="20"/>
          <w:szCs w:val="20"/>
        </w:rPr>
        <w:t xml:space="preserve"> z dnia 6 czer</w:t>
      </w:r>
      <w:r w:rsidRPr="007B52BF">
        <w:rPr>
          <w:i/>
          <w:iCs/>
          <w:kern w:val="0"/>
          <w:sz w:val="20"/>
          <w:szCs w:val="20"/>
        </w:rPr>
        <w:t>w</w:t>
      </w:r>
      <w:r w:rsidRPr="007B52BF">
        <w:rPr>
          <w:i/>
          <w:iCs/>
          <w:kern w:val="0"/>
          <w:sz w:val="20"/>
          <w:szCs w:val="20"/>
        </w:rPr>
        <w:t>ca 1997 r. - Kodeks karny wykonawczy (Dz. U. z 2021 r. poz. 53, 472, 1236 i 2054 oraz z 2022 r. poz. 22 i 655), mających trudności w integracji ze środowiskiem,</w:t>
      </w:r>
    </w:p>
    <w:p w14:paraId="7B1B2F75" w14:textId="77777777" w:rsidR="00A87C8E" w:rsidRPr="007B52BF" w:rsidRDefault="00A87C8E" w:rsidP="00A87C8E">
      <w:pPr>
        <w:widowControl/>
        <w:suppressAutoHyphens w:val="0"/>
        <w:autoSpaceDN/>
        <w:textAlignment w:val="auto"/>
        <w:rPr>
          <w:i/>
          <w:iCs/>
          <w:kern w:val="0"/>
          <w:sz w:val="20"/>
          <w:szCs w:val="20"/>
        </w:rPr>
      </w:pPr>
      <w:r w:rsidRPr="007B52BF">
        <w:rPr>
          <w:i/>
          <w:iCs/>
          <w:kern w:val="0"/>
          <w:sz w:val="20"/>
          <w:szCs w:val="20"/>
        </w:rPr>
        <w:t xml:space="preserve">6) osób z zaburzeniami psychicznymi w rozumieniu </w:t>
      </w:r>
      <w:hyperlink r:id="rId7" w:anchor="/document/16796239?cm=DOCUMENT" w:history="1">
        <w:r w:rsidRPr="007B52BF">
          <w:rPr>
            <w:i/>
            <w:iCs/>
            <w:color w:val="0000FF"/>
            <w:kern w:val="0"/>
            <w:sz w:val="20"/>
            <w:szCs w:val="20"/>
            <w:u w:val="single"/>
          </w:rPr>
          <w:t>ustawy</w:t>
        </w:r>
      </w:hyperlink>
      <w:r w:rsidRPr="007B52BF">
        <w:rPr>
          <w:i/>
          <w:iCs/>
          <w:kern w:val="0"/>
          <w:sz w:val="20"/>
          <w:szCs w:val="20"/>
        </w:rPr>
        <w:t xml:space="preserve"> z dnia 19 sierpnia 1994 r. o ochronie zdrowia ps</w:t>
      </w:r>
      <w:r w:rsidRPr="007B52BF">
        <w:rPr>
          <w:i/>
          <w:iCs/>
          <w:kern w:val="0"/>
          <w:sz w:val="20"/>
          <w:szCs w:val="20"/>
        </w:rPr>
        <w:t>y</w:t>
      </w:r>
      <w:r w:rsidRPr="007B52BF">
        <w:rPr>
          <w:i/>
          <w:iCs/>
          <w:kern w:val="0"/>
          <w:sz w:val="20"/>
          <w:szCs w:val="20"/>
        </w:rPr>
        <w:t>chicznego (Dz. U. z 2020 r. poz. 685 oraz z 2022 r. poz. 974),</w:t>
      </w:r>
    </w:p>
    <w:p w14:paraId="5CF89AF5" w14:textId="77777777" w:rsidR="00A87C8E" w:rsidRPr="007B52BF" w:rsidRDefault="00A87C8E" w:rsidP="00A87C8E">
      <w:pPr>
        <w:widowControl/>
        <w:suppressAutoHyphens w:val="0"/>
        <w:autoSpaceDN/>
        <w:textAlignment w:val="auto"/>
        <w:rPr>
          <w:i/>
          <w:iCs/>
          <w:kern w:val="0"/>
          <w:sz w:val="20"/>
          <w:szCs w:val="20"/>
        </w:rPr>
      </w:pPr>
      <w:r w:rsidRPr="007B52BF">
        <w:rPr>
          <w:i/>
          <w:iCs/>
          <w:kern w:val="0"/>
          <w:sz w:val="20"/>
          <w:szCs w:val="20"/>
        </w:rPr>
        <w:t xml:space="preserve">7) osób bezdomnych w rozumieniu </w:t>
      </w:r>
      <w:hyperlink r:id="rId8" w:anchor="/document/17087802?cm=DOCUMENT" w:history="1">
        <w:r w:rsidRPr="007B52BF">
          <w:rPr>
            <w:i/>
            <w:iCs/>
            <w:color w:val="0000FF"/>
            <w:kern w:val="0"/>
            <w:sz w:val="20"/>
            <w:szCs w:val="20"/>
            <w:u w:val="single"/>
          </w:rPr>
          <w:t>ustawy</w:t>
        </w:r>
      </w:hyperlink>
      <w:r w:rsidRPr="007B52BF">
        <w:rPr>
          <w:i/>
          <w:iCs/>
          <w:kern w:val="0"/>
          <w:sz w:val="20"/>
          <w:szCs w:val="20"/>
        </w:rPr>
        <w:t xml:space="preserve"> z dnia 12 marca 2004 r. o pomocy społecznej (Dz. U. z 2021 r. poz. 2268 i 2270 oraz z 2022 r. poz. 1, 66 i 1079),</w:t>
      </w:r>
    </w:p>
    <w:p w14:paraId="485D81CB" w14:textId="77777777" w:rsidR="00A87C8E" w:rsidRPr="007B52BF" w:rsidRDefault="00A87C8E" w:rsidP="00A87C8E">
      <w:pPr>
        <w:widowControl/>
        <w:suppressAutoHyphens w:val="0"/>
        <w:autoSpaceDN/>
        <w:textAlignment w:val="auto"/>
        <w:rPr>
          <w:i/>
          <w:iCs/>
          <w:kern w:val="0"/>
          <w:sz w:val="20"/>
          <w:szCs w:val="20"/>
        </w:rPr>
      </w:pPr>
      <w:r w:rsidRPr="007B52BF">
        <w:rPr>
          <w:i/>
          <w:iCs/>
          <w:kern w:val="0"/>
          <w:sz w:val="20"/>
          <w:szCs w:val="20"/>
        </w:rPr>
        <w:t xml:space="preserve">8) osób, które uzyskały w Rzeczypospolitej Polskiej status uchodźcy lub ochronę uzupełniającą, o których mowa w </w:t>
      </w:r>
      <w:hyperlink r:id="rId9" w:anchor="/document/17041683?cm=DOCUMENT" w:history="1">
        <w:r w:rsidRPr="007B52BF">
          <w:rPr>
            <w:i/>
            <w:iCs/>
            <w:color w:val="0000FF"/>
            <w:kern w:val="0"/>
            <w:sz w:val="20"/>
            <w:szCs w:val="20"/>
            <w:u w:val="single"/>
          </w:rPr>
          <w:t>ustawie</w:t>
        </w:r>
      </w:hyperlink>
      <w:r w:rsidRPr="007B52BF">
        <w:rPr>
          <w:i/>
          <w:iCs/>
          <w:kern w:val="0"/>
          <w:sz w:val="20"/>
          <w:szCs w:val="20"/>
        </w:rPr>
        <w:t xml:space="preserve"> z dnia 13 czerwca 2003 r. o udzielaniu cudzoziemcom ochrony na terytorium Rzeczypospolitej Po</w:t>
      </w:r>
      <w:r w:rsidRPr="007B52BF">
        <w:rPr>
          <w:i/>
          <w:iCs/>
          <w:kern w:val="0"/>
          <w:sz w:val="20"/>
          <w:szCs w:val="20"/>
        </w:rPr>
        <w:t>l</w:t>
      </w:r>
      <w:r w:rsidRPr="007B52BF">
        <w:rPr>
          <w:i/>
          <w:iCs/>
          <w:kern w:val="0"/>
          <w:sz w:val="20"/>
          <w:szCs w:val="20"/>
        </w:rPr>
        <w:t>skiej (Dz. U. z 2022 r. poz. 1264 i 1383),</w:t>
      </w:r>
    </w:p>
    <w:p w14:paraId="46492BF3" w14:textId="77777777" w:rsidR="00A87C8E" w:rsidRPr="007B52BF" w:rsidRDefault="00A87C8E" w:rsidP="00A87C8E">
      <w:pPr>
        <w:widowControl/>
        <w:suppressAutoHyphens w:val="0"/>
        <w:autoSpaceDN/>
        <w:textAlignment w:val="auto"/>
        <w:rPr>
          <w:i/>
          <w:iCs/>
          <w:kern w:val="0"/>
          <w:sz w:val="20"/>
          <w:szCs w:val="20"/>
        </w:rPr>
      </w:pPr>
      <w:r w:rsidRPr="007B52BF">
        <w:rPr>
          <w:i/>
          <w:iCs/>
          <w:kern w:val="0"/>
          <w:sz w:val="20"/>
          <w:szCs w:val="20"/>
        </w:rPr>
        <w:t>9) osób do 30. roku życia oraz po ukończeniu 50. roku życia, posiadających status osoby poszukującej pracy, bez zatrudnienia,</w:t>
      </w:r>
    </w:p>
    <w:p w14:paraId="0027F601" w14:textId="77777777" w:rsidR="00A87C8E" w:rsidRPr="007B52BF" w:rsidRDefault="00A87C8E" w:rsidP="00A87C8E">
      <w:pPr>
        <w:widowControl/>
        <w:suppressAutoHyphens w:val="0"/>
        <w:autoSpaceDN/>
        <w:textAlignment w:val="auto"/>
        <w:rPr>
          <w:i/>
          <w:iCs/>
          <w:kern w:val="0"/>
          <w:sz w:val="20"/>
          <w:szCs w:val="20"/>
        </w:rPr>
      </w:pPr>
      <w:r w:rsidRPr="007B52BF">
        <w:rPr>
          <w:i/>
          <w:iCs/>
          <w:kern w:val="0"/>
          <w:sz w:val="20"/>
          <w:szCs w:val="20"/>
        </w:rPr>
        <w:t xml:space="preserve">10) osób będących członkami mniejszości znajdującej się w niekorzystnej sytuacji, w szczególności będących członkami mniejszości narodowych i etnicznych w rozumieniu </w:t>
      </w:r>
      <w:hyperlink r:id="rId10" w:anchor="/document/17156617?cm=DOCUMENT" w:history="1">
        <w:r w:rsidRPr="007B52BF">
          <w:rPr>
            <w:i/>
            <w:iCs/>
            <w:color w:val="0000FF"/>
            <w:kern w:val="0"/>
            <w:sz w:val="20"/>
            <w:szCs w:val="20"/>
            <w:u w:val="single"/>
          </w:rPr>
          <w:t>ustawy</w:t>
        </w:r>
      </w:hyperlink>
      <w:r w:rsidRPr="007B52BF">
        <w:rPr>
          <w:i/>
          <w:iCs/>
          <w:kern w:val="0"/>
          <w:sz w:val="20"/>
          <w:szCs w:val="20"/>
        </w:rPr>
        <w:t xml:space="preserve"> z dnia 6 stycznia 2005 r. o mniejszościach narodowych i etnicznych oraz o języku regionalnym (Dz. U. z 2017 r. poz. 823)</w:t>
      </w:r>
    </w:p>
    <w:p w14:paraId="181526FC" w14:textId="77777777" w:rsidR="00A87C8E" w:rsidRPr="007B52BF" w:rsidRDefault="00A87C8E" w:rsidP="00A87C8E">
      <w:pPr>
        <w:widowControl/>
        <w:suppressAutoHyphens w:val="0"/>
        <w:autoSpaceDN/>
        <w:textAlignment w:val="auto"/>
        <w:rPr>
          <w:i/>
          <w:iCs/>
          <w:kern w:val="0"/>
          <w:sz w:val="20"/>
          <w:szCs w:val="20"/>
        </w:rPr>
      </w:pPr>
      <w:r w:rsidRPr="007B52BF">
        <w:rPr>
          <w:i/>
          <w:iCs/>
          <w:kern w:val="0"/>
          <w:sz w:val="20"/>
          <w:szCs w:val="20"/>
        </w:rPr>
        <w:t>- pod warunkiem, że procentowy wskaźnik zatrudnienia osób należących do jednej lub więcej kategorii, o kt</w:t>
      </w:r>
      <w:r w:rsidRPr="007B52BF">
        <w:rPr>
          <w:i/>
          <w:iCs/>
          <w:kern w:val="0"/>
          <w:sz w:val="20"/>
          <w:szCs w:val="20"/>
        </w:rPr>
        <w:t>ó</w:t>
      </w:r>
      <w:r w:rsidRPr="007B52BF">
        <w:rPr>
          <w:i/>
          <w:iCs/>
          <w:kern w:val="0"/>
          <w:sz w:val="20"/>
          <w:szCs w:val="20"/>
        </w:rPr>
        <w:t>rych mowa w pkt 1-10, jest nie mniejszy niż 30% osób zatrudnionych u wykonawcy albo w jego jednostce, która będzie realizowała zamówienie.</w:t>
      </w:r>
    </w:p>
    <w:p w14:paraId="7E8541E0" w14:textId="77777777" w:rsidR="00A87C8E" w:rsidRPr="007B52BF" w:rsidRDefault="00A87C8E" w:rsidP="00A87C8E">
      <w:pPr>
        <w:widowControl/>
        <w:suppressAutoHyphens w:val="0"/>
        <w:autoSpaceDN/>
        <w:textAlignment w:val="auto"/>
        <w:rPr>
          <w:i/>
          <w:iCs/>
          <w:kern w:val="0"/>
          <w:sz w:val="20"/>
          <w:szCs w:val="20"/>
        </w:rPr>
      </w:pPr>
      <w:r w:rsidRPr="007B52BF">
        <w:rPr>
          <w:i/>
          <w:iCs/>
          <w:kern w:val="0"/>
          <w:sz w:val="20"/>
          <w:szCs w:val="20"/>
        </w:rPr>
        <w:t>2. W przypadku, o którym mowa w ust. 1, zamawiający może żądać dokumentów lub oświadczeń potwierdzaj</w:t>
      </w:r>
      <w:r w:rsidRPr="007B52BF">
        <w:rPr>
          <w:i/>
          <w:iCs/>
          <w:kern w:val="0"/>
          <w:sz w:val="20"/>
          <w:szCs w:val="20"/>
        </w:rPr>
        <w:t>ą</w:t>
      </w:r>
      <w:r w:rsidRPr="007B52BF">
        <w:rPr>
          <w:i/>
          <w:iCs/>
          <w:kern w:val="0"/>
          <w:sz w:val="20"/>
          <w:szCs w:val="20"/>
        </w:rPr>
        <w:t>cych:</w:t>
      </w:r>
    </w:p>
    <w:p w14:paraId="593D1CA6" w14:textId="77777777" w:rsidR="00A87C8E" w:rsidRPr="007B52BF" w:rsidRDefault="00A87C8E" w:rsidP="00A87C8E">
      <w:pPr>
        <w:widowControl/>
        <w:suppressAutoHyphens w:val="0"/>
        <w:autoSpaceDN/>
        <w:textAlignment w:val="auto"/>
        <w:rPr>
          <w:i/>
          <w:iCs/>
          <w:kern w:val="0"/>
          <w:sz w:val="20"/>
          <w:szCs w:val="20"/>
        </w:rPr>
      </w:pPr>
      <w:r w:rsidRPr="007B52BF">
        <w:rPr>
          <w:i/>
          <w:iCs/>
          <w:kern w:val="0"/>
          <w:sz w:val="20"/>
          <w:szCs w:val="20"/>
        </w:rPr>
        <w:t>1) status wykonawcy jako zakładu pracy chronionej lub spółdzielni socjalnej lub dokumentów potwierdzających prowadzenie przez wykonawcę lub przez jego wyodrębnioną organizacyjnie jednostkę, która będzie realizowała zamówienie, działalności, której głównym celem jest społeczna i zawodowa integracja osób społecznie margin</w:t>
      </w:r>
      <w:r w:rsidRPr="007B52BF">
        <w:rPr>
          <w:i/>
          <w:iCs/>
          <w:kern w:val="0"/>
          <w:sz w:val="20"/>
          <w:szCs w:val="20"/>
        </w:rPr>
        <w:t>a</w:t>
      </w:r>
      <w:r w:rsidRPr="007B52BF">
        <w:rPr>
          <w:i/>
          <w:iCs/>
          <w:kern w:val="0"/>
          <w:sz w:val="20"/>
          <w:szCs w:val="20"/>
        </w:rPr>
        <w:t>lizowanych;</w:t>
      </w:r>
    </w:p>
    <w:p w14:paraId="1880FC7A" w14:textId="77777777" w:rsidR="00A87C8E" w:rsidRPr="007B52BF" w:rsidRDefault="00A87C8E" w:rsidP="00A87C8E">
      <w:pPr>
        <w:widowControl/>
        <w:suppressAutoHyphens w:val="0"/>
        <w:autoSpaceDN/>
        <w:textAlignment w:val="auto"/>
        <w:rPr>
          <w:i/>
          <w:iCs/>
          <w:kern w:val="0"/>
          <w:sz w:val="20"/>
          <w:szCs w:val="20"/>
        </w:rPr>
      </w:pPr>
      <w:r w:rsidRPr="007B52BF">
        <w:rPr>
          <w:i/>
          <w:iCs/>
          <w:kern w:val="0"/>
          <w:sz w:val="20"/>
          <w:szCs w:val="20"/>
        </w:rPr>
        <w:t>2) procentowy wskaźnik zatrudnienia osób należących do jednej lub więcej kategorii, o których mowa w ust. 1, zatrudnionych przez zakłady pracy chronionej, spółdzielnie socjalne lub wykonawcę lub jego wyodrębnioną organizacyjnie jednostkę, która będzie realizowała zamówienie.</w:t>
      </w:r>
    </w:p>
    <w:p w14:paraId="27628493" w14:textId="77777777" w:rsidR="00A87C8E" w:rsidRPr="007B52BF" w:rsidRDefault="00A87C8E" w:rsidP="00A87C8E">
      <w:pPr>
        <w:jc w:val="both"/>
        <w:rPr>
          <w:i/>
          <w:iCs/>
          <w:sz w:val="20"/>
          <w:szCs w:val="20"/>
        </w:rPr>
      </w:pPr>
    </w:p>
    <w:p w14:paraId="0984D459" w14:textId="77777777" w:rsidR="00A87C8E" w:rsidRPr="007B52BF" w:rsidRDefault="00A87C8E" w:rsidP="00A87C8E">
      <w:pPr>
        <w:pStyle w:val="Tekstprzypisudolnego"/>
        <w:rPr>
          <w:i/>
          <w:iCs/>
        </w:rPr>
      </w:pPr>
    </w:p>
  </w:footnote>
  <w:footnote w:id="2">
    <w:p w14:paraId="47D2FEBF" w14:textId="77777777" w:rsidR="00143E79" w:rsidRDefault="00143E79" w:rsidP="00A777C7">
      <w:pPr>
        <w:pStyle w:val="Tekstprzypisudolnego"/>
      </w:pPr>
      <w:r>
        <w:rPr>
          <w:rStyle w:val="Odwoanieprzypisudolnego"/>
          <w:rFonts w:cs="Tahoma"/>
        </w:rPr>
        <w:footnoteRef/>
      </w:r>
      <w:r>
        <w:rPr>
          <w:rFonts w:ascii="Arial" w:hAnsi="Arial"/>
          <w:b/>
          <w:color w:val="000000"/>
          <w:sz w:val="22"/>
        </w:rPr>
        <w:t xml:space="preserve">* </w:t>
      </w:r>
      <w:r>
        <w:rPr>
          <w:rFonts w:ascii="Calibri" w:hAnsi="Calibri"/>
          <w:bCs/>
        </w:rPr>
        <w:t>Zapis zamieszczony we wzorze formularza w celach informacyjnych – do usunięcia przez Wykonawcę</w:t>
      </w:r>
    </w:p>
    <w:p w14:paraId="0483C9DF" w14:textId="77777777" w:rsidR="00143E79" w:rsidRDefault="00143E79" w:rsidP="00A777C7">
      <w:pPr>
        <w:pStyle w:val="Standard"/>
        <w:rPr>
          <w:rFonts w:ascii="Calibri" w:hAnsi="Calibri"/>
          <w:sz w:val="16"/>
          <w:szCs w:val="16"/>
        </w:rPr>
      </w:pPr>
      <w:r>
        <w:rPr>
          <w:rFonts w:ascii="Calibri" w:hAnsi="Calibri"/>
          <w:sz w:val="16"/>
          <w:szCs w:val="16"/>
        </w:rPr>
        <w:t>W zależności od formy prawnej Wykonawcy</w:t>
      </w:r>
    </w:p>
    <w:p w14:paraId="4EE41361" w14:textId="77777777" w:rsidR="00143E79" w:rsidRDefault="00143E79" w:rsidP="00A777C7">
      <w:pPr>
        <w:pStyle w:val="Standard"/>
        <w:rPr>
          <w:rFonts w:ascii="Calibri" w:hAnsi="Calibri"/>
          <w:sz w:val="16"/>
          <w:szCs w:val="16"/>
        </w:rPr>
      </w:pPr>
    </w:p>
    <w:p w14:paraId="1EC83FE4" w14:textId="77777777" w:rsidR="00143E79" w:rsidRDefault="00143E79" w:rsidP="00A777C7">
      <w:pPr>
        <w:pStyle w:val="Standard"/>
        <w:rPr>
          <w:rFonts w:ascii="Calibri" w:hAnsi="Calibri"/>
          <w:sz w:val="16"/>
          <w:szCs w:val="16"/>
        </w:rPr>
      </w:pPr>
      <w:r>
        <w:rPr>
          <w:rFonts w:ascii="Calibri" w:hAnsi="Calibri"/>
          <w:sz w:val="16"/>
          <w:szCs w:val="16"/>
        </w:rPr>
        <w:t>OSOBA FIZYCZNA PROWADZĄCA DZIAŁALNOĆ GOSPODARCZĄ -...... PESEL………zamieszkały w ...... (kod pocztowy ......), przy ul. ......, wpisany do ewidencji działalności gospodarczej prowadzonej przez ......, pod numerem ......, prowadzący działalność gospodarczą pod firmą...... w ...... (kod pocztowy ......), przy ul. ......, NIP ......, REGON............,</w:t>
      </w:r>
    </w:p>
    <w:p w14:paraId="0347C488" w14:textId="77777777" w:rsidR="00143E79" w:rsidRDefault="00143E79" w:rsidP="00A777C7">
      <w:pPr>
        <w:pStyle w:val="Standard"/>
        <w:rPr>
          <w:rFonts w:ascii="Calibri" w:hAnsi="Calibri"/>
          <w:sz w:val="16"/>
          <w:szCs w:val="16"/>
        </w:rPr>
      </w:pPr>
    </w:p>
    <w:p w14:paraId="734B3972" w14:textId="77777777" w:rsidR="00143E79" w:rsidRDefault="00143E79" w:rsidP="00A777C7">
      <w:pPr>
        <w:pStyle w:val="Standard"/>
        <w:rPr>
          <w:rFonts w:ascii="Calibri" w:hAnsi="Calibri"/>
          <w:sz w:val="16"/>
          <w:szCs w:val="16"/>
        </w:rPr>
      </w:pPr>
    </w:p>
    <w:p w14:paraId="27E7B26B" w14:textId="77777777" w:rsidR="00143E79" w:rsidRDefault="00143E79" w:rsidP="00A777C7">
      <w:pPr>
        <w:pStyle w:val="Standard"/>
        <w:rPr>
          <w:rFonts w:ascii="Calibri" w:hAnsi="Calibri"/>
          <w:sz w:val="16"/>
          <w:szCs w:val="16"/>
        </w:rPr>
      </w:pPr>
      <w:r>
        <w:rPr>
          <w:rFonts w:ascii="Calibri" w:hAnsi="Calibri"/>
          <w:sz w:val="16"/>
          <w:szCs w:val="16"/>
        </w:rPr>
        <w:t>SPÓŁKA AKCYJNA (S.A.) I SPÓŁKA KOMANDYTOWO-AKCYJNA (S.K.A.) – Spółka Akcyjna z siedzibą w ...... (kod pocztowy ......), przy ulicy ...... wpisana do Rejestru Przedsiębiorców Krajowego Rejestru Sądowego prowadzonego przez Sąd Rejonowy ......, pod nr KRS ......, o kapitale zakładowym w wysokości ......zł, wpłaconym w wysokości ......, NIP ......, REGON ......,:</w:t>
      </w:r>
    </w:p>
    <w:p w14:paraId="7EB481EB" w14:textId="77777777" w:rsidR="00143E79" w:rsidRDefault="00143E79" w:rsidP="00A777C7">
      <w:pPr>
        <w:pStyle w:val="Standard"/>
        <w:rPr>
          <w:rFonts w:ascii="Calibri" w:hAnsi="Calibri"/>
          <w:sz w:val="16"/>
          <w:szCs w:val="16"/>
        </w:rPr>
      </w:pPr>
    </w:p>
    <w:p w14:paraId="6DE90669" w14:textId="77777777" w:rsidR="00143E79" w:rsidRDefault="00143E79" w:rsidP="00A777C7">
      <w:pPr>
        <w:pStyle w:val="Standard"/>
        <w:rPr>
          <w:rFonts w:ascii="Calibri" w:hAnsi="Calibri"/>
          <w:sz w:val="16"/>
          <w:szCs w:val="16"/>
        </w:rPr>
      </w:pPr>
      <w:r>
        <w:rPr>
          <w:rFonts w:ascii="Calibri" w:hAnsi="Calibri"/>
          <w:sz w:val="16"/>
          <w:szCs w:val="16"/>
        </w:rPr>
        <w:t>SPÓŁKA Z OGRANICZONĄODPOWIEDZIALNOŚCIĄ (sp. z o.o. lub spółka z o.o.) – Spółka z ograniczoną odpowiedzialnością z siedzibą w ...... (kod pocztowy ......), przy ulicy ......, wpisana do Rejestru Przedsiębiorców Krajowego Rejestru Sądowego prowadzonego przez Sąd Rejonowy ......, pod nr KRS ......, o kapitale zakładowym w wysokości ...... zł, NIP ......, REGON ......,</w:t>
      </w:r>
    </w:p>
    <w:p w14:paraId="1FA7D5AB" w14:textId="77777777" w:rsidR="00143E79" w:rsidRDefault="00143E79" w:rsidP="00A777C7">
      <w:pPr>
        <w:pStyle w:val="Standard"/>
        <w:rPr>
          <w:rFonts w:ascii="Calibri" w:hAnsi="Calibri"/>
          <w:sz w:val="16"/>
          <w:szCs w:val="16"/>
        </w:rPr>
      </w:pPr>
    </w:p>
    <w:p w14:paraId="04BCCDC7" w14:textId="77777777" w:rsidR="00143E79" w:rsidRDefault="00143E79" w:rsidP="00A777C7">
      <w:pPr>
        <w:pStyle w:val="Standard"/>
        <w:rPr>
          <w:rFonts w:ascii="Calibri" w:hAnsi="Calibri"/>
          <w:sz w:val="16"/>
          <w:szCs w:val="16"/>
        </w:rPr>
      </w:pPr>
      <w:r>
        <w:rPr>
          <w:rFonts w:ascii="Calibri" w:hAnsi="Calibri"/>
          <w:sz w:val="16"/>
          <w:szCs w:val="16"/>
        </w:rPr>
        <w:t>SPÓŁKI OSOBOWE: SPÓŁKA JAWNA (</w:t>
      </w:r>
      <w:proofErr w:type="spellStart"/>
      <w:r>
        <w:rPr>
          <w:rFonts w:ascii="Calibri" w:hAnsi="Calibri"/>
          <w:sz w:val="16"/>
          <w:szCs w:val="16"/>
        </w:rPr>
        <w:t>sp.j</w:t>
      </w:r>
      <w:proofErr w:type="spellEnd"/>
      <w:r>
        <w:rPr>
          <w:rFonts w:ascii="Calibri" w:hAnsi="Calibri"/>
          <w:sz w:val="16"/>
          <w:szCs w:val="16"/>
        </w:rPr>
        <w:t>.), SPÓŁKA KOMANDYTOWA (sp.k.), SPÓŁKA PARTNERSKA (</w:t>
      </w:r>
      <w:proofErr w:type="spellStart"/>
      <w:r>
        <w:rPr>
          <w:rFonts w:ascii="Calibri" w:hAnsi="Calibri"/>
          <w:sz w:val="16"/>
          <w:szCs w:val="16"/>
        </w:rPr>
        <w:t>sp.p</w:t>
      </w:r>
      <w:proofErr w:type="spellEnd"/>
      <w:r>
        <w:rPr>
          <w:rFonts w:ascii="Calibri" w:hAnsi="Calibri"/>
          <w:sz w:val="16"/>
          <w:szCs w:val="16"/>
        </w:rPr>
        <w:t>.) –  ...... Spółka ….. z siedzibą w ...... (kod pocztowy ......), przy ulicy ......, wpisana do Rejestru Przedsiębiorców Krajowego Rejestru Sądowego prowadzonego przez Sąd Rejonowy ......, pod nr KRS ......, NIP ......, REGON ......,</w:t>
      </w:r>
    </w:p>
    <w:p w14:paraId="5A2EF7CD" w14:textId="77777777" w:rsidR="00143E79" w:rsidRDefault="00143E79" w:rsidP="00A777C7">
      <w:pPr>
        <w:pStyle w:val="Standard"/>
        <w:rPr>
          <w:rFonts w:ascii="Calibri" w:hAnsi="Calibri"/>
          <w:sz w:val="16"/>
          <w:szCs w:val="16"/>
        </w:rPr>
      </w:pPr>
    </w:p>
    <w:p w14:paraId="56E54944" w14:textId="77777777" w:rsidR="00143E79" w:rsidRDefault="00143E79" w:rsidP="00A777C7">
      <w:pPr>
        <w:pStyle w:val="Standard"/>
        <w:rPr>
          <w:rFonts w:ascii="Calibri" w:hAnsi="Calibri"/>
          <w:sz w:val="16"/>
          <w:szCs w:val="16"/>
        </w:rPr>
      </w:pPr>
      <w:r>
        <w:rPr>
          <w:rFonts w:ascii="Calibri" w:hAnsi="Calibri"/>
          <w:sz w:val="16"/>
          <w:szCs w:val="16"/>
        </w:rPr>
        <w:t>SPÓŁKA CYWILNA (s.c.) –….... PESEL………..zamieszkały w ...... (kod pocztowy ......), przy ul. ......, wpisany do ewidencji działalności gospodarczej prowadzonej przez ......, pod numerem ...... i ...... PESEL………….zamieszkały w ...... (kod pocztowy ......), przy ul. ......, wpisany do ewidencji działalności gospodarczej prowadzonej przez ......, pod numerem ......, prowadzący wspólnie działalność gospodarczą w formie spółki cywilnej pod firmą...... w ...... (kod pocztowy ......), przy ul. ......, NIP ......, REGON............na podstawie umowy spółki z dnia…….,</w:t>
      </w:r>
    </w:p>
    <w:p w14:paraId="35388EB8" w14:textId="77777777" w:rsidR="00143E79" w:rsidRDefault="00143E79" w:rsidP="00A777C7">
      <w:pPr>
        <w:pStyle w:val="Standard"/>
        <w:rPr>
          <w:rFonts w:ascii="Calibri" w:hAnsi="Calibri"/>
          <w:sz w:val="16"/>
          <w:szCs w:val="16"/>
        </w:rPr>
      </w:pPr>
    </w:p>
    <w:p w14:paraId="55C7FA97" w14:textId="77777777" w:rsidR="00143E79" w:rsidRDefault="00143E79" w:rsidP="00A777C7">
      <w:pPr>
        <w:pStyle w:val="Standard"/>
        <w:rPr>
          <w:rFonts w:ascii="Calibri" w:hAnsi="Calibri"/>
          <w:sz w:val="16"/>
          <w:szCs w:val="16"/>
        </w:rPr>
      </w:pPr>
      <w:r>
        <w:rPr>
          <w:rFonts w:ascii="Calibri" w:hAnsi="Calibri"/>
          <w:sz w:val="16"/>
          <w:szCs w:val="16"/>
        </w:rPr>
        <w:t>- STOWARZYSZENIA, INNE ORGANIZACJE SPOŁECZNE I ZAWODOWE, FUNDACJE WPISANE DO KRS – ... z siedzibą w ...... (kod pocztowy ......), przy ulicy ......, wpisana do Rejestru Stowarzyszeń/Przedsiębiorców Krajowego Rejestru Sądowego prowadzonego przez Sąd Rejonowy ......, pod nr KRS ......, NIP ........., REGON ......</w:t>
      </w:r>
    </w:p>
    <w:p w14:paraId="73E55336" w14:textId="77777777" w:rsidR="00143E79" w:rsidRDefault="00143E79" w:rsidP="00A777C7">
      <w:pPr>
        <w:pStyle w:val="Standard"/>
        <w:rPr>
          <w:color w:val="000000"/>
          <w:sz w:val="20"/>
          <w:szCs w:val="20"/>
        </w:rPr>
      </w:pPr>
    </w:p>
    <w:p w14:paraId="3FB62F16" w14:textId="77777777" w:rsidR="00143E79" w:rsidRDefault="00143E79" w:rsidP="00A777C7">
      <w:pPr>
        <w:pStyle w:val="Standard"/>
        <w:rPr>
          <w:color w:val="000000"/>
          <w:sz w:val="20"/>
          <w:szCs w:val="20"/>
        </w:rPr>
      </w:pPr>
    </w:p>
    <w:p w14:paraId="4B392B32" w14:textId="77777777" w:rsidR="00143E79" w:rsidRDefault="00143E79" w:rsidP="00A777C7">
      <w:pPr>
        <w:pStyle w:val="Tekstprzypisudolneg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0D6DE7" w14:textId="77777777" w:rsidR="00143E79" w:rsidRDefault="00143E79">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F7144"/>
    <w:multiLevelType w:val="multilevel"/>
    <w:tmpl w:val="291A26B6"/>
    <w:styleLink w:val="WWNum65"/>
    <w:lvl w:ilvl="0">
      <w:start w:val="18"/>
      <w:numFmt w:val="decimal"/>
      <w:lvlText w:val="%1."/>
      <w:lvlJc w:val="left"/>
      <w:rPr>
        <w:rFonts w:eastAsia="Times New Roman" w:cs="Times New Roman"/>
        <w:sz w:val="20"/>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
    <w:nsid w:val="00C23DDE"/>
    <w:multiLevelType w:val="multilevel"/>
    <w:tmpl w:val="4508A906"/>
    <w:styleLink w:val="WWNum58"/>
    <w:lvl w:ilvl="0">
      <w:numFmt w:val="bullet"/>
      <w:lvlText w:val=""/>
      <w:lvlJc w:val="left"/>
      <w:rPr>
        <w:rFonts w:ascii="Symbol" w:hAnsi="Symbol"/>
      </w:rPr>
    </w:lvl>
    <w:lvl w:ilvl="1">
      <w:start w:val="1"/>
      <w:numFmt w:val="lowerLetter"/>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2">
    <w:nsid w:val="035A5369"/>
    <w:multiLevelType w:val="multilevel"/>
    <w:tmpl w:val="71788E40"/>
    <w:styleLink w:val="WWNum19"/>
    <w:lvl w:ilvl="0">
      <w:start w:val="1"/>
      <w:numFmt w:val="decimal"/>
      <w:lvlText w:val="%1."/>
      <w:lvlJc w:val="left"/>
      <w:rPr>
        <w:rFonts w:cs="Arial"/>
        <w:b w:val="0"/>
        <w:dstrike/>
        <w:color w:val="00000A"/>
        <w:sz w:val="20"/>
        <w:szCs w:val="20"/>
        <w:u w:val="none"/>
      </w:rPr>
    </w:lvl>
    <w:lvl w:ilvl="1">
      <w:start w:val="4"/>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3">
    <w:nsid w:val="03946BDC"/>
    <w:multiLevelType w:val="multilevel"/>
    <w:tmpl w:val="53184BA8"/>
    <w:styleLink w:val="WWNum21"/>
    <w:lvl w:ilvl="0">
      <w:start w:val="1"/>
      <w:numFmt w:val="decimal"/>
      <w:lvlText w:val="%1."/>
      <w:lvlJc w:val="left"/>
      <w:rPr>
        <w:rFonts w:cs="Arial"/>
        <w:b w:val="0"/>
      </w:rPr>
    </w:lvl>
    <w:lvl w:ilvl="1">
      <w:start w:val="1"/>
      <w:numFmt w:val="lowerLetter"/>
      <w:lvlText w:val="%2)"/>
      <w:lvlJc w:val="left"/>
      <w:rPr>
        <w:rFonts w:cs="Times New Roman"/>
        <w:b/>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4">
    <w:nsid w:val="044509D7"/>
    <w:multiLevelType w:val="hybridMultilevel"/>
    <w:tmpl w:val="7354F84A"/>
    <w:lvl w:ilvl="0" w:tplc="E1DEBE38">
      <w:start w:val="1"/>
      <w:numFmt w:val="decimal"/>
      <w:lvlText w:val="%1."/>
      <w:lvlJc w:val="left"/>
      <w:pPr>
        <w:ind w:left="720" w:hanging="360"/>
      </w:pPr>
      <w:rPr>
        <w:b w:val="0"/>
        <w:bCs/>
        <w:i w:val="0"/>
        <w:iCs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nsid w:val="04F14052"/>
    <w:multiLevelType w:val="multilevel"/>
    <w:tmpl w:val="8488F244"/>
    <w:styleLink w:val="WWNum43"/>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6">
    <w:nsid w:val="06D7188F"/>
    <w:multiLevelType w:val="hybridMultilevel"/>
    <w:tmpl w:val="E864ED7A"/>
    <w:lvl w:ilvl="0" w:tplc="04DA69FC">
      <w:start w:val="1"/>
      <w:numFmt w:val="decimal"/>
      <w:lvlText w:val="%1)"/>
      <w:lvlJc w:val="left"/>
      <w:pPr>
        <w:ind w:left="630" w:hanging="360"/>
      </w:pPr>
      <w:rPr>
        <w:rFonts w:ascii="Times New Roman" w:hAnsi="Times New Roman" w:cs="Tahoma" w:hint="default"/>
        <w:b w:val="0"/>
        <w:sz w:val="20"/>
        <w:szCs w:val="20"/>
      </w:rPr>
    </w:lvl>
    <w:lvl w:ilvl="1" w:tplc="04150019" w:tentative="1">
      <w:start w:val="1"/>
      <w:numFmt w:val="lowerLetter"/>
      <w:lvlText w:val="%2."/>
      <w:lvlJc w:val="left"/>
      <w:pPr>
        <w:ind w:left="1350" w:hanging="360"/>
      </w:pPr>
    </w:lvl>
    <w:lvl w:ilvl="2" w:tplc="0415001B" w:tentative="1">
      <w:start w:val="1"/>
      <w:numFmt w:val="lowerRoman"/>
      <w:lvlText w:val="%3."/>
      <w:lvlJc w:val="right"/>
      <w:pPr>
        <w:ind w:left="2070" w:hanging="180"/>
      </w:pPr>
    </w:lvl>
    <w:lvl w:ilvl="3" w:tplc="0415000F" w:tentative="1">
      <w:start w:val="1"/>
      <w:numFmt w:val="decimal"/>
      <w:lvlText w:val="%4."/>
      <w:lvlJc w:val="left"/>
      <w:pPr>
        <w:ind w:left="2790" w:hanging="360"/>
      </w:pPr>
    </w:lvl>
    <w:lvl w:ilvl="4" w:tplc="04150019" w:tentative="1">
      <w:start w:val="1"/>
      <w:numFmt w:val="lowerLetter"/>
      <w:lvlText w:val="%5."/>
      <w:lvlJc w:val="left"/>
      <w:pPr>
        <w:ind w:left="3510" w:hanging="360"/>
      </w:pPr>
    </w:lvl>
    <w:lvl w:ilvl="5" w:tplc="0415001B" w:tentative="1">
      <w:start w:val="1"/>
      <w:numFmt w:val="lowerRoman"/>
      <w:lvlText w:val="%6."/>
      <w:lvlJc w:val="right"/>
      <w:pPr>
        <w:ind w:left="4230" w:hanging="180"/>
      </w:pPr>
    </w:lvl>
    <w:lvl w:ilvl="6" w:tplc="0415000F" w:tentative="1">
      <w:start w:val="1"/>
      <w:numFmt w:val="decimal"/>
      <w:lvlText w:val="%7."/>
      <w:lvlJc w:val="left"/>
      <w:pPr>
        <w:ind w:left="4950" w:hanging="360"/>
      </w:pPr>
    </w:lvl>
    <w:lvl w:ilvl="7" w:tplc="04150019" w:tentative="1">
      <w:start w:val="1"/>
      <w:numFmt w:val="lowerLetter"/>
      <w:lvlText w:val="%8."/>
      <w:lvlJc w:val="left"/>
      <w:pPr>
        <w:ind w:left="5670" w:hanging="360"/>
      </w:pPr>
    </w:lvl>
    <w:lvl w:ilvl="8" w:tplc="0415001B" w:tentative="1">
      <w:start w:val="1"/>
      <w:numFmt w:val="lowerRoman"/>
      <w:lvlText w:val="%9."/>
      <w:lvlJc w:val="right"/>
      <w:pPr>
        <w:ind w:left="6390" w:hanging="180"/>
      </w:pPr>
    </w:lvl>
  </w:abstractNum>
  <w:abstractNum w:abstractNumId="7">
    <w:nsid w:val="07E46081"/>
    <w:multiLevelType w:val="multilevel"/>
    <w:tmpl w:val="E3FCB52C"/>
    <w:styleLink w:val="WWNum8"/>
    <w:lvl w:ilvl="0">
      <w:start w:val="1"/>
      <w:numFmt w:val="decimal"/>
      <w:lvlText w:val="%1)"/>
      <w:lvlJc w:val="left"/>
      <w:rPr>
        <w:rFonts w:cs="Times New Roman"/>
        <w:sz w:val="20"/>
      </w:rPr>
    </w:lvl>
    <w:lvl w:ilvl="1">
      <w:start w:val="13"/>
      <w:numFmt w:val="decimal"/>
      <w:lvlText w:val="%2."/>
      <w:lvlJc w:val="left"/>
      <w:rPr>
        <w:rFonts w:cs="Times New Roman"/>
        <w:color w:val="000000"/>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8">
    <w:nsid w:val="0809765D"/>
    <w:multiLevelType w:val="hybridMultilevel"/>
    <w:tmpl w:val="34F87A76"/>
    <w:lvl w:ilvl="0" w:tplc="04150011">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9">
    <w:nsid w:val="08217BAF"/>
    <w:multiLevelType w:val="multilevel"/>
    <w:tmpl w:val="73A850F6"/>
    <w:styleLink w:val="WWNum5"/>
    <w:lvl w:ilvl="0">
      <w:start w:val="1"/>
      <w:numFmt w:val="decimal"/>
      <w:lvlText w:val="%1."/>
      <w:lvlJc w:val="left"/>
      <w:rPr>
        <w:rFonts w:cs="Times New Roman"/>
        <w:b w:val="0"/>
        <w:sz w:val="20"/>
      </w:rPr>
    </w:lvl>
    <w:lvl w:ilvl="1">
      <w:start w:val="1"/>
      <w:numFmt w:val="decimal"/>
      <w:lvlText w:val="%2."/>
      <w:lvlJc w:val="left"/>
      <w:rPr>
        <w:rFonts w:cs="Times New Roman"/>
        <w:b w:val="0"/>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0">
    <w:nsid w:val="0B950754"/>
    <w:multiLevelType w:val="multilevel"/>
    <w:tmpl w:val="7E368052"/>
    <w:styleLink w:val="WWNum52"/>
    <w:lvl w:ilvl="0">
      <w:start w:val="1"/>
      <w:numFmt w:val="decimal"/>
      <w:lvlText w:val="%1."/>
      <w:lvlJc w:val="left"/>
      <w:rPr>
        <w:rFonts w:cs="Times New Roman"/>
        <w:b w:val="0"/>
        <w:sz w:val="20"/>
      </w:rPr>
    </w:lvl>
    <w:lvl w:ilvl="1">
      <w:start w:val="3"/>
      <w:numFmt w:val="decimal"/>
      <w:lvlText w:val="%2)"/>
      <w:lvlJc w:val="left"/>
      <w:rPr>
        <w:rFonts w:eastAsia="Times New Roman" w:cs="Arial"/>
      </w:rPr>
    </w:lvl>
    <w:lvl w:ilvl="2">
      <w:start w:val="1"/>
      <w:numFmt w:val="decimal"/>
      <w:lvlText w:val="%1.%2.%3."/>
      <w:lvlJc w:val="left"/>
      <w:rPr>
        <w:rFonts w:eastAsia="Times New Roman" w:cs="Arial"/>
      </w:rPr>
    </w:lvl>
    <w:lvl w:ilvl="3">
      <w:start w:val="1"/>
      <w:numFmt w:val="decimal"/>
      <w:lvlText w:val="%1.%2.%3.%4."/>
      <w:lvlJc w:val="left"/>
      <w:rPr>
        <w:rFonts w:eastAsia="Times New Roman" w:cs="Arial"/>
      </w:rPr>
    </w:lvl>
    <w:lvl w:ilvl="4">
      <w:start w:val="1"/>
      <w:numFmt w:val="decimal"/>
      <w:lvlText w:val="%1.%2.%3.%4.%5."/>
      <w:lvlJc w:val="left"/>
      <w:rPr>
        <w:rFonts w:eastAsia="Times New Roman" w:cs="Arial"/>
      </w:rPr>
    </w:lvl>
    <w:lvl w:ilvl="5">
      <w:start w:val="1"/>
      <w:numFmt w:val="decimal"/>
      <w:lvlText w:val="%1.%2.%3.%4.%5.%6."/>
      <w:lvlJc w:val="left"/>
      <w:rPr>
        <w:rFonts w:eastAsia="Times New Roman" w:cs="Arial"/>
      </w:rPr>
    </w:lvl>
    <w:lvl w:ilvl="6">
      <w:start w:val="1"/>
      <w:numFmt w:val="decimal"/>
      <w:lvlText w:val="%1.%2.%3.%4.%5.%6.%7."/>
      <w:lvlJc w:val="left"/>
      <w:rPr>
        <w:rFonts w:eastAsia="Times New Roman" w:cs="Arial"/>
      </w:rPr>
    </w:lvl>
    <w:lvl w:ilvl="7">
      <w:start w:val="1"/>
      <w:numFmt w:val="decimal"/>
      <w:lvlText w:val="%1.%2.%3.%4.%5.%6.%7.%8."/>
      <w:lvlJc w:val="left"/>
      <w:rPr>
        <w:rFonts w:eastAsia="Times New Roman" w:cs="Arial"/>
      </w:rPr>
    </w:lvl>
    <w:lvl w:ilvl="8">
      <w:start w:val="1"/>
      <w:numFmt w:val="decimal"/>
      <w:lvlText w:val="%1.%2.%3.%4.%5.%6.%7.%8.%9."/>
      <w:lvlJc w:val="left"/>
      <w:rPr>
        <w:rFonts w:eastAsia="Times New Roman" w:cs="Arial"/>
      </w:rPr>
    </w:lvl>
  </w:abstractNum>
  <w:abstractNum w:abstractNumId="11">
    <w:nsid w:val="0C332392"/>
    <w:multiLevelType w:val="hybridMultilevel"/>
    <w:tmpl w:val="E2A469CE"/>
    <w:lvl w:ilvl="0" w:tplc="76F28FD8">
      <w:start w:val="1"/>
      <w:numFmt w:val="decimal"/>
      <w:lvlText w:val="%1."/>
      <w:lvlJc w:val="left"/>
      <w:pPr>
        <w:ind w:left="720" w:hanging="360"/>
      </w:pPr>
      <w:rPr>
        <w:rFonts w:ascii="Calibri" w:eastAsia="Times New Roman" w:hAnsi="Calibri" w:cs="Calibri"/>
        <w:b w:val="0"/>
        <w:strike w:val="0"/>
        <w:dstrike w:val="0"/>
        <w:color w:val="auto"/>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nsid w:val="0DBE6B82"/>
    <w:multiLevelType w:val="hybridMultilevel"/>
    <w:tmpl w:val="C352A770"/>
    <w:lvl w:ilvl="0" w:tplc="67AC8C10">
      <w:start w:val="1"/>
      <w:numFmt w:val="decimal"/>
      <w:lvlText w:val="%1."/>
      <w:lvlJc w:val="left"/>
      <w:pPr>
        <w:ind w:left="-66" w:hanging="360"/>
      </w:pPr>
    </w:lvl>
    <w:lvl w:ilvl="1" w:tplc="04090019">
      <w:start w:val="1"/>
      <w:numFmt w:val="lowerLetter"/>
      <w:lvlText w:val="%2."/>
      <w:lvlJc w:val="left"/>
      <w:pPr>
        <w:ind w:left="654" w:hanging="360"/>
      </w:pPr>
    </w:lvl>
    <w:lvl w:ilvl="2" w:tplc="0409001B">
      <w:start w:val="1"/>
      <w:numFmt w:val="lowerRoman"/>
      <w:lvlText w:val="%3."/>
      <w:lvlJc w:val="right"/>
      <w:pPr>
        <w:ind w:left="1374" w:hanging="180"/>
      </w:pPr>
    </w:lvl>
    <w:lvl w:ilvl="3" w:tplc="0409000F">
      <w:start w:val="1"/>
      <w:numFmt w:val="decimal"/>
      <w:lvlText w:val="%4."/>
      <w:lvlJc w:val="left"/>
      <w:pPr>
        <w:ind w:left="2094" w:hanging="360"/>
      </w:pPr>
    </w:lvl>
    <w:lvl w:ilvl="4" w:tplc="04090019">
      <w:start w:val="1"/>
      <w:numFmt w:val="lowerLetter"/>
      <w:lvlText w:val="%5."/>
      <w:lvlJc w:val="left"/>
      <w:pPr>
        <w:ind w:left="2814" w:hanging="360"/>
      </w:pPr>
    </w:lvl>
    <w:lvl w:ilvl="5" w:tplc="0409001B">
      <w:start w:val="1"/>
      <w:numFmt w:val="lowerRoman"/>
      <w:lvlText w:val="%6."/>
      <w:lvlJc w:val="right"/>
      <w:pPr>
        <w:ind w:left="3534" w:hanging="180"/>
      </w:pPr>
    </w:lvl>
    <w:lvl w:ilvl="6" w:tplc="0409000F">
      <w:start w:val="1"/>
      <w:numFmt w:val="decimal"/>
      <w:lvlText w:val="%7."/>
      <w:lvlJc w:val="left"/>
      <w:pPr>
        <w:ind w:left="4254" w:hanging="360"/>
      </w:pPr>
    </w:lvl>
    <w:lvl w:ilvl="7" w:tplc="04090019">
      <w:start w:val="1"/>
      <w:numFmt w:val="lowerLetter"/>
      <w:lvlText w:val="%8."/>
      <w:lvlJc w:val="left"/>
      <w:pPr>
        <w:ind w:left="4974" w:hanging="360"/>
      </w:pPr>
    </w:lvl>
    <w:lvl w:ilvl="8" w:tplc="0409001B">
      <w:start w:val="1"/>
      <w:numFmt w:val="lowerRoman"/>
      <w:lvlText w:val="%9."/>
      <w:lvlJc w:val="right"/>
      <w:pPr>
        <w:ind w:left="5694" w:hanging="180"/>
      </w:pPr>
    </w:lvl>
  </w:abstractNum>
  <w:abstractNum w:abstractNumId="13">
    <w:nsid w:val="0E4F252E"/>
    <w:multiLevelType w:val="multilevel"/>
    <w:tmpl w:val="137A9C4C"/>
    <w:styleLink w:val="WWNum78"/>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4">
    <w:nsid w:val="0F527278"/>
    <w:multiLevelType w:val="multilevel"/>
    <w:tmpl w:val="5694CEAC"/>
    <w:styleLink w:val="WWNum391"/>
    <w:lvl w:ilvl="0">
      <w:start w:val="1"/>
      <w:numFmt w:val="lowerLetter"/>
      <w:lvlText w:val="%1)"/>
      <w:lvlJc w:val="left"/>
      <w:rPr>
        <w:rFonts w:cs="Times New Roman"/>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5">
    <w:nsid w:val="0F543DB4"/>
    <w:multiLevelType w:val="multilevel"/>
    <w:tmpl w:val="C33E9750"/>
    <w:styleLink w:val="WWNum63"/>
    <w:lvl w:ilvl="0">
      <w:start w:val="1"/>
      <w:numFmt w:val="decimal"/>
      <w:lvlText w:val="%1."/>
      <w:lvlJc w:val="left"/>
      <w:rPr>
        <w:rFonts w:eastAsia="Times New Roman" w:cs="Times New Roman"/>
        <w:sz w:val="18"/>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6">
    <w:nsid w:val="0FB65ED4"/>
    <w:multiLevelType w:val="hybridMultilevel"/>
    <w:tmpl w:val="0E60DB26"/>
    <w:lvl w:ilvl="0" w:tplc="B38CAB42">
      <w:start w:val="1"/>
      <w:numFmt w:val="decimal"/>
      <w:lvlText w:val="%1."/>
      <w:lvlJc w:val="left"/>
      <w:pPr>
        <w:ind w:left="720" w:hanging="360"/>
      </w:pPr>
      <w:rPr>
        <w:rFonts w:asciiTheme="majorHAnsi" w:hAnsiTheme="majorHAnsi" w:cstheme="majorHAnsi" w:hint="default"/>
        <w:sz w:val="20"/>
      </w:rPr>
    </w:lvl>
    <w:lvl w:ilvl="1" w:tplc="0409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119A076B"/>
    <w:multiLevelType w:val="hybridMultilevel"/>
    <w:tmpl w:val="913E90CA"/>
    <w:lvl w:ilvl="0" w:tplc="A69E649C">
      <w:start w:val="1"/>
      <w:numFmt w:val="decimal"/>
      <w:lvlText w:val="%1)"/>
      <w:lvlJc w:val="left"/>
      <w:pPr>
        <w:ind w:left="144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8">
    <w:nsid w:val="13393433"/>
    <w:multiLevelType w:val="multilevel"/>
    <w:tmpl w:val="9A9E3DE0"/>
    <w:styleLink w:val="WWNum14"/>
    <w:lvl w:ilvl="0">
      <w:start w:val="2"/>
      <w:numFmt w:val="decimal"/>
      <w:lvlText w:val="%1."/>
      <w:lvlJc w:val="left"/>
      <w:rPr>
        <w:rFonts w:eastAsia="Times New Roman" w:cs="Times New Roman"/>
      </w:rPr>
    </w:lvl>
    <w:lvl w:ilvl="1">
      <w:start w:val="1"/>
      <w:numFmt w:val="decimal"/>
      <w:lvlText w:val="%2)"/>
      <w:lvlJc w:val="left"/>
      <w:rPr>
        <w:rFonts w:cs="Times New Roman"/>
      </w:rPr>
    </w:lvl>
    <w:lvl w:ilvl="2">
      <w:start w:val="1"/>
      <w:numFmt w:val="decimal"/>
      <w:lvlText w:val="%1.%2.%3."/>
      <w:lvlJc w:val="left"/>
      <w:rPr>
        <w:rFonts w:cs="Wingdings"/>
      </w:rPr>
    </w:lvl>
    <w:lvl w:ilvl="3">
      <w:start w:val="1"/>
      <w:numFmt w:val="decimal"/>
      <w:lvlText w:val="%1.%2.%3.%4."/>
      <w:lvlJc w:val="left"/>
      <w:rPr>
        <w:rFonts w:cs="Symbol"/>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9">
    <w:nsid w:val="13B53E36"/>
    <w:multiLevelType w:val="multilevel"/>
    <w:tmpl w:val="A8E27FF4"/>
    <w:styleLink w:val="WWNum72"/>
    <w:lvl w:ilvl="0">
      <w:start w:val="1"/>
      <w:numFmt w:val="decimal"/>
      <w:lvlText w:val="%1."/>
      <w:lvlJc w:val="left"/>
      <w:rPr>
        <w:rFonts w:cs="Times New Roman"/>
        <w:b w:val="0"/>
      </w:rPr>
    </w:lvl>
    <w:lvl w:ilvl="1">
      <w:start w:val="1"/>
      <w:numFmt w:val="decimal"/>
      <w:lvlText w:val="%2)"/>
      <w:lvlJc w:val="left"/>
      <w:rPr>
        <w:rFonts w:cs="Times New Roman"/>
      </w:rPr>
    </w:lvl>
    <w:lvl w:ilvl="2">
      <w:start w:val="1"/>
      <w:numFmt w:val="lowerLetter"/>
      <w:lvlText w:val="%1.%2.%3)"/>
      <w:lvlJc w:val="left"/>
      <w:rPr>
        <w:rFonts w:cs="Times New Roman"/>
      </w:rPr>
    </w:lvl>
    <w:lvl w:ilvl="3">
      <w:numFmt w:val="bullet"/>
      <w:lvlText w:val="–"/>
      <w:lvlJc w:val="left"/>
      <w:rPr>
        <w:rFonts w:ascii="Arial Narrow" w:hAnsi="Arial Narrow"/>
        <w:color w:val="00000A"/>
      </w:rPr>
    </w:lvl>
    <w:lvl w:ilvl="4">
      <w:start w:val="1"/>
      <w:numFmt w:val="lowerLetter"/>
      <w:lvlText w:val="(%1.%2.%3.%4.%5)"/>
      <w:lvlJc w:val="left"/>
      <w:rPr>
        <w:rFonts w:cs="Times New Roman"/>
      </w:rPr>
    </w:lvl>
    <w:lvl w:ilvl="5">
      <w:start w:val="1"/>
      <w:numFmt w:val="lowerRoman"/>
      <w:lvlText w:val="(%1.%2.%3.%4.%5.%6)"/>
      <w:lvlJc w:val="lef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left"/>
      <w:rPr>
        <w:rFonts w:cs="Times New Roman"/>
      </w:rPr>
    </w:lvl>
  </w:abstractNum>
  <w:abstractNum w:abstractNumId="20">
    <w:nsid w:val="13D15A25"/>
    <w:multiLevelType w:val="multilevel"/>
    <w:tmpl w:val="15F6ED98"/>
    <w:styleLink w:val="WWNum1"/>
    <w:lvl w:ilvl="0">
      <w:numFmt w:val="bullet"/>
      <w:lvlText w:val=""/>
      <w:lvlJc w:val="left"/>
      <w:rPr>
        <w:rFonts w:ascii="Symbol" w:hAnsi="Symbol"/>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1">
    <w:nsid w:val="14647D95"/>
    <w:multiLevelType w:val="hybridMultilevel"/>
    <w:tmpl w:val="75A4B9F8"/>
    <w:lvl w:ilvl="0" w:tplc="04090011">
      <w:start w:val="1"/>
      <w:numFmt w:val="decimal"/>
      <w:lvlText w:val="%1)"/>
      <w:lvlJc w:val="left"/>
      <w:pPr>
        <w:ind w:left="1004" w:hanging="360"/>
      </w:pPr>
    </w:lvl>
    <w:lvl w:ilvl="1" w:tplc="CD64FB9E">
      <w:start w:val="1"/>
      <w:numFmt w:val="decimal"/>
      <w:lvlText w:val="%2)"/>
      <w:lvlJc w:val="left"/>
      <w:pPr>
        <w:ind w:left="1724" w:hanging="360"/>
      </w:pPr>
      <w:rPr>
        <w:rFonts w:asciiTheme="minorHAnsi" w:eastAsia="MS Gothic" w:hAnsiTheme="minorHAnsi" w:cstheme="minorHAnsi" w:hint="default"/>
        <w:sz w:val="22"/>
        <w:szCs w:val="22"/>
      </w:r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2">
    <w:nsid w:val="1607346D"/>
    <w:multiLevelType w:val="hybridMultilevel"/>
    <w:tmpl w:val="7062B88A"/>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nsid w:val="167B14A6"/>
    <w:multiLevelType w:val="multilevel"/>
    <w:tmpl w:val="C49C1966"/>
    <w:styleLink w:val="WWNum35"/>
    <w:lvl w:ilvl="0">
      <w:start w:val="1"/>
      <w:numFmt w:val="decimal"/>
      <w:lvlText w:val="%1)"/>
      <w:lvlJc w:val="left"/>
      <w:rPr>
        <w:rFonts w:cs="Times New Roman"/>
        <w:sz w:val="20"/>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24">
    <w:nsid w:val="174722DB"/>
    <w:multiLevelType w:val="multilevel"/>
    <w:tmpl w:val="DD3CFEAA"/>
    <w:styleLink w:val="WWNum80"/>
    <w:lvl w:ilvl="0">
      <w:start w:val="1"/>
      <w:numFmt w:val="decimal"/>
      <w:lvlText w:val="%1."/>
      <w:lvlJc w:val="left"/>
      <w:rPr>
        <w:rFonts w:cs="Times New Roman"/>
        <w:b/>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25">
    <w:nsid w:val="18C90CDB"/>
    <w:multiLevelType w:val="multilevel"/>
    <w:tmpl w:val="AF5A8206"/>
    <w:styleLink w:val="WWNum24"/>
    <w:lvl w:ilvl="0">
      <w:start w:val="1"/>
      <w:numFmt w:val="decimal"/>
      <w:lvlText w:val="%1."/>
      <w:lvlJc w:val="left"/>
      <w:rPr>
        <w:rFonts w:cs="Times New Roman"/>
        <w:b w:val="0"/>
      </w:rPr>
    </w:lvl>
    <w:lvl w:ilvl="1">
      <w:start w:val="1"/>
      <w:numFmt w:val="decimal"/>
      <w:lvlText w:val="%2."/>
      <w:lvlJc w:val="left"/>
      <w:rPr>
        <w:rFonts w:cs="Times New Roman"/>
        <w:b w:val="0"/>
        <w:sz w:val="20"/>
      </w:rPr>
    </w:lvl>
    <w:lvl w:ilvl="2">
      <w:start w:val="1"/>
      <w:numFmt w:val="lowerLetter"/>
      <w:lvlText w:val="%1.%2.%3)"/>
      <w:lvlJc w:val="left"/>
      <w:rPr>
        <w:rFonts w:cs="Times New Roman"/>
        <w:b w:val="0"/>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26">
    <w:nsid w:val="1909129E"/>
    <w:multiLevelType w:val="multilevel"/>
    <w:tmpl w:val="FA7282BE"/>
    <w:styleLink w:val="WWNum71"/>
    <w:lvl w:ilvl="0">
      <w:start w:val="1"/>
      <w:numFmt w:val="decimal"/>
      <w:lvlText w:val="%1."/>
      <w:lvlJc w:val="left"/>
      <w:rPr>
        <w:rFonts w:cs="Times New Roman"/>
        <w:b w:val="0"/>
      </w:rPr>
    </w:lvl>
    <w:lvl w:ilvl="1">
      <w:start w:val="1"/>
      <w:numFmt w:val="decimal"/>
      <w:lvlText w:val="%2)"/>
      <w:lvlJc w:val="left"/>
      <w:rPr>
        <w:rFonts w:cs="Times New Roman"/>
      </w:rPr>
    </w:lvl>
    <w:lvl w:ilvl="2">
      <w:start w:val="1"/>
      <w:numFmt w:val="lowerLetter"/>
      <w:lvlText w:val="%1.%2.%3)"/>
      <w:lvlJc w:val="left"/>
      <w:rPr>
        <w:rFonts w:cs="Times New Roman"/>
      </w:rPr>
    </w:lvl>
    <w:lvl w:ilvl="3">
      <w:numFmt w:val="bullet"/>
      <w:lvlText w:val="–"/>
      <w:lvlJc w:val="left"/>
      <w:rPr>
        <w:rFonts w:ascii="Arial Narrow" w:hAnsi="Arial Narrow"/>
        <w:color w:val="00000A"/>
      </w:rPr>
    </w:lvl>
    <w:lvl w:ilvl="4">
      <w:start w:val="1"/>
      <w:numFmt w:val="lowerLetter"/>
      <w:lvlText w:val="(%1.%2.%3.%4.%5)"/>
      <w:lvlJc w:val="left"/>
      <w:rPr>
        <w:rFonts w:cs="Times New Roman"/>
      </w:rPr>
    </w:lvl>
    <w:lvl w:ilvl="5">
      <w:start w:val="1"/>
      <w:numFmt w:val="lowerRoman"/>
      <w:lvlText w:val="(%1.%2.%3.%4.%5.%6)"/>
      <w:lvlJc w:val="lef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left"/>
      <w:rPr>
        <w:rFonts w:cs="Times New Roman"/>
      </w:rPr>
    </w:lvl>
  </w:abstractNum>
  <w:abstractNum w:abstractNumId="27">
    <w:nsid w:val="193D7DBC"/>
    <w:multiLevelType w:val="multilevel"/>
    <w:tmpl w:val="D2F8072C"/>
    <w:styleLink w:val="WWNum61"/>
    <w:lvl w:ilvl="0">
      <w:start w:val="3"/>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28">
    <w:nsid w:val="1A4329F8"/>
    <w:multiLevelType w:val="hybridMultilevel"/>
    <w:tmpl w:val="FAA660DE"/>
    <w:lvl w:ilvl="0" w:tplc="0415000F">
      <w:start w:val="1"/>
      <w:numFmt w:val="decimal"/>
      <w:lvlText w:val="%1."/>
      <w:lvlJc w:val="left"/>
      <w:pPr>
        <w:ind w:left="720" w:hanging="360"/>
      </w:pPr>
    </w:lvl>
    <w:lvl w:ilvl="1" w:tplc="44446F30">
      <w:start w:val="4"/>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1AD3385A"/>
    <w:multiLevelType w:val="hybridMultilevel"/>
    <w:tmpl w:val="B5E6CFBA"/>
    <w:lvl w:ilvl="0" w:tplc="AF805BEE">
      <w:start w:val="1"/>
      <w:numFmt w:val="decimal"/>
      <w:lvlText w:val="%1."/>
      <w:lvlJc w:val="left"/>
      <w:pPr>
        <w:ind w:left="-66" w:hanging="360"/>
      </w:pPr>
      <w:rPr>
        <w:color w:val="auto"/>
      </w:rPr>
    </w:lvl>
    <w:lvl w:ilvl="1" w:tplc="04090019">
      <w:start w:val="1"/>
      <w:numFmt w:val="lowerLetter"/>
      <w:lvlText w:val="%2."/>
      <w:lvlJc w:val="left"/>
      <w:pPr>
        <w:ind w:left="654" w:hanging="360"/>
      </w:pPr>
    </w:lvl>
    <w:lvl w:ilvl="2" w:tplc="0409001B">
      <w:start w:val="1"/>
      <w:numFmt w:val="lowerRoman"/>
      <w:lvlText w:val="%3."/>
      <w:lvlJc w:val="right"/>
      <w:pPr>
        <w:ind w:left="1374" w:hanging="180"/>
      </w:pPr>
    </w:lvl>
    <w:lvl w:ilvl="3" w:tplc="0409000F">
      <w:start w:val="1"/>
      <w:numFmt w:val="decimal"/>
      <w:lvlText w:val="%4."/>
      <w:lvlJc w:val="left"/>
      <w:pPr>
        <w:ind w:left="2094" w:hanging="360"/>
      </w:pPr>
    </w:lvl>
    <w:lvl w:ilvl="4" w:tplc="04090019">
      <w:start w:val="1"/>
      <w:numFmt w:val="lowerLetter"/>
      <w:lvlText w:val="%5."/>
      <w:lvlJc w:val="left"/>
      <w:pPr>
        <w:ind w:left="2814" w:hanging="360"/>
      </w:pPr>
    </w:lvl>
    <w:lvl w:ilvl="5" w:tplc="0409001B">
      <w:start w:val="1"/>
      <w:numFmt w:val="lowerRoman"/>
      <w:lvlText w:val="%6."/>
      <w:lvlJc w:val="right"/>
      <w:pPr>
        <w:ind w:left="3534" w:hanging="180"/>
      </w:pPr>
    </w:lvl>
    <w:lvl w:ilvl="6" w:tplc="0409000F">
      <w:start w:val="1"/>
      <w:numFmt w:val="decimal"/>
      <w:lvlText w:val="%7."/>
      <w:lvlJc w:val="left"/>
      <w:pPr>
        <w:ind w:left="4254" w:hanging="360"/>
      </w:pPr>
    </w:lvl>
    <w:lvl w:ilvl="7" w:tplc="04090019">
      <w:start w:val="1"/>
      <w:numFmt w:val="lowerLetter"/>
      <w:lvlText w:val="%8."/>
      <w:lvlJc w:val="left"/>
      <w:pPr>
        <w:ind w:left="4974" w:hanging="360"/>
      </w:pPr>
    </w:lvl>
    <w:lvl w:ilvl="8" w:tplc="0409001B">
      <w:start w:val="1"/>
      <w:numFmt w:val="lowerRoman"/>
      <w:lvlText w:val="%9."/>
      <w:lvlJc w:val="right"/>
      <w:pPr>
        <w:ind w:left="5694" w:hanging="180"/>
      </w:pPr>
    </w:lvl>
  </w:abstractNum>
  <w:abstractNum w:abstractNumId="30">
    <w:nsid w:val="1B62474C"/>
    <w:multiLevelType w:val="hybridMultilevel"/>
    <w:tmpl w:val="C4688614"/>
    <w:lvl w:ilvl="0" w:tplc="E5768300">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1">
    <w:nsid w:val="1C0517DE"/>
    <w:multiLevelType w:val="hybridMultilevel"/>
    <w:tmpl w:val="EBA0EBE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nsid w:val="1C2D2B30"/>
    <w:multiLevelType w:val="multilevel"/>
    <w:tmpl w:val="FBF81F30"/>
    <w:styleLink w:val="WWNum26"/>
    <w:lvl w:ilvl="0">
      <w:start w:val="1"/>
      <w:numFmt w:val="decimal"/>
      <w:lvlText w:val="%1."/>
      <w:lvlJc w:val="left"/>
      <w:rPr>
        <w:rFonts w:cs="Times New Roman"/>
        <w:b w:val="0"/>
        <w:sz w:val="20"/>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33">
    <w:nsid w:val="1CD95C6A"/>
    <w:multiLevelType w:val="multilevel"/>
    <w:tmpl w:val="0CEC3EC0"/>
    <w:styleLink w:val="WWNum73"/>
    <w:lvl w:ilvl="0">
      <w:start w:val="1"/>
      <w:numFmt w:val="decimal"/>
      <w:lvlText w:val="%1."/>
      <w:lvlJc w:val="left"/>
      <w:rPr>
        <w:rFonts w:cs="Times New Roman"/>
        <w:b w:val="0"/>
      </w:rPr>
    </w:lvl>
    <w:lvl w:ilvl="1">
      <w:start w:val="1"/>
      <w:numFmt w:val="decimal"/>
      <w:lvlText w:val="%2)"/>
      <w:lvlJc w:val="left"/>
      <w:rPr>
        <w:rFonts w:cs="Times New Roman"/>
        <w:strike w:val="0"/>
        <w:dstrike w:val="0"/>
        <w:color w:val="E36C0A"/>
      </w:rPr>
    </w:lvl>
    <w:lvl w:ilvl="2">
      <w:start w:val="1"/>
      <w:numFmt w:val="lowerLetter"/>
      <w:lvlText w:val="%1.%2.%3)"/>
      <w:lvlJc w:val="left"/>
      <w:rPr>
        <w:rFonts w:cs="Times New Roman"/>
      </w:rPr>
    </w:lvl>
    <w:lvl w:ilvl="3">
      <w:numFmt w:val="bullet"/>
      <w:lvlText w:val="–"/>
      <w:lvlJc w:val="left"/>
      <w:rPr>
        <w:rFonts w:ascii="Arial Narrow" w:hAnsi="Arial Narrow"/>
        <w:color w:val="00000A"/>
      </w:rPr>
    </w:lvl>
    <w:lvl w:ilvl="4">
      <w:start w:val="1"/>
      <w:numFmt w:val="lowerLetter"/>
      <w:lvlText w:val="(%1.%2.%3.%4.%5)"/>
      <w:lvlJc w:val="left"/>
      <w:rPr>
        <w:rFonts w:cs="Times New Roman"/>
      </w:rPr>
    </w:lvl>
    <w:lvl w:ilvl="5">
      <w:start w:val="1"/>
      <w:numFmt w:val="lowerRoman"/>
      <w:lvlText w:val="(%1.%2.%3.%4.%5.%6)"/>
      <w:lvlJc w:val="lef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left"/>
      <w:rPr>
        <w:rFonts w:cs="Times New Roman"/>
      </w:rPr>
    </w:lvl>
  </w:abstractNum>
  <w:abstractNum w:abstractNumId="34">
    <w:nsid w:val="1D5C151A"/>
    <w:multiLevelType w:val="multilevel"/>
    <w:tmpl w:val="6A0A8EF4"/>
    <w:styleLink w:val="WWNum83"/>
    <w:lvl w:ilvl="0">
      <w:start w:val="5"/>
      <w:numFmt w:val="decimal"/>
      <w:lvlText w:val="%1."/>
      <w:lvlJc w:val="left"/>
      <w:rPr>
        <w:rFonts w:cs="Times New Roman"/>
        <w:b w:val="0"/>
      </w:rPr>
    </w:lvl>
    <w:lvl w:ilvl="1">
      <w:start w:val="1"/>
      <w:numFmt w:val="decimal"/>
      <w:lvlText w:val="%2."/>
      <w:lvlJc w:val="left"/>
      <w:rPr>
        <w:rFonts w:cs="Times New Roman"/>
        <w:b w:val="0"/>
        <w:sz w:val="20"/>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35">
    <w:nsid w:val="1DDC31E4"/>
    <w:multiLevelType w:val="hybridMultilevel"/>
    <w:tmpl w:val="5DCE2DE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nsid w:val="1DDD6533"/>
    <w:multiLevelType w:val="hybridMultilevel"/>
    <w:tmpl w:val="00F058BE"/>
    <w:lvl w:ilvl="0" w:tplc="F6D888D0">
      <w:start w:val="2"/>
      <w:numFmt w:val="decimal"/>
      <w:lvlText w:val="%1."/>
      <w:lvlJc w:val="left"/>
      <w:pPr>
        <w:ind w:left="-66" w:hanging="360"/>
      </w:pPr>
      <w:rPr>
        <w:sz w:val="22"/>
        <w:szCs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7">
    <w:nsid w:val="1F775591"/>
    <w:multiLevelType w:val="multilevel"/>
    <w:tmpl w:val="ABF42A7A"/>
    <w:styleLink w:val="WWNum45"/>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8">
    <w:nsid w:val="1FFE0311"/>
    <w:multiLevelType w:val="multilevel"/>
    <w:tmpl w:val="8A126C2C"/>
    <w:styleLink w:val="WWNum82"/>
    <w:lvl w:ilvl="0">
      <w:start w:val="1"/>
      <w:numFmt w:val="decimal"/>
      <w:lvlText w:val="%1."/>
      <w:lvlJc w:val="left"/>
      <w:rPr>
        <w:rFonts w:eastAsia="Times New Roman" w:cs="Times New Roman"/>
        <w:sz w:val="18"/>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39">
    <w:nsid w:val="207D0E7F"/>
    <w:multiLevelType w:val="multilevel"/>
    <w:tmpl w:val="AF721D06"/>
    <w:styleLink w:val="WWNum75"/>
    <w:lvl w:ilvl="0">
      <w:start w:val="1"/>
      <w:numFmt w:val="decimal"/>
      <w:lvlText w:val="%1)"/>
      <w:lvlJc w:val="left"/>
      <w:rPr>
        <w:rFonts w:cs="Times New Roman"/>
        <w:b w:val="0"/>
        <w:sz w:val="20"/>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40">
    <w:nsid w:val="21207FA2"/>
    <w:multiLevelType w:val="hybridMultilevel"/>
    <w:tmpl w:val="5FA6EE6C"/>
    <w:lvl w:ilvl="0" w:tplc="04090017">
      <w:start w:val="1"/>
      <w:numFmt w:val="lowerLetter"/>
      <w:lvlText w:val="%1)"/>
      <w:lvlJc w:val="left"/>
      <w:pPr>
        <w:ind w:left="2340" w:hanging="360"/>
      </w:pPr>
    </w:lvl>
    <w:lvl w:ilvl="1" w:tplc="04150019" w:tentative="1">
      <w:start w:val="1"/>
      <w:numFmt w:val="lowerLetter"/>
      <w:lvlText w:val="%2."/>
      <w:lvlJc w:val="left"/>
      <w:pPr>
        <w:ind w:left="3060" w:hanging="360"/>
      </w:pPr>
    </w:lvl>
    <w:lvl w:ilvl="2" w:tplc="0415001B" w:tentative="1">
      <w:start w:val="1"/>
      <w:numFmt w:val="lowerRoman"/>
      <w:lvlText w:val="%3."/>
      <w:lvlJc w:val="right"/>
      <w:pPr>
        <w:ind w:left="3780" w:hanging="180"/>
      </w:pPr>
    </w:lvl>
    <w:lvl w:ilvl="3" w:tplc="0415000F" w:tentative="1">
      <w:start w:val="1"/>
      <w:numFmt w:val="decimal"/>
      <w:lvlText w:val="%4."/>
      <w:lvlJc w:val="left"/>
      <w:pPr>
        <w:ind w:left="4500" w:hanging="360"/>
      </w:pPr>
    </w:lvl>
    <w:lvl w:ilvl="4" w:tplc="04150019" w:tentative="1">
      <w:start w:val="1"/>
      <w:numFmt w:val="lowerLetter"/>
      <w:lvlText w:val="%5."/>
      <w:lvlJc w:val="left"/>
      <w:pPr>
        <w:ind w:left="5220" w:hanging="360"/>
      </w:pPr>
    </w:lvl>
    <w:lvl w:ilvl="5" w:tplc="0415001B" w:tentative="1">
      <w:start w:val="1"/>
      <w:numFmt w:val="lowerRoman"/>
      <w:lvlText w:val="%6."/>
      <w:lvlJc w:val="right"/>
      <w:pPr>
        <w:ind w:left="5940" w:hanging="180"/>
      </w:pPr>
    </w:lvl>
    <w:lvl w:ilvl="6" w:tplc="0415000F" w:tentative="1">
      <w:start w:val="1"/>
      <w:numFmt w:val="decimal"/>
      <w:lvlText w:val="%7."/>
      <w:lvlJc w:val="left"/>
      <w:pPr>
        <w:ind w:left="6660" w:hanging="360"/>
      </w:pPr>
    </w:lvl>
    <w:lvl w:ilvl="7" w:tplc="04150019" w:tentative="1">
      <w:start w:val="1"/>
      <w:numFmt w:val="lowerLetter"/>
      <w:lvlText w:val="%8."/>
      <w:lvlJc w:val="left"/>
      <w:pPr>
        <w:ind w:left="7380" w:hanging="360"/>
      </w:pPr>
    </w:lvl>
    <w:lvl w:ilvl="8" w:tplc="0415001B" w:tentative="1">
      <w:start w:val="1"/>
      <w:numFmt w:val="lowerRoman"/>
      <w:lvlText w:val="%9."/>
      <w:lvlJc w:val="right"/>
      <w:pPr>
        <w:ind w:left="8100" w:hanging="180"/>
      </w:pPr>
    </w:lvl>
  </w:abstractNum>
  <w:abstractNum w:abstractNumId="41">
    <w:nsid w:val="21BC7250"/>
    <w:multiLevelType w:val="multilevel"/>
    <w:tmpl w:val="8474FAD0"/>
    <w:styleLink w:val="WWNum15"/>
    <w:lvl w:ilvl="0">
      <w:numFmt w:val="bullet"/>
      <w:lvlText w:val=""/>
      <w:lvlJc w:val="left"/>
      <w:rPr>
        <w:rFonts w:ascii="Symbol" w:hAnsi="Symbol"/>
      </w:rPr>
    </w:lvl>
    <w:lvl w:ilvl="1">
      <w:start w:val="1"/>
      <w:numFmt w:val="lowerLetter"/>
      <w:lvlText w:val="%2)"/>
      <w:lvlJc w:val="left"/>
      <w:rPr>
        <w:rFonts w:cs="Times New Roman"/>
        <w:sz w:val="20"/>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42">
    <w:nsid w:val="236E65B6"/>
    <w:multiLevelType w:val="hybridMultilevel"/>
    <w:tmpl w:val="BFBC41F8"/>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nsid w:val="24076952"/>
    <w:multiLevelType w:val="multilevel"/>
    <w:tmpl w:val="9D2C4B98"/>
    <w:styleLink w:val="WWNum69"/>
    <w:lvl w:ilvl="0">
      <w:start w:val="18"/>
      <w:numFmt w:val="decimal"/>
      <w:lvlText w:val="%1."/>
      <w:lvlJc w:val="left"/>
      <w:rPr>
        <w:rFonts w:cs="Times New Roman"/>
      </w:rPr>
    </w:lvl>
    <w:lvl w:ilvl="1">
      <w:start w:val="1"/>
      <w:numFmt w:val="decimal"/>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44">
    <w:nsid w:val="242C62B2"/>
    <w:multiLevelType w:val="multilevel"/>
    <w:tmpl w:val="0930F140"/>
    <w:styleLink w:val="WWNum67"/>
    <w:lvl w:ilvl="0">
      <w:start w:val="1"/>
      <w:numFmt w:val="decimal"/>
      <w:lvlText w:val="%1."/>
      <w:lvlJc w:val="left"/>
      <w:rPr>
        <w:rFonts w:cs="Times New Roman"/>
        <w:b w:val="0"/>
      </w:rPr>
    </w:lvl>
    <w:lvl w:ilvl="1">
      <w:start w:val="1"/>
      <w:numFmt w:val="decimal"/>
      <w:lvlText w:val="%2)"/>
      <w:lvlJc w:val="left"/>
      <w:rPr>
        <w:rFonts w:cs="Times New Roman"/>
        <w:b/>
        <w:sz w:val="22"/>
      </w:rPr>
    </w:lvl>
    <w:lvl w:ilvl="2">
      <w:start w:val="1"/>
      <w:numFmt w:val="lowerLetter"/>
      <w:lvlText w:val="%1.%2.%3)"/>
      <w:lvlJc w:val="left"/>
      <w:rPr>
        <w:rFonts w:cs="Times New Roman"/>
        <w:b/>
        <w:sz w:val="22"/>
      </w:rPr>
    </w:lvl>
    <w:lvl w:ilvl="3">
      <w:numFmt w:val="bullet"/>
      <w:lvlText w:val="–"/>
      <w:lvlJc w:val="left"/>
      <w:rPr>
        <w:rFonts w:ascii="Arial Narrow" w:hAnsi="Arial Narrow"/>
        <w:b/>
        <w:color w:val="00000A"/>
        <w:sz w:val="22"/>
      </w:rPr>
    </w:lvl>
    <w:lvl w:ilvl="4">
      <w:start w:val="1"/>
      <w:numFmt w:val="lowerLetter"/>
      <w:lvlText w:val="(%1.%2.%3.%4.%5)"/>
      <w:lvlJc w:val="left"/>
      <w:rPr>
        <w:rFonts w:cs="Times New Roman"/>
      </w:rPr>
    </w:lvl>
    <w:lvl w:ilvl="5">
      <w:start w:val="1"/>
      <w:numFmt w:val="lowerRoman"/>
      <w:lvlText w:val="(%1.%2.%3.%4.%5.%6)"/>
      <w:lvlJc w:val="lef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left"/>
      <w:rPr>
        <w:rFonts w:cs="Times New Roman"/>
      </w:rPr>
    </w:lvl>
  </w:abstractNum>
  <w:abstractNum w:abstractNumId="45">
    <w:nsid w:val="244B7A18"/>
    <w:multiLevelType w:val="multilevel"/>
    <w:tmpl w:val="7E8AF1FC"/>
    <w:styleLink w:val="WWNum64"/>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46">
    <w:nsid w:val="252E1EDF"/>
    <w:multiLevelType w:val="multilevel"/>
    <w:tmpl w:val="1F50A89C"/>
    <w:styleLink w:val="WWNum42"/>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47">
    <w:nsid w:val="28260232"/>
    <w:multiLevelType w:val="multilevel"/>
    <w:tmpl w:val="AB5EE7D6"/>
    <w:styleLink w:val="WWNum31"/>
    <w:lvl w:ilvl="0">
      <w:start w:val="4"/>
      <w:numFmt w:val="decimal"/>
      <w:lvlText w:val="%1."/>
      <w:lvlJc w:val="left"/>
      <w:rPr>
        <w:rFonts w:cs="Times New Roman"/>
      </w:rPr>
    </w:lvl>
    <w:lvl w:ilvl="1">
      <w:start w:val="1"/>
      <w:numFmt w:val="decimal"/>
      <w:lvlText w:val="%2)"/>
      <w:lvlJc w:val="left"/>
      <w:rPr>
        <w:rFonts w:cs="Times New Roman"/>
        <w:sz w:val="20"/>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48">
    <w:nsid w:val="297E767B"/>
    <w:multiLevelType w:val="hybridMultilevel"/>
    <w:tmpl w:val="F77ABC8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7">
      <w:start w:val="1"/>
      <w:numFmt w:val="lowerLetter"/>
      <w:lvlText w:val="%3)"/>
      <w:lvlJc w:val="left"/>
      <w:pPr>
        <w:ind w:left="294"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nsid w:val="298B6150"/>
    <w:multiLevelType w:val="hybridMultilevel"/>
    <w:tmpl w:val="28B06220"/>
    <w:lvl w:ilvl="0" w:tplc="04150017">
      <w:start w:val="1"/>
      <w:numFmt w:val="lowerLetter"/>
      <w:lvlText w:val="%1)"/>
      <w:lvlJc w:val="left"/>
      <w:pPr>
        <w:ind w:left="360" w:hanging="360"/>
      </w:p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0">
    <w:nsid w:val="2AA40514"/>
    <w:multiLevelType w:val="multilevel"/>
    <w:tmpl w:val="2454F60E"/>
    <w:styleLink w:val="WWNum70"/>
    <w:lvl w:ilvl="0">
      <w:start w:val="1"/>
      <w:numFmt w:val="decimal"/>
      <w:lvlText w:val="%1)"/>
      <w:lvlJc w:val="left"/>
      <w:rPr>
        <w:rFonts w:cs="Times New Roman"/>
        <w:b/>
        <w:sz w:val="22"/>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51">
    <w:nsid w:val="2AE55D97"/>
    <w:multiLevelType w:val="multilevel"/>
    <w:tmpl w:val="868290B2"/>
    <w:styleLink w:val="WWNum38"/>
    <w:lvl w:ilvl="0">
      <w:start w:val="1"/>
      <w:numFmt w:val="decimal"/>
      <w:lvlText w:val="%1."/>
      <w:lvlJc w:val="left"/>
      <w:rPr>
        <w:rFonts w:cs="Times New Roman"/>
      </w:rPr>
    </w:lvl>
    <w:lvl w:ilvl="1">
      <w:start w:val="1"/>
      <w:numFmt w:val="decimal"/>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52">
    <w:nsid w:val="2B297BBE"/>
    <w:multiLevelType w:val="hybridMultilevel"/>
    <w:tmpl w:val="9A067B1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53A2CB06">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nsid w:val="2BA50A18"/>
    <w:multiLevelType w:val="multilevel"/>
    <w:tmpl w:val="C32C1A0C"/>
    <w:styleLink w:val="WWNum28"/>
    <w:lvl w:ilvl="0">
      <w:start w:val="1"/>
      <w:numFmt w:val="decimal"/>
      <w:lvlText w:val="%1)"/>
      <w:lvlJc w:val="left"/>
      <w:rPr>
        <w:rFonts w:cs="Times New Roman"/>
        <w:sz w:val="20"/>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54">
    <w:nsid w:val="2CB60B4A"/>
    <w:multiLevelType w:val="multilevel"/>
    <w:tmpl w:val="838E5064"/>
    <w:styleLink w:val="WWNum6"/>
    <w:lvl w:ilvl="0">
      <w:start w:val="1"/>
      <w:numFmt w:val="decimal"/>
      <w:lvlText w:val="%1."/>
      <w:lvlJc w:val="left"/>
      <w:rPr>
        <w:rFonts w:cs="Times New Roman"/>
        <w:sz w:val="20"/>
      </w:rPr>
    </w:lvl>
    <w:lvl w:ilvl="1">
      <w:start w:val="10"/>
      <w:numFmt w:val="decimal"/>
      <w:lvlText w:val="%2."/>
      <w:lvlJc w:val="left"/>
      <w:rPr>
        <w:rFonts w:cs="Times New Roman"/>
      </w:rPr>
    </w:lvl>
    <w:lvl w:ilvl="2">
      <w:start w:val="14"/>
      <w:numFmt w:val="decimal"/>
      <w:lvlText w:val="%1.%2.%3"/>
      <w:lvlJc w:val="lef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55">
    <w:nsid w:val="2DA54D95"/>
    <w:multiLevelType w:val="hybridMultilevel"/>
    <w:tmpl w:val="9E2EFCC6"/>
    <w:lvl w:ilvl="0" w:tplc="2960C03E">
      <w:start w:val="1"/>
      <w:numFmt w:val="decimal"/>
      <w:lvlText w:val="%1)"/>
      <w:lvlJc w:val="left"/>
      <w:pPr>
        <w:ind w:left="630" w:hanging="360"/>
      </w:pPr>
      <w:rPr>
        <w:rFonts w:ascii="Times New Roman" w:hAnsi="Times New Roman" w:cs="Tahoma" w:hint="default"/>
      </w:rPr>
    </w:lvl>
    <w:lvl w:ilvl="1" w:tplc="04150019" w:tentative="1">
      <w:start w:val="1"/>
      <w:numFmt w:val="lowerLetter"/>
      <w:lvlText w:val="%2."/>
      <w:lvlJc w:val="left"/>
      <w:pPr>
        <w:ind w:left="1350" w:hanging="360"/>
      </w:pPr>
    </w:lvl>
    <w:lvl w:ilvl="2" w:tplc="0415001B">
      <w:start w:val="1"/>
      <w:numFmt w:val="lowerRoman"/>
      <w:lvlText w:val="%3."/>
      <w:lvlJc w:val="right"/>
      <w:pPr>
        <w:ind w:left="2070" w:hanging="180"/>
      </w:pPr>
    </w:lvl>
    <w:lvl w:ilvl="3" w:tplc="0415000F" w:tentative="1">
      <w:start w:val="1"/>
      <w:numFmt w:val="decimal"/>
      <w:lvlText w:val="%4."/>
      <w:lvlJc w:val="left"/>
      <w:pPr>
        <w:ind w:left="2790" w:hanging="360"/>
      </w:pPr>
    </w:lvl>
    <w:lvl w:ilvl="4" w:tplc="04150019" w:tentative="1">
      <w:start w:val="1"/>
      <w:numFmt w:val="lowerLetter"/>
      <w:lvlText w:val="%5."/>
      <w:lvlJc w:val="left"/>
      <w:pPr>
        <w:ind w:left="3510" w:hanging="360"/>
      </w:pPr>
    </w:lvl>
    <w:lvl w:ilvl="5" w:tplc="0415001B" w:tentative="1">
      <w:start w:val="1"/>
      <w:numFmt w:val="lowerRoman"/>
      <w:lvlText w:val="%6."/>
      <w:lvlJc w:val="right"/>
      <w:pPr>
        <w:ind w:left="4230" w:hanging="180"/>
      </w:pPr>
    </w:lvl>
    <w:lvl w:ilvl="6" w:tplc="0415000F" w:tentative="1">
      <w:start w:val="1"/>
      <w:numFmt w:val="decimal"/>
      <w:lvlText w:val="%7."/>
      <w:lvlJc w:val="left"/>
      <w:pPr>
        <w:ind w:left="4950" w:hanging="360"/>
      </w:pPr>
    </w:lvl>
    <w:lvl w:ilvl="7" w:tplc="04150019" w:tentative="1">
      <w:start w:val="1"/>
      <w:numFmt w:val="lowerLetter"/>
      <w:lvlText w:val="%8."/>
      <w:lvlJc w:val="left"/>
      <w:pPr>
        <w:ind w:left="5670" w:hanging="360"/>
      </w:pPr>
    </w:lvl>
    <w:lvl w:ilvl="8" w:tplc="0415001B" w:tentative="1">
      <w:start w:val="1"/>
      <w:numFmt w:val="lowerRoman"/>
      <w:lvlText w:val="%9."/>
      <w:lvlJc w:val="right"/>
      <w:pPr>
        <w:ind w:left="6390" w:hanging="180"/>
      </w:pPr>
    </w:lvl>
  </w:abstractNum>
  <w:abstractNum w:abstractNumId="56">
    <w:nsid w:val="2F685C01"/>
    <w:multiLevelType w:val="hybridMultilevel"/>
    <w:tmpl w:val="BB009EEE"/>
    <w:lvl w:ilvl="0" w:tplc="B720E8DE">
      <w:start w:val="1"/>
      <w:numFmt w:val="decimal"/>
      <w:lvlText w:val="%1)"/>
      <w:lvlJc w:val="left"/>
      <w:pPr>
        <w:ind w:left="644" w:hanging="360"/>
      </w:pPr>
      <w:rPr>
        <w:rFonts w:ascii="Times New Roman" w:hAnsi="Times New Roman" w:cs="Tahoma" w:hint="default"/>
        <w:sz w:val="20"/>
        <w:szCs w:val="2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7">
    <w:nsid w:val="30C40FDD"/>
    <w:multiLevelType w:val="multilevel"/>
    <w:tmpl w:val="6694AEA0"/>
    <w:styleLink w:val="WWNum53"/>
    <w:lvl w:ilvl="0">
      <w:start w:val="11"/>
      <w:numFmt w:val="decimal"/>
      <w:lvlText w:val="%1."/>
      <w:lvlJc w:val="left"/>
      <w:rPr>
        <w:rFonts w:cs="Arial"/>
        <w:b w:val="0"/>
      </w:rPr>
    </w:lvl>
    <w:lvl w:ilvl="1">
      <w:start w:val="1"/>
      <w:numFmt w:val="lowerLetter"/>
      <w:lvlText w:val="%2)"/>
      <w:lvlJc w:val="left"/>
      <w:rPr>
        <w:rFonts w:cs="Times New Roman"/>
        <w:b/>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58">
    <w:nsid w:val="319310EB"/>
    <w:multiLevelType w:val="multilevel"/>
    <w:tmpl w:val="510A8198"/>
    <w:styleLink w:val="WWNum81"/>
    <w:lvl w:ilvl="0">
      <w:start w:val="1"/>
      <w:numFmt w:val="decimal"/>
      <w:lvlText w:val="%1."/>
      <w:lvlJc w:val="left"/>
      <w:rPr>
        <w:rFonts w:cs="Times New Roman"/>
        <w:b w:val="0"/>
      </w:rPr>
    </w:lvl>
    <w:lvl w:ilvl="1">
      <w:start w:val="1"/>
      <w:numFmt w:val="decimal"/>
      <w:lvlText w:val="%2)"/>
      <w:lvlJc w:val="left"/>
      <w:rPr>
        <w:rFonts w:cs="Times New Roman"/>
      </w:rPr>
    </w:lvl>
    <w:lvl w:ilvl="2">
      <w:start w:val="1"/>
      <w:numFmt w:val="lowerLetter"/>
      <w:lvlText w:val="%1.%2.%3)"/>
      <w:lvlJc w:val="left"/>
      <w:rPr>
        <w:rFonts w:cs="Times New Roman"/>
      </w:rPr>
    </w:lvl>
    <w:lvl w:ilvl="3">
      <w:numFmt w:val="bullet"/>
      <w:lvlText w:val="–"/>
      <w:lvlJc w:val="left"/>
      <w:rPr>
        <w:rFonts w:ascii="Arial Narrow" w:hAnsi="Arial Narrow"/>
        <w:color w:val="00000A"/>
      </w:rPr>
    </w:lvl>
    <w:lvl w:ilvl="4">
      <w:start w:val="1"/>
      <w:numFmt w:val="lowerLetter"/>
      <w:lvlText w:val="(%1.%2.%3.%4.%5)"/>
      <w:lvlJc w:val="left"/>
      <w:rPr>
        <w:rFonts w:cs="Times New Roman"/>
      </w:rPr>
    </w:lvl>
    <w:lvl w:ilvl="5">
      <w:start w:val="1"/>
      <w:numFmt w:val="lowerRoman"/>
      <w:lvlText w:val="(%1.%2.%3.%4.%5.%6)"/>
      <w:lvlJc w:val="lef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left"/>
      <w:rPr>
        <w:rFonts w:cs="Times New Roman"/>
      </w:rPr>
    </w:lvl>
  </w:abstractNum>
  <w:abstractNum w:abstractNumId="59">
    <w:nsid w:val="31F844AB"/>
    <w:multiLevelType w:val="multilevel"/>
    <w:tmpl w:val="C00E7C38"/>
    <w:styleLink w:val="WWNum39"/>
    <w:lvl w:ilvl="0">
      <w:start w:val="6"/>
      <w:numFmt w:val="decimal"/>
      <w:lvlText w:val="%1."/>
      <w:lvlJc w:val="left"/>
      <w:rPr>
        <w:rFonts w:cs="Arial"/>
        <w:b w:val="0"/>
        <w:dstrike/>
        <w:sz w:val="20"/>
        <w:szCs w:val="20"/>
      </w:rPr>
    </w:lvl>
    <w:lvl w:ilvl="1">
      <w:start w:val="7"/>
      <w:numFmt w:val="decimal"/>
      <w:lvlText w:val="%2."/>
      <w:lvlJc w:val="left"/>
      <w:rPr>
        <w:rFonts w:cs="Times New Roman"/>
        <w:b/>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60">
    <w:nsid w:val="320D6227"/>
    <w:multiLevelType w:val="multilevel"/>
    <w:tmpl w:val="92D67E6E"/>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nsid w:val="33FF6A2C"/>
    <w:multiLevelType w:val="multilevel"/>
    <w:tmpl w:val="EB2CBF1C"/>
    <w:styleLink w:val="WWNum66"/>
    <w:lvl w:ilvl="0">
      <w:start w:val="2"/>
      <w:numFmt w:val="decimal"/>
      <w:lvlText w:val="%1."/>
      <w:lvlJc w:val="left"/>
      <w:rPr>
        <w:rFonts w:cs="Calibri"/>
        <w:b w:val="0"/>
        <w:i w:val="0"/>
        <w:color w:val="00000A"/>
        <w:spacing w:val="-20"/>
        <w:sz w:val="20"/>
        <w:szCs w:val="20"/>
      </w:rPr>
    </w:lvl>
    <w:lvl w:ilvl="1">
      <w:start w:val="3"/>
      <w:numFmt w:val="decimal"/>
      <w:lvlText w:val="%2."/>
      <w:lvlJc w:val="left"/>
      <w:rPr>
        <w:rFonts w:cs="Times New Roman"/>
        <w:b w:val="0"/>
        <w:i w:val="0"/>
        <w:color w:val="00000A"/>
      </w:rPr>
    </w:lvl>
    <w:lvl w:ilvl="2">
      <w:start w:val="11"/>
      <w:numFmt w:val="decimal"/>
      <w:lvlText w:val="%1.%2.%3)"/>
      <w:lvlJc w:val="left"/>
      <w:rPr>
        <w:rFonts w:cs="Times New Roman"/>
        <w:b w:val="0"/>
        <w:i w:val="0"/>
        <w:color w:val="00000A"/>
      </w:rPr>
    </w:lvl>
    <w:lvl w:ilvl="3">
      <w:start w:val="1"/>
      <w:numFmt w:val="decimal"/>
      <w:lvlText w:val="%1.%2.%3.%4)"/>
      <w:lvlJc w:val="left"/>
      <w:rPr>
        <w:rFonts w:eastAsia="Times New Roman" w:cs="Arial"/>
      </w:rPr>
    </w:lvl>
    <w:lvl w:ilvl="4">
      <w:numFmt w:val="bullet"/>
      <w:lvlText w:val=""/>
      <w:lvlJc w:val="left"/>
      <w:rPr>
        <w:rFonts w:ascii="Symbol" w:hAnsi="Symbol"/>
        <w:b w:val="0"/>
        <w:i w:val="0"/>
      </w:rPr>
    </w:lvl>
    <w:lvl w:ilvl="5">
      <w:start w:val="1"/>
      <w:numFmt w:val="lowerLetter"/>
      <w:lvlText w:val="(%1.%2.%3.%4.%5.%6)"/>
      <w:lvlJc w:val="left"/>
      <w:rPr>
        <w:rFonts w:cs="Times New Roman"/>
      </w:rPr>
    </w:lvl>
    <w:lvl w:ilvl="6">
      <w:start w:val="1"/>
      <w:numFmt w:val="decimal"/>
      <w:lvlText w:val="%1.%2.%3.%4.%5.%6.%7."/>
      <w:lvlJc w:val="left"/>
      <w:rPr>
        <w:rFonts w:eastAsia="Times New Roman" w:cs="Arial"/>
        <w:dstrike/>
        <w:color w:val="00000A"/>
        <w:sz w:val="20"/>
        <w:szCs w:val="20"/>
      </w:rPr>
    </w:lvl>
    <w:lvl w:ilvl="7">
      <w:start w:val="1"/>
      <w:numFmt w:val="lowerLetter"/>
      <w:lvlText w:val="%1.%2.%3.%4.%5.%6.%7.%8."/>
      <w:lvlJc w:val="left"/>
      <w:rPr>
        <w:rFonts w:cs="Times New Roman"/>
      </w:rPr>
    </w:lvl>
    <w:lvl w:ilvl="8">
      <w:start w:val="1"/>
      <w:numFmt w:val="lowerRoman"/>
      <w:lvlText w:val="%1.%2.%3.%4.%5.%6.%7.%8.%9."/>
      <w:lvlJc w:val="left"/>
      <w:rPr>
        <w:rFonts w:cs="Times New Roman"/>
      </w:rPr>
    </w:lvl>
  </w:abstractNum>
  <w:abstractNum w:abstractNumId="62">
    <w:nsid w:val="379646C4"/>
    <w:multiLevelType w:val="multilevel"/>
    <w:tmpl w:val="164837F8"/>
    <w:styleLink w:val="WWNum17"/>
    <w:lvl w:ilvl="0">
      <w:start w:val="1"/>
      <w:numFmt w:val="decimal"/>
      <w:lvlText w:val="%1."/>
      <w:lvlJc w:val="left"/>
      <w:rPr>
        <w:rFonts w:cs="Times New Roman"/>
      </w:rPr>
    </w:lvl>
    <w:lvl w:ilvl="1">
      <w:start w:val="1"/>
      <w:numFmt w:val="decimal"/>
      <w:lvlText w:val="%2."/>
      <w:lvlJc w:val="left"/>
      <w:rPr>
        <w:rFonts w:cs="Times New Roman"/>
        <w:b/>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63">
    <w:nsid w:val="381E1B50"/>
    <w:multiLevelType w:val="multilevel"/>
    <w:tmpl w:val="4CFA686C"/>
    <w:lvl w:ilvl="0">
      <w:start w:val="1"/>
      <w:numFmt w:val="decimal"/>
      <w:lvlText w:val="%1."/>
      <w:lvlJc w:val="left"/>
      <w:pPr>
        <w:tabs>
          <w:tab w:val="num" w:pos="360"/>
        </w:tabs>
        <w:ind w:left="360" w:hanging="360"/>
      </w:pPr>
      <w:rPr>
        <w:rFonts w:ascii="Times New Roman" w:hAnsi="Times New Roman" w:cs="Times New Roman" w:hint="default"/>
        <w:b w:val="0"/>
        <w:i w:val="0"/>
        <w:spacing w:val="-20"/>
        <w:sz w:val="22"/>
        <w:szCs w:val="22"/>
      </w:rPr>
    </w:lvl>
    <w:lvl w:ilvl="1">
      <w:start w:val="3"/>
      <w:numFmt w:val="decimal"/>
      <w:lvlText w:val="%2."/>
      <w:lvlJc w:val="left"/>
      <w:pPr>
        <w:tabs>
          <w:tab w:val="num" w:pos="720"/>
        </w:tabs>
        <w:ind w:left="720" w:hanging="360"/>
      </w:pPr>
      <w:rPr>
        <w:rFonts w:cs="Times New Roman"/>
        <w:b w:val="0"/>
        <w:i w:val="0"/>
        <w:color w:val="auto"/>
      </w:rPr>
    </w:lvl>
    <w:lvl w:ilvl="2">
      <w:start w:val="11"/>
      <w:numFmt w:val="decimal"/>
      <w:lvlText w:val="%3)"/>
      <w:lvlJc w:val="left"/>
      <w:pPr>
        <w:tabs>
          <w:tab w:val="num" w:pos="1080"/>
        </w:tabs>
        <w:ind w:left="1080" w:hanging="360"/>
      </w:pPr>
      <w:rPr>
        <w:rFonts w:cs="Times New Roman"/>
        <w:b w:val="0"/>
        <w:i w:val="0"/>
        <w:color w:val="auto"/>
      </w:rPr>
    </w:lvl>
    <w:lvl w:ilvl="3">
      <w:start w:val="1"/>
      <w:numFmt w:val="decimal"/>
      <w:lvlText w:val="%4)"/>
      <w:lvlJc w:val="left"/>
      <w:pPr>
        <w:tabs>
          <w:tab w:val="num" w:pos="1778"/>
        </w:tabs>
        <w:ind w:left="1778" w:hanging="360"/>
      </w:pPr>
      <w:rPr>
        <w:rFonts w:ascii="Calibri" w:eastAsia="Times New Roman" w:hAnsi="Calibri" w:cs="Arial" w:hint="default"/>
      </w:rPr>
    </w:lvl>
    <w:lvl w:ilvl="4">
      <w:start w:val="1"/>
      <w:numFmt w:val="bullet"/>
      <w:lvlText w:val=""/>
      <w:lvlJc w:val="left"/>
      <w:pPr>
        <w:tabs>
          <w:tab w:val="num" w:pos="1800"/>
        </w:tabs>
        <w:ind w:left="1800" w:hanging="360"/>
      </w:pPr>
      <w:rPr>
        <w:rFonts w:ascii="Symbol" w:hAnsi="Symbol" w:hint="default"/>
        <w:b w:val="0"/>
        <w:i w:val="0"/>
      </w:rPr>
    </w:lvl>
    <w:lvl w:ilvl="5">
      <w:start w:val="1"/>
      <w:numFmt w:val="lowerLetter"/>
      <w:lvlText w:val="(%6)"/>
      <w:lvlJc w:val="left"/>
      <w:pPr>
        <w:tabs>
          <w:tab w:val="num" w:pos="2160"/>
        </w:tabs>
        <w:ind w:left="2160" w:hanging="360"/>
      </w:pPr>
      <w:rPr>
        <w:rFonts w:cs="Times New Roman"/>
      </w:rPr>
    </w:lvl>
    <w:lvl w:ilvl="6">
      <w:start w:val="1"/>
      <w:numFmt w:val="decimal"/>
      <w:lvlText w:val="%7."/>
      <w:lvlJc w:val="left"/>
      <w:pPr>
        <w:tabs>
          <w:tab w:val="num" w:pos="360"/>
        </w:tabs>
        <w:ind w:left="360" w:hanging="360"/>
      </w:pPr>
      <w:rPr>
        <w:rFonts w:ascii="Calibri" w:eastAsia="Times New Roman" w:hAnsi="Calibri" w:cs="Arial" w:hint="default"/>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4">
    <w:nsid w:val="399B1E25"/>
    <w:multiLevelType w:val="multilevel"/>
    <w:tmpl w:val="377E69F6"/>
    <w:styleLink w:val="WWNum11"/>
    <w:lvl w:ilvl="0">
      <w:start w:val="1"/>
      <w:numFmt w:val="decimal"/>
      <w:lvlText w:val="%1."/>
      <w:lvlJc w:val="left"/>
      <w:rPr>
        <w:rFonts w:cs="Times New Roman"/>
        <w:sz w:val="20"/>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65">
    <w:nsid w:val="39B337D6"/>
    <w:multiLevelType w:val="multilevel"/>
    <w:tmpl w:val="B3069180"/>
    <w:styleLink w:val="WWNum2"/>
    <w:lvl w:ilvl="0">
      <w:numFmt w:val="bullet"/>
      <w:lvlText w:val=""/>
      <w:lvlJc w:val="left"/>
      <w:rPr>
        <w:rFonts w:ascii="Symbol" w:hAnsi="Symbol"/>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66">
    <w:nsid w:val="3A14576D"/>
    <w:multiLevelType w:val="multilevel"/>
    <w:tmpl w:val="50508F90"/>
    <w:styleLink w:val="WWNum18"/>
    <w:lvl w:ilvl="0">
      <w:start w:val="1"/>
      <w:numFmt w:val="decimal"/>
      <w:lvlText w:val="%1."/>
      <w:lvlJc w:val="left"/>
      <w:rPr>
        <w:rFonts w:cs="Times New Roman"/>
        <w:b w:val="0"/>
        <w:color w:val="00000A"/>
        <w:sz w:val="20"/>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67">
    <w:nsid w:val="3A4815B1"/>
    <w:multiLevelType w:val="multilevel"/>
    <w:tmpl w:val="A5F886AA"/>
    <w:styleLink w:val="WWNum3"/>
    <w:lvl w:ilvl="0">
      <w:numFmt w:val="bullet"/>
      <w:lvlText w:val=""/>
      <w:lvlJc w:val="left"/>
      <w:rPr>
        <w:rFonts w:ascii="Symbol" w:hAnsi="Symbol"/>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68">
    <w:nsid w:val="3A737AE3"/>
    <w:multiLevelType w:val="hybridMultilevel"/>
    <w:tmpl w:val="ADE23202"/>
    <w:lvl w:ilvl="0" w:tplc="582AB78A">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nsid w:val="3BAC71DF"/>
    <w:multiLevelType w:val="hybridMultilevel"/>
    <w:tmpl w:val="71322376"/>
    <w:lvl w:ilvl="0" w:tplc="13367012">
      <w:start w:val="8"/>
      <w:numFmt w:val="decimal"/>
      <w:lvlText w:val="%1."/>
      <w:lvlJc w:val="left"/>
      <w:pPr>
        <w:ind w:left="29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nsid w:val="3E1748B4"/>
    <w:multiLevelType w:val="hybridMultilevel"/>
    <w:tmpl w:val="4C5CC2E2"/>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1">
    <w:nsid w:val="3E504F27"/>
    <w:multiLevelType w:val="multilevel"/>
    <w:tmpl w:val="C7C8DEDC"/>
    <w:styleLink w:val="WWNum13"/>
    <w:lvl w:ilvl="0">
      <w:start w:val="3"/>
      <w:numFmt w:val="lowerLetter"/>
      <w:lvlText w:val="%1)"/>
      <w:lvlJc w:val="left"/>
      <w:rPr>
        <w:rFonts w:cs="Times New Roman"/>
        <w:sz w:val="22"/>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72">
    <w:nsid w:val="403C7208"/>
    <w:multiLevelType w:val="multilevel"/>
    <w:tmpl w:val="D86C51F2"/>
    <w:styleLink w:val="WWNum62"/>
    <w:lvl w:ilvl="0">
      <w:start w:val="2"/>
      <w:numFmt w:val="decimal"/>
      <w:lvlText w:val="%1)"/>
      <w:lvlJc w:val="left"/>
      <w:rPr>
        <w:rFonts w:cs="Times New Roman"/>
      </w:rPr>
    </w:lvl>
    <w:lvl w:ilvl="1">
      <w:start w:val="1"/>
      <w:numFmt w:val="decimal"/>
      <w:lvlText w:val="%2."/>
      <w:lvlJc w:val="left"/>
      <w:rPr>
        <w:rFonts w:cs="Times New Roman"/>
      </w:rPr>
    </w:lvl>
    <w:lvl w:ilvl="2">
      <w:start w:val="1"/>
      <w:numFmt w:val="decimal"/>
      <w:lvlText w:val="%1.%2.%3."/>
      <w:lvlJc w:val="left"/>
      <w:rPr>
        <w:rFonts w:cs="Times New Roman"/>
      </w:rPr>
    </w:lvl>
    <w:lvl w:ilvl="3">
      <w:start w:val="3"/>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73">
    <w:nsid w:val="439500CA"/>
    <w:multiLevelType w:val="multilevel"/>
    <w:tmpl w:val="F216BC66"/>
    <w:styleLink w:val="WWNum74"/>
    <w:lvl w:ilvl="0">
      <w:start w:val="1"/>
      <w:numFmt w:val="decimal"/>
      <w:lvlText w:val="%1."/>
      <w:lvlJc w:val="left"/>
      <w:rPr>
        <w:rFonts w:cs="Times New Roman"/>
        <w:b w:val="0"/>
        <w:color w:val="00000A"/>
      </w:rPr>
    </w:lvl>
    <w:lvl w:ilvl="1">
      <w:start w:val="1"/>
      <w:numFmt w:val="decimal"/>
      <w:lvlText w:val="%2)"/>
      <w:lvlJc w:val="left"/>
      <w:rPr>
        <w:rFonts w:cs="Times New Roman"/>
      </w:rPr>
    </w:lvl>
    <w:lvl w:ilvl="2">
      <w:start w:val="1"/>
      <w:numFmt w:val="lowerLetter"/>
      <w:lvlText w:val="%1.%2.%3)"/>
      <w:lvlJc w:val="left"/>
      <w:rPr>
        <w:rFonts w:cs="Times New Roman"/>
      </w:rPr>
    </w:lvl>
    <w:lvl w:ilvl="3">
      <w:numFmt w:val="bullet"/>
      <w:lvlText w:val="–"/>
      <w:lvlJc w:val="left"/>
      <w:rPr>
        <w:rFonts w:ascii="Arial Narrow" w:hAnsi="Arial Narrow"/>
        <w:color w:val="00000A"/>
      </w:rPr>
    </w:lvl>
    <w:lvl w:ilvl="4">
      <w:start w:val="1"/>
      <w:numFmt w:val="lowerLetter"/>
      <w:lvlText w:val="(%1.%2.%3.%4.%5)"/>
      <w:lvlJc w:val="left"/>
      <w:rPr>
        <w:rFonts w:cs="Times New Roman"/>
      </w:rPr>
    </w:lvl>
    <w:lvl w:ilvl="5">
      <w:start w:val="1"/>
      <w:numFmt w:val="lowerRoman"/>
      <w:lvlText w:val="(%1.%2.%3.%4.%5.%6)"/>
      <w:lvlJc w:val="lef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left"/>
      <w:rPr>
        <w:rFonts w:cs="Times New Roman"/>
      </w:rPr>
    </w:lvl>
  </w:abstractNum>
  <w:abstractNum w:abstractNumId="74">
    <w:nsid w:val="453F3C06"/>
    <w:multiLevelType w:val="multilevel"/>
    <w:tmpl w:val="CADA80F0"/>
    <w:styleLink w:val="WWNum56"/>
    <w:lvl w:ilvl="0">
      <w:start w:val="5"/>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75">
    <w:nsid w:val="46B85285"/>
    <w:multiLevelType w:val="multilevel"/>
    <w:tmpl w:val="F3B27B50"/>
    <w:styleLink w:val="WWNum25"/>
    <w:lvl w:ilvl="0">
      <w:start w:val="1"/>
      <w:numFmt w:val="decimal"/>
      <w:lvlText w:val="%1)"/>
      <w:lvlJc w:val="left"/>
      <w:rPr>
        <w:rFonts w:cs="Times New Roman"/>
        <w:b/>
        <w:sz w:val="22"/>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76">
    <w:nsid w:val="4730506B"/>
    <w:multiLevelType w:val="hybridMultilevel"/>
    <w:tmpl w:val="B0D80384"/>
    <w:lvl w:ilvl="0" w:tplc="68E8039A">
      <w:start w:val="2"/>
      <w:numFmt w:val="decimal"/>
      <w:lvlText w:val="%1."/>
      <w:lvlJc w:val="left"/>
      <w:pPr>
        <w:ind w:left="36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7">
    <w:nsid w:val="47C7675B"/>
    <w:multiLevelType w:val="hybridMultilevel"/>
    <w:tmpl w:val="7EEA423C"/>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8">
    <w:nsid w:val="47DD37BE"/>
    <w:multiLevelType w:val="hybridMultilevel"/>
    <w:tmpl w:val="7958882C"/>
    <w:lvl w:ilvl="0" w:tplc="04150017">
      <w:start w:val="1"/>
      <w:numFmt w:val="lowerLetter"/>
      <w:lvlText w:val="%1)"/>
      <w:lvlJc w:val="left"/>
      <w:pPr>
        <w:ind w:left="1440" w:hanging="360"/>
      </w:pPr>
      <w:rPr>
        <w:rFonts w:cs="Times New Roman"/>
      </w:rPr>
    </w:lvl>
    <w:lvl w:ilvl="1" w:tplc="04150019">
      <w:start w:val="1"/>
      <w:numFmt w:val="decimal"/>
      <w:lvlText w:val="%2."/>
      <w:lvlJc w:val="left"/>
      <w:pPr>
        <w:tabs>
          <w:tab w:val="num" w:pos="1440"/>
        </w:tabs>
        <w:ind w:left="1440" w:hanging="360"/>
      </w:pPr>
      <w:rPr>
        <w:rFonts w:cs="Times New Roman"/>
      </w:rPr>
    </w:lvl>
    <w:lvl w:ilvl="2" w:tplc="0415001B">
      <w:start w:val="1"/>
      <w:numFmt w:val="decimal"/>
      <w:lvlText w:val="%3."/>
      <w:lvlJc w:val="left"/>
      <w:pPr>
        <w:tabs>
          <w:tab w:val="num" w:pos="2160"/>
        </w:tabs>
        <w:ind w:left="2160" w:hanging="36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79">
    <w:nsid w:val="480A6CC4"/>
    <w:multiLevelType w:val="multilevel"/>
    <w:tmpl w:val="EBB2B33C"/>
    <w:styleLink w:val="WWNum12"/>
    <w:lvl w:ilvl="0">
      <w:start w:val="1"/>
      <w:numFmt w:val="decimal"/>
      <w:lvlText w:val="%1)"/>
      <w:lvlJc w:val="left"/>
      <w:rPr>
        <w:rFonts w:cs="Times New Roman"/>
        <w:b w:val="0"/>
        <w:sz w:val="20"/>
        <w:szCs w:val="20"/>
      </w:rPr>
    </w:lvl>
    <w:lvl w:ilvl="1">
      <w:start w:val="1"/>
      <w:numFmt w:val="decimal"/>
      <w:lvlText w:val="%2)"/>
      <w:lvlJc w:val="left"/>
      <w:rPr>
        <w:rFonts w:eastAsia="Times New Roman" w:cs="Arial"/>
        <w:b w:val="0"/>
        <w:i w:val="0"/>
        <w:sz w:val="20"/>
        <w:szCs w:val="20"/>
      </w:rPr>
    </w:lvl>
    <w:lvl w:ilvl="2">
      <w:start w:val="1"/>
      <w:numFmt w:val="lowerLetter"/>
      <w:lvlText w:val="%1.%2.%3)"/>
      <w:lvlJc w:val="left"/>
      <w:rPr>
        <w:rFonts w:cs="Times New Roman"/>
      </w:rPr>
    </w:lvl>
    <w:lvl w:ilvl="3">
      <w:start w:val="1"/>
      <w:numFmt w:val="decimal"/>
      <w:lvlText w:val="%1.%2.%3.%4."/>
      <w:lvlJc w:val="left"/>
      <w:rPr>
        <w:rFonts w:cs="Times New Roman"/>
        <w:b w:val="0"/>
        <w:sz w:val="20"/>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b w:val="0"/>
        <w:bCs/>
        <w:i w:val="0"/>
        <w:iCs w:val="0"/>
        <w:sz w:val="20"/>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80">
    <w:nsid w:val="48342A9E"/>
    <w:multiLevelType w:val="hybridMultilevel"/>
    <w:tmpl w:val="FF667A2C"/>
    <w:lvl w:ilvl="0" w:tplc="04090011">
      <w:start w:val="1"/>
      <w:numFmt w:val="decimal"/>
      <w:lvlText w:val="%1)"/>
      <w:lvlJc w:val="left"/>
      <w:pPr>
        <w:ind w:left="720" w:hanging="360"/>
      </w:pPr>
    </w:lvl>
    <w:lvl w:ilvl="1" w:tplc="04090011">
      <w:start w:val="1"/>
      <w:numFmt w:val="decimal"/>
      <w:lvlText w:val="%2)"/>
      <w:lvlJc w:val="left"/>
      <w:pPr>
        <w:ind w:left="72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1">
    <w:nsid w:val="498E05C6"/>
    <w:multiLevelType w:val="multilevel"/>
    <w:tmpl w:val="443C1626"/>
    <w:styleLink w:val="WWNum381"/>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82">
    <w:nsid w:val="49A346CD"/>
    <w:multiLevelType w:val="multilevel"/>
    <w:tmpl w:val="DA324D3E"/>
    <w:styleLink w:val="WWNum49"/>
    <w:lvl w:ilvl="0">
      <w:start w:val="1"/>
      <w:numFmt w:val="lowerLetter"/>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83">
    <w:nsid w:val="4CAC35D4"/>
    <w:multiLevelType w:val="hybridMultilevel"/>
    <w:tmpl w:val="75D28BD0"/>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4">
    <w:nsid w:val="4D7005AA"/>
    <w:multiLevelType w:val="multilevel"/>
    <w:tmpl w:val="10EE012A"/>
    <w:styleLink w:val="WWNum7"/>
    <w:lvl w:ilvl="0">
      <w:start w:val="1"/>
      <w:numFmt w:val="decimal"/>
      <w:lvlText w:val="%1)"/>
      <w:lvlJc w:val="left"/>
      <w:rPr>
        <w:rFonts w:cs="Times New Roman"/>
        <w:sz w:val="20"/>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85">
    <w:nsid w:val="4D701305"/>
    <w:multiLevelType w:val="multilevel"/>
    <w:tmpl w:val="AF40CFD0"/>
    <w:styleLink w:val="WWNum32"/>
    <w:lvl w:ilvl="0">
      <w:start w:val="5"/>
      <w:numFmt w:val="decimal"/>
      <w:lvlText w:val="%1."/>
      <w:lvlJc w:val="left"/>
      <w:rPr>
        <w:rFonts w:cs="Times New Roman"/>
        <w:b w:val="0"/>
        <w:sz w:val="20"/>
      </w:rPr>
    </w:lvl>
    <w:lvl w:ilvl="1">
      <w:start w:val="1"/>
      <w:numFmt w:val="decimal"/>
      <w:lvlText w:val="%2."/>
      <w:lvlJc w:val="left"/>
      <w:rPr>
        <w:rFonts w:cs="Times New Roman"/>
        <w:b w:val="0"/>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86">
    <w:nsid w:val="4D894DFF"/>
    <w:multiLevelType w:val="multilevel"/>
    <w:tmpl w:val="018EDC2C"/>
    <w:styleLink w:val="WWNum86"/>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87">
    <w:nsid w:val="4EB0079C"/>
    <w:multiLevelType w:val="hybridMultilevel"/>
    <w:tmpl w:val="5444451C"/>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8">
    <w:nsid w:val="4FFA7D07"/>
    <w:multiLevelType w:val="multilevel"/>
    <w:tmpl w:val="AEFEFA1E"/>
    <w:styleLink w:val="WWNum84"/>
    <w:lvl w:ilvl="0">
      <w:start w:val="22"/>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89">
    <w:nsid w:val="52E27215"/>
    <w:multiLevelType w:val="multilevel"/>
    <w:tmpl w:val="A8F66824"/>
    <w:styleLink w:val="WWNum55"/>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90">
    <w:nsid w:val="52FB29BD"/>
    <w:multiLevelType w:val="multilevel"/>
    <w:tmpl w:val="FD9CD718"/>
    <w:styleLink w:val="WWNum16"/>
    <w:lvl w:ilvl="0">
      <w:start w:val="4"/>
      <w:numFmt w:val="lowerLetter"/>
      <w:lvlText w:val="%1)"/>
      <w:lvlJc w:val="left"/>
      <w:rPr>
        <w:rFonts w:cs="Times New Roman"/>
        <w:b w:val="0"/>
      </w:rPr>
    </w:lvl>
    <w:lvl w:ilvl="1">
      <w:start w:val="1"/>
      <w:numFmt w:val="lowerLetter"/>
      <w:lvlText w:val="%2)"/>
      <w:lvlJc w:val="left"/>
      <w:rPr>
        <w:rFonts w:cs="Times New Roman"/>
        <w:sz w:val="22"/>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91">
    <w:nsid w:val="55211FB0"/>
    <w:multiLevelType w:val="hybridMultilevel"/>
    <w:tmpl w:val="C85E7A08"/>
    <w:lvl w:ilvl="0" w:tplc="CA6C0A7C">
      <w:start w:val="1"/>
      <w:numFmt w:val="decimal"/>
      <w:lvlText w:val="%1."/>
      <w:lvlJc w:val="left"/>
      <w:pPr>
        <w:ind w:left="-66"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nsid w:val="55707284"/>
    <w:multiLevelType w:val="multilevel"/>
    <w:tmpl w:val="1BBEA4E2"/>
    <w:styleLink w:val="WWNum20"/>
    <w:lvl w:ilvl="0">
      <w:start w:val="1"/>
      <w:numFmt w:val="decimal"/>
      <w:lvlText w:val="%1."/>
      <w:lvlJc w:val="left"/>
      <w:rPr>
        <w:rFonts w:cs="Times New Roman"/>
        <w:sz w:val="20"/>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93">
    <w:nsid w:val="56A3783B"/>
    <w:multiLevelType w:val="hybridMultilevel"/>
    <w:tmpl w:val="BCCED66E"/>
    <w:lvl w:ilvl="0" w:tplc="D05A9F8E">
      <w:start w:val="1"/>
      <w:numFmt w:val="lowerLetter"/>
      <w:lvlText w:val="%1)"/>
      <w:lvlJc w:val="left"/>
      <w:pPr>
        <w:ind w:left="360" w:hanging="360"/>
      </w:pPr>
      <w:rPr>
        <w:rFonts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nsid w:val="572F7A5E"/>
    <w:multiLevelType w:val="multilevel"/>
    <w:tmpl w:val="6E483C7E"/>
    <w:styleLink w:val="WWNum7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95">
    <w:nsid w:val="57F237A5"/>
    <w:multiLevelType w:val="hybridMultilevel"/>
    <w:tmpl w:val="320A034C"/>
    <w:lvl w:ilvl="0" w:tplc="CC2EB69C">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6">
    <w:nsid w:val="59526C7E"/>
    <w:multiLevelType w:val="hybridMultilevel"/>
    <w:tmpl w:val="0908F90E"/>
    <w:lvl w:ilvl="0" w:tplc="F8F44DDA">
      <w:start w:val="1"/>
      <w:numFmt w:val="decimal"/>
      <w:lvlText w:val="%1."/>
      <w:lvlJc w:val="left"/>
      <w:pPr>
        <w:ind w:left="720" w:hanging="360"/>
      </w:pPr>
      <w:rPr>
        <w:rFonts w:hint="default"/>
        <w:b w:val="0"/>
        <w:i w:val="0"/>
        <w:sz w:val="20"/>
        <w:szCs w:val="20"/>
      </w:rPr>
    </w:lvl>
    <w:lvl w:ilvl="1" w:tplc="2A8E0E3E">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nsid w:val="5B576C6D"/>
    <w:multiLevelType w:val="multilevel"/>
    <w:tmpl w:val="C3F40348"/>
    <w:styleLink w:val="WWNum41"/>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98">
    <w:nsid w:val="5BEE710D"/>
    <w:multiLevelType w:val="hybridMultilevel"/>
    <w:tmpl w:val="3684CCF8"/>
    <w:lvl w:ilvl="0" w:tplc="797873AE">
      <w:start w:val="2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nsid w:val="5C353123"/>
    <w:multiLevelType w:val="multilevel"/>
    <w:tmpl w:val="85A6B1C8"/>
    <w:styleLink w:val="WWNum50"/>
    <w:lvl w:ilvl="0">
      <w:start w:val="1"/>
      <w:numFmt w:val="lowerLetter"/>
      <w:lvlText w:val="%1)"/>
      <w:lvlJc w:val="left"/>
      <w:rPr>
        <w:rFonts w:eastAsia="Times New Roman" w:cs="Helvetica"/>
      </w:rPr>
    </w:lvl>
    <w:lvl w:ilvl="1">
      <w:start w:val="1"/>
      <w:numFmt w:val="lowerLetter"/>
      <w:lvlText w:val="%2)"/>
      <w:lvlJc w:val="left"/>
      <w:rPr>
        <w:rFonts w:cs="Times New Roman"/>
      </w:rPr>
    </w:lvl>
    <w:lvl w:ilvl="2">
      <w:start w:val="1"/>
      <w:numFmt w:val="upperRoman"/>
      <w:lvlText w:val="%1.%2.%3."/>
      <w:lvlJc w:val="left"/>
      <w:rPr>
        <w:rFonts w:cs="Times New Roman"/>
      </w:rPr>
    </w:lvl>
    <w:lvl w:ilvl="3">
      <w:start w:val="6"/>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00">
    <w:nsid w:val="5D472829"/>
    <w:multiLevelType w:val="multilevel"/>
    <w:tmpl w:val="D0108C92"/>
    <w:styleLink w:val="WWNum44"/>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01">
    <w:nsid w:val="5D486E77"/>
    <w:multiLevelType w:val="multilevel"/>
    <w:tmpl w:val="40C065BC"/>
    <w:styleLink w:val="WWNum30"/>
    <w:lvl w:ilvl="0">
      <w:start w:val="8"/>
      <w:numFmt w:val="decimal"/>
      <w:lvlText w:val="%1."/>
      <w:lvlJc w:val="left"/>
      <w:rPr>
        <w:rFonts w:cs="Times New Roman"/>
        <w:sz w:val="20"/>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02">
    <w:nsid w:val="5D972E2D"/>
    <w:multiLevelType w:val="hybridMultilevel"/>
    <w:tmpl w:val="62F6D3F0"/>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3">
    <w:nsid w:val="5E216F3A"/>
    <w:multiLevelType w:val="hybridMultilevel"/>
    <w:tmpl w:val="8F46D8B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4">
    <w:nsid w:val="5E6B79E1"/>
    <w:multiLevelType w:val="multilevel"/>
    <w:tmpl w:val="EE6E961C"/>
    <w:styleLink w:val="WWNum37"/>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05">
    <w:nsid w:val="5EB92E5A"/>
    <w:multiLevelType w:val="hybridMultilevel"/>
    <w:tmpl w:val="5B1A7342"/>
    <w:lvl w:ilvl="0" w:tplc="43266A80">
      <w:start w:val="1"/>
      <w:numFmt w:val="decimal"/>
      <w:lvlText w:val="%1)"/>
      <w:lvlJc w:val="left"/>
      <w:pPr>
        <w:ind w:left="644" w:hanging="360"/>
      </w:pPr>
      <w:rPr>
        <w:rFonts w:ascii="Times New Roman" w:hAnsi="Times New Roman" w:cs="Tahoma" w:hint="default"/>
        <w:sz w:val="20"/>
        <w:szCs w:val="2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06">
    <w:nsid w:val="5EC279D8"/>
    <w:multiLevelType w:val="multilevel"/>
    <w:tmpl w:val="5DB66638"/>
    <w:styleLink w:val="WWNum4"/>
    <w:lvl w:ilvl="0">
      <w:start w:val="1"/>
      <w:numFmt w:val="decimal"/>
      <w:lvlText w:val="%1)"/>
      <w:lvlJc w:val="left"/>
      <w:rPr>
        <w:rFonts w:cs="Times New Roman"/>
        <w:sz w:val="20"/>
      </w:rPr>
    </w:lvl>
    <w:lvl w:ilvl="1">
      <w:start w:val="1"/>
      <w:numFmt w:val="decimal"/>
      <w:lvlText w:val="%2)"/>
      <w:lvlJc w:val="left"/>
      <w:rPr>
        <w:rFonts w:eastAsia="Times New Roman" w:cs="Calibri"/>
        <w:b w:val="0"/>
        <w:sz w:val="20"/>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07">
    <w:nsid w:val="603B092A"/>
    <w:multiLevelType w:val="multilevel"/>
    <w:tmpl w:val="A41663C8"/>
    <w:styleLink w:val="WWNum27"/>
    <w:lvl w:ilvl="0">
      <w:start w:val="3"/>
      <w:numFmt w:val="decimal"/>
      <w:lvlText w:val="%1."/>
      <w:lvlJc w:val="left"/>
      <w:rPr>
        <w:rFonts w:cs="Times New Roman"/>
        <w:b w:val="0"/>
        <w:sz w:val="20"/>
      </w:rPr>
    </w:lvl>
    <w:lvl w:ilvl="1">
      <w:start w:val="1"/>
      <w:numFmt w:val="decimal"/>
      <w:lvlText w:val="%2."/>
      <w:lvlJc w:val="left"/>
      <w:rPr>
        <w:rFonts w:cs="Times New Roman"/>
        <w:b w:val="0"/>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08">
    <w:nsid w:val="6151333A"/>
    <w:multiLevelType w:val="hybridMultilevel"/>
    <w:tmpl w:val="99DAEE4A"/>
    <w:lvl w:ilvl="0" w:tplc="5018353C">
      <w:start w:val="1"/>
      <w:numFmt w:val="decimal"/>
      <w:lvlText w:val="%1)"/>
      <w:lvlJc w:val="left"/>
      <w:pPr>
        <w:ind w:left="1080" w:hanging="360"/>
      </w:pPr>
      <w:rPr>
        <w:rFonts w:ascii="Times New Roman" w:hAnsi="Times New Roman" w:cs="Tahoma" w:hint="default"/>
        <w:sz w:val="20"/>
        <w:szCs w:val="2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9">
    <w:nsid w:val="61A11F55"/>
    <w:multiLevelType w:val="multilevel"/>
    <w:tmpl w:val="766ED714"/>
    <w:styleLink w:val="WWNum36"/>
    <w:lvl w:ilvl="0">
      <w:start w:val="3"/>
      <w:numFmt w:val="lowerLetter"/>
      <w:lvlText w:val="%1)"/>
      <w:lvlJc w:val="left"/>
      <w:rPr>
        <w:rFonts w:cs="Times New Roman"/>
      </w:rPr>
    </w:lvl>
    <w:lvl w:ilvl="1">
      <w:start w:val="1"/>
      <w:numFmt w:val="decimal"/>
      <w:lvlText w:val="%2)"/>
      <w:lvlJc w:val="left"/>
      <w:rPr>
        <w:rFonts w:cs="Times New Roman"/>
        <w:sz w:val="20"/>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10">
    <w:nsid w:val="61B46FF4"/>
    <w:multiLevelType w:val="hybridMultilevel"/>
    <w:tmpl w:val="6C2423A8"/>
    <w:lvl w:ilvl="0" w:tplc="04150011">
      <w:start w:val="1"/>
      <w:numFmt w:val="decimal"/>
      <w:lvlText w:val="%1)"/>
      <w:lvlJc w:val="left"/>
      <w:pPr>
        <w:ind w:left="474" w:hanging="360"/>
      </w:pPr>
    </w:lvl>
    <w:lvl w:ilvl="1" w:tplc="04150019">
      <w:start w:val="1"/>
      <w:numFmt w:val="lowerLetter"/>
      <w:lvlText w:val="%2."/>
      <w:lvlJc w:val="left"/>
      <w:pPr>
        <w:ind w:left="1194" w:hanging="360"/>
      </w:pPr>
    </w:lvl>
    <w:lvl w:ilvl="2" w:tplc="0415001B">
      <w:start w:val="1"/>
      <w:numFmt w:val="lowerRoman"/>
      <w:lvlText w:val="%3."/>
      <w:lvlJc w:val="right"/>
      <w:pPr>
        <w:ind w:left="1914" w:hanging="180"/>
      </w:pPr>
    </w:lvl>
    <w:lvl w:ilvl="3" w:tplc="0415000F">
      <w:start w:val="1"/>
      <w:numFmt w:val="decimal"/>
      <w:lvlText w:val="%4."/>
      <w:lvlJc w:val="left"/>
      <w:pPr>
        <w:ind w:left="2634" w:hanging="360"/>
      </w:pPr>
    </w:lvl>
    <w:lvl w:ilvl="4" w:tplc="04150019">
      <w:start w:val="1"/>
      <w:numFmt w:val="lowerLetter"/>
      <w:lvlText w:val="%5."/>
      <w:lvlJc w:val="left"/>
      <w:pPr>
        <w:ind w:left="3354" w:hanging="360"/>
      </w:pPr>
    </w:lvl>
    <w:lvl w:ilvl="5" w:tplc="0415001B">
      <w:start w:val="1"/>
      <w:numFmt w:val="lowerRoman"/>
      <w:lvlText w:val="%6."/>
      <w:lvlJc w:val="right"/>
      <w:pPr>
        <w:ind w:left="4074" w:hanging="180"/>
      </w:pPr>
    </w:lvl>
    <w:lvl w:ilvl="6" w:tplc="0415000F">
      <w:start w:val="1"/>
      <w:numFmt w:val="decimal"/>
      <w:lvlText w:val="%7."/>
      <w:lvlJc w:val="left"/>
      <w:pPr>
        <w:ind w:left="4794" w:hanging="360"/>
      </w:pPr>
    </w:lvl>
    <w:lvl w:ilvl="7" w:tplc="04150019">
      <w:start w:val="1"/>
      <w:numFmt w:val="lowerLetter"/>
      <w:lvlText w:val="%8."/>
      <w:lvlJc w:val="left"/>
      <w:pPr>
        <w:ind w:left="5514" w:hanging="360"/>
      </w:pPr>
    </w:lvl>
    <w:lvl w:ilvl="8" w:tplc="0415001B">
      <w:start w:val="1"/>
      <w:numFmt w:val="lowerRoman"/>
      <w:lvlText w:val="%9."/>
      <w:lvlJc w:val="right"/>
      <w:pPr>
        <w:ind w:left="6234" w:hanging="180"/>
      </w:pPr>
    </w:lvl>
  </w:abstractNum>
  <w:abstractNum w:abstractNumId="111">
    <w:nsid w:val="63102EE4"/>
    <w:multiLevelType w:val="multilevel"/>
    <w:tmpl w:val="2092E510"/>
    <w:styleLink w:val="WWNum68"/>
    <w:lvl w:ilvl="0">
      <w:start w:val="1"/>
      <w:numFmt w:val="decimal"/>
      <w:lvlText w:val="%1."/>
      <w:lvlJc w:val="left"/>
      <w:rPr>
        <w:rFonts w:cs="Times New Roman"/>
        <w:b/>
        <w:sz w:val="22"/>
      </w:rPr>
    </w:lvl>
    <w:lvl w:ilvl="1">
      <w:start w:val="1"/>
      <w:numFmt w:val="decimal"/>
      <w:lvlText w:val="%2)"/>
      <w:lvlJc w:val="left"/>
      <w:rPr>
        <w:rFonts w:cs="Times New Roman"/>
      </w:rPr>
    </w:lvl>
    <w:lvl w:ilvl="2">
      <w:start w:val="1"/>
      <w:numFmt w:val="lowerLetter"/>
      <w:lvlText w:val="%1.%2.%3)"/>
      <w:lvlJc w:val="left"/>
      <w:rPr>
        <w:rFonts w:cs="Times New Roman"/>
      </w:rPr>
    </w:lvl>
    <w:lvl w:ilvl="3">
      <w:numFmt w:val="bullet"/>
      <w:lvlText w:val="–"/>
      <w:lvlJc w:val="left"/>
      <w:rPr>
        <w:rFonts w:ascii="Arial Narrow" w:hAnsi="Arial Narrow"/>
        <w:color w:val="00000A"/>
      </w:rPr>
    </w:lvl>
    <w:lvl w:ilvl="4">
      <w:start w:val="1"/>
      <w:numFmt w:val="lowerLetter"/>
      <w:lvlText w:val="(%1.%2.%3.%4.%5)"/>
      <w:lvlJc w:val="left"/>
      <w:rPr>
        <w:rFonts w:cs="Times New Roman"/>
      </w:rPr>
    </w:lvl>
    <w:lvl w:ilvl="5">
      <w:start w:val="1"/>
      <w:numFmt w:val="lowerRoman"/>
      <w:lvlText w:val="(%1.%2.%3.%4.%5.%6)"/>
      <w:lvlJc w:val="lef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left"/>
      <w:rPr>
        <w:rFonts w:cs="Times New Roman"/>
      </w:rPr>
    </w:lvl>
  </w:abstractNum>
  <w:abstractNum w:abstractNumId="112">
    <w:nsid w:val="64264E39"/>
    <w:multiLevelType w:val="hybridMultilevel"/>
    <w:tmpl w:val="3A1479AE"/>
    <w:lvl w:ilvl="0" w:tplc="109237F0">
      <w:start w:val="1"/>
      <w:numFmt w:val="bullet"/>
      <w:lvlText w:val=""/>
      <w:lvlJc w:val="left"/>
      <w:pPr>
        <w:ind w:left="1364" w:hanging="360"/>
      </w:pPr>
      <w:rPr>
        <w:rFonts w:ascii="Symbol" w:hAnsi="Symbol" w:cs="Symbol" w:hint="default"/>
      </w:rPr>
    </w:lvl>
    <w:lvl w:ilvl="1" w:tplc="04150003" w:tentative="1">
      <w:start w:val="1"/>
      <w:numFmt w:val="bullet"/>
      <w:lvlText w:val="o"/>
      <w:lvlJc w:val="left"/>
      <w:pPr>
        <w:ind w:left="2084" w:hanging="360"/>
      </w:pPr>
      <w:rPr>
        <w:rFonts w:ascii="Courier New" w:hAnsi="Courier New" w:cs="Courier New" w:hint="default"/>
      </w:rPr>
    </w:lvl>
    <w:lvl w:ilvl="2" w:tplc="04150005" w:tentative="1">
      <w:start w:val="1"/>
      <w:numFmt w:val="bullet"/>
      <w:lvlText w:val=""/>
      <w:lvlJc w:val="left"/>
      <w:pPr>
        <w:ind w:left="2804" w:hanging="360"/>
      </w:pPr>
      <w:rPr>
        <w:rFonts w:ascii="Wingdings" w:hAnsi="Wingdings" w:hint="default"/>
      </w:rPr>
    </w:lvl>
    <w:lvl w:ilvl="3" w:tplc="04150001" w:tentative="1">
      <w:start w:val="1"/>
      <w:numFmt w:val="bullet"/>
      <w:lvlText w:val=""/>
      <w:lvlJc w:val="left"/>
      <w:pPr>
        <w:ind w:left="3524" w:hanging="360"/>
      </w:pPr>
      <w:rPr>
        <w:rFonts w:ascii="Symbol" w:hAnsi="Symbol" w:hint="default"/>
      </w:rPr>
    </w:lvl>
    <w:lvl w:ilvl="4" w:tplc="04150003" w:tentative="1">
      <w:start w:val="1"/>
      <w:numFmt w:val="bullet"/>
      <w:lvlText w:val="o"/>
      <w:lvlJc w:val="left"/>
      <w:pPr>
        <w:ind w:left="4244" w:hanging="360"/>
      </w:pPr>
      <w:rPr>
        <w:rFonts w:ascii="Courier New" w:hAnsi="Courier New" w:cs="Courier New" w:hint="default"/>
      </w:rPr>
    </w:lvl>
    <w:lvl w:ilvl="5" w:tplc="04150005" w:tentative="1">
      <w:start w:val="1"/>
      <w:numFmt w:val="bullet"/>
      <w:lvlText w:val=""/>
      <w:lvlJc w:val="left"/>
      <w:pPr>
        <w:ind w:left="4964" w:hanging="360"/>
      </w:pPr>
      <w:rPr>
        <w:rFonts w:ascii="Wingdings" w:hAnsi="Wingdings" w:hint="default"/>
      </w:rPr>
    </w:lvl>
    <w:lvl w:ilvl="6" w:tplc="04150001" w:tentative="1">
      <w:start w:val="1"/>
      <w:numFmt w:val="bullet"/>
      <w:lvlText w:val=""/>
      <w:lvlJc w:val="left"/>
      <w:pPr>
        <w:ind w:left="5684" w:hanging="360"/>
      </w:pPr>
      <w:rPr>
        <w:rFonts w:ascii="Symbol" w:hAnsi="Symbol" w:hint="default"/>
      </w:rPr>
    </w:lvl>
    <w:lvl w:ilvl="7" w:tplc="04150003" w:tentative="1">
      <w:start w:val="1"/>
      <w:numFmt w:val="bullet"/>
      <w:lvlText w:val="o"/>
      <w:lvlJc w:val="left"/>
      <w:pPr>
        <w:ind w:left="6404" w:hanging="360"/>
      </w:pPr>
      <w:rPr>
        <w:rFonts w:ascii="Courier New" w:hAnsi="Courier New" w:cs="Courier New" w:hint="default"/>
      </w:rPr>
    </w:lvl>
    <w:lvl w:ilvl="8" w:tplc="04150005" w:tentative="1">
      <w:start w:val="1"/>
      <w:numFmt w:val="bullet"/>
      <w:lvlText w:val=""/>
      <w:lvlJc w:val="left"/>
      <w:pPr>
        <w:ind w:left="7124" w:hanging="360"/>
      </w:pPr>
      <w:rPr>
        <w:rFonts w:ascii="Wingdings" w:hAnsi="Wingdings" w:hint="default"/>
      </w:rPr>
    </w:lvl>
  </w:abstractNum>
  <w:abstractNum w:abstractNumId="113">
    <w:nsid w:val="64433B66"/>
    <w:multiLevelType w:val="multilevel"/>
    <w:tmpl w:val="EDD0018C"/>
    <w:styleLink w:val="WWNum29"/>
    <w:lvl w:ilvl="0">
      <w:start w:val="12"/>
      <w:numFmt w:val="decimal"/>
      <w:lvlText w:val="%1."/>
      <w:lvlJc w:val="left"/>
      <w:rPr>
        <w:rFonts w:cs="Times New Roman"/>
        <w:sz w:val="20"/>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14">
    <w:nsid w:val="64A01F22"/>
    <w:multiLevelType w:val="hybridMultilevel"/>
    <w:tmpl w:val="60B46764"/>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5">
    <w:nsid w:val="6889247C"/>
    <w:multiLevelType w:val="multilevel"/>
    <w:tmpl w:val="C4CEA768"/>
    <w:styleLink w:val="WWNum47"/>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16">
    <w:nsid w:val="696B73C5"/>
    <w:multiLevelType w:val="multilevel"/>
    <w:tmpl w:val="36FE07C0"/>
    <w:styleLink w:val="WWNum40"/>
    <w:lvl w:ilvl="0">
      <w:start w:val="3"/>
      <w:numFmt w:val="decimal"/>
      <w:lvlText w:val="%1)"/>
      <w:lvlJc w:val="left"/>
      <w:rPr>
        <w:rFonts w:cs="Times New Roman"/>
      </w:rPr>
    </w:lvl>
    <w:lvl w:ilvl="1">
      <w:start w:val="1"/>
      <w:numFmt w:val="decimal"/>
      <w:lvlText w:val="%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17">
    <w:nsid w:val="69DA1CE8"/>
    <w:multiLevelType w:val="multilevel"/>
    <w:tmpl w:val="5B9CF136"/>
    <w:styleLink w:val="WWNum23"/>
    <w:lvl w:ilvl="0">
      <w:start w:val="1"/>
      <w:numFmt w:val="decimal"/>
      <w:lvlText w:val="%1)"/>
      <w:lvlJc w:val="left"/>
      <w:rPr>
        <w:rFonts w:cs="Times New Roman"/>
        <w:b/>
        <w:sz w:val="20"/>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18">
    <w:nsid w:val="6B101EEB"/>
    <w:multiLevelType w:val="hybridMultilevel"/>
    <w:tmpl w:val="C63451D4"/>
    <w:lvl w:ilvl="0" w:tplc="B6B48932">
      <w:start w:val="1"/>
      <w:numFmt w:val="decimal"/>
      <w:lvlText w:val="%1."/>
      <w:lvlJc w:val="left"/>
      <w:pPr>
        <w:ind w:left="720" w:hanging="360"/>
      </w:pPr>
      <w:rPr>
        <w:rFonts w:hint="default"/>
        <w:b w:val="0"/>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nsid w:val="6BAA1F13"/>
    <w:multiLevelType w:val="multilevel"/>
    <w:tmpl w:val="A23A1C36"/>
    <w:styleLink w:val="WWNum54"/>
    <w:lvl w:ilvl="0">
      <w:start w:val="3"/>
      <w:numFmt w:val="decimal"/>
      <w:lvlText w:val="%1."/>
      <w:lvlJc w:val="left"/>
      <w:rPr>
        <w:rFonts w:cs="Times New Roman"/>
      </w:rPr>
    </w:lvl>
    <w:lvl w:ilvl="1">
      <w:start w:val="1"/>
      <w:numFmt w:val="decimal"/>
      <w:lvlText w:val="%2)"/>
      <w:lvlJc w:val="left"/>
      <w:rPr>
        <w:rFonts w:cs="Times New Roman"/>
        <w:color w:val="00000A"/>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20">
    <w:nsid w:val="6BAC70F0"/>
    <w:multiLevelType w:val="multilevel"/>
    <w:tmpl w:val="00D07F08"/>
    <w:styleLink w:val="WWNum59"/>
    <w:lvl w:ilvl="0">
      <w:start w:val="1"/>
      <w:numFmt w:val="lowerLetter"/>
      <w:lvlText w:val="%1)"/>
      <w:lvlJc w:val="left"/>
      <w:rPr>
        <w:rFonts w:eastAsia="Times New Roman" w:cs="Helvetica"/>
        <w:sz w:val="20"/>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21">
    <w:nsid w:val="6EE219C9"/>
    <w:multiLevelType w:val="hybridMultilevel"/>
    <w:tmpl w:val="BCF46B82"/>
    <w:lvl w:ilvl="0" w:tplc="390CFE7E">
      <w:start w:val="2"/>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nsid w:val="6F671072"/>
    <w:multiLevelType w:val="hybridMultilevel"/>
    <w:tmpl w:val="2CC4AF14"/>
    <w:lvl w:ilvl="0" w:tplc="EBA6D744">
      <w:start w:val="1"/>
      <w:numFmt w:val="lowerLetter"/>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nsid w:val="70931313"/>
    <w:multiLevelType w:val="multilevel"/>
    <w:tmpl w:val="D898E3F6"/>
    <w:styleLink w:val="WWNum22"/>
    <w:lvl w:ilvl="0">
      <w:start w:val="1"/>
      <w:numFmt w:val="decimal"/>
      <w:lvlText w:val="%1."/>
      <w:lvlJc w:val="left"/>
      <w:pPr>
        <w:ind w:left="1980" w:hanging="360"/>
      </w:pPr>
      <w:rPr>
        <w:rFonts w:cs="Times New Roman"/>
      </w:rPr>
    </w:lvl>
    <w:lvl w:ilvl="1">
      <w:start w:val="1"/>
      <w:numFmt w:val="lowerLetter"/>
      <w:lvlText w:val="%2."/>
      <w:lvlJc w:val="left"/>
      <w:pPr>
        <w:ind w:left="2700" w:hanging="360"/>
      </w:pPr>
      <w:rPr>
        <w:rFonts w:cs="Times New Roman"/>
      </w:rPr>
    </w:lvl>
    <w:lvl w:ilvl="2">
      <w:start w:val="1"/>
      <w:numFmt w:val="lowerRoman"/>
      <w:lvlText w:val="%3."/>
      <w:lvlJc w:val="right"/>
      <w:pPr>
        <w:ind w:left="3420" w:hanging="180"/>
      </w:pPr>
      <w:rPr>
        <w:rFonts w:cs="Times New Roman"/>
      </w:rPr>
    </w:lvl>
    <w:lvl w:ilvl="3">
      <w:start w:val="1"/>
      <w:numFmt w:val="decimal"/>
      <w:lvlText w:val="%4."/>
      <w:lvlJc w:val="left"/>
      <w:pPr>
        <w:ind w:left="4140" w:hanging="360"/>
      </w:pPr>
      <w:rPr>
        <w:rFonts w:cs="Times New Roman"/>
      </w:rPr>
    </w:lvl>
    <w:lvl w:ilvl="4">
      <w:start w:val="1"/>
      <w:numFmt w:val="lowerLetter"/>
      <w:lvlText w:val="%5."/>
      <w:lvlJc w:val="left"/>
      <w:pPr>
        <w:ind w:left="4860" w:hanging="360"/>
      </w:pPr>
      <w:rPr>
        <w:rFonts w:cs="Times New Roman"/>
      </w:rPr>
    </w:lvl>
    <w:lvl w:ilvl="5">
      <w:start w:val="1"/>
      <w:numFmt w:val="lowerRoman"/>
      <w:lvlText w:val="%6."/>
      <w:lvlJc w:val="right"/>
      <w:pPr>
        <w:ind w:left="5580" w:hanging="180"/>
      </w:pPr>
      <w:rPr>
        <w:rFonts w:cs="Times New Roman"/>
      </w:rPr>
    </w:lvl>
    <w:lvl w:ilvl="6">
      <w:start w:val="1"/>
      <w:numFmt w:val="decimal"/>
      <w:lvlText w:val="%7."/>
      <w:lvlJc w:val="left"/>
      <w:pPr>
        <w:ind w:left="6300" w:hanging="360"/>
      </w:pPr>
      <w:rPr>
        <w:rFonts w:cs="Times New Roman"/>
      </w:rPr>
    </w:lvl>
    <w:lvl w:ilvl="7">
      <w:start w:val="1"/>
      <w:numFmt w:val="lowerLetter"/>
      <w:lvlText w:val="%8."/>
      <w:lvlJc w:val="left"/>
      <w:pPr>
        <w:ind w:left="7020" w:hanging="360"/>
      </w:pPr>
      <w:rPr>
        <w:rFonts w:cs="Times New Roman"/>
      </w:rPr>
    </w:lvl>
    <w:lvl w:ilvl="8">
      <w:start w:val="1"/>
      <w:numFmt w:val="lowerRoman"/>
      <w:lvlText w:val="%9."/>
      <w:lvlJc w:val="right"/>
      <w:pPr>
        <w:ind w:left="7740" w:hanging="180"/>
      </w:pPr>
      <w:rPr>
        <w:rFonts w:cs="Times New Roman"/>
      </w:rPr>
    </w:lvl>
  </w:abstractNum>
  <w:abstractNum w:abstractNumId="124">
    <w:nsid w:val="70A258B2"/>
    <w:multiLevelType w:val="hybridMultilevel"/>
    <w:tmpl w:val="EBFEEEDA"/>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5">
    <w:nsid w:val="71703784"/>
    <w:multiLevelType w:val="hybridMultilevel"/>
    <w:tmpl w:val="E152A3A2"/>
    <w:lvl w:ilvl="0" w:tplc="72F0F9E0">
      <w:start w:val="1"/>
      <w:numFmt w:val="bullet"/>
      <w:lvlText w:val="-"/>
      <w:lvlJc w:val="left"/>
      <w:pPr>
        <w:ind w:left="720" w:hanging="360"/>
      </w:pPr>
      <w:rPr>
        <w:rFonts w:ascii="Arial" w:hAnsi="Arial"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126">
    <w:nsid w:val="723F3578"/>
    <w:multiLevelType w:val="multilevel"/>
    <w:tmpl w:val="00B46E54"/>
    <w:styleLink w:val="WWNum51"/>
    <w:lvl w:ilvl="0">
      <w:start w:val="5"/>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27">
    <w:nsid w:val="724C24CF"/>
    <w:multiLevelType w:val="hybridMultilevel"/>
    <w:tmpl w:val="8058128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090017">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
    <w:nsid w:val="7296251B"/>
    <w:multiLevelType w:val="multilevel"/>
    <w:tmpl w:val="79D0A552"/>
    <w:styleLink w:val="WWNum46"/>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29">
    <w:nsid w:val="734A3F24"/>
    <w:multiLevelType w:val="multilevel"/>
    <w:tmpl w:val="19843D60"/>
    <w:styleLink w:val="WWNum76"/>
    <w:lvl w:ilvl="0">
      <w:start w:val="1"/>
      <w:numFmt w:val="lowerLetter"/>
      <w:lvlText w:val="%1)"/>
      <w:lvlJc w:val="left"/>
      <w:rPr>
        <w:rFonts w:cs="Times New Roman"/>
        <w:sz w:val="20"/>
        <w:szCs w:val="20"/>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30">
    <w:nsid w:val="73AC576E"/>
    <w:multiLevelType w:val="multilevel"/>
    <w:tmpl w:val="A16C44CC"/>
    <w:styleLink w:val="WWNum48"/>
    <w:lvl w:ilvl="0">
      <w:start w:val="1"/>
      <w:numFmt w:val="lowerLetter"/>
      <w:lvlText w:val="%1)"/>
      <w:lvlJc w:val="left"/>
      <w:rPr>
        <w:rFonts w:eastAsia="Times New Roman" w:cs="Helvetica"/>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31">
    <w:nsid w:val="74A22C72"/>
    <w:multiLevelType w:val="multilevel"/>
    <w:tmpl w:val="8FC4B706"/>
    <w:styleLink w:val="WWNum9"/>
    <w:lvl w:ilvl="0">
      <w:start w:val="1"/>
      <w:numFmt w:val="decimal"/>
      <w:lvlText w:val="%1."/>
      <w:lvlJc w:val="left"/>
      <w:rPr>
        <w:rFonts w:cs="Times New Roman"/>
        <w:sz w:val="20"/>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32">
    <w:nsid w:val="74A4099C"/>
    <w:multiLevelType w:val="hybridMultilevel"/>
    <w:tmpl w:val="D6A87946"/>
    <w:lvl w:ilvl="0" w:tplc="317CDE04">
      <w:start w:val="1"/>
      <w:numFmt w:val="lowerLetter"/>
      <w:lvlText w:val="%1)"/>
      <w:lvlJc w:val="left"/>
      <w:pPr>
        <w:ind w:left="360" w:hanging="360"/>
      </w:pPr>
      <w:rPr>
        <w:rFonts w:hint="default"/>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nsid w:val="74CC1092"/>
    <w:multiLevelType w:val="multilevel"/>
    <w:tmpl w:val="DF4CF754"/>
    <w:styleLink w:val="WWNum57"/>
    <w:lvl w:ilvl="0">
      <w:start w:val="1"/>
      <w:numFmt w:val="lowerLetter"/>
      <w:lvlText w:val="%1)"/>
      <w:lvlJc w:val="left"/>
      <w:rPr>
        <w:rFonts w:eastAsia="Times New Roman" w:cs="Helvetica"/>
        <w:sz w:val="20"/>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34">
    <w:nsid w:val="75730FE6"/>
    <w:multiLevelType w:val="multilevel"/>
    <w:tmpl w:val="4B0EDA24"/>
    <w:styleLink w:val="WWNum60"/>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35">
    <w:nsid w:val="77D752D2"/>
    <w:multiLevelType w:val="multilevel"/>
    <w:tmpl w:val="1EA62806"/>
    <w:styleLink w:val="WWNum33"/>
    <w:lvl w:ilvl="0">
      <w:start w:val="1"/>
      <w:numFmt w:val="decimal"/>
      <w:lvlText w:val="%1)"/>
      <w:lvlJc w:val="left"/>
      <w:rPr>
        <w:rFonts w:cs="Times New Roman"/>
        <w:sz w:val="20"/>
      </w:rPr>
    </w:lvl>
    <w:lvl w:ilvl="1">
      <w:start w:val="14"/>
      <w:numFmt w:val="decimal"/>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36">
    <w:nsid w:val="78F7643D"/>
    <w:multiLevelType w:val="hybridMultilevel"/>
    <w:tmpl w:val="E6CE347C"/>
    <w:lvl w:ilvl="0" w:tplc="DAD82D2C">
      <w:numFmt w:val="decimal"/>
      <w:lvlText w:val=""/>
      <w:lvlJc w:val="left"/>
      <w:pPr>
        <w:ind w:left="1080" w:hanging="360"/>
      </w:pPr>
      <w:rPr>
        <w:rFonts w:ascii="Symbol" w:hAnsi="Symbol" w:hint="default"/>
        <w:b/>
        <w:bCs/>
        <w:sz w:val="24"/>
        <w:szCs w:val="24"/>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37">
    <w:nsid w:val="7A3E6F42"/>
    <w:multiLevelType w:val="multilevel"/>
    <w:tmpl w:val="F3CEC5E2"/>
    <w:styleLink w:val="WWNum34"/>
    <w:lvl w:ilvl="0">
      <w:start w:val="1"/>
      <w:numFmt w:val="decimal"/>
      <w:lvlText w:val="%1)"/>
      <w:lvlJc w:val="left"/>
      <w:rPr>
        <w:rFonts w:cs="Times New Roman"/>
      </w:rPr>
    </w:lvl>
    <w:lvl w:ilvl="1">
      <w:start w:val="1"/>
      <w:numFmt w:val="decimal"/>
      <w:lvlText w:val="%2)"/>
      <w:lvlJc w:val="left"/>
      <w:rPr>
        <w:rFonts w:cs="Times New Roman"/>
        <w:sz w:val="20"/>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38">
    <w:nsid w:val="7CC8683D"/>
    <w:multiLevelType w:val="multilevel"/>
    <w:tmpl w:val="9314DD68"/>
    <w:styleLink w:val="WWNum85"/>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39">
    <w:nsid w:val="7CF04EB6"/>
    <w:multiLevelType w:val="multilevel"/>
    <w:tmpl w:val="A2ECB51A"/>
    <w:styleLink w:val="WWNum77"/>
    <w:lvl w:ilvl="0">
      <w:start w:val="13"/>
      <w:numFmt w:val="decimal"/>
      <w:lvlText w:val="%1)"/>
      <w:lvlJc w:val="left"/>
      <w:rPr>
        <w:rFonts w:cs="Times New Roman"/>
        <w:i w:val="0"/>
        <w:sz w:val="20"/>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40">
    <w:nsid w:val="7D880D65"/>
    <w:multiLevelType w:val="multilevel"/>
    <w:tmpl w:val="1FA448C8"/>
    <w:styleLink w:val="WWNum10"/>
    <w:lvl w:ilvl="0">
      <w:start w:val="1"/>
      <w:numFmt w:val="decimal"/>
      <w:lvlText w:val="%1."/>
      <w:lvlJc w:val="left"/>
      <w:rPr>
        <w:rFonts w:cs="Times New Roman"/>
        <w:b/>
        <w:sz w:val="20"/>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41">
    <w:nsid w:val="7ED91638"/>
    <w:multiLevelType w:val="multilevel"/>
    <w:tmpl w:val="1C0E8544"/>
    <w:name w:val="WW8Num92"/>
    <w:lvl w:ilvl="0">
      <w:start w:val="1"/>
      <w:numFmt w:val="decimal"/>
      <w:lvlText w:val="%1."/>
      <w:lvlJc w:val="left"/>
      <w:pPr>
        <w:tabs>
          <w:tab w:val="num" w:pos="0"/>
        </w:tabs>
        <w:ind w:left="360" w:hanging="360"/>
      </w:pPr>
      <w:rPr>
        <w:rFonts w:asciiTheme="minorHAnsi" w:hAnsiTheme="minorHAnsi" w:cs="Arial" w:hint="default"/>
        <w:b w:val="0"/>
        <w:strike w:val="0"/>
        <w:dstrike w:val="0"/>
        <w:color w:val="auto"/>
        <w:sz w:val="20"/>
        <w:szCs w:val="20"/>
        <w:u w:val="none"/>
        <w:effect w:val="none"/>
      </w:rPr>
    </w:lvl>
    <w:lvl w:ilvl="1">
      <w:start w:val="4"/>
      <w:numFmt w:val="decimal"/>
      <w:lvlText w:val="%1.%2."/>
      <w:lvlJc w:val="left"/>
      <w:pPr>
        <w:tabs>
          <w:tab w:val="num" w:pos="0"/>
        </w:tabs>
        <w:ind w:left="1140" w:hanging="420"/>
      </w:pPr>
      <w:rPr>
        <w:rFonts w:cs="Times New Roman" w:hint="default"/>
      </w:rPr>
    </w:lvl>
    <w:lvl w:ilvl="2">
      <w:start w:val="1"/>
      <w:numFmt w:val="decimal"/>
      <w:lvlText w:val="%1.%2.%3."/>
      <w:lvlJc w:val="left"/>
      <w:pPr>
        <w:tabs>
          <w:tab w:val="num" w:pos="0"/>
        </w:tabs>
        <w:ind w:left="2160" w:hanging="720"/>
      </w:pPr>
      <w:rPr>
        <w:rFonts w:cs="Times New Roman" w:hint="default"/>
      </w:rPr>
    </w:lvl>
    <w:lvl w:ilvl="3">
      <w:start w:val="1"/>
      <w:numFmt w:val="decimal"/>
      <w:lvlText w:val="%1.%2.%3.%4."/>
      <w:lvlJc w:val="left"/>
      <w:pPr>
        <w:tabs>
          <w:tab w:val="num" w:pos="0"/>
        </w:tabs>
        <w:ind w:left="2880" w:hanging="720"/>
      </w:pPr>
      <w:rPr>
        <w:rFonts w:cs="Times New Roman" w:hint="default"/>
      </w:rPr>
    </w:lvl>
    <w:lvl w:ilvl="4">
      <w:start w:val="1"/>
      <w:numFmt w:val="decimal"/>
      <w:lvlText w:val="%1.%2.%3.%4.%5."/>
      <w:lvlJc w:val="left"/>
      <w:pPr>
        <w:tabs>
          <w:tab w:val="num" w:pos="0"/>
        </w:tabs>
        <w:ind w:left="3960" w:hanging="1080"/>
      </w:pPr>
      <w:rPr>
        <w:rFonts w:cs="Times New Roman" w:hint="default"/>
      </w:rPr>
    </w:lvl>
    <w:lvl w:ilvl="5">
      <w:start w:val="1"/>
      <w:numFmt w:val="decimal"/>
      <w:lvlText w:val="%1.%2.%3.%4.%5.%6."/>
      <w:lvlJc w:val="left"/>
      <w:pPr>
        <w:tabs>
          <w:tab w:val="num" w:pos="0"/>
        </w:tabs>
        <w:ind w:left="4680" w:hanging="1080"/>
      </w:pPr>
      <w:rPr>
        <w:rFonts w:cs="Times New Roman" w:hint="default"/>
      </w:rPr>
    </w:lvl>
    <w:lvl w:ilvl="6">
      <w:start w:val="1"/>
      <w:numFmt w:val="decimal"/>
      <w:lvlText w:val="%1.%2.%3.%4.%5.%6.%7."/>
      <w:lvlJc w:val="left"/>
      <w:pPr>
        <w:tabs>
          <w:tab w:val="num" w:pos="0"/>
        </w:tabs>
        <w:ind w:left="5760" w:hanging="1440"/>
      </w:pPr>
      <w:rPr>
        <w:rFonts w:cs="Times New Roman" w:hint="default"/>
      </w:rPr>
    </w:lvl>
    <w:lvl w:ilvl="7">
      <w:start w:val="1"/>
      <w:numFmt w:val="decimal"/>
      <w:lvlText w:val="%1.%2.%3.%4.%5.%6.%7.%8."/>
      <w:lvlJc w:val="left"/>
      <w:pPr>
        <w:tabs>
          <w:tab w:val="num" w:pos="0"/>
        </w:tabs>
        <w:ind w:left="6480" w:hanging="1440"/>
      </w:pPr>
      <w:rPr>
        <w:rFonts w:cs="Times New Roman" w:hint="default"/>
      </w:rPr>
    </w:lvl>
    <w:lvl w:ilvl="8">
      <w:start w:val="1"/>
      <w:numFmt w:val="decimal"/>
      <w:lvlText w:val="%1.%2.%3.%4.%5.%6.%7.%8.%9."/>
      <w:lvlJc w:val="left"/>
      <w:pPr>
        <w:tabs>
          <w:tab w:val="num" w:pos="0"/>
        </w:tabs>
        <w:ind w:left="7560" w:hanging="1800"/>
      </w:pPr>
      <w:rPr>
        <w:rFonts w:cs="Times New Roman" w:hint="default"/>
      </w:rPr>
    </w:lvl>
  </w:abstractNum>
  <w:abstractNum w:abstractNumId="142">
    <w:nsid w:val="7F6178B3"/>
    <w:multiLevelType w:val="hybridMultilevel"/>
    <w:tmpl w:val="598E1FF6"/>
    <w:lvl w:ilvl="0" w:tplc="0409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143">
    <w:nsid w:val="7F67793F"/>
    <w:multiLevelType w:val="hybridMultilevel"/>
    <w:tmpl w:val="38AEF072"/>
    <w:lvl w:ilvl="0" w:tplc="FFFFFFFF">
      <w:start w:val="1"/>
      <w:numFmt w:val="decimal"/>
      <w:lvlText w:val="%1)"/>
      <w:lvlJc w:val="left"/>
      <w:pPr>
        <w:ind w:left="990" w:hanging="360"/>
      </w:pPr>
    </w:lvl>
    <w:lvl w:ilvl="1" w:tplc="5412B8BA">
      <w:start w:val="1"/>
      <w:numFmt w:val="decimal"/>
      <w:lvlText w:val="%2)"/>
      <w:lvlJc w:val="left"/>
      <w:pPr>
        <w:ind w:left="630" w:hanging="360"/>
      </w:pPr>
      <w:rPr>
        <w:rFonts w:hint="default"/>
        <w:color w:val="auto"/>
      </w:rPr>
    </w:lvl>
    <w:lvl w:ilvl="2" w:tplc="F46EC252">
      <w:start w:val="2"/>
      <w:numFmt w:val="decimal"/>
      <w:lvlText w:val="%3"/>
      <w:lvlJc w:val="left"/>
      <w:pPr>
        <w:ind w:left="2610" w:hanging="360"/>
      </w:pPr>
      <w:rPr>
        <w:rFonts w:hint="default"/>
      </w:r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num w:numId="1">
    <w:abstractNumId w:val="20"/>
  </w:num>
  <w:num w:numId="2">
    <w:abstractNumId w:val="65"/>
  </w:num>
  <w:num w:numId="3">
    <w:abstractNumId w:val="67"/>
  </w:num>
  <w:num w:numId="4">
    <w:abstractNumId w:val="106"/>
  </w:num>
  <w:num w:numId="5">
    <w:abstractNumId w:val="9"/>
  </w:num>
  <w:num w:numId="6">
    <w:abstractNumId w:val="54"/>
  </w:num>
  <w:num w:numId="7">
    <w:abstractNumId w:val="84"/>
  </w:num>
  <w:num w:numId="8">
    <w:abstractNumId w:val="7"/>
  </w:num>
  <w:num w:numId="9">
    <w:abstractNumId w:val="131"/>
  </w:num>
  <w:num w:numId="10">
    <w:abstractNumId w:val="140"/>
  </w:num>
  <w:num w:numId="11">
    <w:abstractNumId w:val="64"/>
  </w:num>
  <w:num w:numId="12">
    <w:abstractNumId w:val="79"/>
  </w:num>
  <w:num w:numId="13">
    <w:abstractNumId w:val="71"/>
  </w:num>
  <w:num w:numId="14">
    <w:abstractNumId w:val="18"/>
  </w:num>
  <w:num w:numId="15">
    <w:abstractNumId w:val="41"/>
  </w:num>
  <w:num w:numId="16">
    <w:abstractNumId w:val="62"/>
  </w:num>
  <w:num w:numId="17">
    <w:abstractNumId w:val="66"/>
  </w:num>
  <w:num w:numId="18">
    <w:abstractNumId w:val="2"/>
  </w:num>
  <w:num w:numId="19">
    <w:abstractNumId w:val="92"/>
  </w:num>
  <w:num w:numId="20">
    <w:abstractNumId w:val="3"/>
  </w:num>
  <w:num w:numId="21">
    <w:abstractNumId w:val="123"/>
  </w:num>
  <w:num w:numId="22">
    <w:abstractNumId w:val="117"/>
  </w:num>
  <w:num w:numId="23">
    <w:abstractNumId w:val="25"/>
  </w:num>
  <w:num w:numId="24">
    <w:abstractNumId w:val="75"/>
  </w:num>
  <w:num w:numId="25">
    <w:abstractNumId w:val="32"/>
  </w:num>
  <w:num w:numId="26">
    <w:abstractNumId w:val="107"/>
  </w:num>
  <w:num w:numId="27">
    <w:abstractNumId w:val="53"/>
  </w:num>
  <w:num w:numId="28">
    <w:abstractNumId w:val="113"/>
  </w:num>
  <w:num w:numId="29">
    <w:abstractNumId w:val="101"/>
  </w:num>
  <w:num w:numId="30">
    <w:abstractNumId w:val="47"/>
  </w:num>
  <w:num w:numId="31">
    <w:abstractNumId w:val="85"/>
  </w:num>
  <w:num w:numId="32">
    <w:abstractNumId w:val="135"/>
  </w:num>
  <w:num w:numId="33">
    <w:abstractNumId w:val="137"/>
  </w:num>
  <w:num w:numId="34">
    <w:abstractNumId w:val="23"/>
  </w:num>
  <w:num w:numId="35">
    <w:abstractNumId w:val="109"/>
  </w:num>
  <w:num w:numId="36">
    <w:abstractNumId w:val="104"/>
  </w:num>
  <w:num w:numId="37">
    <w:abstractNumId w:val="51"/>
  </w:num>
  <w:num w:numId="38">
    <w:abstractNumId w:val="116"/>
  </w:num>
  <w:num w:numId="39">
    <w:abstractNumId w:val="97"/>
  </w:num>
  <w:num w:numId="40">
    <w:abstractNumId w:val="46"/>
  </w:num>
  <w:num w:numId="41">
    <w:abstractNumId w:val="5"/>
  </w:num>
  <w:num w:numId="42">
    <w:abstractNumId w:val="100"/>
  </w:num>
  <w:num w:numId="43">
    <w:abstractNumId w:val="37"/>
  </w:num>
  <w:num w:numId="44">
    <w:abstractNumId w:val="128"/>
  </w:num>
  <w:num w:numId="45">
    <w:abstractNumId w:val="115"/>
  </w:num>
  <w:num w:numId="46">
    <w:abstractNumId w:val="82"/>
  </w:num>
  <w:num w:numId="47">
    <w:abstractNumId w:val="99"/>
  </w:num>
  <w:num w:numId="48">
    <w:abstractNumId w:val="126"/>
  </w:num>
  <w:num w:numId="49">
    <w:abstractNumId w:val="10"/>
  </w:num>
  <w:num w:numId="50">
    <w:abstractNumId w:val="57"/>
  </w:num>
  <w:num w:numId="51">
    <w:abstractNumId w:val="119"/>
  </w:num>
  <w:num w:numId="52">
    <w:abstractNumId w:val="89"/>
  </w:num>
  <w:num w:numId="53">
    <w:abstractNumId w:val="74"/>
  </w:num>
  <w:num w:numId="54">
    <w:abstractNumId w:val="133"/>
  </w:num>
  <w:num w:numId="55">
    <w:abstractNumId w:val="1"/>
  </w:num>
  <w:num w:numId="56">
    <w:abstractNumId w:val="120"/>
  </w:num>
  <w:num w:numId="57">
    <w:abstractNumId w:val="134"/>
  </w:num>
  <w:num w:numId="58">
    <w:abstractNumId w:val="27"/>
  </w:num>
  <w:num w:numId="59">
    <w:abstractNumId w:val="72"/>
  </w:num>
  <w:num w:numId="60">
    <w:abstractNumId w:val="15"/>
  </w:num>
  <w:num w:numId="61">
    <w:abstractNumId w:val="45"/>
  </w:num>
  <w:num w:numId="62">
    <w:abstractNumId w:val="0"/>
  </w:num>
  <w:num w:numId="63">
    <w:abstractNumId w:val="61"/>
  </w:num>
  <w:num w:numId="64">
    <w:abstractNumId w:val="44"/>
  </w:num>
  <w:num w:numId="65">
    <w:abstractNumId w:val="111"/>
  </w:num>
  <w:num w:numId="66">
    <w:abstractNumId w:val="43"/>
  </w:num>
  <w:num w:numId="67">
    <w:abstractNumId w:val="50"/>
  </w:num>
  <w:num w:numId="68">
    <w:abstractNumId w:val="26"/>
  </w:num>
  <w:num w:numId="69">
    <w:abstractNumId w:val="33"/>
  </w:num>
  <w:num w:numId="70">
    <w:abstractNumId w:val="73"/>
  </w:num>
  <w:num w:numId="71">
    <w:abstractNumId w:val="39"/>
  </w:num>
  <w:num w:numId="72">
    <w:abstractNumId w:val="129"/>
  </w:num>
  <w:num w:numId="73">
    <w:abstractNumId w:val="139"/>
  </w:num>
  <w:num w:numId="74">
    <w:abstractNumId w:val="13"/>
  </w:num>
  <w:num w:numId="75">
    <w:abstractNumId w:val="94"/>
  </w:num>
  <w:num w:numId="76">
    <w:abstractNumId w:val="24"/>
  </w:num>
  <w:num w:numId="77">
    <w:abstractNumId w:val="58"/>
  </w:num>
  <w:num w:numId="78">
    <w:abstractNumId w:val="38"/>
  </w:num>
  <w:num w:numId="79">
    <w:abstractNumId w:val="34"/>
  </w:num>
  <w:num w:numId="80">
    <w:abstractNumId w:val="88"/>
  </w:num>
  <w:num w:numId="81">
    <w:abstractNumId w:val="138"/>
  </w:num>
  <w:num w:numId="82">
    <w:abstractNumId w:val="86"/>
  </w:num>
  <w:num w:numId="83">
    <w:abstractNumId w:val="77"/>
  </w:num>
  <w:num w:numId="84">
    <w:abstractNumId w:val="125"/>
  </w:num>
  <w:num w:numId="85">
    <w:abstractNumId w:val="81"/>
  </w:num>
  <w:num w:numId="86">
    <w:abstractNumId w:val="14"/>
  </w:num>
  <w:num w:numId="87">
    <w:abstractNumId w:val="59"/>
  </w:num>
  <w:num w:numId="88">
    <w:abstractNumId w:val="19"/>
  </w:num>
  <w:num w:numId="89">
    <w:abstractNumId w:val="90"/>
  </w:num>
  <w:num w:numId="90">
    <w:abstractNumId w:val="130"/>
  </w:num>
  <w:num w:numId="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80"/>
  </w:num>
  <w:num w:numId="93">
    <w:abstractNumId w:val="48"/>
  </w:num>
  <w:num w:numId="94">
    <w:abstractNumId w:val="40"/>
  </w:num>
  <w:num w:numId="95">
    <w:abstractNumId w:val="127"/>
  </w:num>
  <w:num w:numId="96">
    <w:abstractNumId w:val="52"/>
  </w:num>
  <w:num w:numId="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36"/>
  </w:num>
  <w:num w:numId="99">
    <w:abstractNumId w:val="104"/>
    <w:lvlOverride w:ilvl="0">
      <w:lvl w:ilvl="0">
        <w:numFmt w:val="bullet"/>
        <w:lvlText w:val=""/>
        <w:lvlJc w:val="left"/>
        <w:rPr>
          <w:rFonts w:ascii="Symbol" w:hAnsi="Symbol"/>
        </w:rPr>
      </w:lvl>
    </w:lvlOverride>
  </w:num>
  <w:num w:numId="100">
    <w:abstractNumId w:val="28"/>
  </w:num>
  <w:num w:numId="1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0"/>
  </w:num>
  <w:num w:numId="104">
    <w:abstractNumId w:val="64"/>
    <w:lvlOverride w:ilvl="0">
      <w:lvl w:ilvl="0">
        <w:start w:val="1"/>
        <w:numFmt w:val="decimal"/>
        <w:lvlText w:val="%1."/>
        <w:lvlJc w:val="left"/>
        <w:rPr>
          <w:rFonts w:cs="Times New Roman"/>
          <w:sz w:val="20"/>
        </w:rPr>
      </w:lvl>
    </w:lvlOverride>
  </w:num>
  <w:num w:numId="105">
    <w:abstractNumId w:val="116"/>
    <w:lvlOverride w:ilvl="0">
      <w:startOverride w:val="3"/>
    </w:lvlOverride>
  </w:num>
  <w:num w:numId="106">
    <w:abstractNumId w:val="32"/>
    <w:lvlOverride w:ilvl="0">
      <w:startOverride w:val="1"/>
    </w:lvlOverride>
  </w:num>
  <w:num w:numId="107">
    <w:abstractNumId w:val="64"/>
    <w:lvlOverride w:ilvl="0">
      <w:startOverride w:val="1"/>
    </w:lvlOverride>
  </w:num>
  <w:num w:numId="108">
    <w:abstractNumId w:val="23"/>
    <w:lvlOverride w:ilvl="0">
      <w:startOverride w:val="1"/>
      <w:lvl w:ilvl="0">
        <w:start w:val="1"/>
        <w:numFmt w:val="decimal"/>
        <w:lvlText w:val="%1)"/>
        <w:lvlJc w:val="left"/>
        <w:rPr>
          <w:rFonts w:cs="Times New Roman"/>
          <w:sz w:val="20"/>
        </w:rPr>
      </w:lvl>
    </w:lvlOverride>
  </w:num>
  <w:num w:numId="109">
    <w:abstractNumId w:val="16"/>
  </w:num>
  <w:num w:numId="110">
    <w:abstractNumId w:val="108"/>
  </w:num>
  <w:num w:numId="111">
    <w:abstractNumId w:val="56"/>
  </w:num>
  <w:num w:numId="112">
    <w:abstractNumId w:val="105"/>
  </w:num>
  <w:num w:numId="113">
    <w:abstractNumId w:val="112"/>
  </w:num>
  <w:num w:numId="114">
    <w:abstractNumId w:val="118"/>
  </w:num>
  <w:num w:numId="115">
    <w:abstractNumId w:val="6"/>
  </w:num>
  <w:num w:numId="116">
    <w:abstractNumId w:val="55"/>
  </w:num>
  <w:num w:numId="11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43"/>
  </w:num>
  <w:num w:numId="119">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69"/>
  </w:num>
  <w:num w:numId="121">
    <w:abstractNumId w:val="63"/>
    <w:lvlOverride w:ilvl="0">
      <w:startOverride w:val="1"/>
    </w:lvlOverride>
    <w:lvlOverride w:ilvl="1">
      <w:startOverride w:val="3"/>
    </w:lvlOverride>
    <w:lvlOverride w:ilvl="2">
      <w:startOverride w:val="1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22">
    <w:abstractNumId w:val="7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41"/>
  </w:num>
  <w:num w:numId="124">
    <w:abstractNumId w:val="142"/>
  </w:num>
  <w:num w:numId="125">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13"/>
    <w:lvlOverride w:ilvl="0">
      <w:lvl w:ilvl="0">
        <w:start w:val="12"/>
        <w:numFmt w:val="decimal"/>
        <w:lvlText w:val="%1."/>
        <w:lvlJc w:val="left"/>
        <w:rPr>
          <w:rFonts w:cs="Times New Roman"/>
          <w:sz w:val="20"/>
        </w:rPr>
      </w:lvl>
    </w:lvlOverride>
  </w:num>
  <w:num w:numId="129">
    <w:abstractNumId w:val="21"/>
  </w:num>
  <w:num w:numId="130">
    <w:abstractNumId w:val="42"/>
  </w:num>
  <w:num w:numId="131">
    <w:abstractNumId w:val="114"/>
  </w:num>
  <w:num w:numId="132">
    <w:abstractNumId w:val="70"/>
  </w:num>
  <w:num w:numId="133">
    <w:abstractNumId w:val="83"/>
  </w:num>
  <w:num w:numId="134">
    <w:abstractNumId w:val="102"/>
  </w:num>
  <w:num w:numId="135">
    <w:abstractNumId w:val="35"/>
  </w:num>
  <w:num w:numId="136">
    <w:abstractNumId w:val="124"/>
  </w:num>
  <w:num w:numId="137">
    <w:abstractNumId w:val="87"/>
  </w:num>
  <w:num w:numId="138">
    <w:abstractNumId w:val="22"/>
  </w:num>
  <w:num w:numId="139">
    <w:abstractNumId w:val="132"/>
  </w:num>
  <w:num w:numId="140">
    <w:abstractNumId w:val="49"/>
  </w:num>
  <w:num w:numId="141">
    <w:abstractNumId w:val="122"/>
  </w:num>
  <w:num w:numId="142">
    <w:abstractNumId w:val="93"/>
  </w:num>
  <w:num w:numId="143">
    <w:abstractNumId w:val="60"/>
  </w:num>
  <w:num w:numId="144">
    <w:abstractNumId w:val="96"/>
  </w:num>
  <w:num w:numId="145">
    <w:abstractNumId w:val="103"/>
  </w:num>
  <w:num w:numId="14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68"/>
  </w:num>
  <w:num w:numId="148">
    <w:abstractNumId w:val="121"/>
  </w:num>
  <w:num w:numId="149">
    <w:abstractNumId w:val="98"/>
  </w:num>
  <w:num w:numId="150">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36"/>
  </w:num>
  <w:num w:numId="152">
    <w:abstractNumId w:val="4"/>
  </w:num>
  <w:num w:numId="153">
    <w:abstractNumId w:val="8"/>
  </w:num>
  <w:num w:numId="154">
    <w:abstractNumId w:val="91"/>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proofState w:spelling="clean"/>
  <w:defaultTabStop w:val="227"/>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5D1E"/>
    <w:rsid w:val="00002A07"/>
    <w:rsid w:val="00011BFB"/>
    <w:rsid w:val="00020A92"/>
    <w:rsid w:val="0002221D"/>
    <w:rsid w:val="000349F2"/>
    <w:rsid w:val="00034E5E"/>
    <w:rsid w:val="000470D7"/>
    <w:rsid w:val="000516C7"/>
    <w:rsid w:val="0005538D"/>
    <w:rsid w:val="00090F96"/>
    <w:rsid w:val="000A130D"/>
    <w:rsid w:val="000A3F97"/>
    <w:rsid w:val="000C0D5E"/>
    <w:rsid w:val="000C2D38"/>
    <w:rsid w:val="000C3B91"/>
    <w:rsid w:val="000D2363"/>
    <w:rsid w:val="000D52B5"/>
    <w:rsid w:val="000E49D6"/>
    <w:rsid w:val="00112451"/>
    <w:rsid w:val="00124BF4"/>
    <w:rsid w:val="00131B4E"/>
    <w:rsid w:val="00134994"/>
    <w:rsid w:val="00137B7F"/>
    <w:rsid w:val="001404A9"/>
    <w:rsid w:val="0014092D"/>
    <w:rsid w:val="00143E79"/>
    <w:rsid w:val="00163484"/>
    <w:rsid w:val="00167667"/>
    <w:rsid w:val="001A540B"/>
    <w:rsid w:val="001A7C6B"/>
    <w:rsid w:val="001B2B4B"/>
    <w:rsid w:val="001C3C11"/>
    <w:rsid w:val="001C557C"/>
    <w:rsid w:val="001C5773"/>
    <w:rsid w:val="001E468F"/>
    <w:rsid w:val="001E6149"/>
    <w:rsid w:val="001E6F64"/>
    <w:rsid w:val="0020578E"/>
    <w:rsid w:val="002301A4"/>
    <w:rsid w:val="00233E9E"/>
    <w:rsid w:val="002500DF"/>
    <w:rsid w:val="00253D55"/>
    <w:rsid w:val="00267BBD"/>
    <w:rsid w:val="00283C11"/>
    <w:rsid w:val="002B152E"/>
    <w:rsid w:val="002C29BA"/>
    <w:rsid w:val="002D304D"/>
    <w:rsid w:val="002E0EDC"/>
    <w:rsid w:val="002F0462"/>
    <w:rsid w:val="00305BEF"/>
    <w:rsid w:val="00332ADC"/>
    <w:rsid w:val="00334690"/>
    <w:rsid w:val="0036362E"/>
    <w:rsid w:val="00374EC1"/>
    <w:rsid w:val="003807C3"/>
    <w:rsid w:val="00384AC6"/>
    <w:rsid w:val="003B11A5"/>
    <w:rsid w:val="003C1D9A"/>
    <w:rsid w:val="003D0CA7"/>
    <w:rsid w:val="003D38BC"/>
    <w:rsid w:val="003D7D9F"/>
    <w:rsid w:val="00420B8B"/>
    <w:rsid w:val="00423CC1"/>
    <w:rsid w:val="0042619F"/>
    <w:rsid w:val="00440F98"/>
    <w:rsid w:val="004509F2"/>
    <w:rsid w:val="0048025D"/>
    <w:rsid w:val="00485E26"/>
    <w:rsid w:val="00497827"/>
    <w:rsid w:val="004A56BD"/>
    <w:rsid w:val="004B7244"/>
    <w:rsid w:val="004C5C6C"/>
    <w:rsid w:val="004D3941"/>
    <w:rsid w:val="004E4C3C"/>
    <w:rsid w:val="004F3362"/>
    <w:rsid w:val="004F4A4A"/>
    <w:rsid w:val="00522FBC"/>
    <w:rsid w:val="005244A4"/>
    <w:rsid w:val="005274FC"/>
    <w:rsid w:val="005344A3"/>
    <w:rsid w:val="00542202"/>
    <w:rsid w:val="005436D5"/>
    <w:rsid w:val="00547DEC"/>
    <w:rsid w:val="0055463B"/>
    <w:rsid w:val="00562D60"/>
    <w:rsid w:val="005636F6"/>
    <w:rsid w:val="0056621E"/>
    <w:rsid w:val="00566DB0"/>
    <w:rsid w:val="00583715"/>
    <w:rsid w:val="00590CB0"/>
    <w:rsid w:val="005C1DC8"/>
    <w:rsid w:val="005C54EC"/>
    <w:rsid w:val="005C744C"/>
    <w:rsid w:val="005D3A8A"/>
    <w:rsid w:val="005D5D1E"/>
    <w:rsid w:val="005E4875"/>
    <w:rsid w:val="00615C23"/>
    <w:rsid w:val="00617C69"/>
    <w:rsid w:val="00626C84"/>
    <w:rsid w:val="0064183C"/>
    <w:rsid w:val="00654E14"/>
    <w:rsid w:val="006766C9"/>
    <w:rsid w:val="006A6D97"/>
    <w:rsid w:val="006B328C"/>
    <w:rsid w:val="006C1BA7"/>
    <w:rsid w:val="006C3715"/>
    <w:rsid w:val="006C5B69"/>
    <w:rsid w:val="006D0780"/>
    <w:rsid w:val="006D4B45"/>
    <w:rsid w:val="006E238A"/>
    <w:rsid w:val="006F1398"/>
    <w:rsid w:val="007038EB"/>
    <w:rsid w:val="00722A20"/>
    <w:rsid w:val="007255E3"/>
    <w:rsid w:val="0073197D"/>
    <w:rsid w:val="00744987"/>
    <w:rsid w:val="00745D26"/>
    <w:rsid w:val="00755C76"/>
    <w:rsid w:val="00773D17"/>
    <w:rsid w:val="00792A98"/>
    <w:rsid w:val="007A1B75"/>
    <w:rsid w:val="007A23BE"/>
    <w:rsid w:val="007A5A13"/>
    <w:rsid w:val="007B7663"/>
    <w:rsid w:val="007D639D"/>
    <w:rsid w:val="007E2FA1"/>
    <w:rsid w:val="007E50ED"/>
    <w:rsid w:val="00804C6E"/>
    <w:rsid w:val="00847573"/>
    <w:rsid w:val="00852BAA"/>
    <w:rsid w:val="0085536F"/>
    <w:rsid w:val="008607FE"/>
    <w:rsid w:val="008671B3"/>
    <w:rsid w:val="00887A8A"/>
    <w:rsid w:val="0089645F"/>
    <w:rsid w:val="0089769A"/>
    <w:rsid w:val="008A7A65"/>
    <w:rsid w:val="008C5890"/>
    <w:rsid w:val="008D0D75"/>
    <w:rsid w:val="008D677D"/>
    <w:rsid w:val="008F54D2"/>
    <w:rsid w:val="00902DF0"/>
    <w:rsid w:val="009071FB"/>
    <w:rsid w:val="009122CF"/>
    <w:rsid w:val="00917DBB"/>
    <w:rsid w:val="00930C3E"/>
    <w:rsid w:val="00930D3A"/>
    <w:rsid w:val="009358CC"/>
    <w:rsid w:val="00944A04"/>
    <w:rsid w:val="00985846"/>
    <w:rsid w:val="009A403D"/>
    <w:rsid w:val="009B0FA0"/>
    <w:rsid w:val="009B2B34"/>
    <w:rsid w:val="009B7E49"/>
    <w:rsid w:val="009C3CA3"/>
    <w:rsid w:val="009E2A6D"/>
    <w:rsid w:val="009F52B0"/>
    <w:rsid w:val="009F74F0"/>
    <w:rsid w:val="00A0630C"/>
    <w:rsid w:val="00A122AE"/>
    <w:rsid w:val="00A17B36"/>
    <w:rsid w:val="00A20254"/>
    <w:rsid w:val="00A30713"/>
    <w:rsid w:val="00A32568"/>
    <w:rsid w:val="00A36636"/>
    <w:rsid w:val="00A4063F"/>
    <w:rsid w:val="00A500A9"/>
    <w:rsid w:val="00A52420"/>
    <w:rsid w:val="00A53D94"/>
    <w:rsid w:val="00A57CE9"/>
    <w:rsid w:val="00A67B94"/>
    <w:rsid w:val="00A74C62"/>
    <w:rsid w:val="00A75FF9"/>
    <w:rsid w:val="00A777C7"/>
    <w:rsid w:val="00A82ECE"/>
    <w:rsid w:val="00A871C5"/>
    <w:rsid w:val="00A87C8E"/>
    <w:rsid w:val="00AA2D66"/>
    <w:rsid w:val="00AC3885"/>
    <w:rsid w:val="00AE6424"/>
    <w:rsid w:val="00AF4188"/>
    <w:rsid w:val="00B0436C"/>
    <w:rsid w:val="00B14D3E"/>
    <w:rsid w:val="00B1540F"/>
    <w:rsid w:val="00B15B33"/>
    <w:rsid w:val="00B212C1"/>
    <w:rsid w:val="00B21D03"/>
    <w:rsid w:val="00B33C79"/>
    <w:rsid w:val="00B41D2C"/>
    <w:rsid w:val="00B537DC"/>
    <w:rsid w:val="00B65FB3"/>
    <w:rsid w:val="00B66AF7"/>
    <w:rsid w:val="00B70347"/>
    <w:rsid w:val="00B90727"/>
    <w:rsid w:val="00BA79CD"/>
    <w:rsid w:val="00BB6786"/>
    <w:rsid w:val="00BD0565"/>
    <w:rsid w:val="00BE5521"/>
    <w:rsid w:val="00BF3C3D"/>
    <w:rsid w:val="00C102AC"/>
    <w:rsid w:val="00C12047"/>
    <w:rsid w:val="00C2336E"/>
    <w:rsid w:val="00C333FD"/>
    <w:rsid w:val="00C51C61"/>
    <w:rsid w:val="00C54497"/>
    <w:rsid w:val="00C56F02"/>
    <w:rsid w:val="00C6626B"/>
    <w:rsid w:val="00C903F6"/>
    <w:rsid w:val="00CA0029"/>
    <w:rsid w:val="00CC18FB"/>
    <w:rsid w:val="00CC6E40"/>
    <w:rsid w:val="00CF6A27"/>
    <w:rsid w:val="00D258C2"/>
    <w:rsid w:val="00D31D30"/>
    <w:rsid w:val="00D33364"/>
    <w:rsid w:val="00D40F3A"/>
    <w:rsid w:val="00D45032"/>
    <w:rsid w:val="00D5640C"/>
    <w:rsid w:val="00D66870"/>
    <w:rsid w:val="00D673D4"/>
    <w:rsid w:val="00DA6756"/>
    <w:rsid w:val="00DA74B5"/>
    <w:rsid w:val="00DB10AF"/>
    <w:rsid w:val="00DC24D0"/>
    <w:rsid w:val="00DD0265"/>
    <w:rsid w:val="00DF0F7D"/>
    <w:rsid w:val="00DF1432"/>
    <w:rsid w:val="00DF6729"/>
    <w:rsid w:val="00E010D1"/>
    <w:rsid w:val="00E03531"/>
    <w:rsid w:val="00EA1F53"/>
    <w:rsid w:val="00EA69B8"/>
    <w:rsid w:val="00EB462A"/>
    <w:rsid w:val="00ED1582"/>
    <w:rsid w:val="00EE0FCB"/>
    <w:rsid w:val="00EE79BD"/>
    <w:rsid w:val="00F27B05"/>
    <w:rsid w:val="00F31606"/>
    <w:rsid w:val="00F44C91"/>
    <w:rsid w:val="00F451BE"/>
    <w:rsid w:val="00F52EA9"/>
    <w:rsid w:val="00F54AF0"/>
    <w:rsid w:val="00F634FF"/>
    <w:rsid w:val="00F66384"/>
    <w:rsid w:val="00F8018F"/>
    <w:rsid w:val="00F81673"/>
    <w:rsid w:val="00F8595F"/>
    <w:rsid w:val="00F87560"/>
    <w:rsid w:val="00FB091D"/>
    <w:rsid w:val="00FC15A2"/>
    <w:rsid w:val="00FE03D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DFFB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kern w:val="3"/>
        <w:sz w:val="22"/>
        <w:szCs w:val="22"/>
        <w:lang w:val="pl-PL" w:eastAsia="pl-PL" w:bidi="ar-SA"/>
      </w:rPr>
    </w:rPrDefault>
    <w:pPrDefault>
      <w:pPr>
        <w:widowControl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777C7"/>
    <w:pPr>
      <w:suppressAutoHyphens/>
      <w:autoSpaceDN w:val="0"/>
    </w:pPr>
  </w:style>
  <w:style w:type="paragraph" w:styleId="Nagwek1">
    <w:name w:val="heading 1"/>
    <w:basedOn w:val="Standard"/>
    <w:next w:val="Textbody"/>
    <w:link w:val="Nagwek1Znak"/>
    <w:uiPriority w:val="9"/>
    <w:qFormat/>
    <w:rsid w:val="00A53D94"/>
    <w:pPr>
      <w:keepNext/>
      <w:spacing w:before="240" w:after="60"/>
      <w:outlineLvl w:val="0"/>
    </w:pPr>
    <w:rPr>
      <w:rFonts w:ascii="Arial" w:hAnsi="Arial" w:cs="Arial"/>
      <w:b/>
      <w:bCs/>
      <w:sz w:val="32"/>
      <w:szCs w:val="32"/>
    </w:rPr>
  </w:style>
  <w:style w:type="paragraph" w:styleId="Nagwek2">
    <w:name w:val="heading 2"/>
    <w:basedOn w:val="Standard"/>
    <w:next w:val="Textbody"/>
    <w:link w:val="Nagwek2Znak"/>
    <w:uiPriority w:val="9"/>
    <w:semiHidden/>
    <w:unhideWhenUsed/>
    <w:qFormat/>
    <w:rsid w:val="00A53D94"/>
    <w:pPr>
      <w:keepNext/>
      <w:spacing w:before="240" w:after="60"/>
      <w:outlineLvl w:val="1"/>
    </w:pPr>
    <w:rPr>
      <w:rFonts w:ascii="Arial" w:hAnsi="Arial" w:cs="Arial"/>
      <w:b/>
      <w:bCs/>
      <w:i/>
      <w:iCs/>
      <w:sz w:val="28"/>
      <w:szCs w:val="28"/>
    </w:rPr>
  </w:style>
  <w:style w:type="paragraph" w:styleId="Nagwek3">
    <w:name w:val="heading 3"/>
    <w:basedOn w:val="Standard"/>
    <w:next w:val="Textbody"/>
    <w:link w:val="Nagwek3Znak"/>
    <w:uiPriority w:val="9"/>
    <w:semiHidden/>
    <w:unhideWhenUsed/>
    <w:qFormat/>
    <w:rsid w:val="00A53D94"/>
    <w:pPr>
      <w:keepNext/>
      <w:spacing w:before="240" w:after="60"/>
      <w:outlineLvl w:val="2"/>
    </w:pPr>
    <w:rPr>
      <w:rFonts w:ascii="Arial" w:hAnsi="Arial" w:cs="Arial"/>
      <w:b/>
      <w:bCs/>
      <w:sz w:val="26"/>
      <w:szCs w:val="26"/>
    </w:rPr>
  </w:style>
  <w:style w:type="paragraph" w:styleId="Nagwek4">
    <w:name w:val="heading 4"/>
    <w:basedOn w:val="Standard"/>
    <w:next w:val="Textbody"/>
    <w:link w:val="Nagwek4Znak"/>
    <w:uiPriority w:val="9"/>
    <w:semiHidden/>
    <w:unhideWhenUsed/>
    <w:qFormat/>
    <w:rsid w:val="00A53D94"/>
    <w:pPr>
      <w:keepNext/>
      <w:keepLines/>
      <w:spacing w:before="200"/>
      <w:outlineLvl w:val="3"/>
    </w:pPr>
    <w:rPr>
      <w:rFonts w:ascii="Cambria" w:eastAsia="MS Gothic" w:hAnsi="Cambria" w:cs="Cambria"/>
      <w:b/>
      <w:bCs/>
      <w:i/>
      <w:iCs/>
      <w:color w:val="4F81BD"/>
    </w:rPr>
  </w:style>
  <w:style w:type="paragraph" w:styleId="Nagwek6">
    <w:name w:val="heading 6"/>
    <w:basedOn w:val="Standard"/>
    <w:next w:val="Textbody"/>
    <w:link w:val="Nagwek6Znak"/>
    <w:uiPriority w:val="9"/>
    <w:semiHidden/>
    <w:unhideWhenUsed/>
    <w:qFormat/>
    <w:rsid w:val="00A53D94"/>
    <w:pPr>
      <w:spacing w:before="240" w:after="60"/>
      <w:outlineLvl w:val="5"/>
    </w:pPr>
    <w:rPr>
      <w:rFonts w:ascii="Calibri" w:hAnsi="Calibri"/>
      <w:b/>
      <w:bCs/>
      <w:sz w:val="22"/>
      <w:szCs w:val="22"/>
    </w:rPr>
  </w:style>
  <w:style w:type="paragraph" w:styleId="Nagwek8">
    <w:name w:val="heading 8"/>
    <w:basedOn w:val="Standard"/>
    <w:next w:val="Textbody"/>
    <w:link w:val="Nagwek8Znak"/>
    <w:uiPriority w:val="9"/>
    <w:rsid w:val="00A53D94"/>
    <w:pPr>
      <w:spacing w:before="240" w:after="60"/>
      <w:outlineLvl w:val="7"/>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locked/>
    <w:rsid w:val="00A53D94"/>
    <w:rPr>
      <w:rFonts w:ascii="Cambria" w:eastAsia="MS Gothic" w:hAnsi="Cambria" w:cs="Cambria"/>
      <w:b/>
      <w:bCs/>
      <w:kern w:val="3"/>
      <w:sz w:val="32"/>
      <w:szCs w:val="32"/>
      <w:lang w:eastAsia="pl-PL"/>
    </w:rPr>
  </w:style>
  <w:style w:type="character" w:customStyle="1" w:styleId="Nagwek2Znak">
    <w:name w:val="Nagłówek 2 Znak"/>
    <w:basedOn w:val="Domylnaczcionkaakapitu"/>
    <w:link w:val="Nagwek2"/>
    <w:uiPriority w:val="9"/>
    <w:locked/>
    <w:rsid w:val="00A53D94"/>
    <w:rPr>
      <w:rFonts w:ascii="Cambria" w:eastAsia="MS Gothic" w:hAnsi="Cambria" w:cs="Cambria"/>
      <w:b/>
      <w:bCs/>
      <w:i/>
      <w:iCs/>
      <w:sz w:val="28"/>
      <w:szCs w:val="28"/>
      <w:lang w:eastAsia="pl-PL"/>
    </w:rPr>
  </w:style>
  <w:style w:type="character" w:customStyle="1" w:styleId="Nagwek3Znak">
    <w:name w:val="Nagłówek 3 Znak"/>
    <w:basedOn w:val="Domylnaczcionkaakapitu"/>
    <w:link w:val="Nagwek3"/>
    <w:uiPriority w:val="9"/>
    <w:locked/>
    <w:rsid w:val="00A53D94"/>
    <w:rPr>
      <w:rFonts w:ascii="Cambria" w:eastAsia="MS Gothic" w:hAnsi="Cambria" w:cs="Cambria"/>
      <w:b/>
      <w:bCs/>
      <w:sz w:val="26"/>
      <w:szCs w:val="26"/>
      <w:lang w:eastAsia="pl-PL"/>
    </w:rPr>
  </w:style>
  <w:style w:type="character" w:customStyle="1" w:styleId="Nagwek4Znak">
    <w:name w:val="Nagłówek 4 Znak"/>
    <w:basedOn w:val="Domylnaczcionkaakapitu"/>
    <w:link w:val="Nagwek4"/>
    <w:uiPriority w:val="9"/>
    <w:locked/>
    <w:rsid w:val="00A53D94"/>
    <w:rPr>
      <w:rFonts w:ascii="Cambria" w:eastAsia="MS Gothic" w:hAnsi="Cambria" w:cs="Cambria"/>
      <w:b/>
      <w:bCs/>
      <w:i/>
      <w:iCs/>
      <w:color w:val="4F81BD"/>
      <w:sz w:val="24"/>
      <w:szCs w:val="24"/>
      <w:lang w:eastAsia="pl-PL"/>
    </w:rPr>
  </w:style>
  <w:style w:type="character" w:customStyle="1" w:styleId="Nagwek6Znak">
    <w:name w:val="Nagłówek 6 Znak"/>
    <w:basedOn w:val="Domylnaczcionkaakapitu"/>
    <w:link w:val="Nagwek6"/>
    <w:uiPriority w:val="9"/>
    <w:locked/>
    <w:rsid w:val="00A53D94"/>
    <w:rPr>
      <w:rFonts w:ascii="Calibri" w:hAnsi="Calibri" w:cs="Times New Roman"/>
      <w:b/>
      <w:sz w:val="22"/>
      <w:lang w:val="pl-PL" w:eastAsia="pl-PL"/>
    </w:rPr>
  </w:style>
  <w:style w:type="character" w:customStyle="1" w:styleId="Nagwek8Znak">
    <w:name w:val="Nagłówek 8 Znak"/>
    <w:basedOn w:val="Domylnaczcionkaakapitu"/>
    <w:link w:val="Nagwek8"/>
    <w:uiPriority w:val="9"/>
    <w:locked/>
    <w:rsid w:val="00A53D94"/>
    <w:rPr>
      <w:rFonts w:cs="Times New Roman"/>
      <w:i/>
      <w:sz w:val="24"/>
      <w:lang w:val="pl-PL" w:eastAsia="pl-PL"/>
    </w:rPr>
  </w:style>
  <w:style w:type="paragraph" w:customStyle="1" w:styleId="Standard">
    <w:name w:val="Standard"/>
    <w:rsid w:val="00A53D94"/>
    <w:pPr>
      <w:suppressAutoHyphens/>
      <w:autoSpaceDN w:val="0"/>
      <w:jc w:val="both"/>
    </w:pPr>
    <w:rPr>
      <w:rFonts w:cs="Tahoma"/>
      <w:sz w:val="24"/>
      <w:szCs w:val="24"/>
      <w:lang w:eastAsia="fa-IR" w:bidi="fa-IR"/>
    </w:rPr>
  </w:style>
  <w:style w:type="paragraph" w:customStyle="1" w:styleId="Heading">
    <w:name w:val="Heading"/>
    <w:basedOn w:val="Standard"/>
    <w:next w:val="Textbody"/>
    <w:rsid w:val="00A53D94"/>
    <w:pPr>
      <w:keepNext/>
      <w:spacing w:before="240" w:after="120"/>
    </w:pPr>
    <w:rPr>
      <w:rFonts w:ascii="Arial" w:eastAsia="Microsoft YaHei" w:hAnsi="Arial" w:cs="Mangal"/>
      <w:sz w:val="28"/>
      <w:szCs w:val="28"/>
    </w:rPr>
  </w:style>
  <w:style w:type="paragraph" w:customStyle="1" w:styleId="Textbody">
    <w:name w:val="Text body"/>
    <w:basedOn w:val="Standard"/>
    <w:rsid w:val="00A53D94"/>
    <w:pPr>
      <w:spacing w:after="120"/>
      <w:jc w:val="left"/>
    </w:pPr>
  </w:style>
  <w:style w:type="paragraph" w:styleId="Lista">
    <w:name w:val="List"/>
    <w:basedOn w:val="Standard"/>
    <w:uiPriority w:val="99"/>
    <w:rsid w:val="00A53D94"/>
    <w:pPr>
      <w:ind w:left="283" w:hanging="283"/>
    </w:pPr>
    <w:rPr>
      <w:rFonts w:cs="Mangal"/>
      <w:szCs w:val="20"/>
    </w:rPr>
  </w:style>
  <w:style w:type="paragraph" w:styleId="Legenda">
    <w:name w:val="caption"/>
    <w:basedOn w:val="Standard"/>
    <w:uiPriority w:val="35"/>
    <w:rsid w:val="00A53D94"/>
    <w:pPr>
      <w:suppressLineNumbers/>
      <w:spacing w:before="120" w:after="120"/>
    </w:pPr>
    <w:rPr>
      <w:rFonts w:cs="Arial Unicode MS"/>
      <w:i/>
      <w:iCs/>
    </w:rPr>
  </w:style>
  <w:style w:type="paragraph" w:customStyle="1" w:styleId="Index">
    <w:name w:val="Index"/>
    <w:basedOn w:val="Standard"/>
    <w:rsid w:val="00A53D94"/>
    <w:pPr>
      <w:suppressLineNumbers/>
    </w:pPr>
    <w:rPr>
      <w:rFonts w:cs="Arial Unicode MS"/>
    </w:rPr>
  </w:style>
  <w:style w:type="paragraph" w:styleId="Nagwek">
    <w:name w:val="header"/>
    <w:basedOn w:val="Standard"/>
    <w:link w:val="NagwekZnak"/>
    <w:uiPriority w:val="99"/>
    <w:rsid w:val="00A53D94"/>
    <w:pPr>
      <w:suppressLineNumbers/>
      <w:tabs>
        <w:tab w:val="center" w:pos="4536"/>
        <w:tab w:val="right" w:pos="9072"/>
      </w:tabs>
    </w:pPr>
  </w:style>
  <w:style w:type="character" w:customStyle="1" w:styleId="NagwekZnak">
    <w:name w:val="Nagłówek Znak"/>
    <w:basedOn w:val="Domylnaczcionkaakapitu"/>
    <w:link w:val="Nagwek"/>
    <w:uiPriority w:val="99"/>
    <w:locked/>
    <w:rsid w:val="00A53D94"/>
    <w:rPr>
      <w:rFonts w:cs="Times New Roman"/>
      <w:sz w:val="24"/>
      <w:lang w:val="pl-PL" w:eastAsia="pl-PL"/>
    </w:rPr>
  </w:style>
  <w:style w:type="paragraph" w:styleId="Stopka">
    <w:name w:val="footer"/>
    <w:basedOn w:val="Standard"/>
    <w:link w:val="StopkaZnak"/>
    <w:uiPriority w:val="99"/>
    <w:rsid w:val="00A53D94"/>
    <w:pPr>
      <w:suppressLineNumbers/>
      <w:tabs>
        <w:tab w:val="center" w:pos="4536"/>
        <w:tab w:val="right" w:pos="9072"/>
      </w:tabs>
    </w:pPr>
  </w:style>
  <w:style w:type="character" w:customStyle="1" w:styleId="StopkaZnak">
    <w:name w:val="Stopka Znak"/>
    <w:basedOn w:val="Domylnaczcionkaakapitu"/>
    <w:link w:val="Stopka"/>
    <w:uiPriority w:val="99"/>
    <w:locked/>
    <w:rsid w:val="00A53D94"/>
    <w:rPr>
      <w:rFonts w:cs="Times New Roman"/>
      <w:sz w:val="24"/>
      <w:szCs w:val="24"/>
    </w:rPr>
  </w:style>
  <w:style w:type="paragraph" w:styleId="NormalnyWeb">
    <w:name w:val="Normal (Web)"/>
    <w:basedOn w:val="Standard"/>
    <w:uiPriority w:val="99"/>
    <w:rsid w:val="00A53D94"/>
    <w:pPr>
      <w:ind w:left="225"/>
    </w:pPr>
  </w:style>
  <w:style w:type="paragraph" w:customStyle="1" w:styleId="khheader">
    <w:name w:val="kh_header"/>
    <w:basedOn w:val="Standard"/>
    <w:rsid w:val="00A53D94"/>
    <w:pPr>
      <w:spacing w:line="420" w:lineRule="atLeast"/>
      <w:ind w:left="225"/>
      <w:jc w:val="center"/>
    </w:pPr>
    <w:rPr>
      <w:sz w:val="28"/>
      <w:szCs w:val="28"/>
    </w:rPr>
  </w:style>
  <w:style w:type="paragraph" w:customStyle="1" w:styleId="khtitle">
    <w:name w:val="kh_title"/>
    <w:basedOn w:val="Standard"/>
    <w:rsid w:val="00A53D94"/>
    <w:pPr>
      <w:spacing w:before="375" w:after="225"/>
    </w:pPr>
    <w:rPr>
      <w:b/>
      <w:bCs/>
      <w:u w:val="single"/>
    </w:rPr>
  </w:style>
  <w:style w:type="paragraph" w:styleId="Tekstpodstawowywcity2">
    <w:name w:val="Body Text Indent 2"/>
    <w:basedOn w:val="Standard"/>
    <w:link w:val="Tekstpodstawowywcity2Znak"/>
    <w:uiPriority w:val="99"/>
    <w:rsid w:val="00A53D94"/>
    <w:pPr>
      <w:spacing w:after="120" w:line="480" w:lineRule="auto"/>
      <w:ind w:left="283"/>
    </w:pPr>
  </w:style>
  <w:style w:type="character" w:customStyle="1" w:styleId="Tekstpodstawowywcity2Znak">
    <w:name w:val="Tekst podstawowy wcięty 2 Znak"/>
    <w:basedOn w:val="Domylnaczcionkaakapitu"/>
    <w:link w:val="Tekstpodstawowywcity2"/>
    <w:uiPriority w:val="99"/>
    <w:locked/>
    <w:rsid w:val="00A53D94"/>
    <w:rPr>
      <w:rFonts w:cs="Times New Roman"/>
      <w:sz w:val="24"/>
      <w:szCs w:val="24"/>
    </w:rPr>
  </w:style>
  <w:style w:type="paragraph" w:customStyle="1" w:styleId="Znak">
    <w:name w:val="Znak"/>
    <w:basedOn w:val="Standard"/>
    <w:rsid w:val="00A53D94"/>
    <w:rPr>
      <w:sz w:val="20"/>
      <w:szCs w:val="20"/>
    </w:rPr>
  </w:style>
  <w:style w:type="paragraph" w:styleId="Tekstpodstawowywcity3">
    <w:name w:val="Body Text Indent 3"/>
    <w:basedOn w:val="Standard"/>
    <w:link w:val="Tekstpodstawowywcity3Znak"/>
    <w:uiPriority w:val="99"/>
    <w:rsid w:val="00A53D94"/>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locked/>
    <w:rsid w:val="00A53D94"/>
    <w:rPr>
      <w:rFonts w:cs="Times New Roman"/>
      <w:sz w:val="16"/>
      <w:szCs w:val="16"/>
    </w:rPr>
  </w:style>
  <w:style w:type="paragraph" w:customStyle="1" w:styleId="pkt">
    <w:name w:val="pkt"/>
    <w:basedOn w:val="Standard"/>
    <w:rsid w:val="00A53D94"/>
    <w:pPr>
      <w:spacing w:before="60" w:after="60"/>
      <w:ind w:left="851" w:hanging="295"/>
    </w:pPr>
    <w:rPr>
      <w:szCs w:val="20"/>
    </w:rPr>
  </w:style>
  <w:style w:type="paragraph" w:customStyle="1" w:styleId="Textbodyindent">
    <w:name w:val="Text body indent"/>
    <w:basedOn w:val="Standard"/>
    <w:rsid w:val="00A53D94"/>
    <w:pPr>
      <w:spacing w:after="120"/>
      <w:ind w:left="283"/>
    </w:pPr>
  </w:style>
  <w:style w:type="paragraph" w:styleId="Akapitzlist">
    <w:name w:val="List Paragraph"/>
    <w:aliases w:val="L1,Numerowanie,2 heading,A_wyliczenie,K-P_odwolanie,Akapit z listą5,maz_wyliczenie,opis dzialania,CW_Lista,lp1,Preambuła,CP-UC,CP-Punkty,Bullet List,List - bullets,Equipment,Bullet 1,List Paragraph Char Char,b1,Figure_name,Bullet Number"/>
    <w:basedOn w:val="Standard"/>
    <w:uiPriority w:val="34"/>
    <w:qFormat/>
    <w:rsid w:val="00A53D94"/>
    <w:pPr>
      <w:spacing w:after="200" w:line="276" w:lineRule="auto"/>
      <w:ind w:left="720"/>
    </w:pPr>
    <w:rPr>
      <w:rFonts w:ascii="Calibri" w:hAnsi="Calibri"/>
      <w:sz w:val="22"/>
      <w:szCs w:val="20"/>
      <w:lang w:eastAsia="en-US"/>
    </w:rPr>
  </w:style>
  <w:style w:type="paragraph" w:styleId="Tekstpodstawowy2">
    <w:name w:val="Body Text 2"/>
    <w:basedOn w:val="Standard"/>
    <w:link w:val="Tekstpodstawowy2Znak"/>
    <w:uiPriority w:val="99"/>
    <w:rsid w:val="00A53D94"/>
    <w:pPr>
      <w:spacing w:after="120" w:line="480" w:lineRule="auto"/>
    </w:pPr>
  </w:style>
  <w:style w:type="character" w:customStyle="1" w:styleId="Tekstpodstawowy2Znak">
    <w:name w:val="Tekst podstawowy 2 Znak"/>
    <w:basedOn w:val="Domylnaczcionkaakapitu"/>
    <w:link w:val="Tekstpodstawowy2"/>
    <w:uiPriority w:val="99"/>
    <w:locked/>
    <w:rsid w:val="00A53D94"/>
    <w:rPr>
      <w:rFonts w:cs="Times New Roman"/>
      <w:sz w:val="24"/>
      <w:szCs w:val="24"/>
    </w:rPr>
  </w:style>
  <w:style w:type="paragraph" w:customStyle="1" w:styleId="Znak3">
    <w:name w:val="Znak3"/>
    <w:basedOn w:val="Standard"/>
    <w:rsid w:val="00A53D94"/>
    <w:rPr>
      <w:sz w:val="20"/>
      <w:szCs w:val="20"/>
    </w:rPr>
  </w:style>
  <w:style w:type="paragraph" w:customStyle="1" w:styleId="ust">
    <w:name w:val="ust"/>
    <w:basedOn w:val="Standard"/>
    <w:rsid w:val="00A53D94"/>
    <w:pPr>
      <w:spacing w:after="80"/>
      <w:ind w:left="431" w:hanging="255"/>
    </w:pPr>
  </w:style>
  <w:style w:type="paragraph" w:styleId="Listapunktowana5">
    <w:name w:val="List Bullet 5"/>
    <w:basedOn w:val="Standard"/>
    <w:uiPriority w:val="99"/>
    <w:rsid w:val="00A53D94"/>
    <w:pPr>
      <w:spacing w:after="200" w:line="276" w:lineRule="auto"/>
      <w:ind w:left="1132" w:hanging="283"/>
    </w:pPr>
    <w:rPr>
      <w:rFonts w:ascii="Calibri" w:hAnsi="Calibri"/>
      <w:sz w:val="22"/>
      <w:szCs w:val="22"/>
    </w:rPr>
  </w:style>
  <w:style w:type="paragraph" w:styleId="Tekstdymka">
    <w:name w:val="Balloon Text"/>
    <w:basedOn w:val="Standard"/>
    <w:link w:val="TekstdymkaZnak"/>
    <w:uiPriority w:val="99"/>
    <w:rsid w:val="00A53D94"/>
    <w:rPr>
      <w:rFonts w:ascii="Tahoma" w:hAnsi="Tahoma"/>
      <w:sz w:val="16"/>
      <w:szCs w:val="16"/>
    </w:rPr>
  </w:style>
  <w:style w:type="character" w:customStyle="1" w:styleId="TekstdymkaZnak">
    <w:name w:val="Tekst dymka Znak"/>
    <w:basedOn w:val="Domylnaczcionkaakapitu"/>
    <w:link w:val="Tekstdymka"/>
    <w:uiPriority w:val="99"/>
    <w:locked/>
    <w:rsid w:val="00A53D94"/>
    <w:rPr>
      <w:rFonts w:cs="Times New Roman"/>
      <w:sz w:val="2"/>
    </w:rPr>
  </w:style>
  <w:style w:type="paragraph" w:customStyle="1" w:styleId="Mapadokumentu1">
    <w:name w:val="Mapa dokumentu1"/>
    <w:basedOn w:val="Standard"/>
    <w:rsid w:val="00A53D94"/>
    <w:pPr>
      <w:shd w:val="clear" w:color="auto" w:fill="000080"/>
    </w:pPr>
    <w:rPr>
      <w:rFonts w:ascii="Tahoma" w:hAnsi="Tahoma"/>
      <w:sz w:val="20"/>
      <w:szCs w:val="20"/>
    </w:rPr>
  </w:style>
  <w:style w:type="paragraph" w:customStyle="1" w:styleId="Text">
    <w:name w:val="Text"/>
    <w:basedOn w:val="Standard"/>
    <w:rsid w:val="00A53D94"/>
    <w:pPr>
      <w:spacing w:after="240"/>
      <w:ind w:firstLine="1440"/>
    </w:pPr>
    <w:rPr>
      <w:szCs w:val="20"/>
      <w:lang w:val="en-US" w:eastAsia="ar-SA" w:bidi="ar-SA"/>
    </w:rPr>
  </w:style>
  <w:style w:type="paragraph" w:styleId="Tekstkomentarza">
    <w:name w:val="annotation text"/>
    <w:basedOn w:val="Standard"/>
    <w:link w:val="TekstkomentarzaZnak"/>
    <w:uiPriority w:val="99"/>
    <w:rsid w:val="00A53D94"/>
    <w:rPr>
      <w:sz w:val="20"/>
      <w:szCs w:val="20"/>
    </w:rPr>
  </w:style>
  <w:style w:type="character" w:customStyle="1" w:styleId="TekstkomentarzaZnak">
    <w:name w:val="Tekst komentarza Znak"/>
    <w:basedOn w:val="Domylnaczcionkaakapitu"/>
    <w:link w:val="Tekstkomentarza"/>
    <w:uiPriority w:val="99"/>
    <w:locked/>
    <w:rsid w:val="00A53D94"/>
    <w:rPr>
      <w:rFonts w:cs="Times New Roman"/>
      <w:sz w:val="20"/>
      <w:szCs w:val="20"/>
    </w:rPr>
  </w:style>
  <w:style w:type="paragraph" w:styleId="Tematkomentarza">
    <w:name w:val="annotation subject"/>
    <w:basedOn w:val="Tekstkomentarza"/>
    <w:link w:val="TematkomentarzaZnak"/>
    <w:uiPriority w:val="99"/>
    <w:rsid w:val="00A53D94"/>
    <w:rPr>
      <w:b/>
      <w:bCs/>
    </w:rPr>
  </w:style>
  <w:style w:type="character" w:customStyle="1" w:styleId="TematkomentarzaZnak">
    <w:name w:val="Temat komentarza Znak"/>
    <w:basedOn w:val="CommentTextChar"/>
    <w:link w:val="Tematkomentarza"/>
    <w:uiPriority w:val="99"/>
    <w:locked/>
    <w:rsid w:val="00A53D94"/>
    <w:rPr>
      <w:rFonts w:cs="Times New Roman"/>
      <w:b/>
      <w:bCs/>
      <w:sz w:val="20"/>
      <w:szCs w:val="20"/>
    </w:rPr>
  </w:style>
  <w:style w:type="paragraph" w:styleId="HTML-wstpniesformatowany">
    <w:name w:val="HTML Preformatted"/>
    <w:basedOn w:val="Standard"/>
    <w:link w:val="HTML-wstpniesformatowanyZnak"/>
    <w:uiPriority w:val="99"/>
    <w:rsid w:val="00A53D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locked/>
    <w:rsid w:val="00A53D94"/>
    <w:rPr>
      <w:rFonts w:ascii="Courier New" w:hAnsi="Courier New" w:cs="Courier New"/>
      <w:lang w:eastAsia="pl-PL"/>
    </w:rPr>
  </w:style>
  <w:style w:type="paragraph" w:customStyle="1" w:styleId="Nagwek10">
    <w:name w:val="Nagłówek1"/>
    <w:basedOn w:val="Standard"/>
    <w:rsid w:val="00A53D94"/>
    <w:pPr>
      <w:keepNext/>
      <w:spacing w:before="240" w:after="120"/>
      <w:jc w:val="center"/>
    </w:pPr>
    <w:rPr>
      <w:rFonts w:ascii="Arial" w:eastAsia="Microsoft YaHei" w:hAnsi="Arial" w:cs="Arial"/>
      <w:b/>
      <w:bCs/>
      <w:sz w:val="28"/>
      <w:szCs w:val="28"/>
    </w:rPr>
  </w:style>
  <w:style w:type="paragraph" w:customStyle="1" w:styleId="Akapitzlist1">
    <w:name w:val="Akapit z listą1"/>
    <w:basedOn w:val="Standard"/>
    <w:rsid w:val="00A53D94"/>
    <w:pPr>
      <w:spacing w:after="200" w:line="276" w:lineRule="auto"/>
      <w:ind w:left="720"/>
      <w:jc w:val="left"/>
    </w:pPr>
    <w:rPr>
      <w:rFonts w:ascii="Calibri" w:hAnsi="Calibri"/>
      <w:sz w:val="22"/>
      <w:szCs w:val="22"/>
      <w:lang w:eastAsia="ar-SA" w:bidi="ar-SA"/>
    </w:rPr>
  </w:style>
  <w:style w:type="paragraph" w:customStyle="1" w:styleId="Zwykytekst1">
    <w:name w:val="Zwykły tekst1"/>
    <w:basedOn w:val="Standard"/>
    <w:uiPriority w:val="99"/>
    <w:rsid w:val="00A53D94"/>
    <w:rPr>
      <w:rFonts w:ascii="Courier New" w:hAnsi="Courier New" w:cs="Courier New"/>
      <w:sz w:val="20"/>
      <w:szCs w:val="20"/>
    </w:rPr>
  </w:style>
  <w:style w:type="paragraph" w:customStyle="1" w:styleId="Akapitzlist2">
    <w:name w:val="Akapit z listą2"/>
    <w:basedOn w:val="Standard"/>
    <w:rsid w:val="00A53D94"/>
    <w:pPr>
      <w:spacing w:after="200" w:line="100" w:lineRule="atLeast"/>
      <w:ind w:left="720"/>
      <w:jc w:val="left"/>
    </w:pPr>
    <w:rPr>
      <w:color w:val="00000A"/>
      <w:lang w:eastAsia="ar-SA" w:bidi="ar-SA"/>
    </w:rPr>
  </w:style>
  <w:style w:type="paragraph" w:customStyle="1" w:styleId="mainpub">
    <w:name w:val="mainpub"/>
    <w:basedOn w:val="Standard"/>
    <w:rsid w:val="00A53D94"/>
    <w:pPr>
      <w:spacing w:before="28" w:after="28"/>
      <w:jc w:val="left"/>
    </w:pPr>
  </w:style>
  <w:style w:type="paragraph" w:styleId="Tekstpodstawowy3">
    <w:name w:val="Body Text 3"/>
    <w:basedOn w:val="Standard"/>
    <w:link w:val="Tekstpodstawowy3Znak"/>
    <w:uiPriority w:val="99"/>
    <w:rsid w:val="00A53D94"/>
    <w:pPr>
      <w:spacing w:after="120" w:line="276" w:lineRule="auto"/>
      <w:jc w:val="left"/>
    </w:pPr>
    <w:rPr>
      <w:rFonts w:ascii="Calibri" w:hAnsi="Calibri" w:cs="Calibri"/>
      <w:sz w:val="16"/>
      <w:szCs w:val="16"/>
      <w:lang w:eastAsia="ar-SA" w:bidi="ar-SA"/>
    </w:rPr>
  </w:style>
  <w:style w:type="character" w:customStyle="1" w:styleId="Tekstpodstawowy3Znak">
    <w:name w:val="Tekst podstawowy 3 Znak"/>
    <w:basedOn w:val="Domylnaczcionkaakapitu"/>
    <w:link w:val="Tekstpodstawowy3"/>
    <w:uiPriority w:val="99"/>
    <w:locked/>
    <w:rsid w:val="00A53D94"/>
    <w:rPr>
      <w:rFonts w:cs="Times New Roman"/>
      <w:sz w:val="16"/>
      <w:szCs w:val="16"/>
    </w:rPr>
  </w:style>
  <w:style w:type="paragraph" w:customStyle="1" w:styleId="Bezodstpw1">
    <w:name w:val="Bez odstępów1"/>
    <w:rsid w:val="00A53D94"/>
    <w:pPr>
      <w:suppressAutoHyphens/>
      <w:autoSpaceDN w:val="0"/>
    </w:pPr>
    <w:rPr>
      <w:rFonts w:eastAsia="SimSun" w:cs="Mangal"/>
      <w:sz w:val="24"/>
      <w:szCs w:val="24"/>
      <w:lang w:eastAsia="hi-IN" w:bidi="hi-IN"/>
    </w:rPr>
  </w:style>
  <w:style w:type="paragraph" w:styleId="Tekstprzypisudolnego">
    <w:name w:val="footnote text"/>
    <w:basedOn w:val="Standard"/>
    <w:link w:val="TekstprzypisudolnegoZnak"/>
    <w:uiPriority w:val="99"/>
    <w:rsid w:val="00A53D94"/>
    <w:rPr>
      <w:sz w:val="20"/>
      <w:szCs w:val="20"/>
    </w:rPr>
  </w:style>
  <w:style w:type="character" w:customStyle="1" w:styleId="TekstprzypisudolnegoZnak">
    <w:name w:val="Tekst przypisu dolnego Znak"/>
    <w:basedOn w:val="Domylnaczcionkaakapitu"/>
    <w:link w:val="Tekstprzypisudolnego"/>
    <w:uiPriority w:val="99"/>
    <w:locked/>
    <w:rsid w:val="00A53D94"/>
    <w:rPr>
      <w:rFonts w:cs="Times New Roman"/>
      <w:sz w:val="20"/>
      <w:szCs w:val="20"/>
    </w:rPr>
  </w:style>
  <w:style w:type="paragraph" w:customStyle="1" w:styleId="Default">
    <w:name w:val="Default"/>
    <w:rsid w:val="00A53D94"/>
    <w:pPr>
      <w:widowControl/>
      <w:suppressAutoHyphens/>
      <w:autoSpaceDN w:val="0"/>
    </w:pPr>
    <w:rPr>
      <w:rFonts w:ascii="Bookman Old Style" w:hAnsi="Bookman Old Style" w:cs="Bookman Old Style"/>
      <w:color w:val="000000"/>
      <w:sz w:val="24"/>
      <w:szCs w:val="24"/>
      <w:lang w:eastAsia="en-US"/>
    </w:rPr>
  </w:style>
  <w:style w:type="paragraph" w:customStyle="1" w:styleId="divpkt">
    <w:name w:val="div.pkt"/>
    <w:rsid w:val="00A53D94"/>
    <w:pPr>
      <w:suppressAutoHyphens/>
      <w:autoSpaceDN w:val="0"/>
      <w:spacing w:line="40" w:lineRule="atLeast"/>
      <w:ind w:left="240"/>
      <w:jc w:val="both"/>
    </w:pPr>
    <w:rPr>
      <w:rFonts w:ascii="Helvetica" w:hAnsi="Helvetica" w:cs="Helvetica"/>
      <w:color w:val="000000"/>
      <w:sz w:val="18"/>
      <w:szCs w:val="18"/>
    </w:rPr>
  </w:style>
  <w:style w:type="paragraph" w:styleId="Tekstprzypisukocowego">
    <w:name w:val="endnote text"/>
    <w:basedOn w:val="Standard"/>
    <w:link w:val="TekstprzypisukocowegoZnak"/>
    <w:uiPriority w:val="99"/>
    <w:rsid w:val="00A53D94"/>
    <w:rPr>
      <w:sz w:val="20"/>
      <w:szCs w:val="20"/>
    </w:rPr>
  </w:style>
  <w:style w:type="character" w:customStyle="1" w:styleId="TekstprzypisukocowegoZnak">
    <w:name w:val="Tekst przypisu końcowego Znak"/>
    <w:basedOn w:val="Domylnaczcionkaakapitu"/>
    <w:link w:val="Tekstprzypisukocowego"/>
    <w:uiPriority w:val="99"/>
    <w:locked/>
    <w:rsid w:val="00A53D94"/>
    <w:rPr>
      <w:rFonts w:cs="Times New Roman"/>
      <w:sz w:val="20"/>
      <w:szCs w:val="20"/>
    </w:rPr>
  </w:style>
  <w:style w:type="paragraph" w:customStyle="1" w:styleId="Treumowy">
    <w:name w:val="Treść_umowy"/>
    <w:basedOn w:val="Standard"/>
    <w:uiPriority w:val="99"/>
    <w:qFormat/>
    <w:rsid w:val="00A53D94"/>
    <w:pPr>
      <w:spacing w:after="120"/>
    </w:pPr>
    <w:rPr>
      <w:rFonts w:ascii="Arial Narrow" w:eastAsia="MS Mincho" w:hAnsi="Arial Narrow" w:cs="Arial"/>
      <w:bCs/>
      <w:color w:val="000000"/>
      <w:sz w:val="22"/>
      <w:szCs w:val="22"/>
    </w:rPr>
  </w:style>
  <w:style w:type="paragraph" w:customStyle="1" w:styleId="ParagrafUmowy">
    <w:name w:val="Paragraf_Umowy"/>
    <w:basedOn w:val="Standard"/>
    <w:rsid w:val="00A53D94"/>
    <w:pPr>
      <w:spacing w:before="360" w:after="120"/>
      <w:jc w:val="center"/>
    </w:pPr>
    <w:rPr>
      <w:rFonts w:ascii="Arial Narrow" w:hAnsi="Arial Narrow" w:cs="Helvetica"/>
      <w:b/>
      <w:color w:val="000000"/>
      <w:sz w:val="22"/>
      <w:szCs w:val="22"/>
    </w:rPr>
  </w:style>
  <w:style w:type="paragraph" w:customStyle="1" w:styleId="UmowyIB">
    <w:name w:val="Umowy_IB"/>
    <w:basedOn w:val="Standard"/>
    <w:rsid w:val="00A53D94"/>
    <w:pPr>
      <w:spacing w:before="120"/>
    </w:pPr>
    <w:rPr>
      <w:rFonts w:ascii="Arial" w:hAnsi="Arial"/>
      <w:color w:val="000000"/>
      <w:sz w:val="20"/>
      <w:szCs w:val="20"/>
    </w:rPr>
  </w:style>
  <w:style w:type="paragraph" w:customStyle="1" w:styleId="Footnote">
    <w:name w:val="Footnote"/>
    <w:basedOn w:val="Standard"/>
    <w:rsid w:val="00A53D94"/>
    <w:pPr>
      <w:suppressLineNumbers/>
      <w:ind w:left="283" w:hanging="283"/>
    </w:pPr>
    <w:rPr>
      <w:sz w:val="20"/>
      <w:szCs w:val="20"/>
    </w:rPr>
  </w:style>
  <w:style w:type="paragraph" w:customStyle="1" w:styleId="TableContents">
    <w:name w:val="Table Contents"/>
    <w:basedOn w:val="Standard"/>
    <w:rsid w:val="00A53D94"/>
    <w:pPr>
      <w:suppressLineNumbers/>
    </w:pPr>
  </w:style>
  <w:style w:type="character" w:customStyle="1" w:styleId="FooterChar">
    <w:name w:val="Footer Char"/>
    <w:rsid w:val="00A53D94"/>
    <w:rPr>
      <w:sz w:val="24"/>
      <w:lang w:val="pl-PL" w:eastAsia="pl-PL"/>
    </w:rPr>
  </w:style>
  <w:style w:type="character" w:styleId="Numerstrony">
    <w:name w:val="page number"/>
    <w:basedOn w:val="Domylnaczcionkaakapitu"/>
    <w:uiPriority w:val="99"/>
    <w:rsid w:val="00A53D94"/>
    <w:rPr>
      <w:rFonts w:cs="Times New Roman"/>
    </w:rPr>
  </w:style>
  <w:style w:type="character" w:customStyle="1" w:styleId="Internetlink">
    <w:name w:val="Internet link"/>
    <w:basedOn w:val="Domylnaczcionkaakapitu"/>
    <w:rsid w:val="00A53D94"/>
    <w:rPr>
      <w:rFonts w:cs="Times New Roman"/>
      <w:color w:val="0000FF"/>
      <w:u w:val="single"/>
    </w:rPr>
  </w:style>
  <w:style w:type="character" w:customStyle="1" w:styleId="BodyTextIndent2Char">
    <w:name w:val="Body Text Indent 2 Char"/>
    <w:rsid w:val="00A53D94"/>
    <w:rPr>
      <w:sz w:val="24"/>
      <w:lang w:eastAsia="pl-PL"/>
    </w:rPr>
  </w:style>
  <w:style w:type="character" w:customStyle="1" w:styleId="BodyTextIndent3Char">
    <w:name w:val="Body Text Indent 3 Char"/>
    <w:rsid w:val="00A53D94"/>
    <w:rPr>
      <w:sz w:val="16"/>
      <w:lang w:eastAsia="pl-PL"/>
    </w:rPr>
  </w:style>
  <w:style w:type="character" w:customStyle="1" w:styleId="BodyTextChar">
    <w:name w:val="Body Text Char"/>
    <w:rsid w:val="00A53D94"/>
    <w:rPr>
      <w:sz w:val="24"/>
      <w:lang w:val="pl-PL" w:eastAsia="pl-PL"/>
    </w:rPr>
  </w:style>
  <w:style w:type="character" w:customStyle="1" w:styleId="BodyTextIndentChar">
    <w:name w:val="Body Text Indent Char"/>
    <w:rsid w:val="00A53D94"/>
    <w:rPr>
      <w:sz w:val="24"/>
      <w:lang w:eastAsia="pl-PL"/>
    </w:rPr>
  </w:style>
  <w:style w:type="character" w:customStyle="1" w:styleId="BodyText2Char">
    <w:name w:val="Body Text 2 Char"/>
    <w:rsid w:val="00A53D94"/>
    <w:rPr>
      <w:sz w:val="24"/>
      <w:lang w:eastAsia="pl-PL"/>
    </w:rPr>
  </w:style>
  <w:style w:type="character" w:customStyle="1" w:styleId="ustZnak">
    <w:name w:val="ust Znak"/>
    <w:rsid w:val="00A53D94"/>
    <w:rPr>
      <w:sz w:val="24"/>
    </w:rPr>
  </w:style>
  <w:style w:type="character" w:customStyle="1" w:styleId="BalloonTextChar">
    <w:name w:val="Balloon Text Char"/>
    <w:rsid w:val="00A53D94"/>
    <w:rPr>
      <w:rFonts w:ascii="Tahoma" w:hAnsi="Tahoma"/>
      <w:sz w:val="16"/>
      <w:lang w:eastAsia="pl-PL"/>
    </w:rPr>
  </w:style>
  <w:style w:type="character" w:styleId="Odwoaniedokomentarza">
    <w:name w:val="annotation reference"/>
    <w:basedOn w:val="Domylnaczcionkaakapitu"/>
    <w:uiPriority w:val="99"/>
    <w:rsid w:val="00A53D94"/>
    <w:rPr>
      <w:rFonts w:cs="Times New Roman"/>
      <w:sz w:val="16"/>
      <w:szCs w:val="16"/>
    </w:rPr>
  </w:style>
  <w:style w:type="character" w:customStyle="1" w:styleId="CommentTextChar">
    <w:name w:val="Comment Text Char"/>
    <w:rsid w:val="00A53D94"/>
  </w:style>
  <w:style w:type="character" w:customStyle="1" w:styleId="CommentSubjectChar">
    <w:name w:val="Comment Subject Char"/>
    <w:rsid w:val="00A53D94"/>
    <w:rPr>
      <w:b/>
    </w:rPr>
  </w:style>
  <w:style w:type="character" w:customStyle="1" w:styleId="footnote0">
    <w:name w:val="footnote"/>
    <w:basedOn w:val="Domylnaczcionkaakapitu"/>
    <w:rsid w:val="00A53D94"/>
    <w:rPr>
      <w:rFonts w:cs="Times New Roman"/>
    </w:rPr>
  </w:style>
  <w:style w:type="character" w:customStyle="1" w:styleId="StrongEmphasis">
    <w:name w:val="Strong Emphasis"/>
    <w:basedOn w:val="Domylnaczcionkaakapitu"/>
    <w:rsid w:val="00A53D94"/>
    <w:rPr>
      <w:rFonts w:cs="Times New Roman"/>
      <w:b/>
      <w:bCs/>
    </w:rPr>
  </w:style>
  <w:style w:type="character" w:customStyle="1" w:styleId="highlight">
    <w:name w:val="highlight"/>
    <w:basedOn w:val="Domylnaczcionkaakapitu"/>
    <w:rsid w:val="00A53D94"/>
    <w:rPr>
      <w:rFonts w:cs="Times New Roman"/>
    </w:rPr>
  </w:style>
  <w:style w:type="character" w:customStyle="1" w:styleId="BodyText3Char">
    <w:name w:val="Body Text 3 Char"/>
    <w:rsid w:val="00A53D94"/>
    <w:rPr>
      <w:rFonts w:ascii="Calibri" w:hAnsi="Calibri"/>
      <w:sz w:val="16"/>
      <w:lang w:eastAsia="ar-SA" w:bidi="ar-SA"/>
    </w:rPr>
  </w:style>
  <w:style w:type="character" w:customStyle="1" w:styleId="AkapitzlistZnak">
    <w:name w:val="Akapit z listą Znak"/>
    <w:aliases w:val="CW_Lista Znak,L1 Znak,Numerowanie Znak,2 heading Znak,A_wyliczenie Znak,K-P_odwolanie Znak,Akapit z listą5 Znak,maz_wyliczenie Znak,opis dzialania Znak,lp1 Znak,Preambuła Znak,CP-UC Znak,CP-Punkty Znak,Bullet List Znak,Equipment Znak"/>
    <w:uiPriority w:val="99"/>
    <w:qFormat/>
    <w:rsid w:val="00A53D94"/>
    <w:rPr>
      <w:rFonts w:ascii="Calibri" w:hAnsi="Calibri"/>
      <w:sz w:val="22"/>
      <w:lang w:eastAsia="en-US"/>
    </w:rPr>
  </w:style>
  <w:style w:type="character" w:customStyle="1" w:styleId="FootnoteTextChar">
    <w:name w:val="Footnote Text Char"/>
    <w:rsid w:val="00A53D94"/>
    <w:rPr>
      <w:lang w:eastAsia="pl-PL"/>
    </w:rPr>
  </w:style>
  <w:style w:type="character" w:customStyle="1" w:styleId="Footnoteanchor">
    <w:name w:val="Footnote anchor"/>
    <w:rsid w:val="00A53D94"/>
    <w:rPr>
      <w:position w:val="0"/>
      <w:vertAlign w:val="superscript"/>
    </w:rPr>
  </w:style>
  <w:style w:type="character" w:customStyle="1" w:styleId="FootnoteCharacters">
    <w:name w:val="Footnote Characters"/>
    <w:basedOn w:val="Domylnaczcionkaakapitu"/>
    <w:rsid w:val="00A53D94"/>
    <w:rPr>
      <w:rFonts w:cs="Times New Roman"/>
      <w:position w:val="0"/>
      <w:vertAlign w:val="superscript"/>
    </w:rPr>
  </w:style>
  <w:style w:type="character" w:customStyle="1" w:styleId="Nierozpoznanawzmianka1">
    <w:name w:val="Nierozpoznana wzmianka1"/>
    <w:basedOn w:val="Domylnaczcionkaakapitu"/>
    <w:rsid w:val="00A53D94"/>
    <w:rPr>
      <w:rFonts w:cs="Times New Roman"/>
      <w:color w:val="808080"/>
    </w:rPr>
  </w:style>
  <w:style w:type="character" w:customStyle="1" w:styleId="highlight-disabled">
    <w:name w:val="highlight-disabled"/>
    <w:basedOn w:val="Domylnaczcionkaakapitu"/>
    <w:rsid w:val="00A53D94"/>
    <w:rPr>
      <w:rFonts w:cs="Times New Roman"/>
    </w:rPr>
  </w:style>
  <w:style w:type="character" w:customStyle="1" w:styleId="EndnoteTextChar">
    <w:name w:val="Endnote Text Char"/>
    <w:rsid w:val="00A53D94"/>
    <w:rPr>
      <w:lang w:eastAsia="pl-PL"/>
    </w:rPr>
  </w:style>
  <w:style w:type="character" w:customStyle="1" w:styleId="Endnoteanchor">
    <w:name w:val="Endnote anchor"/>
    <w:rsid w:val="00A53D94"/>
    <w:rPr>
      <w:position w:val="0"/>
      <w:vertAlign w:val="superscript"/>
    </w:rPr>
  </w:style>
  <w:style w:type="character" w:customStyle="1" w:styleId="EndnoteCharacters">
    <w:name w:val="Endnote Characters"/>
    <w:basedOn w:val="Domylnaczcionkaakapitu"/>
    <w:rsid w:val="00A53D94"/>
    <w:rPr>
      <w:rFonts w:cs="Times New Roman"/>
      <w:position w:val="0"/>
      <w:vertAlign w:val="superscript"/>
    </w:rPr>
  </w:style>
  <w:style w:type="character" w:customStyle="1" w:styleId="UmowyIBZnak">
    <w:name w:val="Umowy_IB Znak"/>
    <w:rsid w:val="00A53D94"/>
    <w:rPr>
      <w:rFonts w:ascii="Arial" w:hAnsi="Arial"/>
      <w:color w:val="000000"/>
    </w:rPr>
  </w:style>
  <w:style w:type="character" w:customStyle="1" w:styleId="ListLabel1">
    <w:name w:val="ListLabel 1"/>
    <w:rsid w:val="00A53D94"/>
    <w:rPr>
      <w:sz w:val="20"/>
    </w:rPr>
  </w:style>
  <w:style w:type="character" w:customStyle="1" w:styleId="ListLabel2">
    <w:name w:val="ListLabel 2"/>
    <w:rsid w:val="00A53D94"/>
    <w:rPr>
      <w:rFonts w:eastAsia="Times New Roman"/>
      <w:sz w:val="20"/>
    </w:rPr>
  </w:style>
  <w:style w:type="character" w:customStyle="1" w:styleId="ListLabel3">
    <w:name w:val="ListLabel 3"/>
    <w:rsid w:val="00A53D94"/>
    <w:rPr>
      <w:rFonts w:ascii="Calibri" w:hAnsi="Calibri"/>
      <w:sz w:val="20"/>
    </w:rPr>
  </w:style>
  <w:style w:type="character" w:customStyle="1" w:styleId="ListLabel4">
    <w:name w:val="ListLabel 4"/>
    <w:rsid w:val="00A53D94"/>
  </w:style>
  <w:style w:type="character" w:customStyle="1" w:styleId="ListLabel5">
    <w:name w:val="ListLabel 5"/>
    <w:rsid w:val="00A53D94"/>
  </w:style>
  <w:style w:type="character" w:customStyle="1" w:styleId="ListLabel6">
    <w:name w:val="ListLabel 6"/>
    <w:rsid w:val="00A53D94"/>
  </w:style>
  <w:style w:type="character" w:customStyle="1" w:styleId="ListLabel7">
    <w:name w:val="ListLabel 7"/>
    <w:rsid w:val="00A53D94"/>
  </w:style>
  <w:style w:type="character" w:customStyle="1" w:styleId="ListLabel8">
    <w:name w:val="ListLabel 8"/>
    <w:rsid w:val="00A53D94"/>
  </w:style>
  <w:style w:type="character" w:customStyle="1" w:styleId="ListLabel9">
    <w:name w:val="ListLabel 9"/>
    <w:rsid w:val="00A53D94"/>
  </w:style>
  <w:style w:type="character" w:customStyle="1" w:styleId="ListLabel10">
    <w:name w:val="ListLabel 10"/>
    <w:rsid w:val="00A53D94"/>
  </w:style>
  <w:style w:type="character" w:customStyle="1" w:styleId="ListLabel11">
    <w:name w:val="ListLabel 11"/>
    <w:rsid w:val="00A53D94"/>
  </w:style>
  <w:style w:type="character" w:customStyle="1" w:styleId="ListLabel12">
    <w:name w:val="ListLabel 12"/>
    <w:rsid w:val="00A53D94"/>
    <w:rPr>
      <w:rFonts w:ascii="Calibri" w:hAnsi="Calibri"/>
      <w:sz w:val="20"/>
    </w:rPr>
  </w:style>
  <w:style w:type="character" w:customStyle="1" w:styleId="ListLabel13">
    <w:name w:val="ListLabel 13"/>
    <w:rsid w:val="00A53D94"/>
  </w:style>
  <w:style w:type="character" w:customStyle="1" w:styleId="ListLabel14">
    <w:name w:val="ListLabel 14"/>
    <w:rsid w:val="00A53D94"/>
  </w:style>
  <w:style w:type="character" w:customStyle="1" w:styleId="ListLabel15">
    <w:name w:val="ListLabel 15"/>
    <w:rsid w:val="00A53D94"/>
  </w:style>
  <w:style w:type="character" w:customStyle="1" w:styleId="ListLabel16">
    <w:name w:val="ListLabel 16"/>
    <w:rsid w:val="00A53D94"/>
  </w:style>
  <w:style w:type="character" w:customStyle="1" w:styleId="ListLabel17">
    <w:name w:val="ListLabel 17"/>
    <w:rsid w:val="00A53D94"/>
  </w:style>
  <w:style w:type="character" w:customStyle="1" w:styleId="ListLabel18">
    <w:name w:val="ListLabel 18"/>
    <w:rsid w:val="00A53D94"/>
  </w:style>
  <w:style w:type="character" w:customStyle="1" w:styleId="ListLabel19">
    <w:name w:val="ListLabel 19"/>
    <w:rsid w:val="00A53D94"/>
  </w:style>
  <w:style w:type="character" w:customStyle="1" w:styleId="ListLabel20">
    <w:name w:val="ListLabel 20"/>
    <w:rsid w:val="00A53D94"/>
  </w:style>
  <w:style w:type="character" w:customStyle="1" w:styleId="ListLabel21">
    <w:name w:val="ListLabel 21"/>
    <w:rsid w:val="00A53D94"/>
    <w:rPr>
      <w:rFonts w:ascii="Calibri" w:hAnsi="Calibri"/>
      <w:sz w:val="20"/>
    </w:rPr>
  </w:style>
  <w:style w:type="character" w:customStyle="1" w:styleId="ListLabel22">
    <w:name w:val="ListLabel 22"/>
    <w:rsid w:val="00A53D94"/>
  </w:style>
  <w:style w:type="character" w:customStyle="1" w:styleId="ListLabel23">
    <w:name w:val="ListLabel 23"/>
    <w:rsid w:val="00A53D94"/>
  </w:style>
  <w:style w:type="character" w:customStyle="1" w:styleId="ListLabel24">
    <w:name w:val="ListLabel 24"/>
    <w:rsid w:val="00A53D94"/>
  </w:style>
  <w:style w:type="character" w:customStyle="1" w:styleId="ListLabel25">
    <w:name w:val="ListLabel 25"/>
    <w:rsid w:val="00A53D94"/>
  </w:style>
  <w:style w:type="character" w:customStyle="1" w:styleId="ListLabel26">
    <w:name w:val="ListLabel 26"/>
    <w:rsid w:val="00A53D94"/>
  </w:style>
  <w:style w:type="character" w:customStyle="1" w:styleId="ListLabel27">
    <w:name w:val="ListLabel 27"/>
    <w:rsid w:val="00A53D94"/>
  </w:style>
  <w:style w:type="character" w:customStyle="1" w:styleId="ListLabel28">
    <w:name w:val="ListLabel 28"/>
    <w:rsid w:val="00A53D94"/>
  </w:style>
  <w:style w:type="character" w:customStyle="1" w:styleId="ListLabel29">
    <w:name w:val="ListLabel 29"/>
    <w:rsid w:val="00A53D94"/>
  </w:style>
  <w:style w:type="character" w:customStyle="1" w:styleId="ListLabel30">
    <w:name w:val="ListLabel 30"/>
    <w:rsid w:val="00A53D94"/>
    <w:rPr>
      <w:rFonts w:ascii="Calibri" w:hAnsi="Calibri"/>
      <w:sz w:val="20"/>
    </w:rPr>
  </w:style>
  <w:style w:type="character" w:customStyle="1" w:styleId="ListLabel31">
    <w:name w:val="ListLabel 31"/>
    <w:rsid w:val="00A53D94"/>
    <w:rPr>
      <w:color w:val="000000"/>
    </w:rPr>
  </w:style>
  <w:style w:type="character" w:customStyle="1" w:styleId="ListLabel32">
    <w:name w:val="ListLabel 32"/>
    <w:rsid w:val="00A53D94"/>
  </w:style>
  <w:style w:type="character" w:customStyle="1" w:styleId="ListLabel33">
    <w:name w:val="ListLabel 33"/>
    <w:rsid w:val="00A53D94"/>
  </w:style>
  <w:style w:type="character" w:customStyle="1" w:styleId="ListLabel34">
    <w:name w:val="ListLabel 34"/>
    <w:rsid w:val="00A53D94"/>
  </w:style>
  <w:style w:type="character" w:customStyle="1" w:styleId="ListLabel35">
    <w:name w:val="ListLabel 35"/>
    <w:rsid w:val="00A53D94"/>
  </w:style>
  <w:style w:type="character" w:customStyle="1" w:styleId="ListLabel36">
    <w:name w:val="ListLabel 36"/>
    <w:rsid w:val="00A53D94"/>
  </w:style>
  <w:style w:type="character" w:customStyle="1" w:styleId="ListLabel37">
    <w:name w:val="ListLabel 37"/>
    <w:rsid w:val="00A53D94"/>
  </w:style>
  <w:style w:type="character" w:customStyle="1" w:styleId="ListLabel38">
    <w:name w:val="ListLabel 38"/>
    <w:rsid w:val="00A53D94"/>
  </w:style>
  <w:style w:type="character" w:customStyle="1" w:styleId="ListLabel39">
    <w:name w:val="ListLabel 39"/>
    <w:rsid w:val="00A53D94"/>
    <w:rPr>
      <w:rFonts w:ascii="Calibri" w:hAnsi="Calibri"/>
      <w:sz w:val="20"/>
    </w:rPr>
  </w:style>
  <w:style w:type="character" w:customStyle="1" w:styleId="ListLabel40">
    <w:name w:val="ListLabel 40"/>
    <w:rsid w:val="00A53D94"/>
  </w:style>
  <w:style w:type="character" w:customStyle="1" w:styleId="ListLabel41">
    <w:name w:val="ListLabel 41"/>
    <w:rsid w:val="00A53D94"/>
  </w:style>
  <w:style w:type="character" w:customStyle="1" w:styleId="ListLabel42">
    <w:name w:val="ListLabel 42"/>
    <w:rsid w:val="00A53D94"/>
  </w:style>
  <w:style w:type="character" w:customStyle="1" w:styleId="ListLabel43">
    <w:name w:val="ListLabel 43"/>
    <w:rsid w:val="00A53D94"/>
  </w:style>
  <w:style w:type="character" w:customStyle="1" w:styleId="ListLabel44">
    <w:name w:val="ListLabel 44"/>
    <w:rsid w:val="00A53D94"/>
  </w:style>
  <w:style w:type="character" w:customStyle="1" w:styleId="ListLabel45">
    <w:name w:val="ListLabel 45"/>
    <w:rsid w:val="00A53D94"/>
  </w:style>
  <w:style w:type="character" w:customStyle="1" w:styleId="ListLabel46">
    <w:name w:val="ListLabel 46"/>
    <w:rsid w:val="00A53D94"/>
  </w:style>
  <w:style w:type="character" w:customStyle="1" w:styleId="ListLabel47">
    <w:name w:val="ListLabel 47"/>
    <w:rsid w:val="00A53D94"/>
  </w:style>
  <w:style w:type="character" w:customStyle="1" w:styleId="ListLabel48">
    <w:name w:val="ListLabel 48"/>
    <w:rsid w:val="00A53D94"/>
    <w:rPr>
      <w:rFonts w:ascii="Calibri" w:hAnsi="Calibri"/>
      <w:b/>
      <w:sz w:val="20"/>
    </w:rPr>
  </w:style>
  <w:style w:type="character" w:customStyle="1" w:styleId="ListLabel49">
    <w:name w:val="ListLabel 49"/>
    <w:rsid w:val="00A53D94"/>
  </w:style>
  <w:style w:type="character" w:customStyle="1" w:styleId="ListLabel50">
    <w:name w:val="ListLabel 50"/>
    <w:rsid w:val="00A53D94"/>
  </w:style>
  <w:style w:type="character" w:customStyle="1" w:styleId="ListLabel51">
    <w:name w:val="ListLabel 51"/>
    <w:rsid w:val="00A53D94"/>
  </w:style>
  <w:style w:type="character" w:customStyle="1" w:styleId="ListLabel52">
    <w:name w:val="ListLabel 52"/>
    <w:rsid w:val="00A53D94"/>
  </w:style>
  <w:style w:type="character" w:customStyle="1" w:styleId="ListLabel53">
    <w:name w:val="ListLabel 53"/>
    <w:rsid w:val="00A53D94"/>
  </w:style>
  <w:style w:type="character" w:customStyle="1" w:styleId="ListLabel54">
    <w:name w:val="ListLabel 54"/>
    <w:rsid w:val="00A53D94"/>
  </w:style>
  <w:style w:type="character" w:customStyle="1" w:styleId="ListLabel55">
    <w:name w:val="ListLabel 55"/>
    <w:rsid w:val="00A53D94"/>
  </w:style>
  <w:style w:type="character" w:customStyle="1" w:styleId="ListLabel56">
    <w:name w:val="ListLabel 56"/>
    <w:rsid w:val="00A53D94"/>
  </w:style>
  <w:style w:type="character" w:customStyle="1" w:styleId="ListLabel57">
    <w:name w:val="ListLabel 57"/>
    <w:rsid w:val="00A53D94"/>
    <w:rPr>
      <w:rFonts w:ascii="Calibri" w:hAnsi="Calibri"/>
      <w:b/>
      <w:sz w:val="20"/>
    </w:rPr>
  </w:style>
  <w:style w:type="character" w:customStyle="1" w:styleId="ListLabel58">
    <w:name w:val="ListLabel 58"/>
    <w:rsid w:val="00A53D94"/>
  </w:style>
  <w:style w:type="character" w:customStyle="1" w:styleId="ListLabel59">
    <w:name w:val="ListLabel 59"/>
    <w:rsid w:val="00A53D94"/>
  </w:style>
  <w:style w:type="character" w:customStyle="1" w:styleId="ListLabel60">
    <w:name w:val="ListLabel 60"/>
    <w:rsid w:val="00A53D94"/>
  </w:style>
  <w:style w:type="character" w:customStyle="1" w:styleId="ListLabel61">
    <w:name w:val="ListLabel 61"/>
    <w:rsid w:val="00A53D94"/>
  </w:style>
  <w:style w:type="character" w:customStyle="1" w:styleId="ListLabel62">
    <w:name w:val="ListLabel 62"/>
    <w:rsid w:val="00A53D94"/>
  </w:style>
  <w:style w:type="character" w:customStyle="1" w:styleId="ListLabel63">
    <w:name w:val="ListLabel 63"/>
    <w:rsid w:val="00A53D94"/>
  </w:style>
  <w:style w:type="character" w:customStyle="1" w:styleId="ListLabel64">
    <w:name w:val="ListLabel 64"/>
    <w:rsid w:val="00A53D94"/>
  </w:style>
  <w:style w:type="character" w:customStyle="1" w:styleId="ListLabel65">
    <w:name w:val="ListLabel 65"/>
    <w:rsid w:val="00A53D94"/>
  </w:style>
  <w:style w:type="character" w:customStyle="1" w:styleId="ListLabel66">
    <w:name w:val="ListLabel 66"/>
    <w:rsid w:val="00A53D94"/>
    <w:rPr>
      <w:rFonts w:ascii="Calibri" w:hAnsi="Calibri"/>
      <w:sz w:val="20"/>
    </w:rPr>
  </w:style>
  <w:style w:type="character" w:customStyle="1" w:styleId="ListLabel67">
    <w:name w:val="ListLabel 67"/>
    <w:rsid w:val="00A53D94"/>
  </w:style>
  <w:style w:type="character" w:customStyle="1" w:styleId="ListLabel68">
    <w:name w:val="ListLabel 68"/>
    <w:rsid w:val="00A53D94"/>
  </w:style>
  <w:style w:type="character" w:customStyle="1" w:styleId="ListLabel69">
    <w:name w:val="ListLabel 69"/>
    <w:rsid w:val="00A53D94"/>
  </w:style>
  <w:style w:type="character" w:customStyle="1" w:styleId="ListLabel70">
    <w:name w:val="ListLabel 70"/>
    <w:rsid w:val="00A53D94"/>
  </w:style>
  <w:style w:type="character" w:customStyle="1" w:styleId="ListLabel71">
    <w:name w:val="ListLabel 71"/>
    <w:rsid w:val="00A53D94"/>
  </w:style>
  <w:style w:type="character" w:customStyle="1" w:styleId="ListLabel72">
    <w:name w:val="ListLabel 72"/>
    <w:rsid w:val="00A53D94"/>
  </w:style>
  <w:style w:type="character" w:customStyle="1" w:styleId="ListLabel73">
    <w:name w:val="ListLabel 73"/>
    <w:rsid w:val="00A53D94"/>
  </w:style>
  <w:style w:type="character" w:customStyle="1" w:styleId="ListLabel74">
    <w:name w:val="ListLabel 74"/>
    <w:rsid w:val="00A53D94"/>
  </w:style>
  <w:style w:type="character" w:customStyle="1" w:styleId="ListLabel75">
    <w:name w:val="ListLabel 75"/>
    <w:rsid w:val="00A53D94"/>
    <w:rPr>
      <w:sz w:val="20"/>
    </w:rPr>
  </w:style>
  <w:style w:type="character" w:customStyle="1" w:styleId="ListLabel76">
    <w:name w:val="ListLabel 76"/>
    <w:rsid w:val="00A53D94"/>
    <w:rPr>
      <w:rFonts w:eastAsia="Times New Roman"/>
      <w:sz w:val="20"/>
    </w:rPr>
  </w:style>
  <w:style w:type="character" w:customStyle="1" w:styleId="ListLabel77">
    <w:name w:val="ListLabel 77"/>
    <w:rsid w:val="00A53D94"/>
  </w:style>
  <w:style w:type="character" w:customStyle="1" w:styleId="ListLabel78">
    <w:name w:val="ListLabel 78"/>
    <w:rsid w:val="00A53D94"/>
    <w:rPr>
      <w:rFonts w:ascii="Calibri" w:hAnsi="Calibri"/>
      <w:sz w:val="20"/>
    </w:rPr>
  </w:style>
  <w:style w:type="character" w:customStyle="1" w:styleId="ListLabel79">
    <w:name w:val="ListLabel 79"/>
    <w:rsid w:val="00A53D94"/>
  </w:style>
  <w:style w:type="character" w:customStyle="1" w:styleId="ListLabel80">
    <w:name w:val="ListLabel 80"/>
    <w:rsid w:val="00A53D94"/>
  </w:style>
  <w:style w:type="character" w:customStyle="1" w:styleId="ListLabel81">
    <w:name w:val="ListLabel 81"/>
    <w:rsid w:val="00A53D94"/>
    <w:rPr>
      <w:sz w:val="20"/>
    </w:rPr>
  </w:style>
  <w:style w:type="character" w:customStyle="1" w:styleId="ListLabel82">
    <w:name w:val="ListLabel 82"/>
    <w:rsid w:val="00A53D94"/>
  </w:style>
  <w:style w:type="character" w:customStyle="1" w:styleId="ListLabel83">
    <w:name w:val="ListLabel 83"/>
    <w:rsid w:val="00A53D94"/>
  </w:style>
  <w:style w:type="character" w:customStyle="1" w:styleId="ListLabel84">
    <w:name w:val="ListLabel 84"/>
    <w:rsid w:val="00A53D94"/>
    <w:rPr>
      <w:rFonts w:ascii="Calibri" w:hAnsi="Calibri"/>
      <w:sz w:val="22"/>
    </w:rPr>
  </w:style>
  <w:style w:type="character" w:customStyle="1" w:styleId="ListLabel85">
    <w:name w:val="ListLabel 85"/>
    <w:rsid w:val="00A53D94"/>
    <w:rPr>
      <w:rFonts w:eastAsia="Times New Roman"/>
    </w:rPr>
  </w:style>
  <w:style w:type="character" w:customStyle="1" w:styleId="ListLabel86">
    <w:name w:val="ListLabel 86"/>
    <w:rsid w:val="00A53D94"/>
  </w:style>
  <w:style w:type="character" w:customStyle="1" w:styleId="ListLabel87">
    <w:name w:val="ListLabel 87"/>
    <w:rsid w:val="00A53D94"/>
  </w:style>
  <w:style w:type="character" w:customStyle="1" w:styleId="ListLabel88">
    <w:name w:val="ListLabel 88"/>
    <w:rsid w:val="00A53D94"/>
  </w:style>
  <w:style w:type="character" w:customStyle="1" w:styleId="ListLabel89">
    <w:name w:val="ListLabel 89"/>
    <w:rsid w:val="00A53D94"/>
  </w:style>
  <w:style w:type="character" w:customStyle="1" w:styleId="ListLabel90">
    <w:name w:val="ListLabel 90"/>
    <w:rsid w:val="00A53D94"/>
  </w:style>
  <w:style w:type="character" w:customStyle="1" w:styleId="ListLabel91">
    <w:name w:val="ListLabel 91"/>
    <w:rsid w:val="00A53D94"/>
  </w:style>
  <w:style w:type="character" w:customStyle="1" w:styleId="ListLabel92">
    <w:name w:val="ListLabel 92"/>
    <w:rsid w:val="00A53D94"/>
  </w:style>
  <w:style w:type="character" w:customStyle="1" w:styleId="ListLabel93">
    <w:name w:val="ListLabel 93"/>
    <w:rsid w:val="00A53D94"/>
    <w:rPr>
      <w:rFonts w:ascii="Calibri" w:hAnsi="Calibri"/>
      <w:sz w:val="20"/>
    </w:rPr>
  </w:style>
  <w:style w:type="character" w:customStyle="1" w:styleId="ListLabel94">
    <w:name w:val="ListLabel 94"/>
    <w:rsid w:val="00A53D94"/>
  </w:style>
  <w:style w:type="character" w:customStyle="1" w:styleId="ListLabel95">
    <w:name w:val="ListLabel 95"/>
    <w:rsid w:val="00A53D94"/>
  </w:style>
  <w:style w:type="character" w:customStyle="1" w:styleId="ListLabel96">
    <w:name w:val="ListLabel 96"/>
    <w:rsid w:val="00A53D94"/>
  </w:style>
  <w:style w:type="character" w:customStyle="1" w:styleId="ListLabel97">
    <w:name w:val="ListLabel 97"/>
    <w:rsid w:val="00A53D94"/>
  </w:style>
  <w:style w:type="character" w:customStyle="1" w:styleId="ListLabel98">
    <w:name w:val="ListLabel 98"/>
    <w:rsid w:val="00A53D94"/>
  </w:style>
  <w:style w:type="character" w:customStyle="1" w:styleId="ListLabel99">
    <w:name w:val="ListLabel 99"/>
    <w:rsid w:val="00A53D94"/>
  </w:style>
  <w:style w:type="character" w:customStyle="1" w:styleId="ListLabel100">
    <w:name w:val="ListLabel 100"/>
    <w:rsid w:val="00A53D94"/>
  </w:style>
  <w:style w:type="character" w:customStyle="1" w:styleId="ListLabel101">
    <w:name w:val="ListLabel 101"/>
    <w:rsid w:val="00A53D94"/>
  </w:style>
  <w:style w:type="character" w:customStyle="1" w:styleId="ListLabel102">
    <w:name w:val="ListLabel 102"/>
    <w:rsid w:val="00A53D94"/>
    <w:rPr>
      <w:rFonts w:ascii="Calibri" w:hAnsi="Calibri"/>
      <w:sz w:val="22"/>
    </w:rPr>
  </w:style>
  <w:style w:type="character" w:customStyle="1" w:styleId="ListLabel103">
    <w:name w:val="ListLabel 103"/>
    <w:rsid w:val="00A53D94"/>
  </w:style>
  <w:style w:type="character" w:customStyle="1" w:styleId="ListLabel104">
    <w:name w:val="ListLabel 104"/>
    <w:rsid w:val="00A53D94"/>
  </w:style>
  <w:style w:type="character" w:customStyle="1" w:styleId="ListLabel105">
    <w:name w:val="ListLabel 105"/>
    <w:rsid w:val="00A53D94"/>
  </w:style>
  <w:style w:type="character" w:customStyle="1" w:styleId="ListLabel106">
    <w:name w:val="ListLabel 106"/>
    <w:rsid w:val="00A53D94"/>
  </w:style>
  <w:style w:type="character" w:customStyle="1" w:styleId="ListLabel107">
    <w:name w:val="ListLabel 107"/>
    <w:rsid w:val="00A53D94"/>
  </w:style>
  <w:style w:type="character" w:customStyle="1" w:styleId="ListLabel108">
    <w:name w:val="ListLabel 108"/>
    <w:rsid w:val="00A53D94"/>
  </w:style>
  <w:style w:type="character" w:customStyle="1" w:styleId="ListLabel109">
    <w:name w:val="ListLabel 109"/>
    <w:rsid w:val="00A53D94"/>
  </w:style>
  <w:style w:type="character" w:customStyle="1" w:styleId="ListLabel110">
    <w:name w:val="ListLabel 110"/>
    <w:rsid w:val="00A53D94"/>
  </w:style>
  <w:style w:type="character" w:customStyle="1" w:styleId="ListLabel111">
    <w:name w:val="ListLabel 111"/>
    <w:rsid w:val="00A53D94"/>
    <w:rPr>
      <w:b/>
    </w:rPr>
  </w:style>
  <w:style w:type="character" w:customStyle="1" w:styleId="ListLabel112">
    <w:name w:val="ListLabel 112"/>
    <w:rsid w:val="00A53D94"/>
  </w:style>
  <w:style w:type="character" w:customStyle="1" w:styleId="ListLabel113">
    <w:name w:val="ListLabel 113"/>
    <w:rsid w:val="00A53D94"/>
  </w:style>
  <w:style w:type="character" w:customStyle="1" w:styleId="ListLabel114">
    <w:name w:val="ListLabel 114"/>
    <w:rsid w:val="00A53D94"/>
  </w:style>
  <w:style w:type="character" w:customStyle="1" w:styleId="ListLabel115">
    <w:name w:val="ListLabel 115"/>
    <w:rsid w:val="00A53D94"/>
  </w:style>
  <w:style w:type="character" w:customStyle="1" w:styleId="ListLabel116">
    <w:name w:val="ListLabel 116"/>
    <w:rsid w:val="00A53D94"/>
  </w:style>
  <w:style w:type="character" w:customStyle="1" w:styleId="ListLabel117">
    <w:name w:val="ListLabel 117"/>
    <w:rsid w:val="00A53D94"/>
  </w:style>
  <w:style w:type="character" w:customStyle="1" w:styleId="ListLabel118">
    <w:name w:val="ListLabel 118"/>
    <w:rsid w:val="00A53D94"/>
  </w:style>
  <w:style w:type="character" w:customStyle="1" w:styleId="ListLabel119">
    <w:name w:val="ListLabel 119"/>
    <w:rsid w:val="00A53D94"/>
    <w:rPr>
      <w:rFonts w:ascii="Calibri" w:hAnsi="Calibri"/>
      <w:color w:val="00000A"/>
      <w:sz w:val="20"/>
    </w:rPr>
  </w:style>
  <w:style w:type="character" w:customStyle="1" w:styleId="ListLabel120">
    <w:name w:val="ListLabel 120"/>
    <w:rsid w:val="00A53D94"/>
  </w:style>
  <w:style w:type="character" w:customStyle="1" w:styleId="ListLabel121">
    <w:name w:val="ListLabel 121"/>
    <w:rsid w:val="00A53D94"/>
  </w:style>
  <w:style w:type="character" w:customStyle="1" w:styleId="ListLabel122">
    <w:name w:val="ListLabel 122"/>
    <w:rsid w:val="00A53D94"/>
  </w:style>
  <w:style w:type="character" w:customStyle="1" w:styleId="ListLabel123">
    <w:name w:val="ListLabel 123"/>
    <w:rsid w:val="00A53D94"/>
  </w:style>
  <w:style w:type="character" w:customStyle="1" w:styleId="ListLabel124">
    <w:name w:val="ListLabel 124"/>
    <w:rsid w:val="00A53D94"/>
  </w:style>
  <w:style w:type="character" w:customStyle="1" w:styleId="ListLabel125">
    <w:name w:val="ListLabel 125"/>
    <w:rsid w:val="00A53D94"/>
  </w:style>
  <w:style w:type="character" w:customStyle="1" w:styleId="ListLabel126">
    <w:name w:val="ListLabel 126"/>
    <w:rsid w:val="00A53D94"/>
  </w:style>
  <w:style w:type="character" w:customStyle="1" w:styleId="ListLabel127">
    <w:name w:val="ListLabel 127"/>
    <w:rsid w:val="00A53D94"/>
  </w:style>
  <w:style w:type="character" w:customStyle="1" w:styleId="ListLabel128">
    <w:name w:val="ListLabel 128"/>
    <w:rsid w:val="00A53D94"/>
    <w:rPr>
      <w:rFonts w:ascii="Calibri" w:hAnsi="Calibri"/>
      <w:color w:val="00000A"/>
      <w:sz w:val="20"/>
      <w:u w:val="none"/>
    </w:rPr>
  </w:style>
  <w:style w:type="character" w:customStyle="1" w:styleId="ListLabel129">
    <w:name w:val="ListLabel 129"/>
    <w:rsid w:val="00A53D94"/>
  </w:style>
  <w:style w:type="character" w:customStyle="1" w:styleId="ListLabel130">
    <w:name w:val="ListLabel 130"/>
    <w:rsid w:val="00A53D94"/>
  </w:style>
  <w:style w:type="character" w:customStyle="1" w:styleId="ListLabel131">
    <w:name w:val="ListLabel 131"/>
    <w:rsid w:val="00A53D94"/>
  </w:style>
  <w:style w:type="character" w:customStyle="1" w:styleId="ListLabel132">
    <w:name w:val="ListLabel 132"/>
    <w:rsid w:val="00A53D94"/>
  </w:style>
  <w:style w:type="character" w:customStyle="1" w:styleId="ListLabel133">
    <w:name w:val="ListLabel 133"/>
    <w:rsid w:val="00A53D94"/>
  </w:style>
  <w:style w:type="character" w:customStyle="1" w:styleId="ListLabel134">
    <w:name w:val="ListLabel 134"/>
    <w:rsid w:val="00A53D94"/>
  </w:style>
  <w:style w:type="character" w:customStyle="1" w:styleId="ListLabel135">
    <w:name w:val="ListLabel 135"/>
    <w:rsid w:val="00A53D94"/>
  </w:style>
  <w:style w:type="character" w:customStyle="1" w:styleId="ListLabel136">
    <w:name w:val="ListLabel 136"/>
    <w:rsid w:val="00A53D94"/>
  </w:style>
  <w:style w:type="character" w:customStyle="1" w:styleId="ListLabel137">
    <w:name w:val="ListLabel 137"/>
    <w:rsid w:val="00A53D94"/>
    <w:rPr>
      <w:rFonts w:ascii="Calibri" w:hAnsi="Calibri"/>
      <w:sz w:val="20"/>
    </w:rPr>
  </w:style>
  <w:style w:type="character" w:customStyle="1" w:styleId="ListLabel138">
    <w:name w:val="ListLabel 138"/>
    <w:rsid w:val="00A53D94"/>
  </w:style>
  <w:style w:type="character" w:customStyle="1" w:styleId="ListLabel139">
    <w:name w:val="ListLabel 139"/>
    <w:rsid w:val="00A53D94"/>
  </w:style>
  <w:style w:type="character" w:customStyle="1" w:styleId="ListLabel140">
    <w:name w:val="ListLabel 140"/>
    <w:rsid w:val="00A53D94"/>
  </w:style>
  <w:style w:type="character" w:customStyle="1" w:styleId="ListLabel141">
    <w:name w:val="ListLabel 141"/>
    <w:rsid w:val="00A53D94"/>
  </w:style>
  <w:style w:type="character" w:customStyle="1" w:styleId="ListLabel142">
    <w:name w:val="ListLabel 142"/>
    <w:rsid w:val="00A53D94"/>
  </w:style>
  <w:style w:type="character" w:customStyle="1" w:styleId="ListLabel143">
    <w:name w:val="ListLabel 143"/>
    <w:rsid w:val="00A53D94"/>
  </w:style>
  <w:style w:type="character" w:customStyle="1" w:styleId="ListLabel144">
    <w:name w:val="ListLabel 144"/>
    <w:rsid w:val="00A53D94"/>
  </w:style>
  <w:style w:type="character" w:customStyle="1" w:styleId="ListLabel145">
    <w:name w:val="ListLabel 145"/>
    <w:rsid w:val="00A53D94"/>
  </w:style>
  <w:style w:type="character" w:customStyle="1" w:styleId="ListLabel146">
    <w:name w:val="ListLabel 146"/>
    <w:rsid w:val="00A53D94"/>
  </w:style>
  <w:style w:type="character" w:customStyle="1" w:styleId="ListLabel147">
    <w:name w:val="ListLabel 147"/>
    <w:rsid w:val="00A53D94"/>
    <w:rPr>
      <w:b/>
    </w:rPr>
  </w:style>
  <w:style w:type="character" w:customStyle="1" w:styleId="ListLabel148">
    <w:name w:val="ListLabel 148"/>
    <w:rsid w:val="00A53D94"/>
  </w:style>
  <w:style w:type="character" w:customStyle="1" w:styleId="ListLabel149">
    <w:name w:val="ListLabel 149"/>
    <w:rsid w:val="00A53D94"/>
  </w:style>
  <w:style w:type="character" w:customStyle="1" w:styleId="ListLabel150">
    <w:name w:val="ListLabel 150"/>
    <w:rsid w:val="00A53D94"/>
  </w:style>
  <w:style w:type="character" w:customStyle="1" w:styleId="ListLabel151">
    <w:name w:val="ListLabel 151"/>
    <w:rsid w:val="00A53D94"/>
  </w:style>
  <w:style w:type="character" w:customStyle="1" w:styleId="ListLabel152">
    <w:name w:val="ListLabel 152"/>
    <w:rsid w:val="00A53D94"/>
  </w:style>
  <w:style w:type="character" w:customStyle="1" w:styleId="ListLabel153">
    <w:name w:val="ListLabel 153"/>
    <w:rsid w:val="00A53D94"/>
  </w:style>
  <w:style w:type="character" w:customStyle="1" w:styleId="ListLabel154">
    <w:name w:val="ListLabel 154"/>
    <w:rsid w:val="00A53D94"/>
  </w:style>
  <w:style w:type="character" w:customStyle="1" w:styleId="ListLabel155">
    <w:name w:val="ListLabel 155"/>
    <w:rsid w:val="00A53D94"/>
    <w:rPr>
      <w:rFonts w:ascii="Calibri" w:hAnsi="Calibri"/>
      <w:b/>
      <w:sz w:val="20"/>
    </w:rPr>
  </w:style>
  <w:style w:type="character" w:customStyle="1" w:styleId="ListLabel156">
    <w:name w:val="ListLabel 156"/>
    <w:rsid w:val="00A53D94"/>
    <w:rPr>
      <w:sz w:val="20"/>
    </w:rPr>
  </w:style>
  <w:style w:type="character" w:customStyle="1" w:styleId="ListLabel157">
    <w:name w:val="ListLabel 157"/>
    <w:rsid w:val="00A53D94"/>
    <w:rPr>
      <w:sz w:val="20"/>
    </w:rPr>
  </w:style>
  <w:style w:type="character" w:customStyle="1" w:styleId="ListLabel158">
    <w:name w:val="ListLabel 158"/>
    <w:rsid w:val="00A53D94"/>
  </w:style>
  <w:style w:type="character" w:customStyle="1" w:styleId="ListLabel159">
    <w:name w:val="ListLabel 159"/>
    <w:rsid w:val="00A53D94"/>
  </w:style>
  <w:style w:type="character" w:customStyle="1" w:styleId="ListLabel160">
    <w:name w:val="ListLabel 160"/>
    <w:rsid w:val="00A53D94"/>
  </w:style>
  <w:style w:type="character" w:customStyle="1" w:styleId="ListLabel161">
    <w:name w:val="ListLabel 161"/>
    <w:rsid w:val="00A53D94"/>
  </w:style>
  <w:style w:type="character" w:customStyle="1" w:styleId="ListLabel162">
    <w:name w:val="ListLabel 162"/>
    <w:rsid w:val="00A53D94"/>
  </w:style>
  <w:style w:type="character" w:customStyle="1" w:styleId="ListLabel163">
    <w:name w:val="ListLabel 163"/>
    <w:rsid w:val="00A53D94"/>
  </w:style>
  <w:style w:type="character" w:customStyle="1" w:styleId="ListLabel164">
    <w:name w:val="ListLabel 164"/>
    <w:rsid w:val="00A53D94"/>
    <w:rPr>
      <w:b/>
      <w:sz w:val="20"/>
    </w:rPr>
  </w:style>
  <w:style w:type="character" w:customStyle="1" w:styleId="ListLabel165">
    <w:name w:val="ListLabel 165"/>
    <w:rsid w:val="00A53D94"/>
  </w:style>
  <w:style w:type="character" w:customStyle="1" w:styleId="ListLabel166">
    <w:name w:val="ListLabel 166"/>
    <w:rsid w:val="00A53D94"/>
  </w:style>
  <w:style w:type="character" w:customStyle="1" w:styleId="ListLabel167">
    <w:name w:val="ListLabel 167"/>
    <w:rsid w:val="00A53D94"/>
  </w:style>
  <w:style w:type="character" w:customStyle="1" w:styleId="ListLabel168">
    <w:name w:val="ListLabel 168"/>
    <w:rsid w:val="00A53D94"/>
  </w:style>
  <w:style w:type="character" w:customStyle="1" w:styleId="ListLabel169">
    <w:name w:val="ListLabel 169"/>
    <w:rsid w:val="00A53D94"/>
  </w:style>
  <w:style w:type="character" w:customStyle="1" w:styleId="ListLabel170">
    <w:name w:val="ListLabel 170"/>
    <w:rsid w:val="00A53D94"/>
  </w:style>
  <w:style w:type="character" w:customStyle="1" w:styleId="ListLabel171">
    <w:name w:val="ListLabel 171"/>
    <w:rsid w:val="00A53D94"/>
  </w:style>
  <w:style w:type="character" w:customStyle="1" w:styleId="ListLabel172">
    <w:name w:val="ListLabel 172"/>
    <w:rsid w:val="00A53D94"/>
  </w:style>
  <w:style w:type="character" w:customStyle="1" w:styleId="ListLabel173">
    <w:name w:val="ListLabel 173"/>
    <w:rsid w:val="00A53D94"/>
  </w:style>
  <w:style w:type="character" w:customStyle="1" w:styleId="ListLabel174">
    <w:name w:val="ListLabel 174"/>
    <w:rsid w:val="00A53D94"/>
    <w:rPr>
      <w:sz w:val="20"/>
    </w:rPr>
  </w:style>
  <w:style w:type="character" w:customStyle="1" w:styleId="ListLabel175">
    <w:name w:val="ListLabel 175"/>
    <w:rsid w:val="00A53D94"/>
  </w:style>
  <w:style w:type="character" w:customStyle="1" w:styleId="ListLabel176">
    <w:name w:val="ListLabel 176"/>
    <w:rsid w:val="00A53D94"/>
  </w:style>
  <w:style w:type="character" w:customStyle="1" w:styleId="ListLabel177">
    <w:name w:val="ListLabel 177"/>
    <w:rsid w:val="00A53D94"/>
  </w:style>
  <w:style w:type="character" w:customStyle="1" w:styleId="ListLabel178">
    <w:name w:val="ListLabel 178"/>
    <w:rsid w:val="00A53D94"/>
  </w:style>
  <w:style w:type="character" w:customStyle="1" w:styleId="ListLabel179">
    <w:name w:val="ListLabel 179"/>
    <w:rsid w:val="00A53D94"/>
  </w:style>
  <w:style w:type="character" w:customStyle="1" w:styleId="ListLabel180">
    <w:name w:val="ListLabel 180"/>
    <w:rsid w:val="00A53D94"/>
  </w:style>
  <w:style w:type="character" w:customStyle="1" w:styleId="ListLabel181">
    <w:name w:val="ListLabel 181"/>
    <w:rsid w:val="00A53D94"/>
  </w:style>
  <w:style w:type="character" w:customStyle="1" w:styleId="ListLabel182">
    <w:name w:val="ListLabel 182"/>
    <w:rsid w:val="00A53D94"/>
    <w:rPr>
      <w:rFonts w:ascii="Calibri" w:hAnsi="Calibri"/>
      <w:b/>
      <w:sz w:val="22"/>
    </w:rPr>
  </w:style>
  <w:style w:type="character" w:customStyle="1" w:styleId="ListLabel183">
    <w:name w:val="ListLabel 183"/>
    <w:rsid w:val="00A53D94"/>
  </w:style>
  <w:style w:type="character" w:customStyle="1" w:styleId="ListLabel184">
    <w:name w:val="ListLabel 184"/>
    <w:rsid w:val="00A53D94"/>
  </w:style>
  <w:style w:type="character" w:customStyle="1" w:styleId="ListLabel185">
    <w:name w:val="ListLabel 185"/>
    <w:rsid w:val="00A53D94"/>
  </w:style>
  <w:style w:type="character" w:customStyle="1" w:styleId="ListLabel186">
    <w:name w:val="ListLabel 186"/>
    <w:rsid w:val="00A53D94"/>
  </w:style>
  <w:style w:type="character" w:customStyle="1" w:styleId="ListLabel187">
    <w:name w:val="ListLabel 187"/>
    <w:rsid w:val="00A53D94"/>
  </w:style>
  <w:style w:type="character" w:customStyle="1" w:styleId="ListLabel188">
    <w:name w:val="ListLabel 188"/>
    <w:rsid w:val="00A53D94"/>
  </w:style>
  <w:style w:type="character" w:customStyle="1" w:styleId="ListLabel189">
    <w:name w:val="ListLabel 189"/>
    <w:rsid w:val="00A53D94"/>
  </w:style>
  <w:style w:type="character" w:customStyle="1" w:styleId="ListLabel190">
    <w:name w:val="ListLabel 190"/>
    <w:rsid w:val="00A53D94"/>
  </w:style>
  <w:style w:type="character" w:customStyle="1" w:styleId="ListLabel191">
    <w:name w:val="ListLabel 191"/>
    <w:rsid w:val="00A53D94"/>
    <w:rPr>
      <w:rFonts w:ascii="Calibri" w:hAnsi="Calibri"/>
      <w:sz w:val="20"/>
    </w:rPr>
  </w:style>
  <w:style w:type="character" w:customStyle="1" w:styleId="ListLabel192">
    <w:name w:val="ListLabel 192"/>
    <w:rsid w:val="00A53D94"/>
  </w:style>
  <w:style w:type="character" w:customStyle="1" w:styleId="ListLabel193">
    <w:name w:val="ListLabel 193"/>
    <w:rsid w:val="00A53D94"/>
  </w:style>
  <w:style w:type="character" w:customStyle="1" w:styleId="ListLabel194">
    <w:name w:val="ListLabel 194"/>
    <w:rsid w:val="00A53D94"/>
  </w:style>
  <w:style w:type="character" w:customStyle="1" w:styleId="ListLabel195">
    <w:name w:val="ListLabel 195"/>
    <w:rsid w:val="00A53D94"/>
  </w:style>
  <w:style w:type="character" w:customStyle="1" w:styleId="ListLabel196">
    <w:name w:val="ListLabel 196"/>
    <w:rsid w:val="00A53D94"/>
  </w:style>
  <w:style w:type="character" w:customStyle="1" w:styleId="ListLabel197">
    <w:name w:val="ListLabel 197"/>
    <w:rsid w:val="00A53D94"/>
  </w:style>
  <w:style w:type="character" w:customStyle="1" w:styleId="ListLabel198">
    <w:name w:val="ListLabel 198"/>
    <w:rsid w:val="00A53D94"/>
  </w:style>
  <w:style w:type="character" w:customStyle="1" w:styleId="ListLabel199">
    <w:name w:val="ListLabel 199"/>
    <w:rsid w:val="00A53D94"/>
  </w:style>
  <w:style w:type="character" w:customStyle="1" w:styleId="ListLabel200">
    <w:name w:val="ListLabel 200"/>
    <w:rsid w:val="00A53D94"/>
    <w:rPr>
      <w:sz w:val="20"/>
    </w:rPr>
  </w:style>
  <w:style w:type="character" w:customStyle="1" w:styleId="ListLabel201">
    <w:name w:val="ListLabel 201"/>
    <w:rsid w:val="00A53D94"/>
  </w:style>
  <w:style w:type="character" w:customStyle="1" w:styleId="ListLabel202">
    <w:name w:val="ListLabel 202"/>
    <w:rsid w:val="00A53D94"/>
  </w:style>
  <w:style w:type="character" w:customStyle="1" w:styleId="ListLabel203">
    <w:name w:val="ListLabel 203"/>
    <w:rsid w:val="00A53D94"/>
  </w:style>
  <w:style w:type="character" w:customStyle="1" w:styleId="ListLabel204">
    <w:name w:val="ListLabel 204"/>
    <w:rsid w:val="00A53D94"/>
  </w:style>
  <w:style w:type="character" w:customStyle="1" w:styleId="ListLabel205">
    <w:name w:val="ListLabel 205"/>
    <w:rsid w:val="00A53D94"/>
  </w:style>
  <w:style w:type="character" w:customStyle="1" w:styleId="ListLabel206">
    <w:name w:val="ListLabel 206"/>
    <w:rsid w:val="00A53D94"/>
  </w:style>
  <w:style w:type="character" w:customStyle="1" w:styleId="ListLabel207">
    <w:name w:val="ListLabel 207"/>
    <w:rsid w:val="00A53D94"/>
  </w:style>
  <w:style w:type="character" w:customStyle="1" w:styleId="ListLabel208">
    <w:name w:val="ListLabel 208"/>
    <w:rsid w:val="00A53D94"/>
  </w:style>
  <w:style w:type="character" w:customStyle="1" w:styleId="ListLabel209">
    <w:name w:val="ListLabel 209"/>
    <w:rsid w:val="00A53D94"/>
    <w:rPr>
      <w:sz w:val="20"/>
    </w:rPr>
  </w:style>
  <w:style w:type="character" w:customStyle="1" w:styleId="ListLabel210">
    <w:name w:val="ListLabel 210"/>
    <w:rsid w:val="00A53D94"/>
  </w:style>
  <w:style w:type="character" w:customStyle="1" w:styleId="ListLabel211">
    <w:name w:val="ListLabel 211"/>
    <w:rsid w:val="00A53D94"/>
  </w:style>
  <w:style w:type="character" w:customStyle="1" w:styleId="ListLabel212">
    <w:name w:val="ListLabel 212"/>
    <w:rsid w:val="00A53D94"/>
  </w:style>
  <w:style w:type="character" w:customStyle="1" w:styleId="ListLabel213">
    <w:name w:val="ListLabel 213"/>
    <w:rsid w:val="00A53D94"/>
  </w:style>
  <w:style w:type="character" w:customStyle="1" w:styleId="ListLabel214">
    <w:name w:val="ListLabel 214"/>
    <w:rsid w:val="00A53D94"/>
  </w:style>
  <w:style w:type="character" w:customStyle="1" w:styleId="ListLabel215">
    <w:name w:val="ListLabel 215"/>
    <w:rsid w:val="00A53D94"/>
  </w:style>
  <w:style w:type="character" w:customStyle="1" w:styleId="ListLabel216">
    <w:name w:val="ListLabel 216"/>
    <w:rsid w:val="00A53D94"/>
  </w:style>
  <w:style w:type="character" w:customStyle="1" w:styleId="ListLabel217">
    <w:name w:val="ListLabel 217"/>
    <w:rsid w:val="00A53D94"/>
  </w:style>
  <w:style w:type="character" w:customStyle="1" w:styleId="ListLabel218">
    <w:name w:val="ListLabel 218"/>
    <w:rsid w:val="00A53D94"/>
    <w:rPr>
      <w:sz w:val="20"/>
    </w:rPr>
  </w:style>
  <w:style w:type="character" w:customStyle="1" w:styleId="ListLabel219">
    <w:name w:val="ListLabel 219"/>
    <w:rsid w:val="00A53D94"/>
  </w:style>
  <w:style w:type="character" w:customStyle="1" w:styleId="ListLabel220">
    <w:name w:val="ListLabel 220"/>
    <w:rsid w:val="00A53D94"/>
  </w:style>
  <w:style w:type="character" w:customStyle="1" w:styleId="ListLabel221">
    <w:name w:val="ListLabel 221"/>
    <w:rsid w:val="00A53D94"/>
  </w:style>
  <w:style w:type="character" w:customStyle="1" w:styleId="ListLabel222">
    <w:name w:val="ListLabel 222"/>
    <w:rsid w:val="00A53D94"/>
  </w:style>
  <w:style w:type="character" w:customStyle="1" w:styleId="ListLabel223">
    <w:name w:val="ListLabel 223"/>
    <w:rsid w:val="00A53D94"/>
  </w:style>
  <w:style w:type="character" w:customStyle="1" w:styleId="ListLabel224">
    <w:name w:val="ListLabel 224"/>
    <w:rsid w:val="00A53D94"/>
  </w:style>
  <w:style w:type="character" w:customStyle="1" w:styleId="ListLabel225">
    <w:name w:val="ListLabel 225"/>
    <w:rsid w:val="00A53D94"/>
  </w:style>
  <w:style w:type="character" w:customStyle="1" w:styleId="ListLabel226">
    <w:name w:val="ListLabel 226"/>
    <w:rsid w:val="00A53D94"/>
  </w:style>
  <w:style w:type="character" w:customStyle="1" w:styleId="ListLabel227">
    <w:name w:val="ListLabel 227"/>
    <w:rsid w:val="00A53D94"/>
    <w:rPr>
      <w:sz w:val="20"/>
    </w:rPr>
  </w:style>
  <w:style w:type="character" w:customStyle="1" w:styleId="ListLabel228">
    <w:name w:val="ListLabel 228"/>
    <w:rsid w:val="00A53D94"/>
  </w:style>
  <w:style w:type="character" w:customStyle="1" w:styleId="ListLabel229">
    <w:name w:val="ListLabel 229"/>
    <w:rsid w:val="00A53D94"/>
  </w:style>
  <w:style w:type="character" w:customStyle="1" w:styleId="ListLabel230">
    <w:name w:val="ListLabel 230"/>
    <w:rsid w:val="00A53D94"/>
  </w:style>
  <w:style w:type="character" w:customStyle="1" w:styleId="ListLabel231">
    <w:name w:val="ListLabel 231"/>
    <w:rsid w:val="00A53D94"/>
  </w:style>
  <w:style w:type="character" w:customStyle="1" w:styleId="ListLabel232">
    <w:name w:val="ListLabel 232"/>
    <w:rsid w:val="00A53D94"/>
  </w:style>
  <w:style w:type="character" w:customStyle="1" w:styleId="ListLabel233">
    <w:name w:val="ListLabel 233"/>
    <w:rsid w:val="00A53D94"/>
  </w:style>
  <w:style w:type="character" w:customStyle="1" w:styleId="ListLabel234">
    <w:name w:val="ListLabel 234"/>
    <w:rsid w:val="00A53D94"/>
  </w:style>
  <w:style w:type="character" w:customStyle="1" w:styleId="ListLabel235">
    <w:name w:val="ListLabel 235"/>
    <w:rsid w:val="00A53D94"/>
  </w:style>
  <w:style w:type="character" w:customStyle="1" w:styleId="ListLabel236">
    <w:name w:val="ListLabel 236"/>
    <w:rsid w:val="00A53D94"/>
  </w:style>
  <w:style w:type="character" w:customStyle="1" w:styleId="ListLabel237">
    <w:name w:val="ListLabel 237"/>
    <w:rsid w:val="00A53D94"/>
    <w:rPr>
      <w:sz w:val="20"/>
    </w:rPr>
  </w:style>
  <w:style w:type="character" w:customStyle="1" w:styleId="ListLabel238">
    <w:name w:val="ListLabel 238"/>
    <w:rsid w:val="00A53D94"/>
  </w:style>
  <w:style w:type="character" w:customStyle="1" w:styleId="ListLabel239">
    <w:name w:val="ListLabel 239"/>
    <w:rsid w:val="00A53D94"/>
  </w:style>
  <w:style w:type="character" w:customStyle="1" w:styleId="ListLabel240">
    <w:name w:val="ListLabel 240"/>
    <w:rsid w:val="00A53D94"/>
  </w:style>
  <w:style w:type="character" w:customStyle="1" w:styleId="ListLabel241">
    <w:name w:val="ListLabel 241"/>
    <w:rsid w:val="00A53D94"/>
  </w:style>
  <w:style w:type="character" w:customStyle="1" w:styleId="ListLabel242">
    <w:name w:val="ListLabel 242"/>
    <w:rsid w:val="00A53D94"/>
  </w:style>
  <w:style w:type="character" w:customStyle="1" w:styleId="ListLabel243">
    <w:name w:val="ListLabel 243"/>
    <w:rsid w:val="00A53D94"/>
  </w:style>
  <w:style w:type="character" w:customStyle="1" w:styleId="ListLabel244">
    <w:name w:val="ListLabel 244"/>
    <w:rsid w:val="00A53D94"/>
  </w:style>
  <w:style w:type="character" w:customStyle="1" w:styleId="ListLabel245">
    <w:name w:val="ListLabel 245"/>
    <w:rsid w:val="00A53D94"/>
    <w:rPr>
      <w:sz w:val="20"/>
    </w:rPr>
  </w:style>
  <w:style w:type="character" w:customStyle="1" w:styleId="ListLabel246">
    <w:name w:val="ListLabel 246"/>
    <w:rsid w:val="00A53D94"/>
  </w:style>
  <w:style w:type="character" w:customStyle="1" w:styleId="ListLabel247">
    <w:name w:val="ListLabel 247"/>
    <w:rsid w:val="00A53D94"/>
  </w:style>
  <w:style w:type="character" w:customStyle="1" w:styleId="ListLabel248">
    <w:name w:val="ListLabel 248"/>
    <w:rsid w:val="00A53D94"/>
  </w:style>
  <w:style w:type="character" w:customStyle="1" w:styleId="ListLabel249">
    <w:name w:val="ListLabel 249"/>
    <w:rsid w:val="00A53D94"/>
  </w:style>
  <w:style w:type="character" w:customStyle="1" w:styleId="ListLabel250">
    <w:name w:val="ListLabel 250"/>
    <w:rsid w:val="00A53D94"/>
  </w:style>
  <w:style w:type="character" w:customStyle="1" w:styleId="ListLabel251">
    <w:name w:val="ListLabel 251"/>
    <w:rsid w:val="00A53D94"/>
  </w:style>
  <w:style w:type="character" w:customStyle="1" w:styleId="ListLabel252">
    <w:name w:val="ListLabel 252"/>
    <w:rsid w:val="00A53D94"/>
  </w:style>
  <w:style w:type="character" w:customStyle="1" w:styleId="ListLabel253">
    <w:name w:val="ListLabel 253"/>
    <w:rsid w:val="00A53D94"/>
    <w:rPr>
      <w:rFonts w:ascii="Calibri" w:hAnsi="Calibri"/>
      <w:sz w:val="20"/>
    </w:rPr>
  </w:style>
  <w:style w:type="character" w:customStyle="1" w:styleId="ListLabel254">
    <w:name w:val="ListLabel 254"/>
    <w:rsid w:val="00A53D94"/>
  </w:style>
  <w:style w:type="character" w:customStyle="1" w:styleId="ListLabel255">
    <w:name w:val="ListLabel 255"/>
    <w:rsid w:val="00A53D94"/>
  </w:style>
  <w:style w:type="character" w:customStyle="1" w:styleId="ListLabel256">
    <w:name w:val="ListLabel 256"/>
    <w:rsid w:val="00A53D94"/>
  </w:style>
  <w:style w:type="character" w:customStyle="1" w:styleId="ListLabel257">
    <w:name w:val="ListLabel 257"/>
    <w:rsid w:val="00A53D94"/>
  </w:style>
  <w:style w:type="character" w:customStyle="1" w:styleId="ListLabel258">
    <w:name w:val="ListLabel 258"/>
    <w:rsid w:val="00A53D94"/>
  </w:style>
  <w:style w:type="character" w:customStyle="1" w:styleId="ListLabel259">
    <w:name w:val="ListLabel 259"/>
    <w:rsid w:val="00A53D94"/>
  </w:style>
  <w:style w:type="character" w:customStyle="1" w:styleId="ListLabel260">
    <w:name w:val="ListLabel 260"/>
    <w:rsid w:val="00A53D94"/>
  </w:style>
  <w:style w:type="character" w:customStyle="1" w:styleId="ListLabel261">
    <w:name w:val="ListLabel 261"/>
    <w:rsid w:val="00A53D94"/>
  </w:style>
  <w:style w:type="character" w:customStyle="1" w:styleId="ListLabel262">
    <w:name w:val="ListLabel 262"/>
    <w:rsid w:val="00A53D94"/>
  </w:style>
  <w:style w:type="character" w:customStyle="1" w:styleId="ListLabel263">
    <w:name w:val="ListLabel 263"/>
    <w:rsid w:val="00A53D94"/>
    <w:rPr>
      <w:sz w:val="20"/>
    </w:rPr>
  </w:style>
  <w:style w:type="character" w:customStyle="1" w:styleId="ListLabel264">
    <w:name w:val="ListLabel 264"/>
    <w:rsid w:val="00A53D94"/>
  </w:style>
  <w:style w:type="character" w:customStyle="1" w:styleId="ListLabel265">
    <w:name w:val="ListLabel 265"/>
    <w:rsid w:val="00A53D94"/>
  </w:style>
  <w:style w:type="character" w:customStyle="1" w:styleId="ListLabel266">
    <w:name w:val="ListLabel 266"/>
    <w:rsid w:val="00A53D94"/>
  </w:style>
  <w:style w:type="character" w:customStyle="1" w:styleId="ListLabel267">
    <w:name w:val="ListLabel 267"/>
    <w:rsid w:val="00A53D94"/>
  </w:style>
  <w:style w:type="character" w:customStyle="1" w:styleId="ListLabel268">
    <w:name w:val="ListLabel 268"/>
    <w:rsid w:val="00A53D94"/>
  </w:style>
  <w:style w:type="character" w:customStyle="1" w:styleId="ListLabel269">
    <w:name w:val="ListLabel 269"/>
    <w:rsid w:val="00A53D94"/>
  </w:style>
  <w:style w:type="character" w:customStyle="1" w:styleId="ListLabel270">
    <w:name w:val="ListLabel 270"/>
    <w:rsid w:val="00A53D94"/>
  </w:style>
  <w:style w:type="character" w:customStyle="1" w:styleId="ListLabel271">
    <w:name w:val="ListLabel 271"/>
    <w:rsid w:val="00A53D94"/>
    <w:rPr>
      <w:sz w:val="20"/>
    </w:rPr>
  </w:style>
  <w:style w:type="character" w:customStyle="1" w:styleId="ListLabel272">
    <w:name w:val="ListLabel 272"/>
    <w:rsid w:val="00A53D94"/>
  </w:style>
  <w:style w:type="character" w:customStyle="1" w:styleId="ListLabel273">
    <w:name w:val="ListLabel 273"/>
    <w:rsid w:val="00A53D94"/>
  </w:style>
  <w:style w:type="character" w:customStyle="1" w:styleId="ListLabel274">
    <w:name w:val="ListLabel 274"/>
    <w:rsid w:val="00A53D94"/>
  </w:style>
  <w:style w:type="character" w:customStyle="1" w:styleId="ListLabel275">
    <w:name w:val="ListLabel 275"/>
    <w:rsid w:val="00A53D94"/>
  </w:style>
  <w:style w:type="character" w:customStyle="1" w:styleId="ListLabel276">
    <w:name w:val="ListLabel 276"/>
    <w:rsid w:val="00A53D94"/>
  </w:style>
  <w:style w:type="character" w:customStyle="1" w:styleId="ListLabel277">
    <w:name w:val="ListLabel 277"/>
    <w:rsid w:val="00A53D94"/>
  </w:style>
  <w:style w:type="character" w:customStyle="1" w:styleId="ListLabel278">
    <w:name w:val="ListLabel 278"/>
    <w:rsid w:val="00A53D94"/>
  </w:style>
  <w:style w:type="character" w:customStyle="1" w:styleId="ListLabel279">
    <w:name w:val="ListLabel 279"/>
    <w:rsid w:val="00A53D94"/>
  </w:style>
  <w:style w:type="character" w:customStyle="1" w:styleId="ListLabel280">
    <w:name w:val="ListLabel 280"/>
    <w:rsid w:val="00A53D94"/>
  </w:style>
  <w:style w:type="character" w:customStyle="1" w:styleId="ListLabel281">
    <w:name w:val="ListLabel 281"/>
    <w:rsid w:val="00A53D94"/>
    <w:rPr>
      <w:sz w:val="20"/>
    </w:rPr>
  </w:style>
  <w:style w:type="character" w:customStyle="1" w:styleId="ListLabel282">
    <w:name w:val="ListLabel 282"/>
    <w:rsid w:val="00A53D94"/>
  </w:style>
  <w:style w:type="character" w:customStyle="1" w:styleId="ListLabel283">
    <w:name w:val="ListLabel 283"/>
    <w:rsid w:val="00A53D94"/>
  </w:style>
  <w:style w:type="character" w:customStyle="1" w:styleId="ListLabel284">
    <w:name w:val="ListLabel 284"/>
    <w:rsid w:val="00A53D94"/>
  </w:style>
  <w:style w:type="character" w:customStyle="1" w:styleId="ListLabel285">
    <w:name w:val="ListLabel 285"/>
    <w:rsid w:val="00A53D94"/>
  </w:style>
  <w:style w:type="character" w:customStyle="1" w:styleId="ListLabel286">
    <w:name w:val="ListLabel 286"/>
    <w:rsid w:val="00A53D94"/>
  </w:style>
  <w:style w:type="character" w:customStyle="1" w:styleId="ListLabel287">
    <w:name w:val="ListLabel 287"/>
    <w:rsid w:val="00A53D94"/>
  </w:style>
  <w:style w:type="character" w:customStyle="1" w:styleId="ListLabel288">
    <w:name w:val="ListLabel 288"/>
    <w:rsid w:val="00A53D94"/>
  </w:style>
  <w:style w:type="character" w:customStyle="1" w:styleId="ListLabel289">
    <w:name w:val="ListLabel 289"/>
    <w:rsid w:val="00A53D94"/>
    <w:rPr>
      <w:rFonts w:eastAsia="Times New Roman"/>
    </w:rPr>
  </w:style>
  <w:style w:type="character" w:customStyle="1" w:styleId="ListLabel290">
    <w:name w:val="ListLabel 290"/>
    <w:rsid w:val="00A53D94"/>
  </w:style>
  <w:style w:type="character" w:customStyle="1" w:styleId="ListLabel291">
    <w:name w:val="ListLabel 291"/>
    <w:rsid w:val="00A53D94"/>
  </w:style>
  <w:style w:type="character" w:customStyle="1" w:styleId="ListLabel292">
    <w:name w:val="ListLabel 292"/>
    <w:rsid w:val="00A53D94"/>
  </w:style>
  <w:style w:type="character" w:customStyle="1" w:styleId="ListLabel293">
    <w:name w:val="ListLabel 293"/>
    <w:rsid w:val="00A53D94"/>
  </w:style>
  <w:style w:type="character" w:customStyle="1" w:styleId="ListLabel294">
    <w:name w:val="ListLabel 294"/>
    <w:rsid w:val="00A53D94"/>
  </w:style>
  <w:style w:type="character" w:customStyle="1" w:styleId="ListLabel295">
    <w:name w:val="ListLabel 295"/>
    <w:rsid w:val="00A53D94"/>
  </w:style>
  <w:style w:type="character" w:customStyle="1" w:styleId="ListLabel296">
    <w:name w:val="ListLabel 296"/>
    <w:rsid w:val="00A53D94"/>
  </w:style>
  <w:style w:type="character" w:customStyle="1" w:styleId="ListLabel297">
    <w:name w:val="ListLabel 297"/>
    <w:rsid w:val="00A53D94"/>
  </w:style>
  <w:style w:type="character" w:customStyle="1" w:styleId="ListLabel298">
    <w:name w:val="ListLabel 298"/>
    <w:rsid w:val="00A53D94"/>
    <w:rPr>
      <w:sz w:val="20"/>
    </w:rPr>
  </w:style>
  <w:style w:type="character" w:customStyle="1" w:styleId="ListLabel299">
    <w:name w:val="ListLabel 299"/>
    <w:rsid w:val="00A53D94"/>
    <w:rPr>
      <w:b/>
    </w:rPr>
  </w:style>
  <w:style w:type="character" w:customStyle="1" w:styleId="ListLabel300">
    <w:name w:val="ListLabel 300"/>
    <w:rsid w:val="00A53D94"/>
  </w:style>
  <w:style w:type="character" w:customStyle="1" w:styleId="ListLabel301">
    <w:name w:val="ListLabel 301"/>
    <w:rsid w:val="00A53D94"/>
  </w:style>
  <w:style w:type="character" w:customStyle="1" w:styleId="ListLabel302">
    <w:name w:val="ListLabel 302"/>
    <w:rsid w:val="00A53D94"/>
  </w:style>
  <w:style w:type="character" w:customStyle="1" w:styleId="ListLabel303">
    <w:name w:val="ListLabel 303"/>
    <w:rsid w:val="00A53D94"/>
  </w:style>
  <w:style w:type="character" w:customStyle="1" w:styleId="ListLabel304">
    <w:name w:val="ListLabel 304"/>
    <w:rsid w:val="00A53D94"/>
  </w:style>
  <w:style w:type="character" w:customStyle="1" w:styleId="ListLabel305">
    <w:name w:val="ListLabel 305"/>
    <w:rsid w:val="00A53D94"/>
  </w:style>
  <w:style w:type="character" w:customStyle="1" w:styleId="ListLabel306">
    <w:name w:val="ListLabel 306"/>
    <w:rsid w:val="00A53D94"/>
  </w:style>
  <w:style w:type="character" w:customStyle="1" w:styleId="ListLabel307">
    <w:name w:val="ListLabel 307"/>
    <w:rsid w:val="00A53D94"/>
  </w:style>
  <w:style w:type="character" w:customStyle="1" w:styleId="ListLabel308">
    <w:name w:val="ListLabel 308"/>
    <w:rsid w:val="00A53D94"/>
  </w:style>
  <w:style w:type="character" w:customStyle="1" w:styleId="ListLabel309">
    <w:name w:val="ListLabel 309"/>
    <w:rsid w:val="00A53D94"/>
  </w:style>
  <w:style w:type="character" w:customStyle="1" w:styleId="ListLabel310">
    <w:name w:val="ListLabel 310"/>
    <w:rsid w:val="00A53D94"/>
  </w:style>
  <w:style w:type="character" w:customStyle="1" w:styleId="ListLabel311">
    <w:name w:val="ListLabel 311"/>
    <w:rsid w:val="00A53D94"/>
  </w:style>
  <w:style w:type="character" w:customStyle="1" w:styleId="ListLabel312">
    <w:name w:val="ListLabel 312"/>
    <w:rsid w:val="00A53D94"/>
  </w:style>
  <w:style w:type="character" w:customStyle="1" w:styleId="ListLabel313">
    <w:name w:val="ListLabel 313"/>
    <w:rsid w:val="00A53D94"/>
  </w:style>
  <w:style w:type="character" w:customStyle="1" w:styleId="ListLabel314">
    <w:name w:val="ListLabel 314"/>
    <w:rsid w:val="00A53D94"/>
  </w:style>
  <w:style w:type="character" w:customStyle="1" w:styleId="ListLabel315">
    <w:name w:val="ListLabel 315"/>
    <w:rsid w:val="00A53D94"/>
  </w:style>
  <w:style w:type="character" w:customStyle="1" w:styleId="ListLabel316">
    <w:name w:val="ListLabel 316"/>
    <w:rsid w:val="00A53D94"/>
  </w:style>
  <w:style w:type="character" w:customStyle="1" w:styleId="ListLabel317">
    <w:name w:val="ListLabel 317"/>
    <w:rsid w:val="00A53D94"/>
  </w:style>
  <w:style w:type="character" w:customStyle="1" w:styleId="ListLabel318">
    <w:name w:val="ListLabel 318"/>
    <w:rsid w:val="00A53D94"/>
  </w:style>
  <w:style w:type="character" w:customStyle="1" w:styleId="ListLabel319">
    <w:name w:val="ListLabel 319"/>
    <w:rsid w:val="00A53D94"/>
  </w:style>
  <w:style w:type="character" w:customStyle="1" w:styleId="ListLabel320">
    <w:name w:val="ListLabel 320"/>
    <w:rsid w:val="00A53D94"/>
  </w:style>
  <w:style w:type="character" w:customStyle="1" w:styleId="ListLabel321">
    <w:name w:val="ListLabel 321"/>
    <w:rsid w:val="00A53D94"/>
  </w:style>
  <w:style w:type="character" w:customStyle="1" w:styleId="ListLabel322">
    <w:name w:val="ListLabel 322"/>
    <w:rsid w:val="00A53D94"/>
    <w:rPr>
      <w:rFonts w:eastAsia="Times New Roman"/>
    </w:rPr>
  </w:style>
  <w:style w:type="character" w:customStyle="1" w:styleId="ListLabel323">
    <w:name w:val="ListLabel 323"/>
    <w:rsid w:val="00A53D94"/>
    <w:rPr>
      <w:rFonts w:eastAsia="Times New Roman"/>
    </w:rPr>
  </w:style>
  <w:style w:type="character" w:customStyle="1" w:styleId="ListLabel324">
    <w:name w:val="ListLabel 324"/>
    <w:rsid w:val="00A53D94"/>
    <w:rPr>
      <w:rFonts w:ascii="Calibri" w:hAnsi="Calibri"/>
      <w:sz w:val="20"/>
    </w:rPr>
  </w:style>
  <w:style w:type="character" w:customStyle="1" w:styleId="ListLabel325">
    <w:name w:val="ListLabel 325"/>
    <w:rsid w:val="00A53D94"/>
    <w:rPr>
      <w:rFonts w:eastAsia="Times New Roman"/>
    </w:rPr>
  </w:style>
  <w:style w:type="character" w:customStyle="1" w:styleId="ListLabel326">
    <w:name w:val="ListLabel 326"/>
    <w:rsid w:val="00A53D94"/>
    <w:rPr>
      <w:rFonts w:eastAsia="Times New Roman"/>
    </w:rPr>
  </w:style>
  <w:style w:type="character" w:customStyle="1" w:styleId="ListLabel327">
    <w:name w:val="ListLabel 327"/>
    <w:rsid w:val="00A53D94"/>
    <w:rPr>
      <w:rFonts w:eastAsia="Times New Roman"/>
    </w:rPr>
  </w:style>
  <w:style w:type="character" w:customStyle="1" w:styleId="ListLabel328">
    <w:name w:val="ListLabel 328"/>
    <w:rsid w:val="00A53D94"/>
    <w:rPr>
      <w:rFonts w:eastAsia="Times New Roman"/>
    </w:rPr>
  </w:style>
  <w:style w:type="character" w:customStyle="1" w:styleId="ListLabel329">
    <w:name w:val="ListLabel 329"/>
    <w:rsid w:val="00A53D94"/>
    <w:rPr>
      <w:rFonts w:eastAsia="Times New Roman"/>
    </w:rPr>
  </w:style>
  <w:style w:type="character" w:customStyle="1" w:styleId="ListLabel330">
    <w:name w:val="ListLabel 330"/>
    <w:rsid w:val="00A53D94"/>
    <w:rPr>
      <w:rFonts w:eastAsia="Times New Roman"/>
    </w:rPr>
  </w:style>
  <w:style w:type="character" w:customStyle="1" w:styleId="ListLabel331">
    <w:name w:val="ListLabel 331"/>
    <w:rsid w:val="00A53D94"/>
    <w:rPr>
      <w:rFonts w:eastAsia="Times New Roman"/>
    </w:rPr>
  </w:style>
  <w:style w:type="character" w:customStyle="1" w:styleId="ListLabel332">
    <w:name w:val="ListLabel 332"/>
    <w:rsid w:val="00A53D94"/>
    <w:rPr>
      <w:rFonts w:eastAsia="Times New Roman"/>
    </w:rPr>
  </w:style>
  <w:style w:type="character" w:customStyle="1" w:styleId="ListLabel333">
    <w:name w:val="ListLabel 333"/>
    <w:rsid w:val="00A53D94"/>
  </w:style>
  <w:style w:type="character" w:customStyle="1" w:styleId="ListLabel334">
    <w:name w:val="ListLabel 334"/>
    <w:rsid w:val="00A53D94"/>
    <w:rPr>
      <w:b/>
    </w:rPr>
  </w:style>
  <w:style w:type="character" w:customStyle="1" w:styleId="ListLabel335">
    <w:name w:val="ListLabel 335"/>
    <w:rsid w:val="00A53D94"/>
    <w:rPr>
      <w:rFonts w:ascii="Calibri" w:hAnsi="Calibri"/>
      <w:sz w:val="20"/>
    </w:rPr>
  </w:style>
  <w:style w:type="character" w:customStyle="1" w:styleId="ListLabel336">
    <w:name w:val="ListLabel 336"/>
    <w:rsid w:val="00A53D94"/>
    <w:rPr>
      <w:rFonts w:ascii="Calibri" w:hAnsi="Calibri"/>
      <w:sz w:val="20"/>
    </w:rPr>
  </w:style>
  <w:style w:type="character" w:customStyle="1" w:styleId="ListLabel337">
    <w:name w:val="ListLabel 337"/>
    <w:rsid w:val="00A53D94"/>
  </w:style>
  <w:style w:type="character" w:customStyle="1" w:styleId="ListLabel338">
    <w:name w:val="ListLabel 338"/>
    <w:rsid w:val="00A53D94"/>
  </w:style>
  <w:style w:type="character" w:customStyle="1" w:styleId="ListLabel339">
    <w:name w:val="ListLabel 339"/>
    <w:rsid w:val="00A53D94"/>
  </w:style>
  <w:style w:type="character" w:customStyle="1" w:styleId="ListLabel340">
    <w:name w:val="ListLabel 340"/>
    <w:rsid w:val="00A53D94"/>
    <w:rPr>
      <w:rFonts w:eastAsia="Times New Roman"/>
      <w:sz w:val="18"/>
    </w:rPr>
  </w:style>
  <w:style w:type="character" w:customStyle="1" w:styleId="ListLabel341">
    <w:name w:val="ListLabel 341"/>
    <w:rsid w:val="00A53D94"/>
  </w:style>
  <w:style w:type="character" w:customStyle="1" w:styleId="ListLabel342">
    <w:name w:val="ListLabel 342"/>
    <w:rsid w:val="00A53D94"/>
  </w:style>
  <w:style w:type="character" w:customStyle="1" w:styleId="ListLabel343">
    <w:name w:val="ListLabel 343"/>
    <w:rsid w:val="00A53D94"/>
  </w:style>
  <w:style w:type="character" w:customStyle="1" w:styleId="ListLabel344">
    <w:name w:val="ListLabel 344"/>
    <w:rsid w:val="00A53D94"/>
    <w:rPr>
      <w:rFonts w:eastAsia="Times New Roman"/>
      <w:sz w:val="20"/>
    </w:rPr>
  </w:style>
  <w:style w:type="character" w:customStyle="1" w:styleId="ListLabel345">
    <w:name w:val="ListLabel 345"/>
    <w:rsid w:val="00A53D94"/>
    <w:rPr>
      <w:color w:val="00000A"/>
      <w:spacing w:val="-20"/>
      <w:sz w:val="20"/>
    </w:rPr>
  </w:style>
  <w:style w:type="character" w:customStyle="1" w:styleId="ListLabel346">
    <w:name w:val="ListLabel 346"/>
    <w:rsid w:val="00A53D94"/>
    <w:rPr>
      <w:color w:val="00000A"/>
    </w:rPr>
  </w:style>
  <w:style w:type="character" w:customStyle="1" w:styleId="ListLabel347">
    <w:name w:val="ListLabel 347"/>
    <w:rsid w:val="00A53D94"/>
    <w:rPr>
      <w:color w:val="00000A"/>
    </w:rPr>
  </w:style>
  <w:style w:type="character" w:customStyle="1" w:styleId="ListLabel348">
    <w:name w:val="ListLabel 348"/>
    <w:rsid w:val="00A53D94"/>
    <w:rPr>
      <w:rFonts w:eastAsia="Times New Roman"/>
    </w:rPr>
  </w:style>
  <w:style w:type="character" w:customStyle="1" w:styleId="ListLabel349">
    <w:name w:val="ListLabel 349"/>
    <w:rsid w:val="00A53D94"/>
  </w:style>
  <w:style w:type="character" w:customStyle="1" w:styleId="ListLabel350">
    <w:name w:val="ListLabel 350"/>
    <w:rsid w:val="00A53D94"/>
    <w:rPr>
      <w:rFonts w:eastAsia="Times New Roman"/>
      <w:color w:val="00000A"/>
      <w:sz w:val="20"/>
    </w:rPr>
  </w:style>
  <w:style w:type="character" w:customStyle="1" w:styleId="ListLabel351">
    <w:name w:val="ListLabel 351"/>
    <w:rsid w:val="00A53D94"/>
  </w:style>
  <w:style w:type="character" w:customStyle="1" w:styleId="ListLabel352">
    <w:name w:val="ListLabel 352"/>
    <w:rsid w:val="00A53D94"/>
    <w:rPr>
      <w:b/>
      <w:sz w:val="22"/>
    </w:rPr>
  </w:style>
  <w:style w:type="character" w:customStyle="1" w:styleId="ListLabel353">
    <w:name w:val="ListLabel 353"/>
    <w:rsid w:val="00A53D94"/>
    <w:rPr>
      <w:b/>
      <w:sz w:val="22"/>
    </w:rPr>
  </w:style>
  <w:style w:type="character" w:customStyle="1" w:styleId="ListLabel354">
    <w:name w:val="ListLabel 354"/>
    <w:rsid w:val="00A53D94"/>
    <w:rPr>
      <w:b/>
      <w:color w:val="00000A"/>
      <w:sz w:val="22"/>
    </w:rPr>
  </w:style>
  <w:style w:type="character" w:customStyle="1" w:styleId="ListLabel355">
    <w:name w:val="ListLabel 355"/>
    <w:rsid w:val="00A53D94"/>
  </w:style>
  <w:style w:type="character" w:customStyle="1" w:styleId="ListLabel356">
    <w:name w:val="ListLabel 356"/>
    <w:rsid w:val="00A53D94"/>
  </w:style>
  <w:style w:type="character" w:customStyle="1" w:styleId="ListLabel357">
    <w:name w:val="ListLabel 357"/>
    <w:rsid w:val="00A53D94"/>
  </w:style>
  <w:style w:type="character" w:customStyle="1" w:styleId="ListLabel358">
    <w:name w:val="ListLabel 358"/>
    <w:rsid w:val="00A53D94"/>
  </w:style>
  <w:style w:type="character" w:customStyle="1" w:styleId="ListLabel359">
    <w:name w:val="ListLabel 359"/>
    <w:rsid w:val="00A53D94"/>
  </w:style>
  <w:style w:type="character" w:customStyle="1" w:styleId="ListLabel360">
    <w:name w:val="ListLabel 360"/>
    <w:rsid w:val="00A53D94"/>
    <w:rPr>
      <w:b/>
      <w:sz w:val="22"/>
    </w:rPr>
  </w:style>
  <w:style w:type="character" w:customStyle="1" w:styleId="ListLabel361">
    <w:name w:val="ListLabel 361"/>
    <w:rsid w:val="00A53D94"/>
  </w:style>
  <w:style w:type="character" w:customStyle="1" w:styleId="ListLabel362">
    <w:name w:val="ListLabel 362"/>
    <w:rsid w:val="00A53D94"/>
  </w:style>
  <w:style w:type="character" w:customStyle="1" w:styleId="ListLabel363">
    <w:name w:val="ListLabel 363"/>
    <w:rsid w:val="00A53D94"/>
    <w:rPr>
      <w:color w:val="00000A"/>
    </w:rPr>
  </w:style>
  <w:style w:type="character" w:customStyle="1" w:styleId="ListLabel364">
    <w:name w:val="ListLabel 364"/>
    <w:rsid w:val="00A53D94"/>
  </w:style>
  <w:style w:type="character" w:customStyle="1" w:styleId="ListLabel365">
    <w:name w:val="ListLabel 365"/>
    <w:rsid w:val="00A53D94"/>
  </w:style>
  <w:style w:type="character" w:customStyle="1" w:styleId="ListLabel366">
    <w:name w:val="ListLabel 366"/>
    <w:rsid w:val="00A53D94"/>
  </w:style>
  <w:style w:type="character" w:customStyle="1" w:styleId="ListLabel367">
    <w:name w:val="ListLabel 367"/>
    <w:rsid w:val="00A53D94"/>
  </w:style>
  <w:style w:type="character" w:customStyle="1" w:styleId="ListLabel368">
    <w:name w:val="ListLabel 368"/>
    <w:rsid w:val="00A53D94"/>
  </w:style>
  <w:style w:type="character" w:customStyle="1" w:styleId="ListLabel369">
    <w:name w:val="ListLabel 369"/>
    <w:rsid w:val="00A53D94"/>
  </w:style>
  <w:style w:type="character" w:customStyle="1" w:styleId="ListLabel370">
    <w:name w:val="ListLabel 370"/>
    <w:rsid w:val="00A53D94"/>
  </w:style>
  <w:style w:type="character" w:customStyle="1" w:styleId="ListLabel371">
    <w:name w:val="ListLabel 371"/>
    <w:rsid w:val="00A53D94"/>
  </w:style>
  <w:style w:type="character" w:customStyle="1" w:styleId="ListLabel372">
    <w:name w:val="ListLabel 372"/>
    <w:rsid w:val="00A53D94"/>
  </w:style>
  <w:style w:type="character" w:customStyle="1" w:styleId="ListLabel373">
    <w:name w:val="ListLabel 373"/>
    <w:rsid w:val="00A53D94"/>
  </w:style>
  <w:style w:type="character" w:customStyle="1" w:styleId="ListLabel374">
    <w:name w:val="ListLabel 374"/>
    <w:rsid w:val="00A53D94"/>
  </w:style>
  <w:style w:type="character" w:customStyle="1" w:styleId="ListLabel375">
    <w:name w:val="ListLabel 375"/>
    <w:rsid w:val="00A53D94"/>
  </w:style>
  <w:style w:type="character" w:customStyle="1" w:styleId="ListLabel376">
    <w:name w:val="ListLabel 376"/>
    <w:rsid w:val="00A53D94"/>
  </w:style>
  <w:style w:type="character" w:customStyle="1" w:styleId="ListLabel377">
    <w:name w:val="ListLabel 377"/>
    <w:rsid w:val="00A53D94"/>
  </w:style>
  <w:style w:type="character" w:customStyle="1" w:styleId="ListLabel378">
    <w:name w:val="ListLabel 378"/>
    <w:rsid w:val="00A53D94"/>
  </w:style>
  <w:style w:type="character" w:customStyle="1" w:styleId="ListLabel379">
    <w:name w:val="ListLabel 379"/>
    <w:rsid w:val="00A53D94"/>
    <w:rPr>
      <w:b/>
      <w:sz w:val="22"/>
    </w:rPr>
  </w:style>
  <w:style w:type="character" w:customStyle="1" w:styleId="ListLabel380">
    <w:name w:val="ListLabel 380"/>
    <w:rsid w:val="00A53D94"/>
  </w:style>
  <w:style w:type="character" w:customStyle="1" w:styleId="ListLabel381">
    <w:name w:val="ListLabel 381"/>
    <w:rsid w:val="00A53D94"/>
  </w:style>
  <w:style w:type="character" w:customStyle="1" w:styleId="ListLabel382">
    <w:name w:val="ListLabel 382"/>
    <w:rsid w:val="00A53D94"/>
  </w:style>
  <w:style w:type="character" w:customStyle="1" w:styleId="ListLabel383">
    <w:name w:val="ListLabel 383"/>
    <w:rsid w:val="00A53D94"/>
  </w:style>
  <w:style w:type="character" w:customStyle="1" w:styleId="ListLabel384">
    <w:name w:val="ListLabel 384"/>
    <w:rsid w:val="00A53D94"/>
  </w:style>
  <w:style w:type="character" w:customStyle="1" w:styleId="ListLabel385">
    <w:name w:val="ListLabel 385"/>
    <w:rsid w:val="00A53D94"/>
  </w:style>
  <w:style w:type="character" w:customStyle="1" w:styleId="ListLabel386">
    <w:name w:val="ListLabel 386"/>
    <w:rsid w:val="00A53D94"/>
  </w:style>
  <w:style w:type="character" w:customStyle="1" w:styleId="ListLabel387">
    <w:name w:val="ListLabel 387"/>
    <w:rsid w:val="00A53D94"/>
  </w:style>
  <w:style w:type="character" w:customStyle="1" w:styleId="ListLabel388">
    <w:name w:val="ListLabel 388"/>
    <w:rsid w:val="00A53D94"/>
  </w:style>
  <w:style w:type="character" w:customStyle="1" w:styleId="ListLabel389">
    <w:name w:val="ListLabel 389"/>
    <w:rsid w:val="00A53D94"/>
  </w:style>
  <w:style w:type="character" w:customStyle="1" w:styleId="ListLabel390">
    <w:name w:val="ListLabel 390"/>
    <w:rsid w:val="00A53D94"/>
  </w:style>
  <w:style w:type="character" w:customStyle="1" w:styleId="ListLabel391">
    <w:name w:val="ListLabel 391"/>
    <w:rsid w:val="00A53D94"/>
    <w:rPr>
      <w:color w:val="00000A"/>
    </w:rPr>
  </w:style>
  <w:style w:type="character" w:customStyle="1" w:styleId="ListLabel392">
    <w:name w:val="ListLabel 392"/>
    <w:rsid w:val="00A53D94"/>
  </w:style>
  <w:style w:type="character" w:customStyle="1" w:styleId="ListLabel393">
    <w:name w:val="ListLabel 393"/>
    <w:rsid w:val="00A53D94"/>
  </w:style>
  <w:style w:type="character" w:customStyle="1" w:styleId="ListLabel394">
    <w:name w:val="ListLabel 394"/>
    <w:rsid w:val="00A53D94"/>
  </w:style>
  <w:style w:type="character" w:customStyle="1" w:styleId="ListLabel395">
    <w:name w:val="ListLabel 395"/>
    <w:rsid w:val="00A53D94"/>
  </w:style>
  <w:style w:type="character" w:customStyle="1" w:styleId="ListLabel396">
    <w:name w:val="ListLabel 396"/>
    <w:rsid w:val="00A53D94"/>
  </w:style>
  <w:style w:type="character" w:customStyle="1" w:styleId="ListLabel397">
    <w:name w:val="ListLabel 397"/>
    <w:rsid w:val="00A53D94"/>
  </w:style>
  <w:style w:type="character" w:customStyle="1" w:styleId="ListLabel398">
    <w:name w:val="ListLabel 398"/>
    <w:rsid w:val="00A53D94"/>
  </w:style>
  <w:style w:type="character" w:customStyle="1" w:styleId="ListLabel399">
    <w:name w:val="ListLabel 399"/>
    <w:rsid w:val="00A53D94"/>
  </w:style>
  <w:style w:type="character" w:customStyle="1" w:styleId="ListLabel400">
    <w:name w:val="ListLabel 400"/>
    <w:rsid w:val="00A53D94"/>
    <w:rPr>
      <w:color w:val="00000A"/>
    </w:rPr>
  </w:style>
  <w:style w:type="character" w:customStyle="1" w:styleId="ListLabel401">
    <w:name w:val="ListLabel 401"/>
    <w:rsid w:val="00A53D94"/>
  </w:style>
  <w:style w:type="character" w:customStyle="1" w:styleId="ListLabel402">
    <w:name w:val="ListLabel 402"/>
    <w:rsid w:val="00A53D94"/>
  </w:style>
  <w:style w:type="character" w:customStyle="1" w:styleId="ListLabel403">
    <w:name w:val="ListLabel 403"/>
    <w:rsid w:val="00A53D94"/>
  </w:style>
  <w:style w:type="character" w:customStyle="1" w:styleId="ListLabel404">
    <w:name w:val="ListLabel 404"/>
    <w:rsid w:val="00A53D94"/>
  </w:style>
  <w:style w:type="character" w:customStyle="1" w:styleId="ListLabel405">
    <w:name w:val="ListLabel 405"/>
    <w:rsid w:val="00A53D94"/>
  </w:style>
  <w:style w:type="character" w:customStyle="1" w:styleId="ListLabel406">
    <w:name w:val="ListLabel 406"/>
    <w:rsid w:val="00A53D94"/>
  </w:style>
  <w:style w:type="character" w:customStyle="1" w:styleId="ListLabel407">
    <w:name w:val="ListLabel 407"/>
    <w:rsid w:val="00A53D94"/>
  </w:style>
  <w:style w:type="character" w:customStyle="1" w:styleId="ListLabel408">
    <w:name w:val="ListLabel 408"/>
    <w:rsid w:val="00A53D94"/>
  </w:style>
  <w:style w:type="character" w:customStyle="1" w:styleId="ListLabel409">
    <w:name w:val="ListLabel 409"/>
    <w:rsid w:val="00A53D94"/>
    <w:rPr>
      <w:color w:val="00000A"/>
    </w:rPr>
  </w:style>
  <w:style w:type="character" w:customStyle="1" w:styleId="ListLabel410">
    <w:name w:val="ListLabel 410"/>
    <w:rsid w:val="00A53D94"/>
  </w:style>
  <w:style w:type="character" w:customStyle="1" w:styleId="ListLabel411">
    <w:name w:val="ListLabel 411"/>
    <w:rsid w:val="00A53D94"/>
  </w:style>
  <w:style w:type="character" w:customStyle="1" w:styleId="ListLabel412">
    <w:name w:val="ListLabel 412"/>
    <w:rsid w:val="00A53D94"/>
  </w:style>
  <w:style w:type="character" w:customStyle="1" w:styleId="ListLabel413">
    <w:name w:val="ListLabel 413"/>
    <w:rsid w:val="00A53D94"/>
  </w:style>
  <w:style w:type="character" w:customStyle="1" w:styleId="ListLabel414">
    <w:name w:val="ListLabel 414"/>
    <w:rsid w:val="00A53D94"/>
  </w:style>
  <w:style w:type="character" w:customStyle="1" w:styleId="ListLabel415">
    <w:name w:val="ListLabel 415"/>
    <w:rsid w:val="00A53D94"/>
  </w:style>
  <w:style w:type="character" w:customStyle="1" w:styleId="ListLabel416">
    <w:name w:val="ListLabel 416"/>
    <w:rsid w:val="00A53D94"/>
  </w:style>
  <w:style w:type="character" w:customStyle="1" w:styleId="ListLabel417">
    <w:name w:val="ListLabel 417"/>
    <w:rsid w:val="00A53D94"/>
  </w:style>
  <w:style w:type="character" w:customStyle="1" w:styleId="ListLabel418">
    <w:name w:val="ListLabel 418"/>
    <w:rsid w:val="00A53D94"/>
    <w:rPr>
      <w:color w:val="00000A"/>
    </w:rPr>
  </w:style>
  <w:style w:type="character" w:customStyle="1" w:styleId="ListLabel419">
    <w:name w:val="ListLabel 419"/>
    <w:rsid w:val="00A53D94"/>
  </w:style>
  <w:style w:type="character" w:customStyle="1" w:styleId="ListLabel420">
    <w:name w:val="ListLabel 420"/>
    <w:rsid w:val="00A53D94"/>
  </w:style>
  <w:style w:type="character" w:customStyle="1" w:styleId="ListLabel421">
    <w:name w:val="ListLabel 421"/>
    <w:rsid w:val="00A53D94"/>
  </w:style>
  <w:style w:type="character" w:customStyle="1" w:styleId="ListLabel422">
    <w:name w:val="ListLabel 422"/>
    <w:rsid w:val="00A53D94"/>
  </w:style>
  <w:style w:type="character" w:customStyle="1" w:styleId="ListLabel423">
    <w:name w:val="ListLabel 423"/>
    <w:rsid w:val="00A53D94"/>
  </w:style>
  <w:style w:type="character" w:customStyle="1" w:styleId="ListLabel424">
    <w:name w:val="ListLabel 424"/>
    <w:rsid w:val="00A53D94"/>
  </w:style>
  <w:style w:type="character" w:customStyle="1" w:styleId="ListLabel425">
    <w:name w:val="ListLabel 425"/>
    <w:rsid w:val="00A53D94"/>
  </w:style>
  <w:style w:type="character" w:customStyle="1" w:styleId="ListLabel426">
    <w:name w:val="ListLabel 426"/>
    <w:rsid w:val="00A53D94"/>
  </w:style>
  <w:style w:type="character" w:customStyle="1" w:styleId="ListLabel427">
    <w:name w:val="ListLabel 427"/>
    <w:rsid w:val="00A53D94"/>
    <w:rPr>
      <w:color w:val="00000A"/>
    </w:rPr>
  </w:style>
  <w:style w:type="character" w:customStyle="1" w:styleId="ListLabel428">
    <w:name w:val="ListLabel 428"/>
    <w:rsid w:val="00A53D94"/>
  </w:style>
  <w:style w:type="character" w:customStyle="1" w:styleId="ListLabel429">
    <w:name w:val="ListLabel 429"/>
    <w:rsid w:val="00A53D94"/>
  </w:style>
  <w:style w:type="character" w:customStyle="1" w:styleId="ListLabel430">
    <w:name w:val="ListLabel 430"/>
    <w:rsid w:val="00A53D94"/>
  </w:style>
  <w:style w:type="character" w:customStyle="1" w:styleId="ListLabel431">
    <w:name w:val="ListLabel 431"/>
    <w:rsid w:val="00A53D94"/>
  </w:style>
  <w:style w:type="character" w:customStyle="1" w:styleId="ListLabel432">
    <w:name w:val="ListLabel 432"/>
    <w:rsid w:val="00A53D94"/>
  </w:style>
  <w:style w:type="character" w:customStyle="1" w:styleId="ListLabel433">
    <w:name w:val="ListLabel 433"/>
    <w:rsid w:val="00A53D94"/>
    <w:rPr>
      <w:sz w:val="20"/>
    </w:rPr>
  </w:style>
  <w:style w:type="character" w:customStyle="1" w:styleId="ListLabel434">
    <w:name w:val="ListLabel 434"/>
    <w:rsid w:val="00A53D94"/>
    <w:rPr>
      <w:sz w:val="20"/>
    </w:rPr>
  </w:style>
  <w:style w:type="character" w:customStyle="1" w:styleId="ListLabel435">
    <w:name w:val="ListLabel 435"/>
    <w:rsid w:val="00A53D94"/>
    <w:rPr>
      <w:sz w:val="20"/>
    </w:rPr>
  </w:style>
  <w:style w:type="character" w:customStyle="1" w:styleId="ListLabel436">
    <w:name w:val="ListLabel 436"/>
    <w:rsid w:val="00A53D94"/>
  </w:style>
  <w:style w:type="character" w:customStyle="1" w:styleId="ListLabel437">
    <w:name w:val="ListLabel 437"/>
    <w:rsid w:val="00A53D94"/>
  </w:style>
  <w:style w:type="character" w:customStyle="1" w:styleId="ListLabel438">
    <w:name w:val="ListLabel 438"/>
    <w:rsid w:val="00A53D94"/>
  </w:style>
  <w:style w:type="character" w:customStyle="1" w:styleId="ListLabel439">
    <w:name w:val="ListLabel 439"/>
    <w:rsid w:val="00A53D94"/>
  </w:style>
  <w:style w:type="character" w:customStyle="1" w:styleId="ListLabel440">
    <w:name w:val="ListLabel 440"/>
    <w:rsid w:val="00A53D94"/>
  </w:style>
  <w:style w:type="character" w:customStyle="1" w:styleId="ListLabel441">
    <w:name w:val="ListLabel 441"/>
    <w:rsid w:val="00A53D94"/>
  </w:style>
  <w:style w:type="character" w:customStyle="1" w:styleId="ListLabel442">
    <w:name w:val="ListLabel 442"/>
    <w:rsid w:val="00A53D94"/>
  </w:style>
  <w:style w:type="character" w:customStyle="1" w:styleId="ListLabel443">
    <w:name w:val="ListLabel 443"/>
    <w:rsid w:val="00A53D94"/>
  </w:style>
  <w:style w:type="character" w:customStyle="1" w:styleId="ListLabel444">
    <w:name w:val="ListLabel 444"/>
    <w:rsid w:val="00A53D94"/>
  </w:style>
  <w:style w:type="character" w:customStyle="1" w:styleId="ListLabel445">
    <w:name w:val="ListLabel 445"/>
    <w:rsid w:val="00A53D94"/>
  </w:style>
  <w:style w:type="character" w:customStyle="1" w:styleId="ListLabel446">
    <w:name w:val="ListLabel 446"/>
    <w:rsid w:val="00A53D94"/>
  </w:style>
  <w:style w:type="character" w:customStyle="1" w:styleId="ListLabel447">
    <w:name w:val="ListLabel 447"/>
    <w:rsid w:val="00A53D94"/>
  </w:style>
  <w:style w:type="character" w:customStyle="1" w:styleId="ListLabel448">
    <w:name w:val="ListLabel 448"/>
    <w:rsid w:val="00A53D94"/>
  </w:style>
  <w:style w:type="character" w:customStyle="1" w:styleId="ListLabel449">
    <w:name w:val="ListLabel 449"/>
    <w:rsid w:val="00A53D94"/>
  </w:style>
  <w:style w:type="character" w:customStyle="1" w:styleId="ListLabel450">
    <w:name w:val="ListLabel 450"/>
    <w:rsid w:val="00A53D94"/>
  </w:style>
  <w:style w:type="character" w:customStyle="1" w:styleId="ListLabel451">
    <w:name w:val="ListLabel 451"/>
    <w:rsid w:val="00A53D94"/>
    <w:rPr>
      <w:b/>
    </w:rPr>
  </w:style>
  <w:style w:type="character" w:customStyle="1" w:styleId="ListLabel452">
    <w:name w:val="ListLabel 452"/>
    <w:rsid w:val="00A53D94"/>
  </w:style>
  <w:style w:type="character" w:customStyle="1" w:styleId="ListLabel453">
    <w:name w:val="ListLabel 453"/>
    <w:rsid w:val="00A53D94"/>
  </w:style>
  <w:style w:type="character" w:customStyle="1" w:styleId="ListLabel454">
    <w:name w:val="ListLabel 454"/>
    <w:rsid w:val="00A53D94"/>
  </w:style>
  <w:style w:type="character" w:customStyle="1" w:styleId="ListLabel455">
    <w:name w:val="ListLabel 455"/>
    <w:rsid w:val="00A53D94"/>
    <w:rPr>
      <w:color w:val="00000A"/>
    </w:rPr>
  </w:style>
  <w:style w:type="character" w:customStyle="1" w:styleId="ListLabel456">
    <w:name w:val="ListLabel 456"/>
    <w:rsid w:val="00A53D94"/>
  </w:style>
  <w:style w:type="character" w:customStyle="1" w:styleId="ListLabel457">
    <w:name w:val="ListLabel 457"/>
    <w:rsid w:val="00A53D94"/>
  </w:style>
  <w:style w:type="character" w:customStyle="1" w:styleId="ListLabel458">
    <w:name w:val="ListLabel 458"/>
    <w:rsid w:val="00A53D94"/>
  </w:style>
  <w:style w:type="character" w:customStyle="1" w:styleId="ListLabel459">
    <w:name w:val="ListLabel 459"/>
    <w:rsid w:val="00A53D94"/>
  </w:style>
  <w:style w:type="character" w:customStyle="1" w:styleId="ListLabel460">
    <w:name w:val="ListLabel 460"/>
    <w:rsid w:val="00A53D94"/>
  </w:style>
  <w:style w:type="character" w:customStyle="1" w:styleId="ListLabel461">
    <w:name w:val="ListLabel 461"/>
    <w:rsid w:val="00A53D94"/>
    <w:rPr>
      <w:rFonts w:eastAsia="Times New Roman"/>
      <w:sz w:val="18"/>
    </w:rPr>
  </w:style>
  <w:style w:type="character" w:customStyle="1" w:styleId="ListLabel462">
    <w:name w:val="ListLabel 462"/>
    <w:rsid w:val="00A53D94"/>
  </w:style>
  <w:style w:type="character" w:customStyle="1" w:styleId="ListLabel463">
    <w:name w:val="ListLabel 463"/>
    <w:rsid w:val="00A53D94"/>
    <w:rPr>
      <w:sz w:val="20"/>
    </w:rPr>
  </w:style>
  <w:style w:type="character" w:customStyle="1" w:styleId="ListLabel464">
    <w:name w:val="ListLabel 464"/>
    <w:rsid w:val="00A53D94"/>
    <w:rPr>
      <w:rFonts w:ascii="Calibri" w:hAnsi="Calibri"/>
      <w:sz w:val="20"/>
      <w:lang w:eastAsia="en-US"/>
    </w:rPr>
  </w:style>
  <w:style w:type="character" w:customStyle="1" w:styleId="ListLabel465">
    <w:name w:val="ListLabel 465"/>
    <w:rsid w:val="00A53D94"/>
    <w:rPr>
      <w:rFonts w:ascii="Calibri" w:hAnsi="Calibri"/>
      <w:sz w:val="20"/>
    </w:rPr>
  </w:style>
  <w:style w:type="character" w:customStyle="1" w:styleId="ListLabel466">
    <w:name w:val="ListLabel 466"/>
    <w:rsid w:val="00A53D94"/>
    <w:rPr>
      <w:rFonts w:ascii="Calibri" w:hAnsi="Calibri"/>
      <w:sz w:val="20"/>
      <w:lang w:eastAsia="en-US"/>
    </w:rPr>
  </w:style>
  <w:style w:type="character" w:customStyle="1" w:styleId="HeaderChar1">
    <w:name w:val="Header Char1"/>
    <w:basedOn w:val="Domylnaczcionkaakapitu"/>
    <w:rsid w:val="00A53D94"/>
    <w:rPr>
      <w:rFonts w:cs="Times New Roman"/>
      <w:sz w:val="24"/>
      <w:szCs w:val="24"/>
    </w:rPr>
  </w:style>
  <w:style w:type="character" w:customStyle="1" w:styleId="TekstpodstawowyZnak">
    <w:name w:val="Tekst podstawowy Znak"/>
    <w:basedOn w:val="Domylnaczcionkaakapitu"/>
    <w:rsid w:val="00A53D94"/>
    <w:rPr>
      <w:rFonts w:cs="Times New Roman"/>
      <w:sz w:val="24"/>
      <w:szCs w:val="24"/>
    </w:rPr>
  </w:style>
  <w:style w:type="character" w:customStyle="1" w:styleId="TekstpodstawowywcityZnak">
    <w:name w:val="Tekst podstawowy wcięty Znak"/>
    <w:basedOn w:val="Domylnaczcionkaakapitu"/>
    <w:rsid w:val="00A53D94"/>
    <w:rPr>
      <w:rFonts w:cs="Times New Roman"/>
      <w:sz w:val="24"/>
      <w:szCs w:val="24"/>
    </w:rPr>
  </w:style>
  <w:style w:type="character" w:customStyle="1" w:styleId="HTML-wstpniesformatowanyZnak1">
    <w:name w:val="HTML - wstępnie sformatowany Znak1"/>
    <w:basedOn w:val="Domylnaczcionkaakapitu"/>
    <w:rsid w:val="00A53D94"/>
    <w:rPr>
      <w:rFonts w:ascii="Courier New" w:hAnsi="Courier New" w:cs="Courier New"/>
      <w:sz w:val="20"/>
      <w:szCs w:val="20"/>
    </w:rPr>
  </w:style>
  <w:style w:type="character" w:customStyle="1" w:styleId="ListLabel467">
    <w:name w:val="ListLabel 467"/>
    <w:rsid w:val="00A53D94"/>
    <w:rPr>
      <w:sz w:val="20"/>
    </w:rPr>
  </w:style>
  <w:style w:type="character" w:customStyle="1" w:styleId="ListLabel468">
    <w:name w:val="ListLabel 468"/>
    <w:rsid w:val="00A53D94"/>
    <w:rPr>
      <w:rFonts w:eastAsia="Times New Roman"/>
      <w:sz w:val="20"/>
    </w:rPr>
  </w:style>
  <w:style w:type="character" w:customStyle="1" w:styleId="ListLabel469">
    <w:name w:val="ListLabel 469"/>
    <w:rsid w:val="00A53D94"/>
    <w:rPr>
      <w:sz w:val="20"/>
    </w:rPr>
  </w:style>
  <w:style w:type="character" w:customStyle="1" w:styleId="ListLabel470">
    <w:name w:val="ListLabel 470"/>
    <w:rsid w:val="00A53D94"/>
  </w:style>
  <w:style w:type="character" w:customStyle="1" w:styleId="ListLabel471">
    <w:name w:val="ListLabel 471"/>
    <w:rsid w:val="00A53D94"/>
  </w:style>
  <w:style w:type="character" w:customStyle="1" w:styleId="ListLabel472">
    <w:name w:val="ListLabel 472"/>
    <w:rsid w:val="00A53D94"/>
    <w:rPr>
      <w:color w:val="000000"/>
    </w:rPr>
  </w:style>
  <w:style w:type="character" w:customStyle="1" w:styleId="ListLabel473">
    <w:name w:val="ListLabel 473"/>
    <w:rsid w:val="00A53D94"/>
    <w:rPr>
      <w:b/>
      <w:sz w:val="20"/>
    </w:rPr>
  </w:style>
  <w:style w:type="character" w:customStyle="1" w:styleId="ListLabel474">
    <w:name w:val="ListLabel 474"/>
    <w:rsid w:val="00A53D94"/>
    <w:rPr>
      <w:sz w:val="20"/>
    </w:rPr>
  </w:style>
  <w:style w:type="character" w:customStyle="1" w:styleId="ListLabel475">
    <w:name w:val="ListLabel 475"/>
    <w:rsid w:val="00A53D94"/>
    <w:rPr>
      <w:rFonts w:eastAsia="Times New Roman"/>
      <w:sz w:val="20"/>
    </w:rPr>
  </w:style>
  <w:style w:type="character" w:customStyle="1" w:styleId="ListLabel476">
    <w:name w:val="ListLabel 476"/>
    <w:rsid w:val="00A53D94"/>
    <w:rPr>
      <w:sz w:val="20"/>
    </w:rPr>
  </w:style>
  <w:style w:type="character" w:customStyle="1" w:styleId="ListLabel477">
    <w:name w:val="ListLabel 477"/>
    <w:rsid w:val="00A53D94"/>
    <w:rPr>
      <w:sz w:val="22"/>
    </w:rPr>
  </w:style>
  <w:style w:type="character" w:customStyle="1" w:styleId="ListLabel478">
    <w:name w:val="ListLabel 478"/>
    <w:rsid w:val="00A53D94"/>
    <w:rPr>
      <w:rFonts w:eastAsia="Times New Roman"/>
    </w:rPr>
  </w:style>
  <w:style w:type="character" w:customStyle="1" w:styleId="ListLabel479">
    <w:name w:val="ListLabel 479"/>
    <w:rsid w:val="00A53D94"/>
  </w:style>
  <w:style w:type="character" w:customStyle="1" w:styleId="ListLabel480">
    <w:name w:val="ListLabel 480"/>
    <w:rsid w:val="00A53D94"/>
  </w:style>
  <w:style w:type="character" w:customStyle="1" w:styleId="ListLabel481">
    <w:name w:val="ListLabel 481"/>
    <w:rsid w:val="00A53D94"/>
    <w:rPr>
      <w:b/>
    </w:rPr>
  </w:style>
  <w:style w:type="character" w:customStyle="1" w:styleId="ListLabel482">
    <w:name w:val="ListLabel 482"/>
    <w:rsid w:val="00A53D94"/>
    <w:rPr>
      <w:color w:val="00000A"/>
      <w:sz w:val="20"/>
    </w:rPr>
  </w:style>
  <w:style w:type="character" w:customStyle="1" w:styleId="ListLabel483">
    <w:name w:val="ListLabel 483"/>
    <w:rsid w:val="00A53D94"/>
    <w:rPr>
      <w:dstrike/>
      <w:color w:val="00000A"/>
      <w:sz w:val="20"/>
      <w:u w:val="none"/>
    </w:rPr>
  </w:style>
  <w:style w:type="character" w:customStyle="1" w:styleId="ListLabel484">
    <w:name w:val="ListLabel 484"/>
    <w:rsid w:val="00A53D94"/>
  </w:style>
  <w:style w:type="character" w:customStyle="1" w:styleId="ListLabel485">
    <w:name w:val="ListLabel 485"/>
    <w:rsid w:val="00A53D94"/>
    <w:rPr>
      <w:b/>
      <w:sz w:val="22"/>
    </w:rPr>
  </w:style>
  <w:style w:type="character" w:customStyle="1" w:styleId="ListLabel486">
    <w:name w:val="ListLabel 486"/>
    <w:rsid w:val="00A53D94"/>
    <w:rPr>
      <w:dstrike/>
      <w:sz w:val="20"/>
    </w:rPr>
  </w:style>
  <w:style w:type="character" w:customStyle="1" w:styleId="ListLabel487">
    <w:name w:val="ListLabel 487"/>
    <w:rsid w:val="00A53D94"/>
    <w:rPr>
      <w:rFonts w:eastAsia="Times New Roman"/>
    </w:rPr>
  </w:style>
  <w:style w:type="character" w:customStyle="1" w:styleId="ListLabel488">
    <w:name w:val="ListLabel 488"/>
    <w:rsid w:val="00A53D94"/>
    <w:rPr>
      <w:rFonts w:eastAsia="Times New Roman"/>
    </w:rPr>
  </w:style>
  <w:style w:type="character" w:customStyle="1" w:styleId="ListLabel489">
    <w:name w:val="ListLabel 489"/>
    <w:rsid w:val="00A53D94"/>
    <w:rPr>
      <w:color w:val="00000A"/>
    </w:rPr>
  </w:style>
  <w:style w:type="character" w:customStyle="1" w:styleId="ListLabel490">
    <w:name w:val="ListLabel 490"/>
    <w:rsid w:val="00A53D94"/>
    <w:rPr>
      <w:rFonts w:eastAsia="Times New Roman"/>
      <w:sz w:val="20"/>
    </w:rPr>
  </w:style>
  <w:style w:type="character" w:customStyle="1" w:styleId="ListLabel491">
    <w:name w:val="ListLabel 491"/>
    <w:rsid w:val="00A53D94"/>
    <w:rPr>
      <w:rFonts w:eastAsia="Times New Roman"/>
      <w:sz w:val="18"/>
    </w:rPr>
  </w:style>
  <w:style w:type="character" w:customStyle="1" w:styleId="ListLabel492">
    <w:name w:val="ListLabel 492"/>
    <w:rsid w:val="00A53D94"/>
    <w:rPr>
      <w:rFonts w:eastAsia="Times New Roman"/>
      <w:sz w:val="20"/>
    </w:rPr>
  </w:style>
  <w:style w:type="character" w:customStyle="1" w:styleId="ListLabel493">
    <w:name w:val="ListLabel 493"/>
    <w:rsid w:val="00A53D94"/>
    <w:rPr>
      <w:color w:val="00000A"/>
      <w:spacing w:val="-20"/>
      <w:sz w:val="20"/>
    </w:rPr>
  </w:style>
  <w:style w:type="character" w:customStyle="1" w:styleId="ListLabel494">
    <w:name w:val="ListLabel 494"/>
    <w:rsid w:val="00A53D94"/>
    <w:rPr>
      <w:color w:val="00000A"/>
    </w:rPr>
  </w:style>
  <w:style w:type="character" w:customStyle="1" w:styleId="ListLabel495">
    <w:name w:val="ListLabel 495"/>
    <w:rsid w:val="00A53D94"/>
  </w:style>
  <w:style w:type="character" w:customStyle="1" w:styleId="ListLabel496">
    <w:name w:val="ListLabel 496"/>
    <w:rsid w:val="00A53D94"/>
    <w:rPr>
      <w:rFonts w:eastAsia="Times New Roman"/>
      <w:dstrike/>
      <w:color w:val="00000A"/>
      <w:sz w:val="20"/>
    </w:rPr>
  </w:style>
  <w:style w:type="character" w:customStyle="1" w:styleId="ListLabel497">
    <w:name w:val="ListLabel 497"/>
    <w:rsid w:val="00A53D94"/>
    <w:rPr>
      <w:b/>
      <w:color w:val="00000A"/>
      <w:sz w:val="22"/>
    </w:rPr>
  </w:style>
  <w:style w:type="character" w:customStyle="1" w:styleId="ListLabel498">
    <w:name w:val="ListLabel 498"/>
    <w:rsid w:val="00A53D94"/>
    <w:rPr>
      <w:color w:val="00000A"/>
    </w:rPr>
  </w:style>
  <w:style w:type="character" w:customStyle="1" w:styleId="ListLabel499">
    <w:name w:val="ListLabel 499"/>
    <w:rsid w:val="00A53D94"/>
    <w:rPr>
      <w:color w:val="E36C0A"/>
    </w:rPr>
  </w:style>
  <w:style w:type="character" w:customStyle="1" w:styleId="ListLabel500">
    <w:name w:val="ListLabel 500"/>
    <w:rsid w:val="00A53D94"/>
    <w:rPr>
      <w:color w:val="00000A"/>
    </w:rPr>
  </w:style>
  <w:style w:type="character" w:customStyle="1" w:styleId="ListLabel501">
    <w:name w:val="ListLabel 501"/>
    <w:rsid w:val="00A53D94"/>
    <w:rPr>
      <w:sz w:val="20"/>
    </w:rPr>
  </w:style>
  <w:style w:type="character" w:customStyle="1" w:styleId="ListLabel502">
    <w:name w:val="ListLabel 502"/>
    <w:rsid w:val="00A53D94"/>
    <w:rPr>
      <w:sz w:val="20"/>
    </w:rPr>
  </w:style>
  <w:style w:type="character" w:customStyle="1" w:styleId="FootnoteSymbol">
    <w:name w:val="Footnote Symbol"/>
    <w:rsid w:val="00A53D94"/>
  </w:style>
  <w:style w:type="character" w:styleId="Odwoanieprzypisudolnego">
    <w:name w:val="footnote reference"/>
    <w:basedOn w:val="Domylnaczcionkaakapitu"/>
    <w:rsid w:val="00A53D94"/>
    <w:rPr>
      <w:rFonts w:cs="Times New Roman"/>
      <w:position w:val="0"/>
      <w:vertAlign w:val="superscript"/>
    </w:rPr>
  </w:style>
  <w:style w:type="paragraph" w:customStyle="1" w:styleId="ZnakZnakZnakZnakZnakZnakZnak">
    <w:name w:val="Znak Znak Znak Znak Znak Znak Znak"/>
    <w:basedOn w:val="Normalny"/>
    <w:rsid w:val="00744987"/>
    <w:pPr>
      <w:widowControl/>
      <w:suppressAutoHyphens w:val="0"/>
      <w:autoSpaceDN/>
      <w:textAlignment w:val="auto"/>
    </w:pPr>
    <w:rPr>
      <w:kern w:val="0"/>
      <w:sz w:val="24"/>
      <w:szCs w:val="24"/>
    </w:rPr>
  </w:style>
  <w:style w:type="numbering" w:customStyle="1" w:styleId="WWNum65">
    <w:name w:val="WWNum65"/>
    <w:rsid w:val="00A53D94"/>
    <w:pPr>
      <w:numPr>
        <w:numId w:val="62"/>
      </w:numPr>
    </w:pPr>
  </w:style>
  <w:style w:type="numbering" w:customStyle="1" w:styleId="WWNum58">
    <w:name w:val="WWNum58"/>
    <w:rsid w:val="00A53D94"/>
    <w:pPr>
      <w:numPr>
        <w:numId w:val="55"/>
      </w:numPr>
    </w:pPr>
  </w:style>
  <w:style w:type="numbering" w:customStyle="1" w:styleId="WWNum19">
    <w:name w:val="WWNum19"/>
    <w:rsid w:val="00A53D94"/>
    <w:pPr>
      <w:numPr>
        <w:numId w:val="18"/>
      </w:numPr>
    </w:pPr>
  </w:style>
  <w:style w:type="numbering" w:customStyle="1" w:styleId="WWNum21">
    <w:name w:val="WWNum21"/>
    <w:rsid w:val="00A53D94"/>
    <w:pPr>
      <w:numPr>
        <w:numId w:val="20"/>
      </w:numPr>
    </w:pPr>
  </w:style>
  <w:style w:type="numbering" w:customStyle="1" w:styleId="WWNum43">
    <w:name w:val="WWNum43"/>
    <w:rsid w:val="00A53D94"/>
    <w:pPr>
      <w:numPr>
        <w:numId w:val="41"/>
      </w:numPr>
    </w:pPr>
  </w:style>
  <w:style w:type="numbering" w:customStyle="1" w:styleId="WWNum8">
    <w:name w:val="WWNum8"/>
    <w:rsid w:val="00A53D94"/>
    <w:pPr>
      <w:numPr>
        <w:numId w:val="8"/>
      </w:numPr>
    </w:pPr>
  </w:style>
  <w:style w:type="numbering" w:customStyle="1" w:styleId="WWNum5">
    <w:name w:val="WWNum5"/>
    <w:rsid w:val="00A53D94"/>
    <w:pPr>
      <w:numPr>
        <w:numId w:val="5"/>
      </w:numPr>
    </w:pPr>
  </w:style>
  <w:style w:type="numbering" w:customStyle="1" w:styleId="WWNum52">
    <w:name w:val="WWNum52"/>
    <w:rsid w:val="00A53D94"/>
    <w:pPr>
      <w:numPr>
        <w:numId w:val="49"/>
      </w:numPr>
    </w:pPr>
  </w:style>
  <w:style w:type="numbering" w:customStyle="1" w:styleId="WWNum78">
    <w:name w:val="WWNum78"/>
    <w:rsid w:val="00A53D94"/>
    <w:pPr>
      <w:numPr>
        <w:numId w:val="74"/>
      </w:numPr>
    </w:pPr>
  </w:style>
  <w:style w:type="numbering" w:customStyle="1" w:styleId="WWNum391">
    <w:name w:val="WWNum391"/>
    <w:rsid w:val="00A53D94"/>
    <w:pPr>
      <w:numPr>
        <w:numId w:val="86"/>
      </w:numPr>
    </w:pPr>
  </w:style>
  <w:style w:type="numbering" w:customStyle="1" w:styleId="WWNum63">
    <w:name w:val="WWNum63"/>
    <w:rsid w:val="00A53D94"/>
    <w:pPr>
      <w:numPr>
        <w:numId w:val="60"/>
      </w:numPr>
    </w:pPr>
  </w:style>
  <w:style w:type="numbering" w:customStyle="1" w:styleId="WWNum14">
    <w:name w:val="WWNum14"/>
    <w:rsid w:val="00A53D94"/>
    <w:pPr>
      <w:numPr>
        <w:numId w:val="14"/>
      </w:numPr>
    </w:pPr>
  </w:style>
  <w:style w:type="numbering" w:customStyle="1" w:styleId="WWNum72">
    <w:name w:val="WWNum72"/>
    <w:rsid w:val="00A53D94"/>
    <w:pPr>
      <w:numPr>
        <w:numId w:val="88"/>
      </w:numPr>
    </w:pPr>
  </w:style>
  <w:style w:type="numbering" w:customStyle="1" w:styleId="WWNum1">
    <w:name w:val="WWNum1"/>
    <w:rsid w:val="00A53D94"/>
    <w:pPr>
      <w:numPr>
        <w:numId w:val="1"/>
      </w:numPr>
    </w:pPr>
  </w:style>
  <w:style w:type="numbering" w:customStyle="1" w:styleId="WWNum35">
    <w:name w:val="WWNum35"/>
    <w:rsid w:val="00A53D94"/>
    <w:pPr>
      <w:numPr>
        <w:numId w:val="34"/>
      </w:numPr>
    </w:pPr>
  </w:style>
  <w:style w:type="numbering" w:customStyle="1" w:styleId="WWNum80">
    <w:name w:val="WWNum80"/>
    <w:rsid w:val="00A53D94"/>
    <w:pPr>
      <w:numPr>
        <w:numId w:val="76"/>
      </w:numPr>
    </w:pPr>
  </w:style>
  <w:style w:type="numbering" w:customStyle="1" w:styleId="WWNum24">
    <w:name w:val="WWNum24"/>
    <w:rsid w:val="00A53D94"/>
    <w:pPr>
      <w:numPr>
        <w:numId w:val="23"/>
      </w:numPr>
    </w:pPr>
  </w:style>
  <w:style w:type="numbering" w:customStyle="1" w:styleId="WWNum71">
    <w:name w:val="WWNum71"/>
    <w:rsid w:val="00A53D94"/>
    <w:pPr>
      <w:numPr>
        <w:numId w:val="68"/>
      </w:numPr>
    </w:pPr>
  </w:style>
  <w:style w:type="numbering" w:customStyle="1" w:styleId="WWNum61">
    <w:name w:val="WWNum61"/>
    <w:rsid w:val="00A53D94"/>
    <w:pPr>
      <w:numPr>
        <w:numId w:val="58"/>
      </w:numPr>
    </w:pPr>
  </w:style>
  <w:style w:type="numbering" w:customStyle="1" w:styleId="WWNum26">
    <w:name w:val="WWNum26"/>
    <w:rsid w:val="00A53D94"/>
    <w:pPr>
      <w:numPr>
        <w:numId w:val="25"/>
      </w:numPr>
    </w:pPr>
  </w:style>
  <w:style w:type="numbering" w:customStyle="1" w:styleId="WWNum73">
    <w:name w:val="WWNum73"/>
    <w:rsid w:val="00A53D94"/>
    <w:pPr>
      <w:numPr>
        <w:numId w:val="69"/>
      </w:numPr>
    </w:pPr>
  </w:style>
  <w:style w:type="numbering" w:customStyle="1" w:styleId="WWNum83">
    <w:name w:val="WWNum83"/>
    <w:rsid w:val="00A53D94"/>
    <w:pPr>
      <w:numPr>
        <w:numId w:val="79"/>
      </w:numPr>
    </w:pPr>
  </w:style>
  <w:style w:type="numbering" w:customStyle="1" w:styleId="WWNum45">
    <w:name w:val="WWNum45"/>
    <w:rsid w:val="00A53D94"/>
    <w:pPr>
      <w:numPr>
        <w:numId w:val="43"/>
      </w:numPr>
    </w:pPr>
  </w:style>
  <w:style w:type="numbering" w:customStyle="1" w:styleId="WWNum82">
    <w:name w:val="WWNum82"/>
    <w:rsid w:val="00A53D94"/>
    <w:pPr>
      <w:numPr>
        <w:numId w:val="78"/>
      </w:numPr>
    </w:pPr>
  </w:style>
  <w:style w:type="numbering" w:customStyle="1" w:styleId="WWNum75">
    <w:name w:val="WWNum75"/>
    <w:rsid w:val="00A53D94"/>
    <w:pPr>
      <w:numPr>
        <w:numId w:val="71"/>
      </w:numPr>
    </w:pPr>
  </w:style>
  <w:style w:type="numbering" w:customStyle="1" w:styleId="WWNum15">
    <w:name w:val="WWNum15"/>
    <w:rsid w:val="00A53D94"/>
    <w:pPr>
      <w:numPr>
        <w:numId w:val="15"/>
      </w:numPr>
    </w:pPr>
  </w:style>
  <w:style w:type="numbering" w:customStyle="1" w:styleId="WWNum69">
    <w:name w:val="WWNum69"/>
    <w:rsid w:val="00A53D94"/>
    <w:pPr>
      <w:numPr>
        <w:numId w:val="66"/>
      </w:numPr>
    </w:pPr>
  </w:style>
  <w:style w:type="numbering" w:customStyle="1" w:styleId="WWNum67">
    <w:name w:val="WWNum67"/>
    <w:rsid w:val="00A53D94"/>
    <w:pPr>
      <w:numPr>
        <w:numId w:val="64"/>
      </w:numPr>
    </w:pPr>
  </w:style>
  <w:style w:type="numbering" w:customStyle="1" w:styleId="WWNum64">
    <w:name w:val="WWNum64"/>
    <w:rsid w:val="00A53D94"/>
    <w:pPr>
      <w:numPr>
        <w:numId w:val="61"/>
      </w:numPr>
    </w:pPr>
  </w:style>
  <w:style w:type="numbering" w:customStyle="1" w:styleId="WWNum42">
    <w:name w:val="WWNum42"/>
    <w:rsid w:val="00A53D94"/>
    <w:pPr>
      <w:numPr>
        <w:numId w:val="40"/>
      </w:numPr>
    </w:pPr>
  </w:style>
  <w:style w:type="numbering" w:customStyle="1" w:styleId="WWNum31">
    <w:name w:val="WWNum31"/>
    <w:rsid w:val="00A53D94"/>
    <w:pPr>
      <w:numPr>
        <w:numId w:val="30"/>
      </w:numPr>
    </w:pPr>
  </w:style>
  <w:style w:type="numbering" w:customStyle="1" w:styleId="WWNum70">
    <w:name w:val="WWNum70"/>
    <w:rsid w:val="00A53D94"/>
    <w:pPr>
      <w:numPr>
        <w:numId w:val="67"/>
      </w:numPr>
    </w:pPr>
  </w:style>
  <w:style w:type="numbering" w:customStyle="1" w:styleId="WWNum38">
    <w:name w:val="WWNum38"/>
    <w:rsid w:val="00A53D94"/>
    <w:pPr>
      <w:numPr>
        <w:numId w:val="37"/>
      </w:numPr>
    </w:pPr>
  </w:style>
  <w:style w:type="numbering" w:customStyle="1" w:styleId="WWNum28">
    <w:name w:val="WWNum28"/>
    <w:rsid w:val="00A53D94"/>
    <w:pPr>
      <w:numPr>
        <w:numId w:val="27"/>
      </w:numPr>
    </w:pPr>
  </w:style>
  <w:style w:type="numbering" w:customStyle="1" w:styleId="WWNum6">
    <w:name w:val="WWNum6"/>
    <w:rsid w:val="00A53D94"/>
    <w:pPr>
      <w:numPr>
        <w:numId w:val="6"/>
      </w:numPr>
    </w:pPr>
  </w:style>
  <w:style w:type="numbering" w:customStyle="1" w:styleId="WWNum53">
    <w:name w:val="WWNum53"/>
    <w:rsid w:val="00A53D94"/>
    <w:pPr>
      <w:numPr>
        <w:numId w:val="50"/>
      </w:numPr>
    </w:pPr>
  </w:style>
  <w:style w:type="numbering" w:customStyle="1" w:styleId="WWNum81">
    <w:name w:val="WWNum81"/>
    <w:rsid w:val="00A53D94"/>
    <w:pPr>
      <w:numPr>
        <w:numId w:val="77"/>
      </w:numPr>
    </w:pPr>
  </w:style>
  <w:style w:type="numbering" w:customStyle="1" w:styleId="WWNum39">
    <w:name w:val="WWNum39"/>
    <w:rsid w:val="00A53D94"/>
    <w:pPr>
      <w:numPr>
        <w:numId w:val="87"/>
      </w:numPr>
    </w:pPr>
  </w:style>
  <w:style w:type="numbering" w:customStyle="1" w:styleId="WWNum66">
    <w:name w:val="WWNum66"/>
    <w:rsid w:val="00A53D94"/>
    <w:pPr>
      <w:numPr>
        <w:numId w:val="63"/>
      </w:numPr>
    </w:pPr>
  </w:style>
  <w:style w:type="numbering" w:customStyle="1" w:styleId="WWNum17">
    <w:name w:val="WWNum17"/>
    <w:rsid w:val="00A53D94"/>
    <w:pPr>
      <w:numPr>
        <w:numId w:val="16"/>
      </w:numPr>
    </w:pPr>
  </w:style>
  <w:style w:type="numbering" w:customStyle="1" w:styleId="WWNum11">
    <w:name w:val="WWNum11"/>
    <w:rsid w:val="00A53D94"/>
    <w:pPr>
      <w:numPr>
        <w:numId w:val="11"/>
      </w:numPr>
    </w:pPr>
  </w:style>
  <w:style w:type="numbering" w:customStyle="1" w:styleId="WWNum2">
    <w:name w:val="WWNum2"/>
    <w:rsid w:val="00A53D94"/>
    <w:pPr>
      <w:numPr>
        <w:numId w:val="2"/>
      </w:numPr>
    </w:pPr>
  </w:style>
  <w:style w:type="numbering" w:customStyle="1" w:styleId="WWNum18">
    <w:name w:val="WWNum18"/>
    <w:rsid w:val="00A53D94"/>
    <w:pPr>
      <w:numPr>
        <w:numId w:val="17"/>
      </w:numPr>
    </w:pPr>
  </w:style>
  <w:style w:type="numbering" w:customStyle="1" w:styleId="WWNum3">
    <w:name w:val="WWNum3"/>
    <w:rsid w:val="00A53D94"/>
    <w:pPr>
      <w:numPr>
        <w:numId w:val="3"/>
      </w:numPr>
    </w:pPr>
  </w:style>
  <w:style w:type="numbering" w:customStyle="1" w:styleId="WWNum13">
    <w:name w:val="WWNum13"/>
    <w:rsid w:val="00A53D94"/>
    <w:pPr>
      <w:numPr>
        <w:numId w:val="13"/>
      </w:numPr>
    </w:pPr>
  </w:style>
  <w:style w:type="numbering" w:customStyle="1" w:styleId="WWNum62">
    <w:name w:val="WWNum62"/>
    <w:rsid w:val="00A53D94"/>
    <w:pPr>
      <w:numPr>
        <w:numId w:val="59"/>
      </w:numPr>
    </w:pPr>
  </w:style>
  <w:style w:type="numbering" w:customStyle="1" w:styleId="WWNum74">
    <w:name w:val="WWNum74"/>
    <w:rsid w:val="00A53D94"/>
    <w:pPr>
      <w:numPr>
        <w:numId w:val="70"/>
      </w:numPr>
    </w:pPr>
  </w:style>
  <w:style w:type="numbering" w:customStyle="1" w:styleId="WWNum56">
    <w:name w:val="WWNum56"/>
    <w:rsid w:val="00A53D94"/>
    <w:pPr>
      <w:numPr>
        <w:numId w:val="53"/>
      </w:numPr>
    </w:pPr>
  </w:style>
  <w:style w:type="numbering" w:customStyle="1" w:styleId="WWNum25">
    <w:name w:val="WWNum25"/>
    <w:rsid w:val="00A53D94"/>
    <w:pPr>
      <w:numPr>
        <w:numId w:val="24"/>
      </w:numPr>
    </w:pPr>
  </w:style>
  <w:style w:type="numbering" w:customStyle="1" w:styleId="WWNum12">
    <w:name w:val="WWNum12"/>
    <w:rsid w:val="00A53D94"/>
    <w:pPr>
      <w:numPr>
        <w:numId w:val="12"/>
      </w:numPr>
    </w:pPr>
  </w:style>
  <w:style w:type="numbering" w:customStyle="1" w:styleId="WWNum381">
    <w:name w:val="WWNum381"/>
    <w:rsid w:val="00A53D94"/>
    <w:pPr>
      <w:numPr>
        <w:numId w:val="85"/>
      </w:numPr>
    </w:pPr>
  </w:style>
  <w:style w:type="numbering" w:customStyle="1" w:styleId="WWNum49">
    <w:name w:val="WWNum49"/>
    <w:rsid w:val="00A53D94"/>
    <w:pPr>
      <w:numPr>
        <w:numId w:val="46"/>
      </w:numPr>
    </w:pPr>
  </w:style>
  <w:style w:type="numbering" w:customStyle="1" w:styleId="WWNum7">
    <w:name w:val="WWNum7"/>
    <w:rsid w:val="00A53D94"/>
    <w:pPr>
      <w:numPr>
        <w:numId w:val="7"/>
      </w:numPr>
    </w:pPr>
  </w:style>
  <w:style w:type="numbering" w:customStyle="1" w:styleId="WWNum32">
    <w:name w:val="WWNum32"/>
    <w:rsid w:val="00A53D94"/>
    <w:pPr>
      <w:numPr>
        <w:numId w:val="31"/>
      </w:numPr>
    </w:pPr>
  </w:style>
  <w:style w:type="numbering" w:customStyle="1" w:styleId="WWNum86">
    <w:name w:val="WWNum86"/>
    <w:rsid w:val="00A53D94"/>
    <w:pPr>
      <w:numPr>
        <w:numId w:val="82"/>
      </w:numPr>
    </w:pPr>
  </w:style>
  <w:style w:type="numbering" w:customStyle="1" w:styleId="WWNum84">
    <w:name w:val="WWNum84"/>
    <w:rsid w:val="00A53D94"/>
    <w:pPr>
      <w:numPr>
        <w:numId w:val="80"/>
      </w:numPr>
    </w:pPr>
  </w:style>
  <w:style w:type="numbering" w:customStyle="1" w:styleId="WWNum55">
    <w:name w:val="WWNum55"/>
    <w:rsid w:val="00A53D94"/>
    <w:pPr>
      <w:numPr>
        <w:numId w:val="52"/>
      </w:numPr>
    </w:pPr>
  </w:style>
  <w:style w:type="numbering" w:customStyle="1" w:styleId="WWNum16">
    <w:name w:val="WWNum16"/>
    <w:rsid w:val="00A53D94"/>
    <w:pPr>
      <w:numPr>
        <w:numId w:val="89"/>
      </w:numPr>
    </w:pPr>
  </w:style>
  <w:style w:type="numbering" w:customStyle="1" w:styleId="WWNum20">
    <w:name w:val="WWNum20"/>
    <w:rsid w:val="00A53D94"/>
    <w:pPr>
      <w:numPr>
        <w:numId w:val="19"/>
      </w:numPr>
    </w:pPr>
  </w:style>
  <w:style w:type="numbering" w:customStyle="1" w:styleId="WWNum79">
    <w:name w:val="WWNum79"/>
    <w:rsid w:val="00A53D94"/>
    <w:pPr>
      <w:numPr>
        <w:numId w:val="75"/>
      </w:numPr>
    </w:pPr>
  </w:style>
  <w:style w:type="numbering" w:customStyle="1" w:styleId="WWNum41">
    <w:name w:val="WWNum41"/>
    <w:rsid w:val="00A53D94"/>
    <w:pPr>
      <w:numPr>
        <w:numId w:val="39"/>
      </w:numPr>
    </w:pPr>
  </w:style>
  <w:style w:type="numbering" w:customStyle="1" w:styleId="WWNum50">
    <w:name w:val="WWNum50"/>
    <w:rsid w:val="00A53D94"/>
    <w:pPr>
      <w:numPr>
        <w:numId w:val="47"/>
      </w:numPr>
    </w:pPr>
  </w:style>
  <w:style w:type="numbering" w:customStyle="1" w:styleId="WWNum44">
    <w:name w:val="WWNum44"/>
    <w:rsid w:val="00A53D94"/>
    <w:pPr>
      <w:numPr>
        <w:numId w:val="42"/>
      </w:numPr>
    </w:pPr>
  </w:style>
  <w:style w:type="numbering" w:customStyle="1" w:styleId="WWNum30">
    <w:name w:val="WWNum30"/>
    <w:rsid w:val="00A53D94"/>
    <w:pPr>
      <w:numPr>
        <w:numId w:val="29"/>
      </w:numPr>
    </w:pPr>
  </w:style>
  <w:style w:type="numbering" w:customStyle="1" w:styleId="WWNum37">
    <w:name w:val="WWNum37"/>
    <w:rsid w:val="00A53D94"/>
    <w:pPr>
      <w:numPr>
        <w:numId w:val="36"/>
      </w:numPr>
    </w:pPr>
  </w:style>
  <w:style w:type="numbering" w:customStyle="1" w:styleId="WWNum4">
    <w:name w:val="WWNum4"/>
    <w:rsid w:val="00A53D94"/>
    <w:pPr>
      <w:numPr>
        <w:numId w:val="4"/>
      </w:numPr>
    </w:pPr>
  </w:style>
  <w:style w:type="numbering" w:customStyle="1" w:styleId="WWNum27">
    <w:name w:val="WWNum27"/>
    <w:rsid w:val="00A53D94"/>
    <w:pPr>
      <w:numPr>
        <w:numId w:val="26"/>
      </w:numPr>
    </w:pPr>
  </w:style>
  <w:style w:type="numbering" w:customStyle="1" w:styleId="WWNum36">
    <w:name w:val="WWNum36"/>
    <w:rsid w:val="00A53D94"/>
    <w:pPr>
      <w:numPr>
        <w:numId w:val="35"/>
      </w:numPr>
    </w:pPr>
  </w:style>
  <w:style w:type="numbering" w:customStyle="1" w:styleId="WWNum68">
    <w:name w:val="WWNum68"/>
    <w:rsid w:val="00A53D94"/>
    <w:pPr>
      <w:numPr>
        <w:numId w:val="65"/>
      </w:numPr>
    </w:pPr>
  </w:style>
  <w:style w:type="numbering" w:customStyle="1" w:styleId="WWNum29">
    <w:name w:val="WWNum29"/>
    <w:rsid w:val="00A53D94"/>
    <w:pPr>
      <w:numPr>
        <w:numId w:val="28"/>
      </w:numPr>
    </w:pPr>
  </w:style>
  <w:style w:type="numbering" w:customStyle="1" w:styleId="WWNum47">
    <w:name w:val="WWNum47"/>
    <w:rsid w:val="00A53D94"/>
    <w:pPr>
      <w:numPr>
        <w:numId w:val="45"/>
      </w:numPr>
    </w:pPr>
  </w:style>
  <w:style w:type="numbering" w:customStyle="1" w:styleId="WWNum40">
    <w:name w:val="WWNum40"/>
    <w:rsid w:val="00A53D94"/>
    <w:pPr>
      <w:numPr>
        <w:numId w:val="38"/>
      </w:numPr>
    </w:pPr>
  </w:style>
  <w:style w:type="numbering" w:customStyle="1" w:styleId="WWNum23">
    <w:name w:val="WWNum23"/>
    <w:rsid w:val="00A53D94"/>
    <w:pPr>
      <w:numPr>
        <w:numId w:val="22"/>
      </w:numPr>
    </w:pPr>
  </w:style>
  <w:style w:type="numbering" w:customStyle="1" w:styleId="WWNum54">
    <w:name w:val="WWNum54"/>
    <w:rsid w:val="00A53D94"/>
    <w:pPr>
      <w:numPr>
        <w:numId w:val="51"/>
      </w:numPr>
    </w:pPr>
  </w:style>
  <w:style w:type="numbering" w:customStyle="1" w:styleId="WWNum59">
    <w:name w:val="WWNum59"/>
    <w:rsid w:val="00A53D94"/>
    <w:pPr>
      <w:numPr>
        <w:numId w:val="56"/>
      </w:numPr>
    </w:pPr>
  </w:style>
  <w:style w:type="numbering" w:customStyle="1" w:styleId="WWNum22">
    <w:name w:val="WWNum22"/>
    <w:rsid w:val="00A53D94"/>
    <w:pPr>
      <w:numPr>
        <w:numId w:val="21"/>
      </w:numPr>
    </w:pPr>
  </w:style>
  <w:style w:type="numbering" w:customStyle="1" w:styleId="WWNum51">
    <w:name w:val="WWNum51"/>
    <w:rsid w:val="00A53D94"/>
    <w:pPr>
      <w:numPr>
        <w:numId w:val="48"/>
      </w:numPr>
    </w:pPr>
  </w:style>
  <w:style w:type="numbering" w:customStyle="1" w:styleId="WWNum46">
    <w:name w:val="WWNum46"/>
    <w:rsid w:val="00A53D94"/>
    <w:pPr>
      <w:numPr>
        <w:numId w:val="44"/>
      </w:numPr>
    </w:pPr>
  </w:style>
  <w:style w:type="numbering" w:customStyle="1" w:styleId="WWNum76">
    <w:name w:val="WWNum76"/>
    <w:rsid w:val="00A53D94"/>
    <w:pPr>
      <w:numPr>
        <w:numId w:val="72"/>
      </w:numPr>
    </w:pPr>
  </w:style>
  <w:style w:type="numbering" w:customStyle="1" w:styleId="WWNum48">
    <w:name w:val="WWNum48"/>
    <w:rsid w:val="00A53D94"/>
    <w:pPr>
      <w:numPr>
        <w:numId w:val="90"/>
      </w:numPr>
    </w:pPr>
  </w:style>
  <w:style w:type="numbering" w:customStyle="1" w:styleId="WWNum9">
    <w:name w:val="WWNum9"/>
    <w:rsid w:val="00A53D94"/>
    <w:pPr>
      <w:numPr>
        <w:numId w:val="9"/>
      </w:numPr>
    </w:pPr>
  </w:style>
  <w:style w:type="numbering" w:customStyle="1" w:styleId="WWNum57">
    <w:name w:val="WWNum57"/>
    <w:rsid w:val="00A53D94"/>
    <w:pPr>
      <w:numPr>
        <w:numId w:val="54"/>
      </w:numPr>
    </w:pPr>
  </w:style>
  <w:style w:type="numbering" w:customStyle="1" w:styleId="WWNum60">
    <w:name w:val="WWNum60"/>
    <w:rsid w:val="00A53D94"/>
    <w:pPr>
      <w:numPr>
        <w:numId w:val="57"/>
      </w:numPr>
    </w:pPr>
  </w:style>
  <w:style w:type="numbering" w:customStyle="1" w:styleId="WWNum33">
    <w:name w:val="WWNum33"/>
    <w:rsid w:val="00A53D94"/>
    <w:pPr>
      <w:numPr>
        <w:numId w:val="32"/>
      </w:numPr>
    </w:pPr>
  </w:style>
  <w:style w:type="numbering" w:customStyle="1" w:styleId="WWNum34">
    <w:name w:val="WWNum34"/>
    <w:rsid w:val="00A53D94"/>
    <w:pPr>
      <w:numPr>
        <w:numId w:val="33"/>
      </w:numPr>
    </w:pPr>
  </w:style>
  <w:style w:type="numbering" w:customStyle="1" w:styleId="WWNum85">
    <w:name w:val="WWNum85"/>
    <w:rsid w:val="00A53D94"/>
    <w:pPr>
      <w:numPr>
        <w:numId w:val="81"/>
      </w:numPr>
    </w:pPr>
  </w:style>
  <w:style w:type="numbering" w:customStyle="1" w:styleId="WWNum77">
    <w:name w:val="WWNum77"/>
    <w:rsid w:val="00A53D94"/>
    <w:pPr>
      <w:numPr>
        <w:numId w:val="73"/>
      </w:numPr>
    </w:pPr>
  </w:style>
  <w:style w:type="numbering" w:customStyle="1" w:styleId="WWNum10">
    <w:name w:val="WWNum10"/>
    <w:rsid w:val="00A53D94"/>
    <w:pPr>
      <w:numPr>
        <w:numId w:val="10"/>
      </w:numPr>
    </w:pPr>
  </w:style>
  <w:style w:type="table" w:styleId="Tabela-Siatka">
    <w:name w:val="Table Grid"/>
    <w:basedOn w:val="Standardowy"/>
    <w:uiPriority w:val="59"/>
    <w:rsid w:val="007E50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
    <w:name w:val="Body Text"/>
    <w:basedOn w:val="Normalny"/>
    <w:link w:val="TekstpodstawowyZnak1"/>
    <w:uiPriority w:val="99"/>
    <w:unhideWhenUsed/>
    <w:rsid w:val="0089769A"/>
    <w:pPr>
      <w:spacing w:after="120"/>
    </w:pPr>
  </w:style>
  <w:style w:type="character" w:customStyle="1" w:styleId="TekstpodstawowyZnak1">
    <w:name w:val="Tekst podstawowy Znak1"/>
    <w:basedOn w:val="Domylnaczcionkaakapitu"/>
    <w:link w:val="Tekstpodstawowy"/>
    <w:uiPriority w:val="99"/>
    <w:semiHidden/>
    <w:rsid w:val="0089769A"/>
  </w:style>
  <w:style w:type="paragraph" w:styleId="Tekstblokowy">
    <w:name w:val="Block Text"/>
    <w:basedOn w:val="Normalny"/>
    <w:rsid w:val="0089769A"/>
    <w:pPr>
      <w:widowControl/>
      <w:suppressAutoHyphens w:val="0"/>
      <w:autoSpaceDN/>
      <w:ind w:left="-27" w:right="-15"/>
      <w:jc w:val="center"/>
      <w:textAlignment w:val="auto"/>
    </w:pPr>
    <w:rPr>
      <w:rFonts w:ascii="Arial" w:hAnsi="Arial" w:cs="Arial"/>
      <w:b/>
      <w:bCs/>
      <w:color w:val="000000"/>
      <w:kern w:val="0"/>
      <w:sz w:val="16"/>
      <w:szCs w:val="24"/>
    </w:rPr>
  </w:style>
  <w:style w:type="character" w:styleId="Hipercze">
    <w:name w:val="Hyperlink"/>
    <w:uiPriority w:val="99"/>
    <w:unhideWhenUsed/>
    <w:rsid w:val="00A52420"/>
    <w:rPr>
      <w:color w:val="0000FF"/>
      <w:u w:val="single"/>
    </w:rPr>
  </w:style>
  <w:style w:type="paragraph" w:styleId="Bezodstpw">
    <w:name w:val="No Spacing"/>
    <w:uiPriority w:val="1"/>
    <w:qFormat/>
    <w:rsid w:val="00A52420"/>
    <w:pPr>
      <w:widowControl/>
      <w:suppressAutoHyphens/>
      <w:textAlignment w:val="auto"/>
    </w:pPr>
    <w:rPr>
      <w:rFonts w:ascii="Garamond" w:hAnsi="Garamond" w:cs="Garamond"/>
      <w:kern w:val="0"/>
      <w:sz w:val="26"/>
      <w:lang w:eastAsia="ar-SA"/>
    </w:rPr>
  </w:style>
  <w:style w:type="character" w:customStyle="1" w:styleId="s1">
    <w:name w:val="s1"/>
    <w:basedOn w:val="Domylnaczcionkaakapitu"/>
    <w:rsid w:val="00A52420"/>
  </w:style>
  <w:style w:type="character" w:styleId="Pogrubienie">
    <w:name w:val="Strong"/>
    <w:basedOn w:val="Domylnaczcionkaakapitu"/>
    <w:uiPriority w:val="22"/>
    <w:qFormat/>
    <w:rsid w:val="00A52420"/>
    <w:rPr>
      <w:b/>
      <w:bCs/>
    </w:rPr>
  </w:style>
  <w:style w:type="table" w:customStyle="1" w:styleId="Tabela-Siatka1">
    <w:name w:val="Tabela - Siatka1"/>
    <w:basedOn w:val="Standardowy"/>
    <w:next w:val="Tabela-Siatka"/>
    <w:uiPriority w:val="59"/>
    <w:rsid w:val="00A52420"/>
    <w:pPr>
      <w:widowControl/>
      <w:textAlignment w:val="auto"/>
    </w:pPr>
    <w:rPr>
      <w:rFonts w:asciiTheme="minorHAnsi" w:eastAsiaTheme="minorHAnsi" w:hAnsiTheme="minorHAnsi" w:cstheme="minorBidi"/>
      <w:kern w:val="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basedOn w:val="Domylnaczcionkaakapitu"/>
    <w:uiPriority w:val="99"/>
    <w:semiHidden/>
    <w:unhideWhenUsed/>
    <w:rsid w:val="00A52420"/>
    <w:rPr>
      <w:color w:val="605E5C"/>
      <w:shd w:val="clear" w:color="auto" w:fill="E1DFDD"/>
    </w:rPr>
  </w:style>
  <w:style w:type="character" w:customStyle="1" w:styleId="alb-s">
    <w:name w:val="a_lb-s"/>
    <w:basedOn w:val="Domylnaczcionkaakapitu"/>
    <w:rsid w:val="00F54AF0"/>
  </w:style>
  <w:style w:type="paragraph" w:customStyle="1" w:styleId="text-justify">
    <w:name w:val="text-justify"/>
    <w:basedOn w:val="Normalny"/>
    <w:rsid w:val="00F54AF0"/>
    <w:pPr>
      <w:widowControl/>
      <w:suppressAutoHyphens w:val="0"/>
      <w:autoSpaceDN/>
      <w:spacing w:before="100" w:beforeAutospacing="1" w:after="100" w:afterAutospacing="1"/>
      <w:textAlignment w:val="auto"/>
    </w:pPr>
    <w:rPr>
      <w:kern w:val="0"/>
      <w:sz w:val="24"/>
      <w:szCs w:val="24"/>
    </w:rPr>
  </w:style>
  <w:style w:type="character" w:customStyle="1" w:styleId="markedcontent">
    <w:name w:val="markedcontent"/>
    <w:basedOn w:val="Domylnaczcionkaakapitu"/>
    <w:rsid w:val="005436D5"/>
  </w:style>
  <w:style w:type="character" w:customStyle="1" w:styleId="DeltaViewInsertion">
    <w:name w:val="DeltaView Insertion"/>
    <w:uiPriority w:val="99"/>
    <w:rsid w:val="00A74C62"/>
    <w:rPr>
      <w:b/>
      <w:bCs w:val="0"/>
      <w:i/>
      <w:iCs w:val="0"/>
      <w:spacing w:val="0"/>
    </w:rPr>
  </w:style>
  <w:style w:type="character" w:styleId="Tekstzastpczy">
    <w:name w:val="Placeholder Text"/>
    <w:basedOn w:val="Domylnaczcionkaakapitu"/>
    <w:uiPriority w:val="99"/>
    <w:semiHidden/>
    <w:rsid w:val="00002A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kern w:val="3"/>
        <w:sz w:val="22"/>
        <w:szCs w:val="22"/>
        <w:lang w:val="pl-PL" w:eastAsia="pl-PL" w:bidi="ar-SA"/>
      </w:rPr>
    </w:rPrDefault>
    <w:pPrDefault>
      <w:pPr>
        <w:widowControl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777C7"/>
    <w:pPr>
      <w:suppressAutoHyphens/>
      <w:autoSpaceDN w:val="0"/>
    </w:pPr>
  </w:style>
  <w:style w:type="paragraph" w:styleId="Nagwek1">
    <w:name w:val="heading 1"/>
    <w:basedOn w:val="Standard"/>
    <w:next w:val="Textbody"/>
    <w:link w:val="Nagwek1Znak"/>
    <w:uiPriority w:val="9"/>
    <w:qFormat/>
    <w:rsid w:val="00A53D94"/>
    <w:pPr>
      <w:keepNext/>
      <w:spacing w:before="240" w:after="60"/>
      <w:outlineLvl w:val="0"/>
    </w:pPr>
    <w:rPr>
      <w:rFonts w:ascii="Arial" w:hAnsi="Arial" w:cs="Arial"/>
      <w:b/>
      <w:bCs/>
      <w:sz w:val="32"/>
      <w:szCs w:val="32"/>
    </w:rPr>
  </w:style>
  <w:style w:type="paragraph" w:styleId="Nagwek2">
    <w:name w:val="heading 2"/>
    <w:basedOn w:val="Standard"/>
    <w:next w:val="Textbody"/>
    <w:link w:val="Nagwek2Znak"/>
    <w:uiPriority w:val="9"/>
    <w:semiHidden/>
    <w:unhideWhenUsed/>
    <w:qFormat/>
    <w:rsid w:val="00A53D94"/>
    <w:pPr>
      <w:keepNext/>
      <w:spacing w:before="240" w:after="60"/>
      <w:outlineLvl w:val="1"/>
    </w:pPr>
    <w:rPr>
      <w:rFonts w:ascii="Arial" w:hAnsi="Arial" w:cs="Arial"/>
      <w:b/>
      <w:bCs/>
      <w:i/>
      <w:iCs/>
      <w:sz w:val="28"/>
      <w:szCs w:val="28"/>
    </w:rPr>
  </w:style>
  <w:style w:type="paragraph" w:styleId="Nagwek3">
    <w:name w:val="heading 3"/>
    <w:basedOn w:val="Standard"/>
    <w:next w:val="Textbody"/>
    <w:link w:val="Nagwek3Znak"/>
    <w:uiPriority w:val="9"/>
    <w:semiHidden/>
    <w:unhideWhenUsed/>
    <w:qFormat/>
    <w:rsid w:val="00A53D94"/>
    <w:pPr>
      <w:keepNext/>
      <w:spacing w:before="240" w:after="60"/>
      <w:outlineLvl w:val="2"/>
    </w:pPr>
    <w:rPr>
      <w:rFonts w:ascii="Arial" w:hAnsi="Arial" w:cs="Arial"/>
      <w:b/>
      <w:bCs/>
      <w:sz w:val="26"/>
      <w:szCs w:val="26"/>
    </w:rPr>
  </w:style>
  <w:style w:type="paragraph" w:styleId="Nagwek4">
    <w:name w:val="heading 4"/>
    <w:basedOn w:val="Standard"/>
    <w:next w:val="Textbody"/>
    <w:link w:val="Nagwek4Znak"/>
    <w:uiPriority w:val="9"/>
    <w:semiHidden/>
    <w:unhideWhenUsed/>
    <w:qFormat/>
    <w:rsid w:val="00A53D94"/>
    <w:pPr>
      <w:keepNext/>
      <w:keepLines/>
      <w:spacing w:before="200"/>
      <w:outlineLvl w:val="3"/>
    </w:pPr>
    <w:rPr>
      <w:rFonts w:ascii="Cambria" w:eastAsia="MS Gothic" w:hAnsi="Cambria" w:cs="Cambria"/>
      <w:b/>
      <w:bCs/>
      <w:i/>
      <w:iCs/>
      <w:color w:val="4F81BD"/>
    </w:rPr>
  </w:style>
  <w:style w:type="paragraph" w:styleId="Nagwek6">
    <w:name w:val="heading 6"/>
    <w:basedOn w:val="Standard"/>
    <w:next w:val="Textbody"/>
    <w:link w:val="Nagwek6Znak"/>
    <w:uiPriority w:val="9"/>
    <w:semiHidden/>
    <w:unhideWhenUsed/>
    <w:qFormat/>
    <w:rsid w:val="00A53D94"/>
    <w:pPr>
      <w:spacing w:before="240" w:after="60"/>
      <w:outlineLvl w:val="5"/>
    </w:pPr>
    <w:rPr>
      <w:rFonts w:ascii="Calibri" w:hAnsi="Calibri"/>
      <w:b/>
      <w:bCs/>
      <w:sz w:val="22"/>
      <w:szCs w:val="22"/>
    </w:rPr>
  </w:style>
  <w:style w:type="paragraph" w:styleId="Nagwek8">
    <w:name w:val="heading 8"/>
    <w:basedOn w:val="Standard"/>
    <w:next w:val="Textbody"/>
    <w:link w:val="Nagwek8Znak"/>
    <w:uiPriority w:val="9"/>
    <w:rsid w:val="00A53D94"/>
    <w:pPr>
      <w:spacing w:before="240" w:after="60"/>
      <w:outlineLvl w:val="7"/>
    </w:pPr>
    <w:rPr>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locked/>
    <w:rsid w:val="00A53D94"/>
    <w:rPr>
      <w:rFonts w:ascii="Cambria" w:eastAsia="MS Gothic" w:hAnsi="Cambria" w:cs="Cambria"/>
      <w:b/>
      <w:bCs/>
      <w:kern w:val="3"/>
      <w:sz w:val="32"/>
      <w:szCs w:val="32"/>
      <w:lang w:eastAsia="pl-PL"/>
    </w:rPr>
  </w:style>
  <w:style w:type="character" w:customStyle="1" w:styleId="Nagwek2Znak">
    <w:name w:val="Nagłówek 2 Znak"/>
    <w:basedOn w:val="Domylnaczcionkaakapitu"/>
    <w:link w:val="Nagwek2"/>
    <w:uiPriority w:val="9"/>
    <w:locked/>
    <w:rsid w:val="00A53D94"/>
    <w:rPr>
      <w:rFonts w:ascii="Cambria" w:eastAsia="MS Gothic" w:hAnsi="Cambria" w:cs="Cambria"/>
      <w:b/>
      <w:bCs/>
      <w:i/>
      <w:iCs/>
      <w:sz w:val="28"/>
      <w:szCs w:val="28"/>
      <w:lang w:eastAsia="pl-PL"/>
    </w:rPr>
  </w:style>
  <w:style w:type="character" w:customStyle="1" w:styleId="Nagwek3Znak">
    <w:name w:val="Nagłówek 3 Znak"/>
    <w:basedOn w:val="Domylnaczcionkaakapitu"/>
    <w:link w:val="Nagwek3"/>
    <w:uiPriority w:val="9"/>
    <w:locked/>
    <w:rsid w:val="00A53D94"/>
    <w:rPr>
      <w:rFonts w:ascii="Cambria" w:eastAsia="MS Gothic" w:hAnsi="Cambria" w:cs="Cambria"/>
      <w:b/>
      <w:bCs/>
      <w:sz w:val="26"/>
      <w:szCs w:val="26"/>
      <w:lang w:eastAsia="pl-PL"/>
    </w:rPr>
  </w:style>
  <w:style w:type="character" w:customStyle="1" w:styleId="Nagwek4Znak">
    <w:name w:val="Nagłówek 4 Znak"/>
    <w:basedOn w:val="Domylnaczcionkaakapitu"/>
    <w:link w:val="Nagwek4"/>
    <w:uiPriority w:val="9"/>
    <w:locked/>
    <w:rsid w:val="00A53D94"/>
    <w:rPr>
      <w:rFonts w:ascii="Cambria" w:eastAsia="MS Gothic" w:hAnsi="Cambria" w:cs="Cambria"/>
      <w:b/>
      <w:bCs/>
      <w:i/>
      <w:iCs/>
      <w:color w:val="4F81BD"/>
      <w:sz w:val="24"/>
      <w:szCs w:val="24"/>
      <w:lang w:eastAsia="pl-PL"/>
    </w:rPr>
  </w:style>
  <w:style w:type="character" w:customStyle="1" w:styleId="Nagwek6Znak">
    <w:name w:val="Nagłówek 6 Znak"/>
    <w:basedOn w:val="Domylnaczcionkaakapitu"/>
    <w:link w:val="Nagwek6"/>
    <w:uiPriority w:val="9"/>
    <w:locked/>
    <w:rsid w:val="00A53D94"/>
    <w:rPr>
      <w:rFonts w:ascii="Calibri" w:hAnsi="Calibri" w:cs="Times New Roman"/>
      <w:b/>
      <w:sz w:val="22"/>
      <w:lang w:val="pl-PL" w:eastAsia="pl-PL"/>
    </w:rPr>
  </w:style>
  <w:style w:type="character" w:customStyle="1" w:styleId="Nagwek8Znak">
    <w:name w:val="Nagłówek 8 Znak"/>
    <w:basedOn w:val="Domylnaczcionkaakapitu"/>
    <w:link w:val="Nagwek8"/>
    <w:uiPriority w:val="9"/>
    <w:locked/>
    <w:rsid w:val="00A53D94"/>
    <w:rPr>
      <w:rFonts w:cs="Times New Roman"/>
      <w:i/>
      <w:sz w:val="24"/>
      <w:lang w:val="pl-PL" w:eastAsia="pl-PL"/>
    </w:rPr>
  </w:style>
  <w:style w:type="paragraph" w:customStyle="1" w:styleId="Standard">
    <w:name w:val="Standard"/>
    <w:rsid w:val="00A53D94"/>
    <w:pPr>
      <w:suppressAutoHyphens/>
      <w:autoSpaceDN w:val="0"/>
      <w:jc w:val="both"/>
    </w:pPr>
    <w:rPr>
      <w:rFonts w:cs="Tahoma"/>
      <w:sz w:val="24"/>
      <w:szCs w:val="24"/>
      <w:lang w:eastAsia="fa-IR" w:bidi="fa-IR"/>
    </w:rPr>
  </w:style>
  <w:style w:type="paragraph" w:customStyle="1" w:styleId="Heading">
    <w:name w:val="Heading"/>
    <w:basedOn w:val="Standard"/>
    <w:next w:val="Textbody"/>
    <w:rsid w:val="00A53D94"/>
    <w:pPr>
      <w:keepNext/>
      <w:spacing w:before="240" w:after="120"/>
    </w:pPr>
    <w:rPr>
      <w:rFonts w:ascii="Arial" w:eastAsia="Microsoft YaHei" w:hAnsi="Arial" w:cs="Mangal"/>
      <w:sz w:val="28"/>
      <w:szCs w:val="28"/>
    </w:rPr>
  </w:style>
  <w:style w:type="paragraph" w:customStyle="1" w:styleId="Textbody">
    <w:name w:val="Text body"/>
    <w:basedOn w:val="Standard"/>
    <w:rsid w:val="00A53D94"/>
    <w:pPr>
      <w:spacing w:after="120"/>
      <w:jc w:val="left"/>
    </w:pPr>
  </w:style>
  <w:style w:type="paragraph" w:styleId="Lista">
    <w:name w:val="List"/>
    <w:basedOn w:val="Standard"/>
    <w:uiPriority w:val="99"/>
    <w:rsid w:val="00A53D94"/>
    <w:pPr>
      <w:ind w:left="283" w:hanging="283"/>
    </w:pPr>
    <w:rPr>
      <w:rFonts w:cs="Mangal"/>
      <w:szCs w:val="20"/>
    </w:rPr>
  </w:style>
  <w:style w:type="paragraph" w:styleId="Legenda">
    <w:name w:val="caption"/>
    <w:basedOn w:val="Standard"/>
    <w:uiPriority w:val="35"/>
    <w:rsid w:val="00A53D94"/>
    <w:pPr>
      <w:suppressLineNumbers/>
      <w:spacing w:before="120" w:after="120"/>
    </w:pPr>
    <w:rPr>
      <w:rFonts w:cs="Arial Unicode MS"/>
      <w:i/>
      <w:iCs/>
    </w:rPr>
  </w:style>
  <w:style w:type="paragraph" w:customStyle="1" w:styleId="Index">
    <w:name w:val="Index"/>
    <w:basedOn w:val="Standard"/>
    <w:rsid w:val="00A53D94"/>
    <w:pPr>
      <w:suppressLineNumbers/>
    </w:pPr>
    <w:rPr>
      <w:rFonts w:cs="Arial Unicode MS"/>
    </w:rPr>
  </w:style>
  <w:style w:type="paragraph" w:styleId="Nagwek">
    <w:name w:val="header"/>
    <w:basedOn w:val="Standard"/>
    <w:link w:val="NagwekZnak"/>
    <w:uiPriority w:val="99"/>
    <w:rsid w:val="00A53D94"/>
    <w:pPr>
      <w:suppressLineNumbers/>
      <w:tabs>
        <w:tab w:val="center" w:pos="4536"/>
        <w:tab w:val="right" w:pos="9072"/>
      </w:tabs>
    </w:pPr>
  </w:style>
  <w:style w:type="character" w:customStyle="1" w:styleId="NagwekZnak">
    <w:name w:val="Nagłówek Znak"/>
    <w:basedOn w:val="Domylnaczcionkaakapitu"/>
    <w:link w:val="Nagwek"/>
    <w:uiPriority w:val="99"/>
    <w:locked/>
    <w:rsid w:val="00A53D94"/>
    <w:rPr>
      <w:rFonts w:cs="Times New Roman"/>
      <w:sz w:val="24"/>
      <w:lang w:val="pl-PL" w:eastAsia="pl-PL"/>
    </w:rPr>
  </w:style>
  <w:style w:type="paragraph" w:styleId="Stopka">
    <w:name w:val="footer"/>
    <w:basedOn w:val="Standard"/>
    <w:link w:val="StopkaZnak"/>
    <w:uiPriority w:val="99"/>
    <w:rsid w:val="00A53D94"/>
    <w:pPr>
      <w:suppressLineNumbers/>
      <w:tabs>
        <w:tab w:val="center" w:pos="4536"/>
        <w:tab w:val="right" w:pos="9072"/>
      </w:tabs>
    </w:pPr>
  </w:style>
  <w:style w:type="character" w:customStyle="1" w:styleId="StopkaZnak">
    <w:name w:val="Stopka Znak"/>
    <w:basedOn w:val="Domylnaczcionkaakapitu"/>
    <w:link w:val="Stopka"/>
    <w:uiPriority w:val="99"/>
    <w:locked/>
    <w:rsid w:val="00A53D94"/>
    <w:rPr>
      <w:rFonts w:cs="Times New Roman"/>
      <w:sz w:val="24"/>
      <w:szCs w:val="24"/>
    </w:rPr>
  </w:style>
  <w:style w:type="paragraph" w:styleId="NormalnyWeb">
    <w:name w:val="Normal (Web)"/>
    <w:basedOn w:val="Standard"/>
    <w:uiPriority w:val="99"/>
    <w:rsid w:val="00A53D94"/>
    <w:pPr>
      <w:ind w:left="225"/>
    </w:pPr>
  </w:style>
  <w:style w:type="paragraph" w:customStyle="1" w:styleId="khheader">
    <w:name w:val="kh_header"/>
    <w:basedOn w:val="Standard"/>
    <w:rsid w:val="00A53D94"/>
    <w:pPr>
      <w:spacing w:line="420" w:lineRule="atLeast"/>
      <w:ind w:left="225"/>
      <w:jc w:val="center"/>
    </w:pPr>
    <w:rPr>
      <w:sz w:val="28"/>
      <w:szCs w:val="28"/>
    </w:rPr>
  </w:style>
  <w:style w:type="paragraph" w:customStyle="1" w:styleId="khtitle">
    <w:name w:val="kh_title"/>
    <w:basedOn w:val="Standard"/>
    <w:rsid w:val="00A53D94"/>
    <w:pPr>
      <w:spacing w:before="375" w:after="225"/>
    </w:pPr>
    <w:rPr>
      <w:b/>
      <w:bCs/>
      <w:u w:val="single"/>
    </w:rPr>
  </w:style>
  <w:style w:type="paragraph" w:styleId="Tekstpodstawowywcity2">
    <w:name w:val="Body Text Indent 2"/>
    <w:basedOn w:val="Standard"/>
    <w:link w:val="Tekstpodstawowywcity2Znak"/>
    <w:uiPriority w:val="99"/>
    <w:rsid w:val="00A53D94"/>
    <w:pPr>
      <w:spacing w:after="120" w:line="480" w:lineRule="auto"/>
      <w:ind w:left="283"/>
    </w:pPr>
  </w:style>
  <w:style w:type="character" w:customStyle="1" w:styleId="Tekstpodstawowywcity2Znak">
    <w:name w:val="Tekst podstawowy wcięty 2 Znak"/>
    <w:basedOn w:val="Domylnaczcionkaakapitu"/>
    <w:link w:val="Tekstpodstawowywcity2"/>
    <w:uiPriority w:val="99"/>
    <w:locked/>
    <w:rsid w:val="00A53D94"/>
    <w:rPr>
      <w:rFonts w:cs="Times New Roman"/>
      <w:sz w:val="24"/>
      <w:szCs w:val="24"/>
    </w:rPr>
  </w:style>
  <w:style w:type="paragraph" w:customStyle="1" w:styleId="Znak">
    <w:name w:val="Znak"/>
    <w:basedOn w:val="Standard"/>
    <w:rsid w:val="00A53D94"/>
    <w:rPr>
      <w:sz w:val="20"/>
      <w:szCs w:val="20"/>
    </w:rPr>
  </w:style>
  <w:style w:type="paragraph" w:styleId="Tekstpodstawowywcity3">
    <w:name w:val="Body Text Indent 3"/>
    <w:basedOn w:val="Standard"/>
    <w:link w:val="Tekstpodstawowywcity3Znak"/>
    <w:uiPriority w:val="99"/>
    <w:rsid w:val="00A53D94"/>
    <w:pPr>
      <w:spacing w:after="120"/>
      <w:ind w:left="283"/>
    </w:pPr>
    <w:rPr>
      <w:sz w:val="16"/>
      <w:szCs w:val="16"/>
    </w:rPr>
  </w:style>
  <w:style w:type="character" w:customStyle="1" w:styleId="Tekstpodstawowywcity3Znak">
    <w:name w:val="Tekst podstawowy wcięty 3 Znak"/>
    <w:basedOn w:val="Domylnaczcionkaakapitu"/>
    <w:link w:val="Tekstpodstawowywcity3"/>
    <w:uiPriority w:val="99"/>
    <w:locked/>
    <w:rsid w:val="00A53D94"/>
    <w:rPr>
      <w:rFonts w:cs="Times New Roman"/>
      <w:sz w:val="16"/>
      <w:szCs w:val="16"/>
    </w:rPr>
  </w:style>
  <w:style w:type="paragraph" w:customStyle="1" w:styleId="pkt">
    <w:name w:val="pkt"/>
    <w:basedOn w:val="Standard"/>
    <w:rsid w:val="00A53D94"/>
    <w:pPr>
      <w:spacing w:before="60" w:after="60"/>
      <w:ind w:left="851" w:hanging="295"/>
    </w:pPr>
    <w:rPr>
      <w:szCs w:val="20"/>
    </w:rPr>
  </w:style>
  <w:style w:type="paragraph" w:customStyle="1" w:styleId="Textbodyindent">
    <w:name w:val="Text body indent"/>
    <w:basedOn w:val="Standard"/>
    <w:rsid w:val="00A53D94"/>
    <w:pPr>
      <w:spacing w:after="120"/>
      <w:ind w:left="283"/>
    </w:pPr>
  </w:style>
  <w:style w:type="paragraph" w:styleId="Akapitzlist">
    <w:name w:val="List Paragraph"/>
    <w:aliases w:val="L1,Numerowanie,2 heading,A_wyliczenie,K-P_odwolanie,Akapit z listą5,maz_wyliczenie,opis dzialania,CW_Lista,lp1,Preambuła,CP-UC,CP-Punkty,Bullet List,List - bullets,Equipment,Bullet 1,List Paragraph Char Char,b1,Figure_name,Bullet Number"/>
    <w:basedOn w:val="Standard"/>
    <w:uiPriority w:val="34"/>
    <w:qFormat/>
    <w:rsid w:val="00A53D94"/>
    <w:pPr>
      <w:spacing w:after="200" w:line="276" w:lineRule="auto"/>
      <w:ind w:left="720"/>
    </w:pPr>
    <w:rPr>
      <w:rFonts w:ascii="Calibri" w:hAnsi="Calibri"/>
      <w:sz w:val="22"/>
      <w:szCs w:val="20"/>
      <w:lang w:eastAsia="en-US"/>
    </w:rPr>
  </w:style>
  <w:style w:type="paragraph" w:styleId="Tekstpodstawowy2">
    <w:name w:val="Body Text 2"/>
    <w:basedOn w:val="Standard"/>
    <w:link w:val="Tekstpodstawowy2Znak"/>
    <w:uiPriority w:val="99"/>
    <w:rsid w:val="00A53D94"/>
    <w:pPr>
      <w:spacing w:after="120" w:line="480" w:lineRule="auto"/>
    </w:pPr>
  </w:style>
  <w:style w:type="character" w:customStyle="1" w:styleId="Tekstpodstawowy2Znak">
    <w:name w:val="Tekst podstawowy 2 Znak"/>
    <w:basedOn w:val="Domylnaczcionkaakapitu"/>
    <w:link w:val="Tekstpodstawowy2"/>
    <w:uiPriority w:val="99"/>
    <w:locked/>
    <w:rsid w:val="00A53D94"/>
    <w:rPr>
      <w:rFonts w:cs="Times New Roman"/>
      <w:sz w:val="24"/>
      <w:szCs w:val="24"/>
    </w:rPr>
  </w:style>
  <w:style w:type="paragraph" w:customStyle="1" w:styleId="Znak3">
    <w:name w:val="Znak3"/>
    <w:basedOn w:val="Standard"/>
    <w:rsid w:val="00A53D94"/>
    <w:rPr>
      <w:sz w:val="20"/>
      <w:szCs w:val="20"/>
    </w:rPr>
  </w:style>
  <w:style w:type="paragraph" w:customStyle="1" w:styleId="ust">
    <w:name w:val="ust"/>
    <w:basedOn w:val="Standard"/>
    <w:rsid w:val="00A53D94"/>
    <w:pPr>
      <w:spacing w:after="80"/>
      <w:ind w:left="431" w:hanging="255"/>
    </w:pPr>
  </w:style>
  <w:style w:type="paragraph" w:styleId="Listapunktowana5">
    <w:name w:val="List Bullet 5"/>
    <w:basedOn w:val="Standard"/>
    <w:uiPriority w:val="99"/>
    <w:rsid w:val="00A53D94"/>
    <w:pPr>
      <w:spacing w:after="200" w:line="276" w:lineRule="auto"/>
      <w:ind w:left="1132" w:hanging="283"/>
    </w:pPr>
    <w:rPr>
      <w:rFonts w:ascii="Calibri" w:hAnsi="Calibri"/>
      <w:sz w:val="22"/>
      <w:szCs w:val="22"/>
    </w:rPr>
  </w:style>
  <w:style w:type="paragraph" w:styleId="Tekstdymka">
    <w:name w:val="Balloon Text"/>
    <w:basedOn w:val="Standard"/>
    <w:link w:val="TekstdymkaZnak"/>
    <w:uiPriority w:val="99"/>
    <w:rsid w:val="00A53D94"/>
    <w:rPr>
      <w:rFonts w:ascii="Tahoma" w:hAnsi="Tahoma"/>
      <w:sz w:val="16"/>
      <w:szCs w:val="16"/>
    </w:rPr>
  </w:style>
  <w:style w:type="character" w:customStyle="1" w:styleId="TekstdymkaZnak">
    <w:name w:val="Tekst dymka Znak"/>
    <w:basedOn w:val="Domylnaczcionkaakapitu"/>
    <w:link w:val="Tekstdymka"/>
    <w:uiPriority w:val="99"/>
    <w:locked/>
    <w:rsid w:val="00A53D94"/>
    <w:rPr>
      <w:rFonts w:cs="Times New Roman"/>
      <w:sz w:val="2"/>
    </w:rPr>
  </w:style>
  <w:style w:type="paragraph" w:customStyle="1" w:styleId="Mapadokumentu1">
    <w:name w:val="Mapa dokumentu1"/>
    <w:basedOn w:val="Standard"/>
    <w:rsid w:val="00A53D94"/>
    <w:pPr>
      <w:shd w:val="clear" w:color="auto" w:fill="000080"/>
    </w:pPr>
    <w:rPr>
      <w:rFonts w:ascii="Tahoma" w:hAnsi="Tahoma"/>
      <w:sz w:val="20"/>
      <w:szCs w:val="20"/>
    </w:rPr>
  </w:style>
  <w:style w:type="paragraph" w:customStyle="1" w:styleId="Text">
    <w:name w:val="Text"/>
    <w:basedOn w:val="Standard"/>
    <w:rsid w:val="00A53D94"/>
    <w:pPr>
      <w:spacing w:after="240"/>
      <w:ind w:firstLine="1440"/>
    </w:pPr>
    <w:rPr>
      <w:szCs w:val="20"/>
      <w:lang w:val="en-US" w:eastAsia="ar-SA" w:bidi="ar-SA"/>
    </w:rPr>
  </w:style>
  <w:style w:type="paragraph" w:styleId="Tekstkomentarza">
    <w:name w:val="annotation text"/>
    <w:basedOn w:val="Standard"/>
    <w:link w:val="TekstkomentarzaZnak"/>
    <w:uiPriority w:val="99"/>
    <w:rsid w:val="00A53D94"/>
    <w:rPr>
      <w:sz w:val="20"/>
      <w:szCs w:val="20"/>
    </w:rPr>
  </w:style>
  <w:style w:type="character" w:customStyle="1" w:styleId="TekstkomentarzaZnak">
    <w:name w:val="Tekst komentarza Znak"/>
    <w:basedOn w:val="Domylnaczcionkaakapitu"/>
    <w:link w:val="Tekstkomentarza"/>
    <w:uiPriority w:val="99"/>
    <w:locked/>
    <w:rsid w:val="00A53D94"/>
    <w:rPr>
      <w:rFonts w:cs="Times New Roman"/>
      <w:sz w:val="20"/>
      <w:szCs w:val="20"/>
    </w:rPr>
  </w:style>
  <w:style w:type="paragraph" w:styleId="Tematkomentarza">
    <w:name w:val="annotation subject"/>
    <w:basedOn w:val="Tekstkomentarza"/>
    <w:link w:val="TematkomentarzaZnak"/>
    <w:uiPriority w:val="99"/>
    <w:rsid w:val="00A53D94"/>
    <w:rPr>
      <w:b/>
      <w:bCs/>
    </w:rPr>
  </w:style>
  <w:style w:type="character" w:customStyle="1" w:styleId="TematkomentarzaZnak">
    <w:name w:val="Temat komentarza Znak"/>
    <w:basedOn w:val="CommentTextChar"/>
    <w:link w:val="Tematkomentarza"/>
    <w:uiPriority w:val="99"/>
    <w:locked/>
    <w:rsid w:val="00A53D94"/>
    <w:rPr>
      <w:rFonts w:cs="Times New Roman"/>
      <w:b/>
      <w:bCs/>
      <w:sz w:val="20"/>
      <w:szCs w:val="20"/>
    </w:rPr>
  </w:style>
  <w:style w:type="paragraph" w:styleId="HTML-wstpniesformatowany">
    <w:name w:val="HTML Preformatted"/>
    <w:basedOn w:val="Standard"/>
    <w:link w:val="HTML-wstpniesformatowanyZnak"/>
    <w:uiPriority w:val="99"/>
    <w:rsid w:val="00A53D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rPr>
  </w:style>
  <w:style w:type="character" w:customStyle="1" w:styleId="HTML-wstpniesformatowanyZnak">
    <w:name w:val="HTML - wstępnie sformatowany Znak"/>
    <w:basedOn w:val="Domylnaczcionkaakapitu"/>
    <w:link w:val="HTML-wstpniesformatowany"/>
    <w:uiPriority w:val="99"/>
    <w:locked/>
    <w:rsid w:val="00A53D94"/>
    <w:rPr>
      <w:rFonts w:ascii="Courier New" w:hAnsi="Courier New" w:cs="Courier New"/>
      <w:lang w:eastAsia="pl-PL"/>
    </w:rPr>
  </w:style>
  <w:style w:type="paragraph" w:customStyle="1" w:styleId="Nagwek10">
    <w:name w:val="Nagłówek1"/>
    <w:basedOn w:val="Standard"/>
    <w:rsid w:val="00A53D94"/>
    <w:pPr>
      <w:keepNext/>
      <w:spacing w:before="240" w:after="120"/>
      <w:jc w:val="center"/>
    </w:pPr>
    <w:rPr>
      <w:rFonts w:ascii="Arial" w:eastAsia="Microsoft YaHei" w:hAnsi="Arial" w:cs="Arial"/>
      <w:b/>
      <w:bCs/>
      <w:sz w:val="28"/>
      <w:szCs w:val="28"/>
    </w:rPr>
  </w:style>
  <w:style w:type="paragraph" w:customStyle="1" w:styleId="Akapitzlist1">
    <w:name w:val="Akapit z listą1"/>
    <w:basedOn w:val="Standard"/>
    <w:rsid w:val="00A53D94"/>
    <w:pPr>
      <w:spacing w:after="200" w:line="276" w:lineRule="auto"/>
      <w:ind w:left="720"/>
      <w:jc w:val="left"/>
    </w:pPr>
    <w:rPr>
      <w:rFonts w:ascii="Calibri" w:hAnsi="Calibri"/>
      <w:sz w:val="22"/>
      <w:szCs w:val="22"/>
      <w:lang w:eastAsia="ar-SA" w:bidi="ar-SA"/>
    </w:rPr>
  </w:style>
  <w:style w:type="paragraph" w:customStyle="1" w:styleId="Zwykytekst1">
    <w:name w:val="Zwykły tekst1"/>
    <w:basedOn w:val="Standard"/>
    <w:uiPriority w:val="99"/>
    <w:rsid w:val="00A53D94"/>
    <w:rPr>
      <w:rFonts w:ascii="Courier New" w:hAnsi="Courier New" w:cs="Courier New"/>
      <w:sz w:val="20"/>
      <w:szCs w:val="20"/>
    </w:rPr>
  </w:style>
  <w:style w:type="paragraph" w:customStyle="1" w:styleId="Akapitzlist2">
    <w:name w:val="Akapit z listą2"/>
    <w:basedOn w:val="Standard"/>
    <w:rsid w:val="00A53D94"/>
    <w:pPr>
      <w:spacing w:after="200" w:line="100" w:lineRule="atLeast"/>
      <w:ind w:left="720"/>
      <w:jc w:val="left"/>
    </w:pPr>
    <w:rPr>
      <w:color w:val="00000A"/>
      <w:lang w:eastAsia="ar-SA" w:bidi="ar-SA"/>
    </w:rPr>
  </w:style>
  <w:style w:type="paragraph" w:customStyle="1" w:styleId="mainpub">
    <w:name w:val="mainpub"/>
    <w:basedOn w:val="Standard"/>
    <w:rsid w:val="00A53D94"/>
    <w:pPr>
      <w:spacing w:before="28" w:after="28"/>
      <w:jc w:val="left"/>
    </w:pPr>
  </w:style>
  <w:style w:type="paragraph" w:styleId="Tekstpodstawowy3">
    <w:name w:val="Body Text 3"/>
    <w:basedOn w:val="Standard"/>
    <w:link w:val="Tekstpodstawowy3Znak"/>
    <w:uiPriority w:val="99"/>
    <w:rsid w:val="00A53D94"/>
    <w:pPr>
      <w:spacing w:after="120" w:line="276" w:lineRule="auto"/>
      <w:jc w:val="left"/>
    </w:pPr>
    <w:rPr>
      <w:rFonts w:ascii="Calibri" w:hAnsi="Calibri" w:cs="Calibri"/>
      <w:sz w:val="16"/>
      <w:szCs w:val="16"/>
      <w:lang w:eastAsia="ar-SA" w:bidi="ar-SA"/>
    </w:rPr>
  </w:style>
  <w:style w:type="character" w:customStyle="1" w:styleId="Tekstpodstawowy3Znak">
    <w:name w:val="Tekst podstawowy 3 Znak"/>
    <w:basedOn w:val="Domylnaczcionkaakapitu"/>
    <w:link w:val="Tekstpodstawowy3"/>
    <w:uiPriority w:val="99"/>
    <w:locked/>
    <w:rsid w:val="00A53D94"/>
    <w:rPr>
      <w:rFonts w:cs="Times New Roman"/>
      <w:sz w:val="16"/>
      <w:szCs w:val="16"/>
    </w:rPr>
  </w:style>
  <w:style w:type="paragraph" w:customStyle="1" w:styleId="Bezodstpw1">
    <w:name w:val="Bez odstępów1"/>
    <w:rsid w:val="00A53D94"/>
    <w:pPr>
      <w:suppressAutoHyphens/>
      <w:autoSpaceDN w:val="0"/>
    </w:pPr>
    <w:rPr>
      <w:rFonts w:eastAsia="SimSun" w:cs="Mangal"/>
      <w:sz w:val="24"/>
      <w:szCs w:val="24"/>
      <w:lang w:eastAsia="hi-IN" w:bidi="hi-IN"/>
    </w:rPr>
  </w:style>
  <w:style w:type="paragraph" w:styleId="Tekstprzypisudolnego">
    <w:name w:val="footnote text"/>
    <w:basedOn w:val="Standard"/>
    <w:link w:val="TekstprzypisudolnegoZnak"/>
    <w:uiPriority w:val="99"/>
    <w:rsid w:val="00A53D94"/>
    <w:rPr>
      <w:sz w:val="20"/>
      <w:szCs w:val="20"/>
    </w:rPr>
  </w:style>
  <w:style w:type="character" w:customStyle="1" w:styleId="TekstprzypisudolnegoZnak">
    <w:name w:val="Tekst przypisu dolnego Znak"/>
    <w:basedOn w:val="Domylnaczcionkaakapitu"/>
    <w:link w:val="Tekstprzypisudolnego"/>
    <w:uiPriority w:val="99"/>
    <w:locked/>
    <w:rsid w:val="00A53D94"/>
    <w:rPr>
      <w:rFonts w:cs="Times New Roman"/>
      <w:sz w:val="20"/>
      <w:szCs w:val="20"/>
    </w:rPr>
  </w:style>
  <w:style w:type="paragraph" w:customStyle="1" w:styleId="Default">
    <w:name w:val="Default"/>
    <w:rsid w:val="00A53D94"/>
    <w:pPr>
      <w:widowControl/>
      <w:suppressAutoHyphens/>
      <w:autoSpaceDN w:val="0"/>
    </w:pPr>
    <w:rPr>
      <w:rFonts w:ascii="Bookman Old Style" w:hAnsi="Bookman Old Style" w:cs="Bookman Old Style"/>
      <w:color w:val="000000"/>
      <w:sz w:val="24"/>
      <w:szCs w:val="24"/>
      <w:lang w:eastAsia="en-US"/>
    </w:rPr>
  </w:style>
  <w:style w:type="paragraph" w:customStyle="1" w:styleId="divpkt">
    <w:name w:val="div.pkt"/>
    <w:rsid w:val="00A53D94"/>
    <w:pPr>
      <w:suppressAutoHyphens/>
      <w:autoSpaceDN w:val="0"/>
      <w:spacing w:line="40" w:lineRule="atLeast"/>
      <w:ind w:left="240"/>
      <w:jc w:val="both"/>
    </w:pPr>
    <w:rPr>
      <w:rFonts w:ascii="Helvetica" w:hAnsi="Helvetica" w:cs="Helvetica"/>
      <w:color w:val="000000"/>
      <w:sz w:val="18"/>
      <w:szCs w:val="18"/>
    </w:rPr>
  </w:style>
  <w:style w:type="paragraph" w:styleId="Tekstprzypisukocowego">
    <w:name w:val="endnote text"/>
    <w:basedOn w:val="Standard"/>
    <w:link w:val="TekstprzypisukocowegoZnak"/>
    <w:uiPriority w:val="99"/>
    <w:rsid w:val="00A53D94"/>
    <w:rPr>
      <w:sz w:val="20"/>
      <w:szCs w:val="20"/>
    </w:rPr>
  </w:style>
  <w:style w:type="character" w:customStyle="1" w:styleId="TekstprzypisukocowegoZnak">
    <w:name w:val="Tekst przypisu końcowego Znak"/>
    <w:basedOn w:val="Domylnaczcionkaakapitu"/>
    <w:link w:val="Tekstprzypisukocowego"/>
    <w:uiPriority w:val="99"/>
    <w:locked/>
    <w:rsid w:val="00A53D94"/>
    <w:rPr>
      <w:rFonts w:cs="Times New Roman"/>
      <w:sz w:val="20"/>
      <w:szCs w:val="20"/>
    </w:rPr>
  </w:style>
  <w:style w:type="paragraph" w:customStyle="1" w:styleId="Treumowy">
    <w:name w:val="Treść_umowy"/>
    <w:basedOn w:val="Standard"/>
    <w:uiPriority w:val="99"/>
    <w:qFormat/>
    <w:rsid w:val="00A53D94"/>
    <w:pPr>
      <w:spacing w:after="120"/>
    </w:pPr>
    <w:rPr>
      <w:rFonts w:ascii="Arial Narrow" w:eastAsia="MS Mincho" w:hAnsi="Arial Narrow" w:cs="Arial"/>
      <w:bCs/>
      <w:color w:val="000000"/>
      <w:sz w:val="22"/>
      <w:szCs w:val="22"/>
    </w:rPr>
  </w:style>
  <w:style w:type="paragraph" w:customStyle="1" w:styleId="ParagrafUmowy">
    <w:name w:val="Paragraf_Umowy"/>
    <w:basedOn w:val="Standard"/>
    <w:rsid w:val="00A53D94"/>
    <w:pPr>
      <w:spacing w:before="360" w:after="120"/>
      <w:jc w:val="center"/>
    </w:pPr>
    <w:rPr>
      <w:rFonts w:ascii="Arial Narrow" w:hAnsi="Arial Narrow" w:cs="Helvetica"/>
      <w:b/>
      <w:color w:val="000000"/>
      <w:sz w:val="22"/>
      <w:szCs w:val="22"/>
    </w:rPr>
  </w:style>
  <w:style w:type="paragraph" w:customStyle="1" w:styleId="UmowyIB">
    <w:name w:val="Umowy_IB"/>
    <w:basedOn w:val="Standard"/>
    <w:rsid w:val="00A53D94"/>
    <w:pPr>
      <w:spacing w:before="120"/>
    </w:pPr>
    <w:rPr>
      <w:rFonts w:ascii="Arial" w:hAnsi="Arial"/>
      <w:color w:val="000000"/>
      <w:sz w:val="20"/>
      <w:szCs w:val="20"/>
    </w:rPr>
  </w:style>
  <w:style w:type="paragraph" w:customStyle="1" w:styleId="Footnote">
    <w:name w:val="Footnote"/>
    <w:basedOn w:val="Standard"/>
    <w:rsid w:val="00A53D94"/>
    <w:pPr>
      <w:suppressLineNumbers/>
      <w:ind w:left="283" w:hanging="283"/>
    </w:pPr>
    <w:rPr>
      <w:sz w:val="20"/>
      <w:szCs w:val="20"/>
    </w:rPr>
  </w:style>
  <w:style w:type="paragraph" w:customStyle="1" w:styleId="TableContents">
    <w:name w:val="Table Contents"/>
    <w:basedOn w:val="Standard"/>
    <w:rsid w:val="00A53D94"/>
    <w:pPr>
      <w:suppressLineNumbers/>
    </w:pPr>
  </w:style>
  <w:style w:type="character" w:customStyle="1" w:styleId="FooterChar">
    <w:name w:val="Footer Char"/>
    <w:rsid w:val="00A53D94"/>
    <w:rPr>
      <w:sz w:val="24"/>
      <w:lang w:val="pl-PL" w:eastAsia="pl-PL"/>
    </w:rPr>
  </w:style>
  <w:style w:type="character" w:styleId="Numerstrony">
    <w:name w:val="page number"/>
    <w:basedOn w:val="Domylnaczcionkaakapitu"/>
    <w:uiPriority w:val="99"/>
    <w:rsid w:val="00A53D94"/>
    <w:rPr>
      <w:rFonts w:cs="Times New Roman"/>
    </w:rPr>
  </w:style>
  <w:style w:type="character" w:customStyle="1" w:styleId="Internetlink">
    <w:name w:val="Internet link"/>
    <w:basedOn w:val="Domylnaczcionkaakapitu"/>
    <w:rsid w:val="00A53D94"/>
    <w:rPr>
      <w:rFonts w:cs="Times New Roman"/>
      <w:color w:val="0000FF"/>
      <w:u w:val="single"/>
    </w:rPr>
  </w:style>
  <w:style w:type="character" w:customStyle="1" w:styleId="BodyTextIndent2Char">
    <w:name w:val="Body Text Indent 2 Char"/>
    <w:rsid w:val="00A53D94"/>
    <w:rPr>
      <w:sz w:val="24"/>
      <w:lang w:eastAsia="pl-PL"/>
    </w:rPr>
  </w:style>
  <w:style w:type="character" w:customStyle="1" w:styleId="BodyTextIndent3Char">
    <w:name w:val="Body Text Indent 3 Char"/>
    <w:rsid w:val="00A53D94"/>
    <w:rPr>
      <w:sz w:val="16"/>
      <w:lang w:eastAsia="pl-PL"/>
    </w:rPr>
  </w:style>
  <w:style w:type="character" w:customStyle="1" w:styleId="BodyTextChar">
    <w:name w:val="Body Text Char"/>
    <w:rsid w:val="00A53D94"/>
    <w:rPr>
      <w:sz w:val="24"/>
      <w:lang w:val="pl-PL" w:eastAsia="pl-PL"/>
    </w:rPr>
  </w:style>
  <w:style w:type="character" w:customStyle="1" w:styleId="BodyTextIndentChar">
    <w:name w:val="Body Text Indent Char"/>
    <w:rsid w:val="00A53D94"/>
    <w:rPr>
      <w:sz w:val="24"/>
      <w:lang w:eastAsia="pl-PL"/>
    </w:rPr>
  </w:style>
  <w:style w:type="character" w:customStyle="1" w:styleId="BodyText2Char">
    <w:name w:val="Body Text 2 Char"/>
    <w:rsid w:val="00A53D94"/>
    <w:rPr>
      <w:sz w:val="24"/>
      <w:lang w:eastAsia="pl-PL"/>
    </w:rPr>
  </w:style>
  <w:style w:type="character" w:customStyle="1" w:styleId="ustZnak">
    <w:name w:val="ust Znak"/>
    <w:rsid w:val="00A53D94"/>
    <w:rPr>
      <w:sz w:val="24"/>
    </w:rPr>
  </w:style>
  <w:style w:type="character" w:customStyle="1" w:styleId="BalloonTextChar">
    <w:name w:val="Balloon Text Char"/>
    <w:rsid w:val="00A53D94"/>
    <w:rPr>
      <w:rFonts w:ascii="Tahoma" w:hAnsi="Tahoma"/>
      <w:sz w:val="16"/>
      <w:lang w:eastAsia="pl-PL"/>
    </w:rPr>
  </w:style>
  <w:style w:type="character" w:styleId="Odwoaniedokomentarza">
    <w:name w:val="annotation reference"/>
    <w:basedOn w:val="Domylnaczcionkaakapitu"/>
    <w:uiPriority w:val="99"/>
    <w:rsid w:val="00A53D94"/>
    <w:rPr>
      <w:rFonts w:cs="Times New Roman"/>
      <w:sz w:val="16"/>
      <w:szCs w:val="16"/>
    </w:rPr>
  </w:style>
  <w:style w:type="character" w:customStyle="1" w:styleId="CommentTextChar">
    <w:name w:val="Comment Text Char"/>
    <w:rsid w:val="00A53D94"/>
  </w:style>
  <w:style w:type="character" w:customStyle="1" w:styleId="CommentSubjectChar">
    <w:name w:val="Comment Subject Char"/>
    <w:rsid w:val="00A53D94"/>
    <w:rPr>
      <w:b/>
    </w:rPr>
  </w:style>
  <w:style w:type="character" w:customStyle="1" w:styleId="footnote0">
    <w:name w:val="footnote"/>
    <w:basedOn w:val="Domylnaczcionkaakapitu"/>
    <w:rsid w:val="00A53D94"/>
    <w:rPr>
      <w:rFonts w:cs="Times New Roman"/>
    </w:rPr>
  </w:style>
  <w:style w:type="character" w:customStyle="1" w:styleId="StrongEmphasis">
    <w:name w:val="Strong Emphasis"/>
    <w:basedOn w:val="Domylnaczcionkaakapitu"/>
    <w:rsid w:val="00A53D94"/>
    <w:rPr>
      <w:rFonts w:cs="Times New Roman"/>
      <w:b/>
      <w:bCs/>
    </w:rPr>
  </w:style>
  <w:style w:type="character" w:customStyle="1" w:styleId="highlight">
    <w:name w:val="highlight"/>
    <w:basedOn w:val="Domylnaczcionkaakapitu"/>
    <w:rsid w:val="00A53D94"/>
    <w:rPr>
      <w:rFonts w:cs="Times New Roman"/>
    </w:rPr>
  </w:style>
  <w:style w:type="character" w:customStyle="1" w:styleId="BodyText3Char">
    <w:name w:val="Body Text 3 Char"/>
    <w:rsid w:val="00A53D94"/>
    <w:rPr>
      <w:rFonts w:ascii="Calibri" w:hAnsi="Calibri"/>
      <w:sz w:val="16"/>
      <w:lang w:eastAsia="ar-SA" w:bidi="ar-SA"/>
    </w:rPr>
  </w:style>
  <w:style w:type="character" w:customStyle="1" w:styleId="AkapitzlistZnak">
    <w:name w:val="Akapit z listą Znak"/>
    <w:aliases w:val="CW_Lista Znak,L1 Znak,Numerowanie Znak,2 heading Znak,A_wyliczenie Znak,K-P_odwolanie Znak,Akapit z listą5 Znak,maz_wyliczenie Znak,opis dzialania Znak,lp1 Znak,Preambuła Znak,CP-UC Znak,CP-Punkty Znak,Bullet List Znak,Equipment Znak"/>
    <w:uiPriority w:val="99"/>
    <w:qFormat/>
    <w:rsid w:val="00A53D94"/>
    <w:rPr>
      <w:rFonts w:ascii="Calibri" w:hAnsi="Calibri"/>
      <w:sz w:val="22"/>
      <w:lang w:eastAsia="en-US"/>
    </w:rPr>
  </w:style>
  <w:style w:type="character" w:customStyle="1" w:styleId="FootnoteTextChar">
    <w:name w:val="Footnote Text Char"/>
    <w:rsid w:val="00A53D94"/>
    <w:rPr>
      <w:lang w:eastAsia="pl-PL"/>
    </w:rPr>
  </w:style>
  <w:style w:type="character" w:customStyle="1" w:styleId="Footnoteanchor">
    <w:name w:val="Footnote anchor"/>
    <w:rsid w:val="00A53D94"/>
    <w:rPr>
      <w:position w:val="0"/>
      <w:vertAlign w:val="superscript"/>
    </w:rPr>
  </w:style>
  <w:style w:type="character" w:customStyle="1" w:styleId="FootnoteCharacters">
    <w:name w:val="Footnote Characters"/>
    <w:basedOn w:val="Domylnaczcionkaakapitu"/>
    <w:rsid w:val="00A53D94"/>
    <w:rPr>
      <w:rFonts w:cs="Times New Roman"/>
      <w:position w:val="0"/>
      <w:vertAlign w:val="superscript"/>
    </w:rPr>
  </w:style>
  <w:style w:type="character" w:customStyle="1" w:styleId="Nierozpoznanawzmianka1">
    <w:name w:val="Nierozpoznana wzmianka1"/>
    <w:basedOn w:val="Domylnaczcionkaakapitu"/>
    <w:rsid w:val="00A53D94"/>
    <w:rPr>
      <w:rFonts w:cs="Times New Roman"/>
      <w:color w:val="808080"/>
    </w:rPr>
  </w:style>
  <w:style w:type="character" w:customStyle="1" w:styleId="highlight-disabled">
    <w:name w:val="highlight-disabled"/>
    <w:basedOn w:val="Domylnaczcionkaakapitu"/>
    <w:rsid w:val="00A53D94"/>
    <w:rPr>
      <w:rFonts w:cs="Times New Roman"/>
    </w:rPr>
  </w:style>
  <w:style w:type="character" w:customStyle="1" w:styleId="EndnoteTextChar">
    <w:name w:val="Endnote Text Char"/>
    <w:rsid w:val="00A53D94"/>
    <w:rPr>
      <w:lang w:eastAsia="pl-PL"/>
    </w:rPr>
  </w:style>
  <w:style w:type="character" w:customStyle="1" w:styleId="Endnoteanchor">
    <w:name w:val="Endnote anchor"/>
    <w:rsid w:val="00A53D94"/>
    <w:rPr>
      <w:position w:val="0"/>
      <w:vertAlign w:val="superscript"/>
    </w:rPr>
  </w:style>
  <w:style w:type="character" w:customStyle="1" w:styleId="EndnoteCharacters">
    <w:name w:val="Endnote Characters"/>
    <w:basedOn w:val="Domylnaczcionkaakapitu"/>
    <w:rsid w:val="00A53D94"/>
    <w:rPr>
      <w:rFonts w:cs="Times New Roman"/>
      <w:position w:val="0"/>
      <w:vertAlign w:val="superscript"/>
    </w:rPr>
  </w:style>
  <w:style w:type="character" w:customStyle="1" w:styleId="UmowyIBZnak">
    <w:name w:val="Umowy_IB Znak"/>
    <w:rsid w:val="00A53D94"/>
    <w:rPr>
      <w:rFonts w:ascii="Arial" w:hAnsi="Arial"/>
      <w:color w:val="000000"/>
    </w:rPr>
  </w:style>
  <w:style w:type="character" w:customStyle="1" w:styleId="ListLabel1">
    <w:name w:val="ListLabel 1"/>
    <w:rsid w:val="00A53D94"/>
    <w:rPr>
      <w:sz w:val="20"/>
    </w:rPr>
  </w:style>
  <w:style w:type="character" w:customStyle="1" w:styleId="ListLabel2">
    <w:name w:val="ListLabel 2"/>
    <w:rsid w:val="00A53D94"/>
    <w:rPr>
      <w:rFonts w:eastAsia="Times New Roman"/>
      <w:sz w:val="20"/>
    </w:rPr>
  </w:style>
  <w:style w:type="character" w:customStyle="1" w:styleId="ListLabel3">
    <w:name w:val="ListLabel 3"/>
    <w:rsid w:val="00A53D94"/>
    <w:rPr>
      <w:rFonts w:ascii="Calibri" w:hAnsi="Calibri"/>
      <w:sz w:val="20"/>
    </w:rPr>
  </w:style>
  <w:style w:type="character" w:customStyle="1" w:styleId="ListLabel4">
    <w:name w:val="ListLabel 4"/>
    <w:rsid w:val="00A53D94"/>
  </w:style>
  <w:style w:type="character" w:customStyle="1" w:styleId="ListLabel5">
    <w:name w:val="ListLabel 5"/>
    <w:rsid w:val="00A53D94"/>
  </w:style>
  <w:style w:type="character" w:customStyle="1" w:styleId="ListLabel6">
    <w:name w:val="ListLabel 6"/>
    <w:rsid w:val="00A53D94"/>
  </w:style>
  <w:style w:type="character" w:customStyle="1" w:styleId="ListLabel7">
    <w:name w:val="ListLabel 7"/>
    <w:rsid w:val="00A53D94"/>
  </w:style>
  <w:style w:type="character" w:customStyle="1" w:styleId="ListLabel8">
    <w:name w:val="ListLabel 8"/>
    <w:rsid w:val="00A53D94"/>
  </w:style>
  <w:style w:type="character" w:customStyle="1" w:styleId="ListLabel9">
    <w:name w:val="ListLabel 9"/>
    <w:rsid w:val="00A53D94"/>
  </w:style>
  <w:style w:type="character" w:customStyle="1" w:styleId="ListLabel10">
    <w:name w:val="ListLabel 10"/>
    <w:rsid w:val="00A53D94"/>
  </w:style>
  <w:style w:type="character" w:customStyle="1" w:styleId="ListLabel11">
    <w:name w:val="ListLabel 11"/>
    <w:rsid w:val="00A53D94"/>
  </w:style>
  <w:style w:type="character" w:customStyle="1" w:styleId="ListLabel12">
    <w:name w:val="ListLabel 12"/>
    <w:rsid w:val="00A53D94"/>
    <w:rPr>
      <w:rFonts w:ascii="Calibri" w:hAnsi="Calibri"/>
      <w:sz w:val="20"/>
    </w:rPr>
  </w:style>
  <w:style w:type="character" w:customStyle="1" w:styleId="ListLabel13">
    <w:name w:val="ListLabel 13"/>
    <w:rsid w:val="00A53D94"/>
  </w:style>
  <w:style w:type="character" w:customStyle="1" w:styleId="ListLabel14">
    <w:name w:val="ListLabel 14"/>
    <w:rsid w:val="00A53D94"/>
  </w:style>
  <w:style w:type="character" w:customStyle="1" w:styleId="ListLabel15">
    <w:name w:val="ListLabel 15"/>
    <w:rsid w:val="00A53D94"/>
  </w:style>
  <w:style w:type="character" w:customStyle="1" w:styleId="ListLabel16">
    <w:name w:val="ListLabel 16"/>
    <w:rsid w:val="00A53D94"/>
  </w:style>
  <w:style w:type="character" w:customStyle="1" w:styleId="ListLabel17">
    <w:name w:val="ListLabel 17"/>
    <w:rsid w:val="00A53D94"/>
  </w:style>
  <w:style w:type="character" w:customStyle="1" w:styleId="ListLabel18">
    <w:name w:val="ListLabel 18"/>
    <w:rsid w:val="00A53D94"/>
  </w:style>
  <w:style w:type="character" w:customStyle="1" w:styleId="ListLabel19">
    <w:name w:val="ListLabel 19"/>
    <w:rsid w:val="00A53D94"/>
  </w:style>
  <w:style w:type="character" w:customStyle="1" w:styleId="ListLabel20">
    <w:name w:val="ListLabel 20"/>
    <w:rsid w:val="00A53D94"/>
  </w:style>
  <w:style w:type="character" w:customStyle="1" w:styleId="ListLabel21">
    <w:name w:val="ListLabel 21"/>
    <w:rsid w:val="00A53D94"/>
    <w:rPr>
      <w:rFonts w:ascii="Calibri" w:hAnsi="Calibri"/>
      <w:sz w:val="20"/>
    </w:rPr>
  </w:style>
  <w:style w:type="character" w:customStyle="1" w:styleId="ListLabel22">
    <w:name w:val="ListLabel 22"/>
    <w:rsid w:val="00A53D94"/>
  </w:style>
  <w:style w:type="character" w:customStyle="1" w:styleId="ListLabel23">
    <w:name w:val="ListLabel 23"/>
    <w:rsid w:val="00A53D94"/>
  </w:style>
  <w:style w:type="character" w:customStyle="1" w:styleId="ListLabel24">
    <w:name w:val="ListLabel 24"/>
    <w:rsid w:val="00A53D94"/>
  </w:style>
  <w:style w:type="character" w:customStyle="1" w:styleId="ListLabel25">
    <w:name w:val="ListLabel 25"/>
    <w:rsid w:val="00A53D94"/>
  </w:style>
  <w:style w:type="character" w:customStyle="1" w:styleId="ListLabel26">
    <w:name w:val="ListLabel 26"/>
    <w:rsid w:val="00A53D94"/>
  </w:style>
  <w:style w:type="character" w:customStyle="1" w:styleId="ListLabel27">
    <w:name w:val="ListLabel 27"/>
    <w:rsid w:val="00A53D94"/>
  </w:style>
  <w:style w:type="character" w:customStyle="1" w:styleId="ListLabel28">
    <w:name w:val="ListLabel 28"/>
    <w:rsid w:val="00A53D94"/>
  </w:style>
  <w:style w:type="character" w:customStyle="1" w:styleId="ListLabel29">
    <w:name w:val="ListLabel 29"/>
    <w:rsid w:val="00A53D94"/>
  </w:style>
  <w:style w:type="character" w:customStyle="1" w:styleId="ListLabel30">
    <w:name w:val="ListLabel 30"/>
    <w:rsid w:val="00A53D94"/>
    <w:rPr>
      <w:rFonts w:ascii="Calibri" w:hAnsi="Calibri"/>
      <w:sz w:val="20"/>
    </w:rPr>
  </w:style>
  <w:style w:type="character" w:customStyle="1" w:styleId="ListLabel31">
    <w:name w:val="ListLabel 31"/>
    <w:rsid w:val="00A53D94"/>
    <w:rPr>
      <w:color w:val="000000"/>
    </w:rPr>
  </w:style>
  <w:style w:type="character" w:customStyle="1" w:styleId="ListLabel32">
    <w:name w:val="ListLabel 32"/>
    <w:rsid w:val="00A53D94"/>
  </w:style>
  <w:style w:type="character" w:customStyle="1" w:styleId="ListLabel33">
    <w:name w:val="ListLabel 33"/>
    <w:rsid w:val="00A53D94"/>
  </w:style>
  <w:style w:type="character" w:customStyle="1" w:styleId="ListLabel34">
    <w:name w:val="ListLabel 34"/>
    <w:rsid w:val="00A53D94"/>
  </w:style>
  <w:style w:type="character" w:customStyle="1" w:styleId="ListLabel35">
    <w:name w:val="ListLabel 35"/>
    <w:rsid w:val="00A53D94"/>
  </w:style>
  <w:style w:type="character" w:customStyle="1" w:styleId="ListLabel36">
    <w:name w:val="ListLabel 36"/>
    <w:rsid w:val="00A53D94"/>
  </w:style>
  <w:style w:type="character" w:customStyle="1" w:styleId="ListLabel37">
    <w:name w:val="ListLabel 37"/>
    <w:rsid w:val="00A53D94"/>
  </w:style>
  <w:style w:type="character" w:customStyle="1" w:styleId="ListLabel38">
    <w:name w:val="ListLabel 38"/>
    <w:rsid w:val="00A53D94"/>
  </w:style>
  <w:style w:type="character" w:customStyle="1" w:styleId="ListLabel39">
    <w:name w:val="ListLabel 39"/>
    <w:rsid w:val="00A53D94"/>
    <w:rPr>
      <w:rFonts w:ascii="Calibri" w:hAnsi="Calibri"/>
      <w:sz w:val="20"/>
    </w:rPr>
  </w:style>
  <w:style w:type="character" w:customStyle="1" w:styleId="ListLabel40">
    <w:name w:val="ListLabel 40"/>
    <w:rsid w:val="00A53D94"/>
  </w:style>
  <w:style w:type="character" w:customStyle="1" w:styleId="ListLabel41">
    <w:name w:val="ListLabel 41"/>
    <w:rsid w:val="00A53D94"/>
  </w:style>
  <w:style w:type="character" w:customStyle="1" w:styleId="ListLabel42">
    <w:name w:val="ListLabel 42"/>
    <w:rsid w:val="00A53D94"/>
  </w:style>
  <w:style w:type="character" w:customStyle="1" w:styleId="ListLabel43">
    <w:name w:val="ListLabel 43"/>
    <w:rsid w:val="00A53D94"/>
  </w:style>
  <w:style w:type="character" w:customStyle="1" w:styleId="ListLabel44">
    <w:name w:val="ListLabel 44"/>
    <w:rsid w:val="00A53D94"/>
  </w:style>
  <w:style w:type="character" w:customStyle="1" w:styleId="ListLabel45">
    <w:name w:val="ListLabel 45"/>
    <w:rsid w:val="00A53D94"/>
  </w:style>
  <w:style w:type="character" w:customStyle="1" w:styleId="ListLabel46">
    <w:name w:val="ListLabel 46"/>
    <w:rsid w:val="00A53D94"/>
  </w:style>
  <w:style w:type="character" w:customStyle="1" w:styleId="ListLabel47">
    <w:name w:val="ListLabel 47"/>
    <w:rsid w:val="00A53D94"/>
  </w:style>
  <w:style w:type="character" w:customStyle="1" w:styleId="ListLabel48">
    <w:name w:val="ListLabel 48"/>
    <w:rsid w:val="00A53D94"/>
    <w:rPr>
      <w:rFonts w:ascii="Calibri" w:hAnsi="Calibri"/>
      <w:b/>
      <w:sz w:val="20"/>
    </w:rPr>
  </w:style>
  <w:style w:type="character" w:customStyle="1" w:styleId="ListLabel49">
    <w:name w:val="ListLabel 49"/>
    <w:rsid w:val="00A53D94"/>
  </w:style>
  <w:style w:type="character" w:customStyle="1" w:styleId="ListLabel50">
    <w:name w:val="ListLabel 50"/>
    <w:rsid w:val="00A53D94"/>
  </w:style>
  <w:style w:type="character" w:customStyle="1" w:styleId="ListLabel51">
    <w:name w:val="ListLabel 51"/>
    <w:rsid w:val="00A53D94"/>
  </w:style>
  <w:style w:type="character" w:customStyle="1" w:styleId="ListLabel52">
    <w:name w:val="ListLabel 52"/>
    <w:rsid w:val="00A53D94"/>
  </w:style>
  <w:style w:type="character" w:customStyle="1" w:styleId="ListLabel53">
    <w:name w:val="ListLabel 53"/>
    <w:rsid w:val="00A53D94"/>
  </w:style>
  <w:style w:type="character" w:customStyle="1" w:styleId="ListLabel54">
    <w:name w:val="ListLabel 54"/>
    <w:rsid w:val="00A53D94"/>
  </w:style>
  <w:style w:type="character" w:customStyle="1" w:styleId="ListLabel55">
    <w:name w:val="ListLabel 55"/>
    <w:rsid w:val="00A53D94"/>
  </w:style>
  <w:style w:type="character" w:customStyle="1" w:styleId="ListLabel56">
    <w:name w:val="ListLabel 56"/>
    <w:rsid w:val="00A53D94"/>
  </w:style>
  <w:style w:type="character" w:customStyle="1" w:styleId="ListLabel57">
    <w:name w:val="ListLabel 57"/>
    <w:rsid w:val="00A53D94"/>
    <w:rPr>
      <w:rFonts w:ascii="Calibri" w:hAnsi="Calibri"/>
      <w:b/>
      <w:sz w:val="20"/>
    </w:rPr>
  </w:style>
  <w:style w:type="character" w:customStyle="1" w:styleId="ListLabel58">
    <w:name w:val="ListLabel 58"/>
    <w:rsid w:val="00A53D94"/>
  </w:style>
  <w:style w:type="character" w:customStyle="1" w:styleId="ListLabel59">
    <w:name w:val="ListLabel 59"/>
    <w:rsid w:val="00A53D94"/>
  </w:style>
  <w:style w:type="character" w:customStyle="1" w:styleId="ListLabel60">
    <w:name w:val="ListLabel 60"/>
    <w:rsid w:val="00A53D94"/>
  </w:style>
  <w:style w:type="character" w:customStyle="1" w:styleId="ListLabel61">
    <w:name w:val="ListLabel 61"/>
    <w:rsid w:val="00A53D94"/>
  </w:style>
  <w:style w:type="character" w:customStyle="1" w:styleId="ListLabel62">
    <w:name w:val="ListLabel 62"/>
    <w:rsid w:val="00A53D94"/>
  </w:style>
  <w:style w:type="character" w:customStyle="1" w:styleId="ListLabel63">
    <w:name w:val="ListLabel 63"/>
    <w:rsid w:val="00A53D94"/>
  </w:style>
  <w:style w:type="character" w:customStyle="1" w:styleId="ListLabel64">
    <w:name w:val="ListLabel 64"/>
    <w:rsid w:val="00A53D94"/>
  </w:style>
  <w:style w:type="character" w:customStyle="1" w:styleId="ListLabel65">
    <w:name w:val="ListLabel 65"/>
    <w:rsid w:val="00A53D94"/>
  </w:style>
  <w:style w:type="character" w:customStyle="1" w:styleId="ListLabel66">
    <w:name w:val="ListLabel 66"/>
    <w:rsid w:val="00A53D94"/>
    <w:rPr>
      <w:rFonts w:ascii="Calibri" w:hAnsi="Calibri"/>
      <w:sz w:val="20"/>
    </w:rPr>
  </w:style>
  <w:style w:type="character" w:customStyle="1" w:styleId="ListLabel67">
    <w:name w:val="ListLabel 67"/>
    <w:rsid w:val="00A53D94"/>
  </w:style>
  <w:style w:type="character" w:customStyle="1" w:styleId="ListLabel68">
    <w:name w:val="ListLabel 68"/>
    <w:rsid w:val="00A53D94"/>
  </w:style>
  <w:style w:type="character" w:customStyle="1" w:styleId="ListLabel69">
    <w:name w:val="ListLabel 69"/>
    <w:rsid w:val="00A53D94"/>
  </w:style>
  <w:style w:type="character" w:customStyle="1" w:styleId="ListLabel70">
    <w:name w:val="ListLabel 70"/>
    <w:rsid w:val="00A53D94"/>
  </w:style>
  <w:style w:type="character" w:customStyle="1" w:styleId="ListLabel71">
    <w:name w:val="ListLabel 71"/>
    <w:rsid w:val="00A53D94"/>
  </w:style>
  <w:style w:type="character" w:customStyle="1" w:styleId="ListLabel72">
    <w:name w:val="ListLabel 72"/>
    <w:rsid w:val="00A53D94"/>
  </w:style>
  <w:style w:type="character" w:customStyle="1" w:styleId="ListLabel73">
    <w:name w:val="ListLabel 73"/>
    <w:rsid w:val="00A53D94"/>
  </w:style>
  <w:style w:type="character" w:customStyle="1" w:styleId="ListLabel74">
    <w:name w:val="ListLabel 74"/>
    <w:rsid w:val="00A53D94"/>
  </w:style>
  <w:style w:type="character" w:customStyle="1" w:styleId="ListLabel75">
    <w:name w:val="ListLabel 75"/>
    <w:rsid w:val="00A53D94"/>
    <w:rPr>
      <w:sz w:val="20"/>
    </w:rPr>
  </w:style>
  <w:style w:type="character" w:customStyle="1" w:styleId="ListLabel76">
    <w:name w:val="ListLabel 76"/>
    <w:rsid w:val="00A53D94"/>
    <w:rPr>
      <w:rFonts w:eastAsia="Times New Roman"/>
      <w:sz w:val="20"/>
    </w:rPr>
  </w:style>
  <w:style w:type="character" w:customStyle="1" w:styleId="ListLabel77">
    <w:name w:val="ListLabel 77"/>
    <w:rsid w:val="00A53D94"/>
  </w:style>
  <w:style w:type="character" w:customStyle="1" w:styleId="ListLabel78">
    <w:name w:val="ListLabel 78"/>
    <w:rsid w:val="00A53D94"/>
    <w:rPr>
      <w:rFonts w:ascii="Calibri" w:hAnsi="Calibri"/>
      <w:sz w:val="20"/>
    </w:rPr>
  </w:style>
  <w:style w:type="character" w:customStyle="1" w:styleId="ListLabel79">
    <w:name w:val="ListLabel 79"/>
    <w:rsid w:val="00A53D94"/>
  </w:style>
  <w:style w:type="character" w:customStyle="1" w:styleId="ListLabel80">
    <w:name w:val="ListLabel 80"/>
    <w:rsid w:val="00A53D94"/>
  </w:style>
  <w:style w:type="character" w:customStyle="1" w:styleId="ListLabel81">
    <w:name w:val="ListLabel 81"/>
    <w:rsid w:val="00A53D94"/>
    <w:rPr>
      <w:sz w:val="20"/>
    </w:rPr>
  </w:style>
  <w:style w:type="character" w:customStyle="1" w:styleId="ListLabel82">
    <w:name w:val="ListLabel 82"/>
    <w:rsid w:val="00A53D94"/>
  </w:style>
  <w:style w:type="character" w:customStyle="1" w:styleId="ListLabel83">
    <w:name w:val="ListLabel 83"/>
    <w:rsid w:val="00A53D94"/>
  </w:style>
  <w:style w:type="character" w:customStyle="1" w:styleId="ListLabel84">
    <w:name w:val="ListLabel 84"/>
    <w:rsid w:val="00A53D94"/>
    <w:rPr>
      <w:rFonts w:ascii="Calibri" w:hAnsi="Calibri"/>
      <w:sz w:val="22"/>
    </w:rPr>
  </w:style>
  <w:style w:type="character" w:customStyle="1" w:styleId="ListLabel85">
    <w:name w:val="ListLabel 85"/>
    <w:rsid w:val="00A53D94"/>
    <w:rPr>
      <w:rFonts w:eastAsia="Times New Roman"/>
    </w:rPr>
  </w:style>
  <w:style w:type="character" w:customStyle="1" w:styleId="ListLabel86">
    <w:name w:val="ListLabel 86"/>
    <w:rsid w:val="00A53D94"/>
  </w:style>
  <w:style w:type="character" w:customStyle="1" w:styleId="ListLabel87">
    <w:name w:val="ListLabel 87"/>
    <w:rsid w:val="00A53D94"/>
  </w:style>
  <w:style w:type="character" w:customStyle="1" w:styleId="ListLabel88">
    <w:name w:val="ListLabel 88"/>
    <w:rsid w:val="00A53D94"/>
  </w:style>
  <w:style w:type="character" w:customStyle="1" w:styleId="ListLabel89">
    <w:name w:val="ListLabel 89"/>
    <w:rsid w:val="00A53D94"/>
  </w:style>
  <w:style w:type="character" w:customStyle="1" w:styleId="ListLabel90">
    <w:name w:val="ListLabel 90"/>
    <w:rsid w:val="00A53D94"/>
  </w:style>
  <w:style w:type="character" w:customStyle="1" w:styleId="ListLabel91">
    <w:name w:val="ListLabel 91"/>
    <w:rsid w:val="00A53D94"/>
  </w:style>
  <w:style w:type="character" w:customStyle="1" w:styleId="ListLabel92">
    <w:name w:val="ListLabel 92"/>
    <w:rsid w:val="00A53D94"/>
  </w:style>
  <w:style w:type="character" w:customStyle="1" w:styleId="ListLabel93">
    <w:name w:val="ListLabel 93"/>
    <w:rsid w:val="00A53D94"/>
    <w:rPr>
      <w:rFonts w:ascii="Calibri" w:hAnsi="Calibri"/>
      <w:sz w:val="20"/>
    </w:rPr>
  </w:style>
  <w:style w:type="character" w:customStyle="1" w:styleId="ListLabel94">
    <w:name w:val="ListLabel 94"/>
    <w:rsid w:val="00A53D94"/>
  </w:style>
  <w:style w:type="character" w:customStyle="1" w:styleId="ListLabel95">
    <w:name w:val="ListLabel 95"/>
    <w:rsid w:val="00A53D94"/>
  </w:style>
  <w:style w:type="character" w:customStyle="1" w:styleId="ListLabel96">
    <w:name w:val="ListLabel 96"/>
    <w:rsid w:val="00A53D94"/>
  </w:style>
  <w:style w:type="character" w:customStyle="1" w:styleId="ListLabel97">
    <w:name w:val="ListLabel 97"/>
    <w:rsid w:val="00A53D94"/>
  </w:style>
  <w:style w:type="character" w:customStyle="1" w:styleId="ListLabel98">
    <w:name w:val="ListLabel 98"/>
    <w:rsid w:val="00A53D94"/>
  </w:style>
  <w:style w:type="character" w:customStyle="1" w:styleId="ListLabel99">
    <w:name w:val="ListLabel 99"/>
    <w:rsid w:val="00A53D94"/>
  </w:style>
  <w:style w:type="character" w:customStyle="1" w:styleId="ListLabel100">
    <w:name w:val="ListLabel 100"/>
    <w:rsid w:val="00A53D94"/>
  </w:style>
  <w:style w:type="character" w:customStyle="1" w:styleId="ListLabel101">
    <w:name w:val="ListLabel 101"/>
    <w:rsid w:val="00A53D94"/>
  </w:style>
  <w:style w:type="character" w:customStyle="1" w:styleId="ListLabel102">
    <w:name w:val="ListLabel 102"/>
    <w:rsid w:val="00A53D94"/>
    <w:rPr>
      <w:rFonts w:ascii="Calibri" w:hAnsi="Calibri"/>
      <w:sz w:val="22"/>
    </w:rPr>
  </w:style>
  <w:style w:type="character" w:customStyle="1" w:styleId="ListLabel103">
    <w:name w:val="ListLabel 103"/>
    <w:rsid w:val="00A53D94"/>
  </w:style>
  <w:style w:type="character" w:customStyle="1" w:styleId="ListLabel104">
    <w:name w:val="ListLabel 104"/>
    <w:rsid w:val="00A53D94"/>
  </w:style>
  <w:style w:type="character" w:customStyle="1" w:styleId="ListLabel105">
    <w:name w:val="ListLabel 105"/>
    <w:rsid w:val="00A53D94"/>
  </w:style>
  <w:style w:type="character" w:customStyle="1" w:styleId="ListLabel106">
    <w:name w:val="ListLabel 106"/>
    <w:rsid w:val="00A53D94"/>
  </w:style>
  <w:style w:type="character" w:customStyle="1" w:styleId="ListLabel107">
    <w:name w:val="ListLabel 107"/>
    <w:rsid w:val="00A53D94"/>
  </w:style>
  <w:style w:type="character" w:customStyle="1" w:styleId="ListLabel108">
    <w:name w:val="ListLabel 108"/>
    <w:rsid w:val="00A53D94"/>
  </w:style>
  <w:style w:type="character" w:customStyle="1" w:styleId="ListLabel109">
    <w:name w:val="ListLabel 109"/>
    <w:rsid w:val="00A53D94"/>
  </w:style>
  <w:style w:type="character" w:customStyle="1" w:styleId="ListLabel110">
    <w:name w:val="ListLabel 110"/>
    <w:rsid w:val="00A53D94"/>
  </w:style>
  <w:style w:type="character" w:customStyle="1" w:styleId="ListLabel111">
    <w:name w:val="ListLabel 111"/>
    <w:rsid w:val="00A53D94"/>
    <w:rPr>
      <w:b/>
    </w:rPr>
  </w:style>
  <w:style w:type="character" w:customStyle="1" w:styleId="ListLabel112">
    <w:name w:val="ListLabel 112"/>
    <w:rsid w:val="00A53D94"/>
  </w:style>
  <w:style w:type="character" w:customStyle="1" w:styleId="ListLabel113">
    <w:name w:val="ListLabel 113"/>
    <w:rsid w:val="00A53D94"/>
  </w:style>
  <w:style w:type="character" w:customStyle="1" w:styleId="ListLabel114">
    <w:name w:val="ListLabel 114"/>
    <w:rsid w:val="00A53D94"/>
  </w:style>
  <w:style w:type="character" w:customStyle="1" w:styleId="ListLabel115">
    <w:name w:val="ListLabel 115"/>
    <w:rsid w:val="00A53D94"/>
  </w:style>
  <w:style w:type="character" w:customStyle="1" w:styleId="ListLabel116">
    <w:name w:val="ListLabel 116"/>
    <w:rsid w:val="00A53D94"/>
  </w:style>
  <w:style w:type="character" w:customStyle="1" w:styleId="ListLabel117">
    <w:name w:val="ListLabel 117"/>
    <w:rsid w:val="00A53D94"/>
  </w:style>
  <w:style w:type="character" w:customStyle="1" w:styleId="ListLabel118">
    <w:name w:val="ListLabel 118"/>
    <w:rsid w:val="00A53D94"/>
  </w:style>
  <w:style w:type="character" w:customStyle="1" w:styleId="ListLabel119">
    <w:name w:val="ListLabel 119"/>
    <w:rsid w:val="00A53D94"/>
    <w:rPr>
      <w:rFonts w:ascii="Calibri" w:hAnsi="Calibri"/>
      <w:color w:val="00000A"/>
      <w:sz w:val="20"/>
    </w:rPr>
  </w:style>
  <w:style w:type="character" w:customStyle="1" w:styleId="ListLabel120">
    <w:name w:val="ListLabel 120"/>
    <w:rsid w:val="00A53D94"/>
  </w:style>
  <w:style w:type="character" w:customStyle="1" w:styleId="ListLabel121">
    <w:name w:val="ListLabel 121"/>
    <w:rsid w:val="00A53D94"/>
  </w:style>
  <w:style w:type="character" w:customStyle="1" w:styleId="ListLabel122">
    <w:name w:val="ListLabel 122"/>
    <w:rsid w:val="00A53D94"/>
  </w:style>
  <w:style w:type="character" w:customStyle="1" w:styleId="ListLabel123">
    <w:name w:val="ListLabel 123"/>
    <w:rsid w:val="00A53D94"/>
  </w:style>
  <w:style w:type="character" w:customStyle="1" w:styleId="ListLabel124">
    <w:name w:val="ListLabel 124"/>
    <w:rsid w:val="00A53D94"/>
  </w:style>
  <w:style w:type="character" w:customStyle="1" w:styleId="ListLabel125">
    <w:name w:val="ListLabel 125"/>
    <w:rsid w:val="00A53D94"/>
  </w:style>
  <w:style w:type="character" w:customStyle="1" w:styleId="ListLabel126">
    <w:name w:val="ListLabel 126"/>
    <w:rsid w:val="00A53D94"/>
  </w:style>
  <w:style w:type="character" w:customStyle="1" w:styleId="ListLabel127">
    <w:name w:val="ListLabel 127"/>
    <w:rsid w:val="00A53D94"/>
  </w:style>
  <w:style w:type="character" w:customStyle="1" w:styleId="ListLabel128">
    <w:name w:val="ListLabel 128"/>
    <w:rsid w:val="00A53D94"/>
    <w:rPr>
      <w:rFonts w:ascii="Calibri" w:hAnsi="Calibri"/>
      <w:color w:val="00000A"/>
      <w:sz w:val="20"/>
      <w:u w:val="none"/>
    </w:rPr>
  </w:style>
  <w:style w:type="character" w:customStyle="1" w:styleId="ListLabel129">
    <w:name w:val="ListLabel 129"/>
    <w:rsid w:val="00A53D94"/>
  </w:style>
  <w:style w:type="character" w:customStyle="1" w:styleId="ListLabel130">
    <w:name w:val="ListLabel 130"/>
    <w:rsid w:val="00A53D94"/>
  </w:style>
  <w:style w:type="character" w:customStyle="1" w:styleId="ListLabel131">
    <w:name w:val="ListLabel 131"/>
    <w:rsid w:val="00A53D94"/>
  </w:style>
  <w:style w:type="character" w:customStyle="1" w:styleId="ListLabel132">
    <w:name w:val="ListLabel 132"/>
    <w:rsid w:val="00A53D94"/>
  </w:style>
  <w:style w:type="character" w:customStyle="1" w:styleId="ListLabel133">
    <w:name w:val="ListLabel 133"/>
    <w:rsid w:val="00A53D94"/>
  </w:style>
  <w:style w:type="character" w:customStyle="1" w:styleId="ListLabel134">
    <w:name w:val="ListLabel 134"/>
    <w:rsid w:val="00A53D94"/>
  </w:style>
  <w:style w:type="character" w:customStyle="1" w:styleId="ListLabel135">
    <w:name w:val="ListLabel 135"/>
    <w:rsid w:val="00A53D94"/>
  </w:style>
  <w:style w:type="character" w:customStyle="1" w:styleId="ListLabel136">
    <w:name w:val="ListLabel 136"/>
    <w:rsid w:val="00A53D94"/>
  </w:style>
  <w:style w:type="character" w:customStyle="1" w:styleId="ListLabel137">
    <w:name w:val="ListLabel 137"/>
    <w:rsid w:val="00A53D94"/>
    <w:rPr>
      <w:rFonts w:ascii="Calibri" w:hAnsi="Calibri"/>
      <w:sz w:val="20"/>
    </w:rPr>
  </w:style>
  <w:style w:type="character" w:customStyle="1" w:styleId="ListLabel138">
    <w:name w:val="ListLabel 138"/>
    <w:rsid w:val="00A53D94"/>
  </w:style>
  <w:style w:type="character" w:customStyle="1" w:styleId="ListLabel139">
    <w:name w:val="ListLabel 139"/>
    <w:rsid w:val="00A53D94"/>
  </w:style>
  <w:style w:type="character" w:customStyle="1" w:styleId="ListLabel140">
    <w:name w:val="ListLabel 140"/>
    <w:rsid w:val="00A53D94"/>
  </w:style>
  <w:style w:type="character" w:customStyle="1" w:styleId="ListLabel141">
    <w:name w:val="ListLabel 141"/>
    <w:rsid w:val="00A53D94"/>
  </w:style>
  <w:style w:type="character" w:customStyle="1" w:styleId="ListLabel142">
    <w:name w:val="ListLabel 142"/>
    <w:rsid w:val="00A53D94"/>
  </w:style>
  <w:style w:type="character" w:customStyle="1" w:styleId="ListLabel143">
    <w:name w:val="ListLabel 143"/>
    <w:rsid w:val="00A53D94"/>
  </w:style>
  <w:style w:type="character" w:customStyle="1" w:styleId="ListLabel144">
    <w:name w:val="ListLabel 144"/>
    <w:rsid w:val="00A53D94"/>
  </w:style>
  <w:style w:type="character" w:customStyle="1" w:styleId="ListLabel145">
    <w:name w:val="ListLabel 145"/>
    <w:rsid w:val="00A53D94"/>
  </w:style>
  <w:style w:type="character" w:customStyle="1" w:styleId="ListLabel146">
    <w:name w:val="ListLabel 146"/>
    <w:rsid w:val="00A53D94"/>
  </w:style>
  <w:style w:type="character" w:customStyle="1" w:styleId="ListLabel147">
    <w:name w:val="ListLabel 147"/>
    <w:rsid w:val="00A53D94"/>
    <w:rPr>
      <w:b/>
    </w:rPr>
  </w:style>
  <w:style w:type="character" w:customStyle="1" w:styleId="ListLabel148">
    <w:name w:val="ListLabel 148"/>
    <w:rsid w:val="00A53D94"/>
  </w:style>
  <w:style w:type="character" w:customStyle="1" w:styleId="ListLabel149">
    <w:name w:val="ListLabel 149"/>
    <w:rsid w:val="00A53D94"/>
  </w:style>
  <w:style w:type="character" w:customStyle="1" w:styleId="ListLabel150">
    <w:name w:val="ListLabel 150"/>
    <w:rsid w:val="00A53D94"/>
  </w:style>
  <w:style w:type="character" w:customStyle="1" w:styleId="ListLabel151">
    <w:name w:val="ListLabel 151"/>
    <w:rsid w:val="00A53D94"/>
  </w:style>
  <w:style w:type="character" w:customStyle="1" w:styleId="ListLabel152">
    <w:name w:val="ListLabel 152"/>
    <w:rsid w:val="00A53D94"/>
  </w:style>
  <w:style w:type="character" w:customStyle="1" w:styleId="ListLabel153">
    <w:name w:val="ListLabel 153"/>
    <w:rsid w:val="00A53D94"/>
  </w:style>
  <w:style w:type="character" w:customStyle="1" w:styleId="ListLabel154">
    <w:name w:val="ListLabel 154"/>
    <w:rsid w:val="00A53D94"/>
  </w:style>
  <w:style w:type="character" w:customStyle="1" w:styleId="ListLabel155">
    <w:name w:val="ListLabel 155"/>
    <w:rsid w:val="00A53D94"/>
    <w:rPr>
      <w:rFonts w:ascii="Calibri" w:hAnsi="Calibri"/>
      <w:b/>
      <w:sz w:val="20"/>
    </w:rPr>
  </w:style>
  <w:style w:type="character" w:customStyle="1" w:styleId="ListLabel156">
    <w:name w:val="ListLabel 156"/>
    <w:rsid w:val="00A53D94"/>
    <w:rPr>
      <w:sz w:val="20"/>
    </w:rPr>
  </w:style>
  <w:style w:type="character" w:customStyle="1" w:styleId="ListLabel157">
    <w:name w:val="ListLabel 157"/>
    <w:rsid w:val="00A53D94"/>
    <w:rPr>
      <w:sz w:val="20"/>
    </w:rPr>
  </w:style>
  <w:style w:type="character" w:customStyle="1" w:styleId="ListLabel158">
    <w:name w:val="ListLabel 158"/>
    <w:rsid w:val="00A53D94"/>
  </w:style>
  <w:style w:type="character" w:customStyle="1" w:styleId="ListLabel159">
    <w:name w:val="ListLabel 159"/>
    <w:rsid w:val="00A53D94"/>
  </w:style>
  <w:style w:type="character" w:customStyle="1" w:styleId="ListLabel160">
    <w:name w:val="ListLabel 160"/>
    <w:rsid w:val="00A53D94"/>
  </w:style>
  <w:style w:type="character" w:customStyle="1" w:styleId="ListLabel161">
    <w:name w:val="ListLabel 161"/>
    <w:rsid w:val="00A53D94"/>
  </w:style>
  <w:style w:type="character" w:customStyle="1" w:styleId="ListLabel162">
    <w:name w:val="ListLabel 162"/>
    <w:rsid w:val="00A53D94"/>
  </w:style>
  <w:style w:type="character" w:customStyle="1" w:styleId="ListLabel163">
    <w:name w:val="ListLabel 163"/>
    <w:rsid w:val="00A53D94"/>
  </w:style>
  <w:style w:type="character" w:customStyle="1" w:styleId="ListLabel164">
    <w:name w:val="ListLabel 164"/>
    <w:rsid w:val="00A53D94"/>
    <w:rPr>
      <w:b/>
      <w:sz w:val="20"/>
    </w:rPr>
  </w:style>
  <w:style w:type="character" w:customStyle="1" w:styleId="ListLabel165">
    <w:name w:val="ListLabel 165"/>
    <w:rsid w:val="00A53D94"/>
  </w:style>
  <w:style w:type="character" w:customStyle="1" w:styleId="ListLabel166">
    <w:name w:val="ListLabel 166"/>
    <w:rsid w:val="00A53D94"/>
  </w:style>
  <w:style w:type="character" w:customStyle="1" w:styleId="ListLabel167">
    <w:name w:val="ListLabel 167"/>
    <w:rsid w:val="00A53D94"/>
  </w:style>
  <w:style w:type="character" w:customStyle="1" w:styleId="ListLabel168">
    <w:name w:val="ListLabel 168"/>
    <w:rsid w:val="00A53D94"/>
  </w:style>
  <w:style w:type="character" w:customStyle="1" w:styleId="ListLabel169">
    <w:name w:val="ListLabel 169"/>
    <w:rsid w:val="00A53D94"/>
  </w:style>
  <w:style w:type="character" w:customStyle="1" w:styleId="ListLabel170">
    <w:name w:val="ListLabel 170"/>
    <w:rsid w:val="00A53D94"/>
  </w:style>
  <w:style w:type="character" w:customStyle="1" w:styleId="ListLabel171">
    <w:name w:val="ListLabel 171"/>
    <w:rsid w:val="00A53D94"/>
  </w:style>
  <w:style w:type="character" w:customStyle="1" w:styleId="ListLabel172">
    <w:name w:val="ListLabel 172"/>
    <w:rsid w:val="00A53D94"/>
  </w:style>
  <w:style w:type="character" w:customStyle="1" w:styleId="ListLabel173">
    <w:name w:val="ListLabel 173"/>
    <w:rsid w:val="00A53D94"/>
  </w:style>
  <w:style w:type="character" w:customStyle="1" w:styleId="ListLabel174">
    <w:name w:val="ListLabel 174"/>
    <w:rsid w:val="00A53D94"/>
    <w:rPr>
      <w:sz w:val="20"/>
    </w:rPr>
  </w:style>
  <w:style w:type="character" w:customStyle="1" w:styleId="ListLabel175">
    <w:name w:val="ListLabel 175"/>
    <w:rsid w:val="00A53D94"/>
  </w:style>
  <w:style w:type="character" w:customStyle="1" w:styleId="ListLabel176">
    <w:name w:val="ListLabel 176"/>
    <w:rsid w:val="00A53D94"/>
  </w:style>
  <w:style w:type="character" w:customStyle="1" w:styleId="ListLabel177">
    <w:name w:val="ListLabel 177"/>
    <w:rsid w:val="00A53D94"/>
  </w:style>
  <w:style w:type="character" w:customStyle="1" w:styleId="ListLabel178">
    <w:name w:val="ListLabel 178"/>
    <w:rsid w:val="00A53D94"/>
  </w:style>
  <w:style w:type="character" w:customStyle="1" w:styleId="ListLabel179">
    <w:name w:val="ListLabel 179"/>
    <w:rsid w:val="00A53D94"/>
  </w:style>
  <w:style w:type="character" w:customStyle="1" w:styleId="ListLabel180">
    <w:name w:val="ListLabel 180"/>
    <w:rsid w:val="00A53D94"/>
  </w:style>
  <w:style w:type="character" w:customStyle="1" w:styleId="ListLabel181">
    <w:name w:val="ListLabel 181"/>
    <w:rsid w:val="00A53D94"/>
  </w:style>
  <w:style w:type="character" w:customStyle="1" w:styleId="ListLabel182">
    <w:name w:val="ListLabel 182"/>
    <w:rsid w:val="00A53D94"/>
    <w:rPr>
      <w:rFonts w:ascii="Calibri" w:hAnsi="Calibri"/>
      <w:b/>
      <w:sz w:val="22"/>
    </w:rPr>
  </w:style>
  <w:style w:type="character" w:customStyle="1" w:styleId="ListLabel183">
    <w:name w:val="ListLabel 183"/>
    <w:rsid w:val="00A53D94"/>
  </w:style>
  <w:style w:type="character" w:customStyle="1" w:styleId="ListLabel184">
    <w:name w:val="ListLabel 184"/>
    <w:rsid w:val="00A53D94"/>
  </w:style>
  <w:style w:type="character" w:customStyle="1" w:styleId="ListLabel185">
    <w:name w:val="ListLabel 185"/>
    <w:rsid w:val="00A53D94"/>
  </w:style>
  <w:style w:type="character" w:customStyle="1" w:styleId="ListLabel186">
    <w:name w:val="ListLabel 186"/>
    <w:rsid w:val="00A53D94"/>
  </w:style>
  <w:style w:type="character" w:customStyle="1" w:styleId="ListLabel187">
    <w:name w:val="ListLabel 187"/>
    <w:rsid w:val="00A53D94"/>
  </w:style>
  <w:style w:type="character" w:customStyle="1" w:styleId="ListLabel188">
    <w:name w:val="ListLabel 188"/>
    <w:rsid w:val="00A53D94"/>
  </w:style>
  <w:style w:type="character" w:customStyle="1" w:styleId="ListLabel189">
    <w:name w:val="ListLabel 189"/>
    <w:rsid w:val="00A53D94"/>
  </w:style>
  <w:style w:type="character" w:customStyle="1" w:styleId="ListLabel190">
    <w:name w:val="ListLabel 190"/>
    <w:rsid w:val="00A53D94"/>
  </w:style>
  <w:style w:type="character" w:customStyle="1" w:styleId="ListLabel191">
    <w:name w:val="ListLabel 191"/>
    <w:rsid w:val="00A53D94"/>
    <w:rPr>
      <w:rFonts w:ascii="Calibri" w:hAnsi="Calibri"/>
      <w:sz w:val="20"/>
    </w:rPr>
  </w:style>
  <w:style w:type="character" w:customStyle="1" w:styleId="ListLabel192">
    <w:name w:val="ListLabel 192"/>
    <w:rsid w:val="00A53D94"/>
  </w:style>
  <w:style w:type="character" w:customStyle="1" w:styleId="ListLabel193">
    <w:name w:val="ListLabel 193"/>
    <w:rsid w:val="00A53D94"/>
  </w:style>
  <w:style w:type="character" w:customStyle="1" w:styleId="ListLabel194">
    <w:name w:val="ListLabel 194"/>
    <w:rsid w:val="00A53D94"/>
  </w:style>
  <w:style w:type="character" w:customStyle="1" w:styleId="ListLabel195">
    <w:name w:val="ListLabel 195"/>
    <w:rsid w:val="00A53D94"/>
  </w:style>
  <w:style w:type="character" w:customStyle="1" w:styleId="ListLabel196">
    <w:name w:val="ListLabel 196"/>
    <w:rsid w:val="00A53D94"/>
  </w:style>
  <w:style w:type="character" w:customStyle="1" w:styleId="ListLabel197">
    <w:name w:val="ListLabel 197"/>
    <w:rsid w:val="00A53D94"/>
  </w:style>
  <w:style w:type="character" w:customStyle="1" w:styleId="ListLabel198">
    <w:name w:val="ListLabel 198"/>
    <w:rsid w:val="00A53D94"/>
  </w:style>
  <w:style w:type="character" w:customStyle="1" w:styleId="ListLabel199">
    <w:name w:val="ListLabel 199"/>
    <w:rsid w:val="00A53D94"/>
  </w:style>
  <w:style w:type="character" w:customStyle="1" w:styleId="ListLabel200">
    <w:name w:val="ListLabel 200"/>
    <w:rsid w:val="00A53D94"/>
    <w:rPr>
      <w:sz w:val="20"/>
    </w:rPr>
  </w:style>
  <w:style w:type="character" w:customStyle="1" w:styleId="ListLabel201">
    <w:name w:val="ListLabel 201"/>
    <w:rsid w:val="00A53D94"/>
  </w:style>
  <w:style w:type="character" w:customStyle="1" w:styleId="ListLabel202">
    <w:name w:val="ListLabel 202"/>
    <w:rsid w:val="00A53D94"/>
  </w:style>
  <w:style w:type="character" w:customStyle="1" w:styleId="ListLabel203">
    <w:name w:val="ListLabel 203"/>
    <w:rsid w:val="00A53D94"/>
  </w:style>
  <w:style w:type="character" w:customStyle="1" w:styleId="ListLabel204">
    <w:name w:val="ListLabel 204"/>
    <w:rsid w:val="00A53D94"/>
  </w:style>
  <w:style w:type="character" w:customStyle="1" w:styleId="ListLabel205">
    <w:name w:val="ListLabel 205"/>
    <w:rsid w:val="00A53D94"/>
  </w:style>
  <w:style w:type="character" w:customStyle="1" w:styleId="ListLabel206">
    <w:name w:val="ListLabel 206"/>
    <w:rsid w:val="00A53D94"/>
  </w:style>
  <w:style w:type="character" w:customStyle="1" w:styleId="ListLabel207">
    <w:name w:val="ListLabel 207"/>
    <w:rsid w:val="00A53D94"/>
  </w:style>
  <w:style w:type="character" w:customStyle="1" w:styleId="ListLabel208">
    <w:name w:val="ListLabel 208"/>
    <w:rsid w:val="00A53D94"/>
  </w:style>
  <w:style w:type="character" w:customStyle="1" w:styleId="ListLabel209">
    <w:name w:val="ListLabel 209"/>
    <w:rsid w:val="00A53D94"/>
    <w:rPr>
      <w:sz w:val="20"/>
    </w:rPr>
  </w:style>
  <w:style w:type="character" w:customStyle="1" w:styleId="ListLabel210">
    <w:name w:val="ListLabel 210"/>
    <w:rsid w:val="00A53D94"/>
  </w:style>
  <w:style w:type="character" w:customStyle="1" w:styleId="ListLabel211">
    <w:name w:val="ListLabel 211"/>
    <w:rsid w:val="00A53D94"/>
  </w:style>
  <w:style w:type="character" w:customStyle="1" w:styleId="ListLabel212">
    <w:name w:val="ListLabel 212"/>
    <w:rsid w:val="00A53D94"/>
  </w:style>
  <w:style w:type="character" w:customStyle="1" w:styleId="ListLabel213">
    <w:name w:val="ListLabel 213"/>
    <w:rsid w:val="00A53D94"/>
  </w:style>
  <w:style w:type="character" w:customStyle="1" w:styleId="ListLabel214">
    <w:name w:val="ListLabel 214"/>
    <w:rsid w:val="00A53D94"/>
  </w:style>
  <w:style w:type="character" w:customStyle="1" w:styleId="ListLabel215">
    <w:name w:val="ListLabel 215"/>
    <w:rsid w:val="00A53D94"/>
  </w:style>
  <w:style w:type="character" w:customStyle="1" w:styleId="ListLabel216">
    <w:name w:val="ListLabel 216"/>
    <w:rsid w:val="00A53D94"/>
  </w:style>
  <w:style w:type="character" w:customStyle="1" w:styleId="ListLabel217">
    <w:name w:val="ListLabel 217"/>
    <w:rsid w:val="00A53D94"/>
  </w:style>
  <w:style w:type="character" w:customStyle="1" w:styleId="ListLabel218">
    <w:name w:val="ListLabel 218"/>
    <w:rsid w:val="00A53D94"/>
    <w:rPr>
      <w:sz w:val="20"/>
    </w:rPr>
  </w:style>
  <w:style w:type="character" w:customStyle="1" w:styleId="ListLabel219">
    <w:name w:val="ListLabel 219"/>
    <w:rsid w:val="00A53D94"/>
  </w:style>
  <w:style w:type="character" w:customStyle="1" w:styleId="ListLabel220">
    <w:name w:val="ListLabel 220"/>
    <w:rsid w:val="00A53D94"/>
  </w:style>
  <w:style w:type="character" w:customStyle="1" w:styleId="ListLabel221">
    <w:name w:val="ListLabel 221"/>
    <w:rsid w:val="00A53D94"/>
  </w:style>
  <w:style w:type="character" w:customStyle="1" w:styleId="ListLabel222">
    <w:name w:val="ListLabel 222"/>
    <w:rsid w:val="00A53D94"/>
  </w:style>
  <w:style w:type="character" w:customStyle="1" w:styleId="ListLabel223">
    <w:name w:val="ListLabel 223"/>
    <w:rsid w:val="00A53D94"/>
  </w:style>
  <w:style w:type="character" w:customStyle="1" w:styleId="ListLabel224">
    <w:name w:val="ListLabel 224"/>
    <w:rsid w:val="00A53D94"/>
  </w:style>
  <w:style w:type="character" w:customStyle="1" w:styleId="ListLabel225">
    <w:name w:val="ListLabel 225"/>
    <w:rsid w:val="00A53D94"/>
  </w:style>
  <w:style w:type="character" w:customStyle="1" w:styleId="ListLabel226">
    <w:name w:val="ListLabel 226"/>
    <w:rsid w:val="00A53D94"/>
  </w:style>
  <w:style w:type="character" w:customStyle="1" w:styleId="ListLabel227">
    <w:name w:val="ListLabel 227"/>
    <w:rsid w:val="00A53D94"/>
    <w:rPr>
      <w:sz w:val="20"/>
    </w:rPr>
  </w:style>
  <w:style w:type="character" w:customStyle="1" w:styleId="ListLabel228">
    <w:name w:val="ListLabel 228"/>
    <w:rsid w:val="00A53D94"/>
  </w:style>
  <w:style w:type="character" w:customStyle="1" w:styleId="ListLabel229">
    <w:name w:val="ListLabel 229"/>
    <w:rsid w:val="00A53D94"/>
  </w:style>
  <w:style w:type="character" w:customStyle="1" w:styleId="ListLabel230">
    <w:name w:val="ListLabel 230"/>
    <w:rsid w:val="00A53D94"/>
  </w:style>
  <w:style w:type="character" w:customStyle="1" w:styleId="ListLabel231">
    <w:name w:val="ListLabel 231"/>
    <w:rsid w:val="00A53D94"/>
  </w:style>
  <w:style w:type="character" w:customStyle="1" w:styleId="ListLabel232">
    <w:name w:val="ListLabel 232"/>
    <w:rsid w:val="00A53D94"/>
  </w:style>
  <w:style w:type="character" w:customStyle="1" w:styleId="ListLabel233">
    <w:name w:val="ListLabel 233"/>
    <w:rsid w:val="00A53D94"/>
  </w:style>
  <w:style w:type="character" w:customStyle="1" w:styleId="ListLabel234">
    <w:name w:val="ListLabel 234"/>
    <w:rsid w:val="00A53D94"/>
  </w:style>
  <w:style w:type="character" w:customStyle="1" w:styleId="ListLabel235">
    <w:name w:val="ListLabel 235"/>
    <w:rsid w:val="00A53D94"/>
  </w:style>
  <w:style w:type="character" w:customStyle="1" w:styleId="ListLabel236">
    <w:name w:val="ListLabel 236"/>
    <w:rsid w:val="00A53D94"/>
  </w:style>
  <w:style w:type="character" w:customStyle="1" w:styleId="ListLabel237">
    <w:name w:val="ListLabel 237"/>
    <w:rsid w:val="00A53D94"/>
    <w:rPr>
      <w:sz w:val="20"/>
    </w:rPr>
  </w:style>
  <w:style w:type="character" w:customStyle="1" w:styleId="ListLabel238">
    <w:name w:val="ListLabel 238"/>
    <w:rsid w:val="00A53D94"/>
  </w:style>
  <w:style w:type="character" w:customStyle="1" w:styleId="ListLabel239">
    <w:name w:val="ListLabel 239"/>
    <w:rsid w:val="00A53D94"/>
  </w:style>
  <w:style w:type="character" w:customStyle="1" w:styleId="ListLabel240">
    <w:name w:val="ListLabel 240"/>
    <w:rsid w:val="00A53D94"/>
  </w:style>
  <w:style w:type="character" w:customStyle="1" w:styleId="ListLabel241">
    <w:name w:val="ListLabel 241"/>
    <w:rsid w:val="00A53D94"/>
  </w:style>
  <w:style w:type="character" w:customStyle="1" w:styleId="ListLabel242">
    <w:name w:val="ListLabel 242"/>
    <w:rsid w:val="00A53D94"/>
  </w:style>
  <w:style w:type="character" w:customStyle="1" w:styleId="ListLabel243">
    <w:name w:val="ListLabel 243"/>
    <w:rsid w:val="00A53D94"/>
  </w:style>
  <w:style w:type="character" w:customStyle="1" w:styleId="ListLabel244">
    <w:name w:val="ListLabel 244"/>
    <w:rsid w:val="00A53D94"/>
  </w:style>
  <w:style w:type="character" w:customStyle="1" w:styleId="ListLabel245">
    <w:name w:val="ListLabel 245"/>
    <w:rsid w:val="00A53D94"/>
    <w:rPr>
      <w:sz w:val="20"/>
    </w:rPr>
  </w:style>
  <w:style w:type="character" w:customStyle="1" w:styleId="ListLabel246">
    <w:name w:val="ListLabel 246"/>
    <w:rsid w:val="00A53D94"/>
  </w:style>
  <w:style w:type="character" w:customStyle="1" w:styleId="ListLabel247">
    <w:name w:val="ListLabel 247"/>
    <w:rsid w:val="00A53D94"/>
  </w:style>
  <w:style w:type="character" w:customStyle="1" w:styleId="ListLabel248">
    <w:name w:val="ListLabel 248"/>
    <w:rsid w:val="00A53D94"/>
  </w:style>
  <w:style w:type="character" w:customStyle="1" w:styleId="ListLabel249">
    <w:name w:val="ListLabel 249"/>
    <w:rsid w:val="00A53D94"/>
  </w:style>
  <w:style w:type="character" w:customStyle="1" w:styleId="ListLabel250">
    <w:name w:val="ListLabel 250"/>
    <w:rsid w:val="00A53D94"/>
  </w:style>
  <w:style w:type="character" w:customStyle="1" w:styleId="ListLabel251">
    <w:name w:val="ListLabel 251"/>
    <w:rsid w:val="00A53D94"/>
  </w:style>
  <w:style w:type="character" w:customStyle="1" w:styleId="ListLabel252">
    <w:name w:val="ListLabel 252"/>
    <w:rsid w:val="00A53D94"/>
  </w:style>
  <w:style w:type="character" w:customStyle="1" w:styleId="ListLabel253">
    <w:name w:val="ListLabel 253"/>
    <w:rsid w:val="00A53D94"/>
    <w:rPr>
      <w:rFonts w:ascii="Calibri" w:hAnsi="Calibri"/>
      <w:sz w:val="20"/>
    </w:rPr>
  </w:style>
  <w:style w:type="character" w:customStyle="1" w:styleId="ListLabel254">
    <w:name w:val="ListLabel 254"/>
    <w:rsid w:val="00A53D94"/>
  </w:style>
  <w:style w:type="character" w:customStyle="1" w:styleId="ListLabel255">
    <w:name w:val="ListLabel 255"/>
    <w:rsid w:val="00A53D94"/>
  </w:style>
  <w:style w:type="character" w:customStyle="1" w:styleId="ListLabel256">
    <w:name w:val="ListLabel 256"/>
    <w:rsid w:val="00A53D94"/>
  </w:style>
  <w:style w:type="character" w:customStyle="1" w:styleId="ListLabel257">
    <w:name w:val="ListLabel 257"/>
    <w:rsid w:val="00A53D94"/>
  </w:style>
  <w:style w:type="character" w:customStyle="1" w:styleId="ListLabel258">
    <w:name w:val="ListLabel 258"/>
    <w:rsid w:val="00A53D94"/>
  </w:style>
  <w:style w:type="character" w:customStyle="1" w:styleId="ListLabel259">
    <w:name w:val="ListLabel 259"/>
    <w:rsid w:val="00A53D94"/>
  </w:style>
  <w:style w:type="character" w:customStyle="1" w:styleId="ListLabel260">
    <w:name w:val="ListLabel 260"/>
    <w:rsid w:val="00A53D94"/>
  </w:style>
  <w:style w:type="character" w:customStyle="1" w:styleId="ListLabel261">
    <w:name w:val="ListLabel 261"/>
    <w:rsid w:val="00A53D94"/>
  </w:style>
  <w:style w:type="character" w:customStyle="1" w:styleId="ListLabel262">
    <w:name w:val="ListLabel 262"/>
    <w:rsid w:val="00A53D94"/>
  </w:style>
  <w:style w:type="character" w:customStyle="1" w:styleId="ListLabel263">
    <w:name w:val="ListLabel 263"/>
    <w:rsid w:val="00A53D94"/>
    <w:rPr>
      <w:sz w:val="20"/>
    </w:rPr>
  </w:style>
  <w:style w:type="character" w:customStyle="1" w:styleId="ListLabel264">
    <w:name w:val="ListLabel 264"/>
    <w:rsid w:val="00A53D94"/>
  </w:style>
  <w:style w:type="character" w:customStyle="1" w:styleId="ListLabel265">
    <w:name w:val="ListLabel 265"/>
    <w:rsid w:val="00A53D94"/>
  </w:style>
  <w:style w:type="character" w:customStyle="1" w:styleId="ListLabel266">
    <w:name w:val="ListLabel 266"/>
    <w:rsid w:val="00A53D94"/>
  </w:style>
  <w:style w:type="character" w:customStyle="1" w:styleId="ListLabel267">
    <w:name w:val="ListLabel 267"/>
    <w:rsid w:val="00A53D94"/>
  </w:style>
  <w:style w:type="character" w:customStyle="1" w:styleId="ListLabel268">
    <w:name w:val="ListLabel 268"/>
    <w:rsid w:val="00A53D94"/>
  </w:style>
  <w:style w:type="character" w:customStyle="1" w:styleId="ListLabel269">
    <w:name w:val="ListLabel 269"/>
    <w:rsid w:val="00A53D94"/>
  </w:style>
  <w:style w:type="character" w:customStyle="1" w:styleId="ListLabel270">
    <w:name w:val="ListLabel 270"/>
    <w:rsid w:val="00A53D94"/>
  </w:style>
  <w:style w:type="character" w:customStyle="1" w:styleId="ListLabel271">
    <w:name w:val="ListLabel 271"/>
    <w:rsid w:val="00A53D94"/>
    <w:rPr>
      <w:sz w:val="20"/>
    </w:rPr>
  </w:style>
  <w:style w:type="character" w:customStyle="1" w:styleId="ListLabel272">
    <w:name w:val="ListLabel 272"/>
    <w:rsid w:val="00A53D94"/>
  </w:style>
  <w:style w:type="character" w:customStyle="1" w:styleId="ListLabel273">
    <w:name w:val="ListLabel 273"/>
    <w:rsid w:val="00A53D94"/>
  </w:style>
  <w:style w:type="character" w:customStyle="1" w:styleId="ListLabel274">
    <w:name w:val="ListLabel 274"/>
    <w:rsid w:val="00A53D94"/>
  </w:style>
  <w:style w:type="character" w:customStyle="1" w:styleId="ListLabel275">
    <w:name w:val="ListLabel 275"/>
    <w:rsid w:val="00A53D94"/>
  </w:style>
  <w:style w:type="character" w:customStyle="1" w:styleId="ListLabel276">
    <w:name w:val="ListLabel 276"/>
    <w:rsid w:val="00A53D94"/>
  </w:style>
  <w:style w:type="character" w:customStyle="1" w:styleId="ListLabel277">
    <w:name w:val="ListLabel 277"/>
    <w:rsid w:val="00A53D94"/>
  </w:style>
  <w:style w:type="character" w:customStyle="1" w:styleId="ListLabel278">
    <w:name w:val="ListLabel 278"/>
    <w:rsid w:val="00A53D94"/>
  </w:style>
  <w:style w:type="character" w:customStyle="1" w:styleId="ListLabel279">
    <w:name w:val="ListLabel 279"/>
    <w:rsid w:val="00A53D94"/>
  </w:style>
  <w:style w:type="character" w:customStyle="1" w:styleId="ListLabel280">
    <w:name w:val="ListLabel 280"/>
    <w:rsid w:val="00A53D94"/>
  </w:style>
  <w:style w:type="character" w:customStyle="1" w:styleId="ListLabel281">
    <w:name w:val="ListLabel 281"/>
    <w:rsid w:val="00A53D94"/>
    <w:rPr>
      <w:sz w:val="20"/>
    </w:rPr>
  </w:style>
  <w:style w:type="character" w:customStyle="1" w:styleId="ListLabel282">
    <w:name w:val="ListLabel 282"/>
    <w:rsid w:val="00A53D94"/>
  </w:style>
  <w:style w:type="character" w:customStyle="1" w:styleId="ListLabel283">
    <w:name w:val="ListLabel 283"/>
    <w:rsid w:val="00A53D94"/>
  </w:style>
  <w:style w:type="character" w:customStyle="1" w:styleId="ListLabel284">
    <w:name w:val="ListLabel 284"/>
    <w:rsid w:val="00A53D94"/>
  </w:style>
  <w:style w:type="character" w:customStyle="1" w:styleId="ListLabel285">
    <w:name w:val="ListLabel 285"/>
    <w:rsid w:val="00A53D94"/>
  </w:style>
  <w:style w:type="character" w:customStyle="1" w:styleId="ListLabel286">
    <w:name w:val="ListLabel 286"/>
    <w:rsid w:val="00A53D94"/>
  </w:style>
  <w:style w:type="character" w:customStyle="1" w:styleId="ListLabel287">
    <w:name w:val="ListLabel 287"/>
    <w:rsid w:val="00A53D94"/>
  </w:style>
  <w:style w:type="character" w:customStyle="1" w:styleId="ListLabel288">
    <w:name w:val="ListLabel 288"/>
    <w:rsid w:val="00A53D94"/>
  </w:style>
  <w:style w:type="character" w:customStyle="1" w:styleId="ListLabel289">
    <w:name w:val="ListLabel 289"/>
    <w:rsid w:val="00A53D94"/>
    <w:rPr>
      <w:rFonts w:eastAsia="Times New Roman"/>
    </w:rPr>
  </w:style>
  <w:style w:type="character" w:customStyle="1" w:styleId="ListLabel290">
    <w:name w:val="ListLabel 290"/>
    <w:rsid w:val="00A53D94"/>
  </w:style>
  <w:style w:type="character" w:customStyle="1" w:styleId="ListLabel291">
    <w:name w:val="ListLabel 291"/>
    <w:rsid w:val="00A53D94"/>
  </w:style>
  <w:style w:type="character" w:customStyle="1" w:styleId="ListLabel292">
    <w:name w:val="ListLabel 292"/>
    <w:rsid w:val="00A53D94"/>
  </w:style>
  <w:style w:type="character" w:customStyle="1" w:styleId="ListLabel293">
    <w:name w:val="ListLabel 293"/>
    <w:rsid w:val="00A53D94"/>
  </w:style>
  <w:style w:type="character" w:customStyle="1" w:styleId="ListLabel294">
    <w:name w:val="ListLabel 294"/>
    <w:rsid w:val="00A53D94"/>
  </w:style>
  <w:style w:type="character" w:customStyle="1" w:styleId="ListLabel295">
    <w:name w:val="ListLabel 295"/>
    <w:rsid w:val="00A53D94"/>
  </w:style>
  <w:style w:type="character" w:customStyle="1" w:styleId="ListLabel296">
    <w:name w:val="ListLabel 296"/>
    <w:rsid w:val="00A53D94"/>
  </w:style>
  <w:style w:type="character" w:customStyle="1" w:styleId="ListLabel297">
    <w:name w:val="ListLabel 297"/>
    <w:rsid w:val="00A53D94"/>
  </w:style>
  <w:style w:type="character" w:customStyle="1" w:styleId="ListLabel298">
    <w:name w:val="ListLabel 298"/>
    <w:rsid w:val="00A53D94"/>
    <w:rPr>
      <w:sz w:val="20"/>
    </w:rPr>
  </w:style>
  <w:style w:type="character" w:customStyle="1" w:styleId="ListLabel299">
    <w:name w:val="ListLabel 299"/>
    <w:rsid w:val="00A53D94"/>
    <w:rPr>
      <w:b/>
    </w:rPr>
  </w:style>
  <w:style w:type="character" w:customStyle="1" w:styleId="ListLabel300">
    <w:name w:val="ListLabel 300"/>
    <w:rsid w:val="00A53D94"/>
  </w:style>
  <w:style w:type="character" w:customStyle="1" w:styleId="ListLabel301">
    <w:name w:val="ListLabel 301"/>
    <w:rsid w:val="00A53D94"/>
  </w:style>
  <w:style w:type="character" w:customStyle="1" w:styleId="ListLabel302">
    <w:name w:val="ListLabel 302"/>
    <w:rsid w:val="00A53D94"/>
  </w:style>
  <w:style w:type="character" w:customStyle="1" w:styleId="ListLabel303">
    <w:name w:val="ListLabel 303"/>
    <w:rsid w:val="00A53D94"/>
  </w:style>
  <w:style w:type="character" w:customStyle="1" w:styleId="ListLabel304">
    <w:name w:val="ListLabel 304"/>
    <w:rsid w:val="00A53D94"/>
  </w:style>
  <w:style w:type="character" w:customStyle="1" w:styleId="ListLabel305">
    <w:name w:val="ListLabel 305"/>
    <w:rsid w:val="00A53D94"/>
  </w:style>
  <w:style w:type="character" w:customStyle="1" w:styleId="ListLabel306">
    <w:name w:val="ListLabel 306"/>
    <w:rsid w:val="00A53D94"/>
  </w:style>
  <w:style w:type="character" w:customStyle="1" w:styleId="ListLabel307">
    <w:name w:val="ListLabel 307"/>
    <w:rsid w:val="00A53D94"/>
  </w:style>
  <w:style w:type="character" w:customStyle="1" w:styleId="ListLabel308">
    <w:name w:val="ListLabel 308"/>
    <w:rsid w:val="00A53D94"/>
  </w:style>
  <w:style w:type="character" w:customStyle="1" w:styleId="ListLabel309">
    <w:name w:val="ListLabel 309"/>
    <w:rsid w:val="00A53D94"/>
  </w:style>
  <w:style w:type="character" w:customStyle="1" w:styleId="ListLabel310">
    <w:name w:val="ListLabel 310"/>
    <w:rsid w:val="00A53D94"/>
  </w:style>
  <w:style w:type="character" w:customStyle="1" w:styleId="ListLabel311">
    <w:name w:val="ListLabel 311"/>
    <w:rsid w:val="00A53D94"/>
  </w:style>
  <w:style w:type="character" w:customStyle="1" w:styleId="ListLabel312">
    <w:name w:val="ListLabel 312"/>
    <w:rsid w:val="00A53D94"/>
  </w:style>
  <w:style w:type="character" w:customStyle="1" w:styleId="ListLabel313">
    <w:name w:val="ListLabel 313"/>
    <w:rsid w:val="00A53D94"/>
  </w:style>
  <w:style w:type="character" w:customStyle="1" w:styleId="ListLabel314">
    <w:name w:val="ListLabel 314"/>
    <w:rsid w:val="00A53D94"/>
  </w:style>
  <w:style w:type="character" w:customStyle="1" w:styleId="ListLabel315">
    <w:name w:val="ListLabel 315"/>
    <w:rsid w:val="00A53D94"/>
  </w:style>
  <w:style w:type="character" w:customStyle="1" w:styleId="ListLabel316">
    <w:name w:val="ListLabel 316"/>
    <w:rsid w:val="00A53D94"/>
  </w:style>
  <w:style w:type="character" w:customStyle="1" w:styleId="ListLabel317">
    <w:name w:val="ListLabel 317"/>
    <w:rsid w:val="00A53D94"/>
  </w:style>
  <w:style w:type="character" w:customStyle="1" w:styleId="ListLabel318">
    <w:name w:val="ListLabel 318"/>
    <w:rsid w:val="00A53D94"/>
  </w:style>
  <w:style w:type="character" w:customStyle="1" w:styleId="ListLabel319">
    <w:name w:val="ListLabel 319"/>
    <w:rsid w:val="00A53D94"/>
  </w:style>
  <w:style w:type="character" w:customStyle="1" w:styleId="ListLabel320">
    <w:name w:val="ListLabel 320"/>
    <w:rsid w:val="00A53D94"/>
  </w:style>
  <w:style w:type="character" w:customStyle="1" w:styleId="ListLabel321">
    <w:name w:val="ListLabel 321"/>
    <w:rsid w:val="00A53D94"/>
  </w:style>
  <w:style w:type="character" w:customStyle="1" w:styleId="ListLabel322">
    <w:name w:val="ListLabel 322"/>
    <w:rsid w:val="00A53D94"/>
    <w:rPr>
      <w:rFonts w:eastAsia="Times New Roman"/>
    </w:rPr>
  </w:style>
  <w:style w:type="character" w:customStyle="1" w:styleId="ListLabel323">
    <w:name w:val="ListLabel 323"/>
    <w:rsid w:val="00A53D94"/>
    <w:rPr>
      <w:rFonts w:eastAsia="Times New Roman"/>
    </w:rPr>
  </w:style>
  <w:style w:type="character" w:customStyle="1" w:styleId="ListLabel324">
    <w:name w:val="ListLabel 324"/>
    <w:rsid w:val="00A53D94"/>
    <w:rPr>
      <w:rFonts w:ascii="Calibri" w:hAnsi="Calibri"/>
      <w:sz w:val="20"/>
    </w:rPr>
  </w:style>
  <w:style w:type="character" w:customStyle="1" w:styleId="ListLabel325">
    <w:name w:val="ListLabel 325"/>
    <w:rsid w:val="00A53D94"/>
    <w:rPr>
      <w:rFonts w:eastAsia="Times New Roman"/>
    </w:rPr>
  </w:style>
  <w:style w:type="character" w:customStyle="1" w:styleId="ListLabel326">
    <w:name w:val="ListLabel 326"/>
    <w:rsid w:val="00A53D94"/>
    <w:rPr>
      <w:rFonts w:eastAsia="Times New Roman"/>
    </w:rPr>
  </w:style>
  <w:style w:type="character" w:customStyle="1" w:styleId="ListLabel327">
    <w:name w:val="ListLabel 327"/>
    <w:rsid w:val="00A53D94"/>
    <w:rPr>
      <w:rFonts w:eastAsia="Times New Roman"/>
    </w:rPr>
  </w:style>
  <w:style w:type="character" w:customStyle="1" w:styleId="ListLabel328">
    <w:name w:val="ListLabel 328"/>
    <w:rsid w:val="00A53D94"/>
    <w:rPr>
      <w:rFonts w:eastAsia="Times New Roman"/>
    </w:rPr>
  </w:style>
  <w:style w:type="character" w:customStyle="1" w:styleId="ListLabel329">
    <w:name w:val="ListLabel 329"/>
    <w:rsid w:val="00A53D94"/>
    <w:rPr>
      <w:rFonts w:eastAsia="Times New Roman"/>
    </w:rPr>
  </w:style>
  <w:style w:type="character" w:customStyle="1" w:styleId="ListLabel330">
    <w:name w:val="ListLabel 330"/>
    <w:rsid w:val="00A53D94"/>
    <w:rPr>
      <w:rFonts w:eastAsia="Times New Roman"/>
    </w:rPr>
  </w:style>
  <w:style w:type="character" w:customStyle="1" w:styleId="ListLabel331">
    <w:name w:val="ListLabel 331"/>
    <w:rsid w:val="00A53D94"/>
    <w:rPr>
      <w:rFonts w:eastAsia="Times New Roman"/>
    </w:rPr>
  </w:style>
  <w:style w:type="character" w:customStyle="1" w:styleId="ListLabel332">
    <w:name w:val="ListLabel 332"/>
    <w:rsid w:val="00A53D94"/>
    <w:rPr>
      <w:rFonts w:eastAsia="Times New Roman"/>
    </w:rPr>
  </w:style>
  <w:style w:type="character" w:customStyle="1" w:styleId="ListLabel333">
    <w:name w:val="ListLabel 333"/>
    <w:rsid w:val="00A53D94"/>
  </w:style>
  <w:style w:type="character" w:customStyle="1" w:styleId="ListLabel334">
    <w:name w:val="ListLabel 334"/>
    <w:rsid w:val="00A53D94"/>
    <w:rPr>
      <w:b/>
    </w:rPr>
  </w:style>
  <w:style w:type="character" w:customStyle="1" w:styleId="ListLabel335">
    <w:name w:val="ListLabel 335"/>
    <w:rsid w:val="00A53D94"/>
    <w:rPr>
      <w:rFonts w:ascii="Calibri" w:hAnsi="Calibri"/>
      <w:sz w:val="20"/>
    </w:rPr>
  </w:style>
  <w:style w:type="character" w:customStyle="1" w:styleId="ListLabel336">
    <w:name w:val="ListLabel 336"/>
    <w:rsid w:val="00A53D94"/>
    <w:rPr>
      <w:rFonts w:ascii="Calibri" w:hAnsi="Calibri"/>
      <w:sz w:val="20"/>
    </w:rPr>
  </w:style>
  <w:style w:type="character" w:customStyle="1" w:styleId="ListLabel337">
    <w:name w:val="ListLabel 337"/>
    <w:rsid w:val="00A53D94"/>
  </w:style>
  <w:style w:type="character" w:customStyle="1" w:styleId="ListLabel338">
    <w:name w:val="ListLabel 338"/>
    <w:rsid w:val="00A53D94"/>
  </w:style>
  <w:style w:type="character" w:customStyle="1" w:styleId="ListLabel339">
    <w:name w:val="ListLabel 339"/>
    <w:rsid w:val="00A53D94"/>
  </w:style>
  <w:style w:type="character" w:customStyle="1" w:styleId="ListLabel340">
    <w:name w:val="ListLabel 340"/>
    <w:rsid w:val="00A53D94"/>
    <w:rPr>
      <w:rFonts w:eastAsia="Times New Roman"/>
      <w:sz w:val="18"/>
    </w:rPr>
  </w:style>
  <w:style w:type="character" w:customStyle="1" w:styleId="ListLabel341">
    <w:name w:val="ListLabel 341"/>
    <w:rsid w:val="00A53D94"/>
  </w:style>
  <w:style w:type="character" w:customStyle="1" w:styleId="ListLabel342">
    <w:name w:val="ListLabel 342"/>
    <w:rsid w:val="00A53D94"/>
  </w:style>
  <w:style w:type="character" w:customStyle="1" w:styleId="ListLabel343">
    <w:name w:val="ListLabel 343"/>
    <w:rsid w:val="00A53D94"/>
  </w:style>
  <w:style w:type="character" w:customStyle="1" w:styleId="ListLabel344">
    <w:name w:val="ListLabel 344"/>
    <w:rsid w:val="00A53D94"/>
    <w:rPr>
      <w:rFonts w:eastAsia="Times New Roman"/>
      <w:sz w:val="20"/>
    </w:rPr>
  </w:style>
  <w:style w:type="character" w:customStyle="1" w:styleId="ListLabel345">
    <w:name w:val="ListLabel 345"/>
    <w:rsid w:val="00A53D94"/>
    <w:rPr>
      <w:color w:val="00000A"/>
      <w:spacing w:val="-20"/>
      <w:sz w:val="20"/>
    </w:rPr>
  </w:style>
  <w:style w:type="character" w:customStyle="1" w:styleId="ListLabel346">
    <w:name w:val="ListLabel 346"/>
    <w:rsid w:val="00A53D94"/>
    <w:rPr>
      <w:color w:val="00000A"/>
    </w:rPr>
  </w:style>
  <w:style w:type="character" w:customStyle="1" w:styleId="ListLabel347">
    <w:name w:val="ListLabel 347"/>
    <w:rsid w:val="00A53D94"/>
    <w:rPr>
      <w:color w:val="00000A"/>
    </w:rPr>
  </w:style>
  <w:style w:type="character" w:customStyle="1" w:styleId="ListLabel348">
    <w:name w:val="ListLabel 348"/>
    <w:rsid w:val="00A53D94"/>
    <w:rPr>
      <w:rFonts w:eastAsia="Times New Roman"/>
    </w:rPr>
  </w:style>
  <w:style w:type="character" w:customStyle="1" w:styleId="ListLabel349">
    <w:name w:val="ListLabel 349"/>
    <w:rsid w:val="00A53D94"/>
  </w:style>
  <w:style w:type="character" w:customStyle="1" w:styleId="ListLabel350">
    <w:name w:val="ListLabel 350"/>
    <w:rsid w:val="00A53D94"/>
    <w:rPr>
      <w:rFonts w:eastAsia="Times New Roman"/>
      <w:color w:val="00000A"/>
      <w:sz w:val="20"/>
    </w:rPr>
  </w:style>
  <w:style w:type="character" w:customStyle="1" w:styleId="ListLabel351">
    <w:name w:val="ListLabel 351"/>
    <w:rsid w:val="00A53D94"/>
  </w:style>
  <w:style w:type="character" w:customStyle="1" w:styleId="ListLabel352">
    <w:name w:val="ListLabel 352"/>
    <w:rsid w:val="00A53D94"/>
    <w:rPr>
      <w:b/>
      <w:sz w:val="22"/>
    </w:rPr>
  </w:style>
  <w:style w:type="character" w:customStyle="1" w:styleId="ListLabel353">
    <w:name w:val="ListLabel 353"/>
    <w:rsid w:val="00A53D94"/>
    <w:rPr>
      <w:b/>
      <w:sz w:val="22"/>
    </w:rPr>
  </w:style>
  <w:style w:type="character" w:customStyle="1" w:styleId="ListLabel354">
    <w:name w:val="ListLabel 354"/>
    <w:rsid w:val="00A53D94"/>
    <w:rPr>
      <w:b/>
      <w:color w:val="00000A"/>
      <w:sz w:val="22"/>
    </w:rPr>
  </w:style>
  <w:style w:type="character" w:customStyle="1" w:styleId="ListLabel355">
    <w:name w:val="ListLabel 355"/>
    <w:rsid w:val="00A53D94"/>
  </w:style>
  <w:style w:type="character" w:customStyle="1" w:styleId="ListLabel356">
    <w:name w:val="ListLabel 356"/>
    <w:rsid w:val="00A53D94"/>
  </w:style>
  <w:style w:type="character" w:customStyle="1" w:styleId="ListLabel357">
    <w:name w:val="ListLabel 357"/>
    <w:rsid w:val="00A53D94"/>
  </w:style>
  <w:style w:type="character" w:customStyle="1" w:styleId="ListLabel358">
    <w:name w:val="ListLabel 358"/>
    <w:rsid w:val="00A53D94"/>
  </w:style>
  <w:style w:type="character" w:customStyle="1" w:styleId="ListLabel359">
    <w:name w:val="ListLabel 359"/>
    <w:rsid w:val="00A53D94"/>
  </w:style>
  <w:style w:type="character" w:customStyle="1" w:styleId="ListLabel360">
    <w:name w:val="ListLabel 360"/>
    <w:rsid w:val="00A53D94"/>
    <w:rPr>
      <w:b/>
      <w:sz w:val="22"/>
    </w:rPr>
  </w:style>
  <w:style w:type="character" w:customStyle="1" w:styleId="ListLabel361">
    <w:name w:val="ListLabel 361"/>
    <w:rsid w:val="00A53D94"/>
  </w:style>
  <w:style w:type="character" w:customStyle="1" w:styleId="ListLabel362">
    <w:name w:val="ListLabel 362"/>
    <w:rsid w:val="00A53D94"/>
  </w:style>
  <w:style w:type="character" w:customStyle="1" w:styleId="ListLabel363">
    <w:name w:val="ListLabel 363"/>
    <w:rsid w:val="00A53D94"/>
    <w:rPr>
      <w:color w:val="00000A"/>
    </w:rPr>
  </w:style>
  <w:style w:type="character" w:customStyle="1" w:styleId="ListLabel364">
    <w:name w:val="ListLabel 364"/>
    <w:rsid w:val="00A53D94"/>
  </w:style>
  <w:style w:type="character" w:customStyle="1" w:styleId="ListLabel365">
    <w:name w:val="ListLabel 365"/>
    <w:rsid w:val="00A53D94"/>
  </w:style>
  <w:style w:type="character" w:customStyle="1" w:styleId="ListLabel366">
    <w:name w:val="ListLabel 366"/>
    <w:rsid w:val="00A53D94"/>
  </w:style>
  <w:style w:type="character" w:customStyle="1" w:styleId="ListLabel367">
    <w:name w:val="ListLabel 367"/>
    <w:rsid w:val="00A53D94"/>
  </w:style>
  <w:style w:type="character" w:customStyle="1" w:styleId="ListLabel368">
    <w:name w:val="ListLabel 368"/>
    <w:rsid w:val="00A53D94"/>
  </w:style>
  <w:style w:type="character" w:customStyle="1" w:styleId="ListLabel369">
    <w:name w:val="ListLabel 369"/>
    <w:rsid w:val="00A53D94"/>
  </w:style>
  <w:style w:type="character" w:customStyle="1" w:styleId="ListLabel370">
    <w:name w:val="ListLabel 370"/>
    <w:rsid w:val="00A53D94"/>
  </w:style>
  <w:style w:type="character" w:customStyle="1" w:styleId="ListLabel371">
    <w:name w:val="ListLabel 371"/>
    <w:rsid w:val="00A53D94"/>
  </w:style>
  <w:style w:type="character" w:customStyle="1" w:styleId="ListLabel372">
    <w:name w:val="ListLabel 372"/>
    <w:rsid w:val="00A53D94"/>
  </w:style>
  <w:style w:type="character" w:customStyle="1" w:styleId="ListLabel373">
    <w:name w:val="ListLabel 373"/>
    <w:rsid w:val="00A53D94"/>
  </w:style>
  <w:style w:type="character" w:customStyle="1" w:styleId="ListLabel374">
    <w:name w:val="ListLabel 374"/>
    <w:rsid w:val="00A53D94"/>
  </w:style>
  <w:style w:type="character" w:customStyle="1" w:styleId="ListLabel375">
    <w:name w:val="ListLabel 375"/>
    <w:rsid w:val="00A53D94"/>
  </w:style>
  <w:style w:type="character" w:customStyle="1" w:styleId="ListLabel376">
    <w:name w:val="ListLabel 376"/>
    <w:rsid w:val="00A53D94"/>
  </w:style>
  <w:style w:type="character" w:customStyle="1" w:styleId="ListLabel377">
    <w:name w:val="ListLabel 377"/>
    <w:rsid w:val="00A53D94"/>
  </w:style>
  <w:style w:type="character" w:customStyle="1" w:styleId="ListLabel378">
    <w:name w:val="ListLabel 378"/>
    <w:rsid w:val="00A53D94"/>
  </w:style>
  <w:style w:type="character" w:customStyle="1" w:styleId="ListLabel379">
    <w:name w:val="ListLabel 379"/>
    <w:rsid w:val="00A53D94"/>
    <w:rPr>
      <w:b/>
      <w:sz w:val="22"/>
    </w:rPr>
  </w:style>
  <w:style w:type="character" w:customStyle="1" w:styleId="ListLabel380">
    <w:name w:val="ListLabel 380"/>
    <w:rsid w:val="00A53D94"/>
  </w:style>
  <w:style w:type="character" w:customStyle="1" w:styleId="ListLabel381">
    <w:name w:val="ListLabel 381"/>
    <w:rsid w:val="00A53D94"/>
  </w:style>
  <w:style w:type="character" w:customStyle="1" w:styleId="ListLabel382">
    <w:name w:val="ListLabel 382"/>
    <w:rsid w:val="00A53D94"/>
  </w:style>
  <w:style w:type="character" w:customStyle="1" w:styleId="ListLabel383">
    <w:name w:val="ListLabel 383"/>
    <w:rsid w:val="00A53D94"/>
  </w:style>
  <w:style w:type="character" w:customStyle="1" w:styleId="ListLabel384">
    <w:name w:val="ListLabel 384"/>
    <w:rsid w:val="00A53D94"/>
  </w:style>
  <w:style w:type="character" w:customStyle="1" w:styleId="ListLabel385">
    <w:name w:val="ListLabel 385"/>
    <w:rsid w:val="00A53D94"/>
  </w:style>
  <w:style w:type="character" w:customStyle="1" w:styleId="ListLabel386">
    <w:name w:val="ListLabel 386"/>
    <w:rsid w:val="00A53D94"/>
  </w:style>
  <w:style w:type="character" w:customStyle="1" w:styleId="ListLabel387">
    <w:name w:val="ListLabel 387"/>
    <w:rsid w:val="00A53D94"/>
  </w:style>
  <w:style w:type="character" w:customStyle="1" w:styleId="ListLabel388">
    <w:name w:val="ListLabel 388"/>
    <w:rsid w:val="00A53D94"/>
  </w:style>
  <w:style w:type="character" w:customStyle="1" w:styleId="ListLabel389">
    <w:name w:val="ListLabel 389"/>
    <w:rsid w:val="00A53D94"/>
  </w:style>
  <w:style w:type="character" w:customStyle="1" w:styleId="ListLabel390">
    <w:name w:val="ListLabel 390"/>
    <w:rsid w:val="00A53D94"/>
  </w:style>
  <w:style w:type="character" w:customStyle="1" w:styleId="ListLabel391">
    <w:name w:val="ListLabel 391"/>
    <w:rsid w:val="00A53D94"/>
    <w:rPr>
      <w:color w:val="00000A"/>
    </w:rPr>
  </w:style>
  <w:style w:type="character" w:customStyle="1" w:styleId="ListLabel392">
    <w:name w:val="ListLabel 392"/>
    <w:rsid w:val="00A53D94"/>
  </w:style>
  <w:style w:type="character" w:customStyle="1" w:styleId="ListLabel393">
    <w:name w:val="ListLabel 393"/>
    <w:rsid w:val="00A53D94"/>
  </w:style>
  <w:style w:type="character" w:customStyle="1" w:styleId="ListLabel394">
    <w:name w:val="ListLabel 394"/>
    <w:rsid w:val="00A53D94"/>
  </w:style>
  <w:style w:type="character" w:customStyle="1" w:styleId="ListLabel395">
    <w:name w:val="ListLabel 395"/>
    <w:rsid w:val="00A53D94"/>
  </w:style>
  <w:style w:type="character" w:customStyle="1" w:styleId="ListLabel396">
    <w:name w:val="ListLabel 396"/>
    <w:rsid w:val="00A53D94"/>
  </w:style>
  <w:style w:type="character" w:customStyle="1" w:styleId="ListLabel397">
    <w:name w:val="ListLabel 397"/>
    <w:rsid w:val="00A53D94"/>
  </w:style>
  <w:style w:type="character" w:customStyle="1" w:styleId="ListLabel398">
    <w:name w:val="ListLabel 398"/>
    <w:rsid w:val="00A53D94"/>
  </w:style>
  <w:style w:type="character" w:customStyle="1" w:styleId="ListLabel399">
    <w:name w:val="ListLabel 399"/>
    <w:rsid w:val="00A53D94"/>
  </w:style>
  <w:style w:type="character" w:customStyle="1" w:styleId="ListLabel400">
    <w:name w:val="ListLabel 400"/>
    <w:rsid w:val="00A53D94"/>
    <w:rPr>
      <w:color w:val="00000A"/>
    </w:rPr>
  </w:style>
  <w:style w:type="character" w:customStyle="1" w:styleId="ListLabel401">
    <w:name w:val="ListLabel 401"/>
    <w:rsid w:val="00A53D94"/>
  </w:style>
  <w:style w:type="character" w:customStyle="1" w:styleId="ListLabel402">
    <w:name w:val="ListLabel 402"/>
    <w:rsid w:val="00A53D94"/>
  </w:style>
  <w:style w:type="character" w:customStyle="1" w:styleId="ListLabel403">
    <w:name w:val="ListLabel 403"/>
    <w:rsid w:val="00A53D94"/>
  </w:style>
  <w:style w:type="character" w:customStyle="1" w:styleId="ListLabel404">
    <w:name w:val="ListLabel 404"/>
    <w:rsid w:val="00A53D94"/>
  </w:style>
  <w:style w:type="character" w:customStyle="1" w:styleId="ListLabel405">
    <w:name w:val="ListLabel 405"/>
    <w:rsid w:val="00A53D94"/>
  </w:style>
  <w:style w:type="character" w:customStyle="1" w:styleId="ListLabel406">
    <w:name w:val="ListLabel 406"/>
    <w:rsid w:val="00A53D94"/>
  </w:style>
  <w:style w:type="character" w:customStyle="1" w:styleId="ListLabel407">
    <w:name w:val="ListLabel 407"/>
    <w:rsid w:val="00A53D94"/>
  </w:style>
  <w:style w:type="character" w:customStyle="1" w:styleId="ListLabel408">
    <w:name w:val="ListLabel 408"/>
    <w:rsid w:val="00A53D94"/>
  </w:style>
  <w:style w:type="character" w:customStyle="1" w:styleId="ListLabel409">
    <w:name w:val="ListLabel 409"/>
    <w:rsid w:val="00A53D94"/>
    <w:rPr>
      <w:color w:val="00000A"/>
    </w:rPr>
  </w:style>
  <w:style w:type="character" w:customStyle="1" w:styleId="ListLabel410">
    <w:name w:val="ListLabel 410"/>
    <w:rsid w:val="00A53D94"/>
  </w:style>
  <w:style w:type="character" w:customStyle="1" w:styleId="ListLabel411">
    <w:name w:val="ListLabel 411"/>
    <w:rsid w:val="00A53D94"/>
  </w:style>
  <w:style w:type="character" w:customStyle="1" w:styleId="ListLabel412">
    <w:name w:val="ListLabel 412"/>
    <w:rsid w:val="00A53D94"/>
  </w:style>
  <w:style w:type="character" w:customStyle="1" w:styleId="ListLabel413">
    <w:name w:val="ListLabel 413"/>
    <w:rsid w:val="00A53D94"/>
  </w:style>
  <w:style w:type="character" w:customStyle="1" w:styleId="ListLabel414">
    <w:name w:val="ListLabel 414"/>
    <w:rsid w:val="00A53D94"/>
  </w:style>
  <w:style w:type="character" w:customStyle="1" w:styleId="ListLabel415">
    <w:name w:val="ListLabel 415"/>
    <w:rsid w:val="00A53D94"/>
  </w:style>
  <w:style w:type="character" w:customStyle="1" w:styleId="ListLabel416">
    <w:name w:val="ListLabel 416"/>
    <w:rsid w:val="00A53D94"/>
  </w:style>
  <w:style w:type="character" w:customStyle="1" w:styleId="ListLabel417">
    <w:name w:val="ListLabel 417"/>
    <w:rsid w:val="00A53D94"/>
  </w:style>
  <w:style w:type="character" w:customStyle="1" w:styleId="ListLabel418">
    <w:name w:val="ListLabel 418"/>
    <w:rsid w:val="00A53D94"/>
    <w:rPr>
      <w:color w:val="00000A"/>
    </w:rPr>
  </w:style>
  <w:style w:type="character" w:customStyle="1" w:styleId="ListLabel419">
    <w:name w:val="ListLabel 419"/>
    <w:rsid w:val="00A53D94"/>
  </w:style>
  <w:style w:type="character" w:customStyle="1" w:styleId="ListLabel420">
    <w:name w:val="ListLabel 420"/>
    <w:rsid w:val="00A53D94"/>
  </w:style>
  <w:style w:type="character" w:customStyle="1" w:styleId="ListLabel421">
    <w:name w:val="ListLabel 421"/>
    <w:rsid w:val="00A53D94"/>
  </w:style>
  <w:style w:type="character" w:customStyle="1" w:styleId="ListLabel422">
    <w:name w:val="ListLabel 422"/>
    <w:rsid w:val="00A53D94"/>
  </w:style>
  <w:style w:type="character" w:customStyle="1" w:styleId="ListLabel423">
    <w:name w:val="ListLabel 423"/>
    <w:rsid w:val="00A53D94"/>
  </w:style>
  <w:style w:type="character" w:customStyle="1" w:styleId="ListLabel424">
    <w:name w:val="ListLabel 424"/>
    <w:rsid w:val="00A53D94"/>
  </w:style>
  <w:style w:type="character" w:customStyle="1" w:styleId="ListLabel425">
    <w:name w:val="ListLabel 425"/>
    <w:rsid w:val="00A53D94"/>
  </w:style>
  <w:style w:type="character" w:customStyle="1" w:styleId="ListLabel426">
    <w:name w:val="ListLabel 426"/>
    <w:rsid w:val="00A53D94"/>
  </w:style>
  <w:style w:type="character" w:customStyle="1" w:styleId="ListLabel427">
    <w:name w:val="ListLabel 427"/>
    <w:rsid w:val="00A53D94"/>
    <w:rPr>
      <w:color w:val="00000A"/>
    </w:rPr>
  </w:style>
  <w:style w:type="character" w:customStyle="1" w:styleId="ListLabel428">
    <w:name w:val="ListLabel 428"/>
    <w:rsid w:val="00A53D94"/>
  </w:style>
  <w:style w:type="character" w:customStyle="1" w:styleId="ListLabel429">
    <w:name w:val="ListLabel 429"/>
    <w:rsid w:val="00A53D94"/>
  </w:style>
  <w:style w:type="character" w:customStyle="1" w:styleId="ListLabel430">
    <w:name w:val="ListLabel 430"/>
    <w:rsid w:val="00A53D94"/>
  </w:style>
  <w:style w:type="character" w:customStyle="1" w:styleId="ListLabel431">
    <w:name w:val="ListLabel 431"/>
    <w:rsid w:val="00A53D94"/>
  </w:style>
  <w:style w:type="character" w:customStyle="1" w:styleId="ListLabel432">
    <w:name w:val="ListLabel 432"/>
    <w:rsid w:val="00A53D94"/>
  </w:style>
  <w:style w:type="character" w:customStyle="1" w:styleId="ListLabel433">
    <w:name w:val="ListLabel 433"/>
    <w:rsid w:val="00A53D94"/>
    <w:rPr>
      <w:sz w:val="20"/>
    </w:rPr>
  </w:style>
  <w:style w:type="character" w:customStyle="1" w:styleId="ListLabel434">
    <w:name w:val="ListLabel 434"/>
    <w:rsid w:val="00A53D94"/>
    <w:rPr>
      <w:sz w:val="20"/>
    </w:rPr>
  </w:style>
  <w:style w:type="character" w:customStyle="1" w:styleId="ListLabel435">
    <w:name w:val="ListLabel 435"/>
    <w:rsid w:val="00A53D94"/>
    <w:rPr>
      <w:sz w:val="20"/>
    </w:rPr>
  </w:style>
  <w:style w:type="character" w:customStyle="1" w:styleId="ListLabel436">
    <w:name w:val="ListLabel 436"/>
    <w:rsid w:val="00A53D94"/>
  </w:style>
  <w:style w:type="character" w:customStyle="1" w:styleId="ListLabel437">
    <w:name w:val="ListLabel 437"/>
    <w:rsid w:val="00A53D94"/>
  </w:style>
  <w:style w:type="character" w:customStyle="1" w:styleId="ListLabel438">
    <w:name w:val="ListLabel 438"/>
    <w:rsid w:val="00A53D94"/>
  </w:style>
  <w:style w:type="character" w:customStyle="1" w:styleId="ListLabel439">
    <w:name w:val="ListLabel 439"/>
    <w:rsid w:val="00A53D94"/>
  </w:style>
  <w:style w:type="character" w:customStyle="1" w:styleId="ListLabel440">
    <w:name w:val="ListLabel 440"/>
    <w:rsid w:val="00A53D94"/>
  </w:style>
  <w:style w:type="character" w:customStyle="1" w:styleId="ListLabel441">
    <w:name w:val="ListLabel 441"/>
    <w:rsid w:val="00A53D94"/>
  </w:style>
  <w:style w:type="character" w:customStyle="1" w:styleId="ListLabel442">
    <w:name w:val="ListLabel 442"/>
    <w:rsid w:val="00A53D94"/>
  </w:style>
  <w:style w:type="character" w:customStyle="1" w:styleId="ListLabel443">
    <w:name w:val="ListLabel 443"/>
    <w:rsid w:val="00A53D94"/>
  </w:style>
  <w:style w:type="character" w:customStyle="1" w:styleId="ListLabel444">
    <w:name w:val="ListLabel 444"/>
    <w:rsid w:val="00A53D94"/>
  </w:style>
  <w:style w:type="character" w:customStyle="1" w:styleId="ListLabel445">
    <w:name w:val="ListLabel 445"/>
    <w:rsid w:val="00A53D94"/>
  </w:style>
  <w:style w:type="character" w:customStyle="1" w:styleId="ListLabel446">
    <w:name w:val="ListLabel 446"/>
    <w:rsid w:val="00A53D94"/>
  </w:style>
  <w:style w:type="character" w:customStyle="1" w:styleId="ListLabel447">
    <w:name w:val="ListLabel 447"/>
    <w:rsid w:val="00A53D94"/>
  </w:style>
  <w:style w:type="character" w:customStyle="1" w:styleId="ListLabel448">
    <w:name w:val="ListLabel 448"/>
    <w:rsid w:val="00A53D94"/>
  </w:style>
  <w:style w:type="character" w:customStyle="1" w:styleId="ListLabel449">
    <w:name w:val="ListLabel 449"/>
    <w:rsid w:val="00A53D94"/>
  </w:style>
  <w:style w:type="character" w:customStyle="1" w:styleId="ListLabel450">
    <w:name w:val="ListLabel 450"/>
    <w:rsid w:val="00A53D94"/>
  </w:style>
  <w:style w:type="character" w:customStyle="1" w:styleId="ListLabel451">
    <w:name w:val="ListLabel 451"/>
    <w:rsid w:val="00A53D94"/>
    <w:rPr>
      <w:b/>
    </w:rPr>
  </w:style>
  <w:style w:type="character" w:customStyle="1" w:styleId="ListLabel452">
    <w:name w:val="ListLabel 452"/>
    <w:rsid w:val="00A53D94"/>
  </w:style>
  <w:style w:type="character" w:customStyle="1" w:styleId="ListLabel453">
    <w:name w:val="ListLabel 453"/>
    <w:rsid w:val="00A53D94"/>
  </w:style>
  <w:style w:type="character" w:customStyle="1" w:styleId="ListLabel454">
    <w:name w:val="ListLabel 454"/>
    <w:rsid w:val="00A53D94"/>
  </w:style>
  <w:style w:type="character" w:customStyle="1" w:styleId="ListLabel455">
    <w:name w:val="ListLabel 455"/>
    <w:rsid w:val="00A53D94"/>
    <w:rPr>
      <w:color w:val="00000A"/>
    </w:rPr>
  </w:style>
  <w:style w:type="character" w:customStyle="1" w:styleId="ListLabel456">
    <w:name w:val="ListLabel 456"/>
    <w:rsid w:val="00A53D94"/>
  </w:style>
  <w:style w:type="character" w:customStyle="1" w:styleId="ListLabel457">
    <w:name w:val="ListLabel 457"/>
    <w:rsid w:val="00A53D94"/>
  </w:style>
  <w:style w:type="character" w:customStyle="1" w:styleId="ListLabel458">
    <w:name w:val="ListLabel 458"/>
    <w:rsid w:val="00A53D94"/>
  </w:style>
  <w:style w:type="character" w:customStyle="1" w:styleId="ListLabel459">
    <w:name w:val="ListLabel 459"/>
    <w:rsid w:val="00A53D94"/>
  </w:style>
  <w:style w:type="character" w:customStyle="1" w:styleId="ListLabel460">
    <w:name w:val="ListLabel 460"/>
    <w:rsid w:val="00A53D94"/>
  </w:style>
  <w:style w:type="character" w:customStyle="1" w:styleId="ListLabel461">
    <w:name w:val="ListLabel 461"/>
    <w:rsid w:val="00A53D94"/>
    <w:rPr>
      <w:rFonts w:eastAsia="Times New Roman"/>
      <w:sz w:val="18"/>
    </w:rPr>
  </w:style>
  <w:style w:type="character" w:customStyle="1" w:styleId="ListLabel462">
    <w:name w:val="ListLabel 462"/>
    <w:rsid w:val="00A53D94"/>
  </w:style>
  <w:style w:type="character" w:customStyle="1" w:styleId="ListLabel463">
    <w:name w:val="ListLabel 463"/>
    <w:rsid w:val="00A53D94"/>
    <w:rPr>
      <w:sz w:val="20"/>
    </w:rPr>
  </w:style>
  <w:style w:type="character" w:customStyle="1" w:styleId="ListLabel464">
    <w:name w:val="ListLabel 464"/>
    <w:rsid w:val="00A53D94"/>
    <w:rPr>
      <w:rFonts w:ascii="Calibri" w:hAnsi="Calibri"/>
      <w:sz w:val="20"/>
      <w:lang w:eastAsia="en-US"/>
    </w:rPr>
  </w:style>
  <w:style w:type="character" w:customStyle="1" w:styleId="ListLabel465">
    <w:name w:val="ListLabel 465"/>
    <w:rsid w:val="00A53D94"/>
    <w:rPr>
      <w:rFonts w:ascii="Calibri" w:hAnsi="Calibri"/>
      <w:sz w:val="20"/>
    </w:rPr>
  </w:style>
  <w:style w:type="character" w:customStyle="1" w:styleId="ListLabel466">
    <w:name w:val="ListLabel 466"/>
    <w:rsid w:val="00A53D94"/>
    <w:rPr>
      <w:rFonts w:ascii="Calibri" w:hAnsi="Calibri"/>
      <w:sz w:val="20"/>
      <w:lang w:eastAsia="en-US"/>
    </w:rPr>
  </w:style>
  <w:style w:type="character" w:customStyle="1" w:styleId="HeaderChar1">
    <w:name w:val="Header Char1"/>
    <w:basedOn w:val="Domylnaczcionkaakapitu"/>
    <w:rsid w:val="00A53D94"/>
    <w:rPr>
      <w:rFonts w:cs="Times New Roman"/>
      <w:sz w:val="24"/>
      <w:szCs w:val="24"/>
    </w:rPr>
  </w:style>
  <w:style w:type="character" w:customStyle="1" w:styleId="TekstpodstawowyZnak">
    <w:name w:val="Tekst podstawowy Znak"/>
    <w:basedOn w:val="Domylnaczcionkaakapitu"/>
    <w:rsid w:val="00A53D94"/>
    <w:rPr>
      <w:rFonts w:cs="Times New Roman"/>
      <w:sz w:val="24"/>
      <w:szCs w:val="24"/>
    </w:rPr>
  </w:style>
  <w:style w:type="character" w:customStyle="1" w:styleId="TekstpodstawowywcityZnak">
    <w:name w:val="Tekst podstawowy wcięty Znak"/>
    <w:basedOn w:val="Domylnaczcionkaakapitu"/>
    <w:rsid w:val="00A53D94"/>
    <w:rPr>
      <w:rFonts w:cs="Times New Roman"/>
      <w:sz w:val="24"/>
      <w:szCs w:val="24"/>
    </w:rPr>
  </w:style>
  <w:style w:type="character" w:customStyle="1" w:styleId="HTML-wstpniesformatowanyZnak1">
    <w:name w:val="HTML - wstępnie sformatowany Znak1"/>
    <w:basedOn w:val="Domylnaczcionkaakapitu"/>
    <w:rsid w:val="00A53D94"/>
    <w:rPr>
      <w:rFonts w:ascii="Courier New" w:hAnsi="Courier New" w:cs="Courier New"/>
      <w:sz w:val="20"/>
      <w:szCs w:val="20"/>
    </w:rPr>
  </w:style>
  <w:style w:type="character" w:customStyle="1" w:styleId="ListLabel467">
    <w:name w:val="ListLabel 467"/>
    <w:rsid w:val="00A53D94"/>
    <w:rPr>
      <w:sz w:val="20"/>
    </w:rPr>
  </w:style>
  <w:style w:type="character" w:customStyle="1" w:styleId="ListLabel468">
    <w:name w:val="ListLabel 468"/>
    <w:rsid w:val="00A53D94"/>
    <w:rPr>
      <w:rFonts w:eastAsia="Times New Roman"/>
      <w:sz w:val="20"/>
    </w:rPr>
  </w:style>
  <w:style w:type="character" w:customStyle="1" w:styleId="ListLabel469">
    <w:name w:val="ListLabel 469"/>
    <w:rsid w:val="00A53D94"/>
    <w:rPr>
      <w:sz w:val="20"/>
    </w:rPr>
  </w:style>
  <w:style w:type="character" w:customStyle="1" w:styleId="ListLabel470">
    <w:name w:val="ListLabel 470"/>
    <w:rsid w:val="00A53D94"/>
  </w:style>
  <w:style w:type="character" w:customStyle="1" w:styleId="ListLabel471">
    <w:name w:val="ListLabel 471"/>
    <w:rsid w:val="00A53D94"/>
  </w:style>
  <w:style w:type="character" w:customStyle="1" w:styleId="ListLabel472">
    <w:name w:val="ListLabel 472"/>
    <w:rsid w:val="00A53D94"/>
    <w:rPr>
      <w:color w:val="000000"/>
    </w:rPr>
  </w:style>
  <w:style w:type="character" w:customStyle="1" w:styleId="ListLabel473">
    <w:name w:val="ListLabel 473"/>
    <w:rsid w:val="00A53D94"/>
    <w:rPr>
      <w:b/>
      <w:sz w:val="20"/>
    </w:rPr>
  </w:style>
  <w:style w:type="character" w:customStyle="1" w:styleId="ListLabel474">
    <w:name w:val="ListLabel 474"/>
    <w:rsid w:val="00A53D94"/>
    <w:rPr>
      <w:sz w:val="20"/>
    </w:rPr>
  </w:style>
  <w:style w:type="character" w:customStyle="1" w:styleId="ListLabel475">
    <w:name w:val="ListLabel 475"/>
    <w:rsid w:val="00A53D94"/>
    <w:rPr>
      <w:rFonts w:eastAsia="Times New Roman"/>
      <w:sz w:val="20"/>
    </w:rPr>
  </w:style>
  <w:style w:type="character" w:customStyle="1" w:styleId="ListLabel476">
    <w:name w:val="ListLabel 476"/>
    <w:rsid w:val="00A53D94"/>
    <w:rPr>
      <w:sz w:val="20"/>
    </w:rPr>
  </w:style>
  <w:style w:type="character" w:customStyle="1" w:styleId="ListLabel477">
    <w:name w:val="ListLabel 477"/>
    <w:rsid w:val="00A53D94"/>
    <w:rPr>
      <w:sz w:val="22"/>
    </w:rPr>
  </w:style>
  <w:style w:type="character" w:customStyle="1" w:styleId="ListLabel478">
    <w:name w:val="ListLabel 478"/>
    <w:rsid w:val="00A53D94"/>
    <w:rPr>
      <w:rFonts w:eastAsia="Times New Roman"/>
    </w:rPr>
  </w:style>
  <w:style w:type="character" w:customStyle="1" w:styleId="ListLabel479">
    <w:name w:val="ListLabel 479"/>
    <w:rsid w:val="00A53D94"/>
  </w:style>
  <w:style w:type="character" w:customStyle="1" w:styleId="ListLabel480">
    <w:name w:val="ListLabel 480"/>
    <w:rsid w:val="00A53D94"/>
  </w:style>
  <w:style w:type="character" w:customStyle="1" w:styleId="ListLabel481">
    <w:name w:val="ListLabel 481"/>
    <w:rsid w:val="00A53D94"/>
    <w:rPr>
      <w:b/>
    </w:rPr>
  </w:style>
  <w:style w:type="character" w:customStyle="1" w:styleId="ListLabel482">
    <w:name w:val="ListLabel 482"/>
    <w:rsid w:val="00A53D94"/>
    <w:rPr>
      <w:color w:val="00000A"/>
      <w:sz w:val="20"/>
    </w:rPr>
  </w:style>
  <w:style w:type="character" w:customStyle="1" w:styleId="ListLabel483">
    <w:name w:val="ListLabel 483"/>
    <w:rsid w:val="00A53D94"/>
    <w:rPr>
      <w:dstrike/>
      <w:color w:val="00000A"/>
      <w:sz w:val="20"/>
      <w:u w:val="none"/>
    </w:rPr>
  </w:style>
  <w:style w:type="character" w:customStyle="1" w:styleId="ListLabel484">
    <w:name w:val="ListLabel 484"/>
    <w:rsid w:val="00A53D94"/>
  </w:style>
  <w:style w:type="character" w:customStyle="1" w:styleId="ListLabel485">
    <w:name w:val="ListLabel 485"/>
    <w:rsid w:val="00A53D94"/>
    <w:rPr>
      <w:b/>
      <w:sz w:val="22"/>
    </w:rPr>
  </w:style>
  <w:style w:type="character" w:customStyle="1" w:styleId="ListLabel486">
    <w:name w:val="ListLabel 486"/>
    <w:rsid w:val="00A53D94"/>
    <w:rPr>
      <w:dstrike/>
      <w:sz w:val="20"/>
    </w:rPr>
  </w:style>
  <w:style w:type="character" w:customStyle="1" w:styleId="ListLabel487">
    <w:name w:val="ListLabel 487"/>
    <w:rsid w:val="00A53D94"/>
    <w:rPr>
      <w:rFonts w:eastAsia="Times New Roman"/>
    </w:rPr>
  </w:style>
  <w:style w:type="character" w:customStyle="1" w:styleId="ListLabel488">
    <w:name w:val="ListLabel 488"/>
    <w:rsid w:val="00A53D94"/>
    <w:rPr>
      <w:rFonts w:eastAsia="Times New Roman"/>
    </w:rPr>
  </w:style>
  <w:style w:type="character" w:customStyle="1" w:styleId="ListLabel489">
    <w:name w:val="ListLabel 489"/>
    <w:rsid w:val="00A53D94"/>
    <w:rPr>
      <w:color w:val="00000A"/>
    </w:rPr>
  </w:style>
  <w:style w:type="character" w:customStyle="1" w:styleId="ListLabel490">
    <w:name w:val="ListLabel 490"/>
    <w:rsid w:val="00A53D94"/>
    <w:rPr>
      <w:rFonts w:eastAsia="Times New Roman"/>
      <w:sz w:val="20"/>
    </w:rPr>
  </w:style>
  <w:style w:type="character" w:customStyle="1" w:styleId="ListLabel491">
    <w:name w:val="ListLabel 491"/>
    <w:rsid w:val="00A53D94"/>
    <w:rPr>
      <w:rFonts w:eastAsia="Times New Roman"/>
      <w:sz w:val="18"/>
    </w:rPr>
  </w:style>
  <w:style w:type="character" w:customStyle="1" w:styleId="ListLabel492">
    <w:name w:val="ListLabel 492"/>
    <w:rsid w:val="00A53D94"/>
    <w:rPr>
      <w:rFonts w:eastAsia="Times New Roman"/>
      <w:sz w:val="20"/>
    </w:rPr>
  </w:style>
  <w:style w:type="character" w:customStyle="1" w:styleId="ListLabel493">
    <w:name w:val="ListLabel 493"/>
    <w:rsid w:val="00A53D94"/>
    <w:rPr>
      <w:color w:val="00000A"/>
      <w:spacing w:val="-20"/>
      <w:sz w:val="20"/>
    </w:rPr>
  </w:style>
  <w:style w:type="character" w:customStyle="1" w:styleId="ListLabel494">
    <w:name w:val="ListLabel 494"/>
    <w:rsid w:val="00A53D94"/>
    <w:rPr>
      <w:color w:val="00000A"/>
    </w:rPr>
  </w:style>
  <w:style w:type="character" w:customStyle="1" w:styleId="ListLabel495">
    <w:name w:val="ListLabel 495"/>
    <w:rsid w:val="00A53D94"/>
  </w:style>
  <w:style w:type="character" w:customStyle="1" w:styleId="ListLabel496">
    <w:name w:val="ListLabel 496"/>
    <w:rsid w:val="00A53D94"/>
    <w:rPr>
      <w:rFonts w:eastAsia="Times New Roman"/>
      <w:dstrike/>
      <w:color w:val="00000A"/>
      <w:sz w:val="20"/>
    </w:rPr>
  </w:style>
  <w:style w:type="character" w:customStyle="1" w:styleId="ListLabel497">
    <w:name w:val="ListLabel 497"/>
    <w:rsid w:val="00A53D94"/>
    <w:rPr>
      <w:b/>
      <w:color w:val="00000A"/>
      <w:sz w:val="22"/>
    </w:rPr>
  </w:style>
  <w:style w:type="character" w:customStyle="1" w:styleId="ListLabel498">
    <w:name w:val="ListLabel 498"/>
    <w:rsid w:val="00A53D94"/>
    <w:rPr>
      <w:color w:val="00000A"/>
    </w:rPr>
  </w:style>
  <w:style w:type="character" w:customStyle="1" w:styleId="ListLabel499">
    <w:name w:val="ListLabel 499"/>
    <w:rsid w:val="00A53D94"/>
    <w:rPr>
      <w:color w:val="E36C0A"/>
    </w:rPr>
  </w:style>
  <w:style w:type="character" w:customStyle="1" w:styleId="ListLabel500">
    <w:name w:val="ListLabel 500"/>
    <w:rsid w:val="00A53D94"/>
    <w:rPr>
      <w:color w:val="00000A"/>
    </w:rPr>
  </w:style>
  <w:style w:type="character" w:customStyle="1" w:styleId="ListLabel501">
    <w:name w:val="ListLabel 501"/>
    <w:rsid w:val="00A53D94"/>
    <w:rPr>
      <w:sz w:val="20"/>
    </w:rPr>
  </w:style>
  <w:style w:type="character" w:customStyle="1" w:styleId="ListLabel502">
    <w:name w:val="ListLabel 502"/>
    <w:rsid w:val="00A53D94"/>
    <w:rPr>
      <w:sz w:val="20"/>
    </w:rPr>
  </w:style>
  <w:style w:type="character" w:customStyle="1" w:styleId="FootnoteSymbol">
    <w:name w:val="Footnote Symbol"/>
    <w:rsid w:val="00A53D94"/>
  </w:style>
  <w:style w:type="character" w:styleId="Odwoanieprzypisudolnego">
    <w:name w:val="footnote reference"/>
    <w:basedOn w:val="Domylnaczcionkaakapitu"/>
    <w:rsid w:val="00A53D94"/>
    <w:rPr>
      <w:rFonts w:cs="Times New Roman"/>
      <w:position w:val="0"/>
      <w:vertAlign w:val="superscript"/>
    </w:rPr>
  </w:style>
  <w:style w:type="paragraph" w:customStyle="1" w:styleId="ZnakZnakZnakZnakZnakZnakZnak">
    <w:name w:val="Znak Znak Znak Znak Znak Znak Znak"/>
    <w:basedOn w:val="Normalny"/>
    <w:rsid w:val="00744987"/>
    <w:pPr>
      <w:widowControl/>
      <w:suppressAutoHyphens w:val="0"/>
      <w:autoSpaceDN/>
      <w:textAlignment w:val="auto"/>
    </w:pPr>
    <w:rPr>
      <w:kern w:val="0"/>
      <w:sz w:val="24"/>
      <w:szCs w:val="24"/>
    </w:rPr>
  </w:style>
  <w:style w:type="numbering" w:customStyle="1" w:styleId="WWNum65">
    <w:name w:val="WWNum65"/>
    <w:rsid w:val="00A53D94"/>
    <w:pPr>
      <w:numPr>
        <w:numId w:val="62"/>
      </w:numPr>
    </w:pPr>
  </w:style>
  <w:style w:type="numbering" w:customStyle="1" w:styleId="WWNum58">
    <w:name w:val="WWNum58"/>
    <w:rsid w:val="00A53D94"/>
    <w:pPr>
      <w:numPr>
        <w:numId w:val="55"/>
      </w:numPr>
    </w:pPr>
  </w:style>
  <w:style w:type="numbering" w:customStyle="1" w:styleId="WWNum19">
    <w:name w:val="WWNum19"/>
    <w:rsid w:val="00A53D94"/>
    <w:pPr>
      <w:numPr>
        <w:numId w:val="18"/>
      </w:numPr>
    </w:pPr>
  </w:style>
  <w:style w:type="numbering" w:customStyle="1" w:styleId="WWNum21">
    <w:name w:val="WWNum21"/>
    <w:rsid w:val="00A53D94"/>
    <w:pPr>
      <w:numPr>
        <w:numId w:val="20"/>
      </w:numPr>
    </w:pPr>
  </w:style>
  <w:style w:type="numbering" w:customStyle="1" w:styleId="WWNum43">
    <w:name w:val="WWNum43"/>
    <w:rsid w:val="00A53D94"/>
    <w:pPr>
      <w:numPr>
        <w:numId w:val="41"/>
      </w:numPr>
    </w:pPr>
  </w:style>
  <w:style w:type="numbering" w:customStyle="1" w:styleId="WWNum8">
    <w:name w:val="WWNum8"/>
    <w:rsid w:val="00A53D94"/>
    <w:pPr>
      <w:numPr>
        <w:numId w:val="8"/>
      </w:numPr>
    </w:pPr>
  </w:style>
  <w:style w:type="numbering" w:customStyle="1" w:styleId="WWNum5">
    <w:name w:val="WWNum5"/>
    <w:rsid w:val="00A53D94"/>
    <w:pPr>
      <w:numPr>
        <w:numId w:val="5"/>
      </w:numPr>
    </w:pPr>
  </w:style>
  <w:style w:type="numbering" w:customStyle="1" w:styleId="WWNum52">
    <w:name w:val="WWNum52"/>
    <w:rsid w:val="00A53D94"/>
    <w:pPr>
      <w:numPr>
        <w:numId w:val="49"/>
      </w:numPr>
    </w:pPr>
  </w:style>
  <w:style w:type="numbering" w:customStyle="1" w:styleId="WWNum78">
    <w:name w:val="WWNum78"/>
    <w:rsid w:val="00A53D94"/>
    <w:pPr>
      <w:numPr>
        <w:numId w:val="74"/>
      </w:numPr>
    </w:pPr>
  </w:style>
  <w:style w:type="numbering" w:customStyle="1" w:styleId="WWNum391">
    <w:name w:val="WWNum391"/>
    <w:rsid w:val="00A53D94"/>
    <w:pPr>
      <w:numPr>
        <w:numId w:val="86"/>
      </w:numPr>
    </w:pPr>
  </w:style>
  <w:style w:type="numbering" w:customStyle="1" w:styleId="WWNum63">
    <w:name w:val="WWNum63"/>
    <w:rsid w:val="00A53D94"/>
    <w:pPr>
      <w:numPr>
        <w:numId w:val="60"/>
      </w:numPr>
    </w:pPr>
  </w:style>
  <w:style w:type="numbering" w:customStyle="1" w:styleId="WWNum14">
    <w:name w:val="WWNum14"/>
    <w:rsid w:val="00A53D94"/>
    <w:pPr>
      <w:numPr>
        <w:numId w:val="14"/>
      </w:numPr>
    </w:pPr>
  </w:style>
  <w:style w:type="numbering" w:customStyle="1" w:styleId="WWNum72">
    <w:name w:val="WWNum72"/>
    <w:rsid w:val="00A53D94"/>
    <w:pPr>
      <w:numPr>
        <w:numId w:val="88"/>
      </w:numPr>
    </w:pPr>
  </w:style>
  <w:style w:type="numbering" w:customStyle="1" w:styleId="WWNum1">
    <w:name w:val="WWNum1"/>
    <w:rsid w:val="00A53D94"/>
    <w:pPr>
      <w:numPr>
        <w:numId w:val="1"/>
      </w:numPr>
    </w:pPr>
  </w:style>
  <w:style w:type="numbering" w:customStyle="1" w:styleId="WWNum35">
    <w:name w:val="WWNum35"/>
    <w:rsid w:val="00A53D94"/>
    <w:pPr>
      <w:numPr>
        <w:numId w:val="34"/>
      </w:numPr>
    </w:pPr>
  </w:style>
  <w:style w:type="numbering" w:customStyle="1" w:styleId="WWNum80">
    <w:name w:val="WWNum80"/>
    <w:rsid w:val="00A53D94"/>
    <w:pPr>
      <w:numPr>
        <w:numId w:val="76"/>
      </w:numPr>
    </w:pPr>
  </w:style>
  <w:style w:type="numbering" w:customStyle="1" w:styleId="WWNum24">
    <w:name w:val="WWNum24"/>
    <w:rsid w:val="00A53D94"/>
    <w:pPr>
      <w:numPr>
        <w:numId w:val="23"/>
      </w:numPr>
    </w:pPr>
  </w:style>
  <w:style w:type="numbering" w:customStyle="1" w:styleId="WWNum71">
    <w:name w:val="WWNum71"/>
    <w:rsid w:val="00A53D94"/>
    <w:pPr>
      <w:numPr>
        <w:numId w:val="68"/>
      </w:numPr>
    </w:pPr>
  </w:style>
  <w:style w:type="numbering" w:customStyle="1" w:styleId="WWNum61">
    <w:name w:val="WWNum61"/>
    <w:rsid w:val="00A53D94"/>
    <w:pPr>
      <w:numPr>
        <w:numId w:val="58"/>
      </w:numPr>
    </w:pPr>
  </w:style>
  <w:style w:type="numbering" w:customStyle="1" w:styleId="WWNum26">
    <w:name w:val="WWNum26"/>
    <w:rsid w:val="00A53D94"/>
    <w:pPr>
      <w:numPr>
        <w:numId w:val="25"/>
      </w:numPr>
    </w:pPr>
  </w:style>
  <w:style w:type="numbering" w:customStyle="1" w:styleId="WWNum73">
    <w:name w:val="WWNum73"/>
    <w:rsid w:val="00A53D94"/>
    <w:pPr>
      <w:numPr>
        <w:numId w:val="69"/>
      </w:numPr>
    </w:pPr>
  </w:style>
  <w:style w:type="numbering" w:customStyle="1" w:styleId="WWNum83">
    <w:name w:val="WWNum83"/>
    <w:rsid w:val="00A53D94"/>
    <w:pPr>
      <w:numPr>
        <w:numId w:val="79"/>
      </w:numPr>
    </w:pPr>
  </w:style>
  <w:style w:type="numbering" w:customStyle="1" w:styleId="WWNum45">
    <w:name w:val="WWNum45"/>
    <w:rsid w:val="00A53D94"/>
    <w:pPr>
      <w:numPr>
        <w:numId w:val="43"/>
      </w:numPr>
    </w:pPr>
  </w:style>
  <w:style w:type="numbering" w:customStyle="1" w:styleId="WWNum82">
    <w:name w:val="WWNum82"/>
    <w:rsid w:val="00A53D94"/>
    <w:pPr>
      <w:numPr>
        <w:numId w:val="78"/>
      </w:numPr>
    </w:pPr>
  </w:style>
  <w:style w:type="numbering" w:customStyle="1" w:styleId="WWNum75">
    <w:name w:val="WWNum75"/>
    <w:rsid w:val="00A53D94"/>
    <w:pPr>
      <w:numPr>
        <w:numId w:val="71"/>
      </w:numPr>
    </w:pPr>
  </w:style>
  <w:style w:type="numbering" w:customStyle="1" w:styleId="WWNum15">
    <w:name w:val="WWNum15"/>
    <w:rsid w:val="00A53D94"/>
    <w:pPr>
      <w:numPr>
        <w:numId w:val="15"/>
      </w:numPr>
    </w:pPr>
  </w:style>
  <w:style w:type="numbering" w:customStyle="1" w:styleId="WWNum69">
    <w:name w:val="WWNum69"/>
    <w:rsid w:val="00A53D94"/>
    <w:pPr>
      <w:numPr>
        <w:numId w:val="66"/>
      </w:numPr>
    </w:pPr>
  </w:style>
  <w:style w:type="numbering" w:customStyle="1" w:styleId="WWNum67">
    <w:name w:val="WWNum67"/>
    <w:rsid w:val="00A53D94"/>
    <w:pPr>
      <w:numPr>
        <w:numId w:val="64"/>
      </w:numPr>
    </w:pPr>
  </w:style>
  <w:style w:type="numbering" w:customStyle="1" w:styleId="WWNum64">
    <w:name w:val="WWNum64"/>
    <w:rsid w:val="00A53D94"/>
    <w:pPr>
      <w:numPr>
        <w:numId w:val="61"/>
      </w:numPr>
    </w:pPr>
  </w:style>
  <w:style w:type="numbering" w:customStyle="1" w:styleId="WWNum42">
    <w:name w:val="WWNum42"/>
    <w:rsid w:val="00A53D94"/>
    <w:pPr>
      <w:numPr>
        <w:numId w:val="40"/>
      </w:numPr>
    </w:pPr>
  </w:style>
  <w:style w:type="numbering" w:customStyle="1" w:styleId="WWNum31">
    <w:name w:val="WWNum31"/>
    <w:rsid w:val="00A53D94"/>
    <w:pPr>
      <w:numPr>
        <w:numId w:val="30"/>
      </w:numPr>
    </w:pPr>
  </w:style>
  <w:style w:type="numbering" w:customStyle="1" w:styleId="WWNum70">
    <w:name w:val="WWNum70"/>
    <w:rsid w:val="00A53D94"/>
    <w:pPr>
      <w:numPr>
        <w:numId w:val="67"/>
      </w:numPr>
    </w:pPr>
  </w:style>
  <w:style w:type="numbering" w:customStyle="1" w:styleId="WWNum38">
    <w:name w:val="WWNum38"/>
    <w:rsid w:val="00A53D94"/>
    <w:pPr>
      <w:numPr>
        <w:numId w:val="37"/>
      </w:numPr>
    </w:pPr>
  </w:style>
  <w:style w:type="numbering" w:customStyle="1" w:styleId="WWNum28">
    <w:name w:val="WWNum28"/>
    <w:rsid w:val="00A53D94"/>
    <w:pPr>
      <w:numPr>
        <w:numId w:val="27"/>
      </w:numPr>
    </w:pPr>
  </w:style>
  <w:style w:type="numbering" w:customStyle="1" w:styleId="WWNum6">
    <w:name w:val="WWNum6"/>
    <w:rsid w:val="00A53D94"/>
    <w:pPr>
      <w:numPr>
        <w:numId w:val="6"/>
      </w:numPr>
    </w:pPr>
  </w:style>
  <w:style w:type="numbering" w:customStyle="1" w:styleId="WWNum53">
    <w:name w:val="WWNum53"/>
    <w:rsid w:val="00A53D94"/>
    <w:pPr>
      <w:numPr>
        <w:numId w:val="50"/>
      </w:numPr>
    </w:pPr>
  </w:style>
  <w:style w:type="numbering" w:customStyle="1" w:styleId="WWNum81">
    <w:name w:val="WWNum81"/>
    <w:rsid w:val="00A53D94"/>
    <w:pPr>
      <w:numPr>
        <w:numId w:val="77"/>
      </w:numPr>
    </w:pPr>
  </w:style>
  <w:style w:type="numbering" w:customStyle="1" w:styleId="WWNum39">
    <w:name w:val="WWNum39"/>
    <w:rsid w:val="00A53D94"/>
    <w:pPr>
      <w:numPr>
        <w:numId w:val="87"/>
      </w:numPr>
    </w:pPr>
  </w:style>
  <w:style w:type="numbering" w:customStyle="1" w:styleId="WWNum66">
    <w:name w:val="WWNum66"/>
    <w:rsid w:val="00A53D94"/>
    <w:pPr>
      <w:numPr>
        <w:numId w:val="63"/>
      </w:numPr>
    </w:pPr>
  </w:style>
  <w:style w:type="numbering" w:customStyle="1" w:styleId="WWNum17">
    <w:name w:val="WWNum17"/>
    <w:rsid w:val="00A53D94"/>
    <w:pPr>
      <w:numPr>
        <w:numId w:val="16"/>
      </w:numPr>
    </w:pPr>
  </w:style>
  <w:style w:type="numbering" w:customStyle="1" w:styleId="WWNum11">
    <w:name w:val="WWNum11"/>
    <w:rsid w:val="00A53D94"/>
    <w:pPr>
      <w:numPr>
        <w:numId w:val="11"/>
      </w:numPr>
    </w:pPr>
  </w:style>
  <w:style w:type="numbering" w:customStyle="1" w:styleId="WWNum2">
    <w:name w:val="WWNum2"/>
    <w:rsid w:val="00A53D94"/>
    <w:pPr>
      <w:numPr>
        <w:numId w:val="2"/>
      </w:numPr>
    </w:pPr>
  </w:style>
  <w:style w:type="numbering" w:customStyle="1" w:styleId="WWNum18">
    <w:name w:val="WWNum18"/>
    <w:rsid w:val="00A53D94"/>
    <w:pPr>
      <w:numPr>
        <w:numId w:val="17"/>
      </w:numPr>
    </w:pPr>
  </w:style>
  <w:style w:type="numbering" w:customStyle="1" w:styleId="WWNum3">
    <w:name w:val="WWNum3"/>
    <w:rsid w:val="00A53D94"/>
    <w:pPr>
      <w:numPr>
        <w:numId w:val="3"/>
      </w:numPr>
    </w:pPr>
  </w:style>
  <w:style w:type="numbering" w:customStyle="1" w:styleId="WWNum13">
    <w:name w:val="WWNum13"/>
    <w:rsid w:val="00A53D94"/>
    <w:pPr>
      <w:numPr>
        <w:numId w:val="13"/>
      </w:numPr>
    </w:pPr>
  </w:style>
  <w:style w:type="numbering" w:customStyle="1" w:styleId="WWNum62">
    <w:name w:val="WWNum62"/>
    <w:rsid w:val="00A53D94"/>
    <w:pPr>
      <w:numPr>
        <w:numId w:val="59"/>
      </w:numPr>
    </w:pPr>
  </w:style>
  <w:style w:type="numbering" w:customStyle="1" w:styleId="WWNum74">
    <w:name w:val="WWNum74"/>
    <w:rsid w:val="00A53D94"/>
    <w:pPr>
      <w:numPr>
        <w:numId w:val="70"/>
      </w:numPr>
    </w:pPr>
  </w:style>
  <w:style w:type="numbering" w:customStyle="1" w:styleId="WWNum56">
    <w:name w:val="WWNum56"/>
    <w:rsid w:val="00A53D94"/>
    <w:pPr>
      <w:numPr>
        <w:numId w:val="53"/>
      </w:numPr>
    </w:pPr>
  </w:style>
  <w:style w:type="numbering" w:customStyle="1" w:styleId="WWNum25">
    <w:name w:val="WWNum25"/>
    <w:rsid w:val="00A53D94"/>
    <w:pPr>
      <w:numPr>
        <w:numId w:val="24"/>
      </w:numPr>
    </w:pPr>
  </w:style>
  <w:style w:type="numbering" w:customStyle="1" w:styleId="WWNum12">
    <w:name w:val="WWNum12"/>
    <w:rsid w:val="00A53D94"/>
    <w:pPr>
      <w:numPr>
        <w:numId w:val="12"/>
      </w:numPr>
    </w:pPr>
  </w:style>
  <w:style w:type="numbering" w:customStyle="1" w:styleId="WWNum381">
    <w:name w:val="WWNum381"/>
    <w:rsid w:val="00A53D94"/>
    <w:pPr>
      <w:numPr>
        <w:numId w:val="85"/>
      </w:numPr>
    </w:pPr>
  </w:style>
  <w:style w:type="numbering" w:customStyle="1" w:styleId="WWNum49">
    <w:name w:val="WWNum49"/>
    <w:rsid w:val="00A53D94"/>
    <w:pPr>
      <w:numPr>
        <w:numId w:val="46"/>
      </w:numPr>
    </w:pPr>
  </w:style>
  <w:style w:type="numbering" w:customStyle="1" w:styleId="WWNum7">
    <w:name w:val="WWNum7"/>
    <w:rsid w:val="00A53D94"/>
    <w:pPr>
      <w:numPr>
        <w:numId w:val="7"/>
      </w:numPr>
    </w:pPr>
  </w:style>
  <w:style w:type="numbering" w:customStyle="1" w:styleId="WWNum32">
    <w:name w:val="WWNum32"/>
    <w:rsid w:val="00A53D94"/>
    <w:pPr>
      <w:numPr>
        <w:numId w:val="31"/>
      </w:numPr>
    </w:pPr>
  </w:style>
  <w:style w:type="numbering" w:customStyle="1" w:styleId="WWNum86">
    <w:name w:val="WWNum86"/>
    <w:rsid w:val="00A53D94"/>
    <w:pPr>
      <w:numPr>
        <w:numId w:val="82"/>
      </w:numPr>
    </w:pPr>
  </w:style>
  <w:style w:type="numbering" w:customStyle="1" w:styleId="WWNum84">
    <w:name w:val="WWNum84"/>
    <w:rsid w:val="00A53D94"/>
    <w:pPr>
      <w:numPr>
        <w:numId w:val="80"/>
      </w:numPr>
    </w:pPr>
  </w:style>
  <w:style w:type="numbering" w:customStyle="1" w:styleId="WWNum55">
    <w:name w:val="WWNum55"/>
    <w:rsid w:val="00A53D94"/>
    <w:pPr>
      <w:numPr>
        <w:numId w:val="52"/>
      </w:numPr>
    </w:pPr>
  </w:style>
  <w:style w:type="numbering" w:customStyle="1" w:styleId="WWNum16">
    <w:name w:val="WWNum16"/>
    <w:rsid w:val="00A53D94"/>
    <w:pPr>
      <w:numPr>
        <w:numId w:val="89"/>
      </w:numPr>
    </w:pPr>
  </w:style>
  <w:style w:type="numbering" w:customStyle="1" w:styleId="WWNum20">
    <w:name w:val="WWNum20"/>
    <w:rsid w:val="00A53D94"/>
    <w:pPr>
      <w:numPr>
        <w:numId w:val="19"/>
      </w:numPr>
    </w:pPr>
  </w:style>
  <w:style w:type="numbering" w:customStyle="1" w:styleId="WWNum79">
    <w:name w:val="WWNum79"/>
    <w:rsid w:val="00A53D94"/>
    <w:pPr>
      <w:numPr>
        <w:numId w:val="75"/>
      </w:numPr>
    </w:pPr>
  </w:style>
  <w:style w:type="numbering" w:customStyle="1" w:styleId="WWNum41">
    <w:name w:val="WWNum41"/>
    <w:rsid w:val="00A53D94"/>
    <w:pPr>
      <w:numPr>
        <w:numId w:val="39"/>
      </w:numPr>
    </w:pPr>
  </w:style>
  <w:style w:type="numbering" w:customStyle="1" w:styleId="WWNum50">
    <w:name w:val="WWNum50"/>
    <w:rsid w:val="00A53D94"/>
    <w:pPr>
      <w:numPr>
        <w:numId w:val="47"/>
      </w:numPr>
    </w:pPr>
  </w:style>
  <w:style w:type="numbering" w:customStyle="1" w:styleId="WWNum44">
    <w:name w:val="WWNum44"/>
    <w:rsid w:val="00A53D94"/>
    <w:pPr>
      <w:numPr>
        <w:numId w:val="42"/>
      </w:numPr>
    </w:pPr>
  </w:style>
  <w:style w:type="numbering" w:customStyle="1" w:styleId="WWNum30">
    <w:name w:val="WWNum30"/>
    <w:rsid w:val="00A53D94"/>
    <w:pPr>
      <w:numPr>
        <w:numId w:val="29"/>
      </w:numPr>
    </w:pPr>
  </w:style>
  <w:style w:type="numbering" w:customStyle="1" w:styleId="WWNum37">
    <w:name w:val="WWNum37"/>
    <w:rsid w:val="00A53D94"/>
    <w:pPr>
      <w:numPr>
        <w:numId w:val="36"/>
      </w:numPr>
    </w:pPr>
  </w:style>
  <w:style w:type="numbering" w:customStyle="1" w:styleId="WWNum4">
    <w:name w:val="WWNum4"/>
    <w:rsid w:val="00A53D94"/>
    <w:pPr>
      <w:numPr>
        <w:numId w:val="4"/>
      </w:numPr>
    </w:pPr>
  </w:style>
  <w:style w:type="numbering" w:customStyle="1" w:styleId="WWNum27">
    <w:name w:val="WWNum27"/>
    <w:rsid w:val="00A53D94"/>
    <w:pPr>
      <w:numPr>
        <w:numId w:val="26"/>
      </w:numPr>
    </w:pPr>
  </w:style>
  <w:style w:type="numbering" w:customStyle="1" w:styleId="WWNum36">
    <w:name w:val="WWNum36"/>
    <w:rsid w:val="00A53D94"/>
    <w:pPr>
      <w:numPr>
        <w:numId w:val="35"/>
      </w:numPr>
    </w:pPr>
  </w:style>
  <w:style w:type="numbering" w:customStyle="1" w:styleId="WWNum68">
    <w:name w:val="WWNum68"/>
    <w:rsid w:val="00A53D94"/>
    <w:pPr>
      <w:numPr>
        <w:numId w:val="65"/>
      </w:numPr>
    </w:pPr>
  </w:style>
  <w:style w:type="numbering" w:customStyle="1" w:styleId="WWNum29">
    <w:name w:val="WWNum29"/>
    <w:rsid w:val="00A53D94"/>
    <w:pPr>
      <w:numPr>
        <w:numId w:val="28"/>
      </w:numPr>
    </w:pPr>
  </w:style>
  <w:style w:type="numbering" w:customStyle="1" w:styleId="WWNum47">
    <w:name w:val="WWNum47"/>
    <w:rsid w:val="00A53D94"/>
    <w:pPr>
      <w:numPr>
        <w:numId w:val="45"/>
      </w:numPr>
    </w:pPr>
  </w:style>
  <w:style w:type="numbering" w:customStyle="1" w:styleId="WWNum40">
    <w:name w:val="WWNum40"/>
    <w:rsid w:val="00A53D94"/>
    <w:pPr>
      <w:numPr>
        <w:numId w:val="38"/>
      </w:numPr>
    </w:pPr>
  </w:style>
  <w:style w:type="numbering" w:customStyle="1" w:styleId="WWNum23">
    <w:name w:val="WWNum23"/>
    <w:rsid w:val="00A53D94"/>
    <w:pPr>
      <w:numPr>
        <w:numId w:val="22"/>
      </w:numPr>
    </w:pPr>
  </w:style>
  <w:style w:type="numbering" w:customStyle="1" w:styleId="WWNum54">
    <w:name w:val="WWNum54"/>
    <w:rsid w:val="00A53D94"/>
    <w:pPr>
      <w:numPr>
        <w:numId w:val="51"/>
      </w:numPr>
    </w:pPr>
  </w:style>
  <w:style w:type="numbering" w:customStyle="1" w:styleId="WWNum59">
    <w:name w:val="WWNum59"/>
    <w:rsid w:val="00A53D94"/>
    <w:pPr>
      <w:numPr>
        <w:numId w:val="56"/>
      </w:numPr>
    </w:pPr>
  </w:style>
  <w:style w:type="numbering" w:customStyle="1" w:styleId="WWNum22">
    <w:name w:val="WWNum22"/>
    <w:rsid w:val="00A53D94"/>
    <w:pPr>
      <w:numPr>
        <w:numId w:val="21"/>
      </w:numPr>
    </w:pPr>
  </w:style>
  <w:style w:type="numbering" w:customStyle="1" w:styleId="WWNum51">
    <w:name w:val="WWNum51"/>
    <w:rsid w:val="00A53D94"/>
    <w:pPr>
      <w:numPr>
        <w:numId w:val="48"/>
      </w:numPr>
    </w:pPr>
  </w:style>
  <w:style w:type="numbering" w:customStyle="1" w:styleId="WWNum46">
    <w:name w:val="WWNum46"/>
    <w:rsid w:val="00A53D94"/>
    <w:pPr>
      <w:numPr>
        <w:numId w:val="44"/>
      </w:numPr>
    </w:pPr>
  </w:style>
  <w:style w:type="numbering" w:customStyle="1" w:styleId="WWNum76">
    <w:name w:val="WWNum76"/>
    <w:rsid w:val="00A53D94"/>
    <w:pPr>
      <w:numPr>
        <w:numId w:val="72"/>
      </w:numPr>
    </w:pPr>
  </w:style>
  <w:style w:type="numbering" w:customStyle="1" w:styleId="WWNum48">
    <w:name w:val="WWNum48"/>
    <w:rsid w:val="00A53D94"/>
    <w:pPr>
      <w:numPr>
        <w:numId w:val="90"/>
      </w:numPr>
    </w:pPr>
  </w:style>
  <w:style w:type="numbering" w:customStyle="1" w:styleId="WWNum9">
    <w:name w:val="WWNum9"/>
    <w:rsid w:val="00A53D94"/>
    <w:pPr>
      <w:numPr>
        <w:numId w:val="9"/>
      </w:numPr>
    </w:pPr>
  </w:style>
  <w:style w:type="numbering" w:customStyle="1" w:styleId="WWNum57">
    <w:name w:val="WWNum57"/>
    <w:rsid w:val="00A53D94"/>
    <w:pPr>
      <w:numPr>
        <w:numId w:val="54"/>
      </w:numPr>
    </w:pPr>
  </w:style>
  <w:style w:type="numbering" w:customStyle="1" w:styleId="WWNum60">
    <w:name w:val="WWNum60"/>
    <w:rsid w:val="00A53D94"/>
    <w:pPr>
      <w:numPr>
        <w:numId w:val="57"/>
      </w:numPr>
    </w:pPr>
  </w:style>
  <w:style w:type="numbering" w:customStyle="1" w:styleId="WWNum33">
    <w:name w:val="WWNum33"/>
    <w:rsid w:val="00A53D94"/>
    <w:pPr>
      <w:numPr>
        <w:numId w:val="32"/>
      </w:numPr>
    </w:pPr>
  </w:style>
  <w:style w:type="numbering" w:customStyle="1" w:styleId="WWNum34">
    <w:name w:val="WWNum34"/>
    <w:rsid w:val="00A53D94"/>
    <w:pPr>
      <w:numPr>
        <w:numId w:val="33"/>
      </w:numPr>
    </w:pPr>
  </w:style>
  <w:style w:type="numbering" w:customStyle="1" w:styleId="WWNum85">
    <w:name w:val="WWNum85"/>
    <w:rsid w:val="00A53D94"/>
    <w:pPr>
      <w:numPr>
        <w:numId w:val="81"/>
      </w:numPr>
    </w:pPr>
  </w:style>
  <w:style w:type="numbering" w:customStyle="1" w:styleId="WWNum77">
    <w:name w:val="WWNum77"/>
    <w:rsid w:val="00A53D94"/>
    <w:pPr>
      <w:numPr>
        <w:numId w:val="73"/>
      </w:numPr>
    </w:pPr>
  </w:style>
  <w:style w:type="numbering" w:customStyle="1" w:styleId="WWNum10">
    <w:name w:val="WWNum10"/>
    <w:rsid w:val="00A53D94"/>
    <w:pPr>
      <w:numPr>
        <w:numId w:val="10"/>
      </w:numPr>
    </w:pPr>
  </w:style>
  <w:style w:type="table" w:styleId="Tabela-Siatka">
    <w:name w:val="Table Grid"/>
    <w:basedOn w:val="Standardowy"/>
    <w:uiPriority w:val="59"/>
    <w:rsid w:val="007E50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
    <w:name w:val="Body Text"/>
    <w:basedOn w:val="Normalny"/>
    <w:link w:val="TekstpodstawowyZnak1"/>
    <w:uiPriority w:val="99"/>
    <w:unhideWhenUsed/>
    <w:rsid w:val="0089769A"/>
    <w:pPr>
      <w:spacing w:after="120"/>
    </w:pPr>
  </w:style>
  <w:style w:type="character" w:customStyle="1" w:styleId="TekstpodstawowyZnak1">
    <w:name w:val="Tekst podstawowy Znak1"/>
    <w:basedOn w:val="Domylnaczcionkaakapitu"/>
    <w:link w:val="Tekstpodstawowy"/>
    <w:uiPriority w:val="99"/>
    <w:semiHidden/>
    <w:rsid w:val="0089769A"/>
  </w:style>
  <w:style w:type="paragraph" w:styleId="Tekstblokowy">
    <w:name w:val="Block Text"/>
    <w:basedOn w:val="Normalny"/>
    <w:rsid w:val="0089769A"/>
    <w:pPr>
      <w:widowControl/>
      <w:suppressAutoHyphens w:val="0"/>
      <w:autoSpaceDN/>
      <w:ind w:left="-27" w:right="-15"/>
      <w:jc w:val="center"/>
      <w:textAlignment w:val="auto"/>
    </w:pPr>
    <w:rPr>
      <w:rFonts w:ascii="Arial" w:hAnsi="Arial" w:cs="Arial"/>
      <w:b/>
      <w:bCs/>
      <w:color w:val="000000"/>
      <w:kern w:val="0"/>
      <w:sz w:val="16"/>
      <w:szCs w:val="24"/>
    </w:rPr>
  </w:style>
  <w:style w:type="character" w:styleId="Hipercze">
    <w:name w:val="Hyperlink"/>
    <w:uiPriority w:val="99"/>
    <w:unhideWhenUsed/>
    <w:rsid w:val="00A52420"/>
    <w:rPr>
      <w:color w:val="0000FF"/>
      <w:u w:val="single"/>
    </w:rPr>
  </w:style>
  <w:style w:type="paragraph" w:styleId="Bezodstpw">
    <w:name w:val="No Spacing"/>
    <w:uiPriority w:val="1"/>
    <w:qFormat/>
    <w:rsid w:val="00A52420"/>
    <w:pPr>
      <w:widowControl/>
      <w:suppressAutoHyphens/>
      <w:textAlignment w:val="auto"/>
    </w:pPr>
    <w:rPr>
      <w:rFonts w:ascii="Garamond" w:hAnsi="Garamond" w:cs="Garamond"/>
      <w:kern w:val="0"/>
      <w:sz w:val="26"/>
      <w:lang w:eastAsia="ar-SA"/>
    </w:rPr>
  </w:style>
  <w:style w:type="character" w:customStyle="1" w:styleId="s1">
    <w:name w:val="s1"/>
    <w:basedOn w:val="Domylnaczcionkaakapitu"/>
    <w:rsid w:val="00A52420"/>
  </w:style>
  <w:style w:type="character" w:styleId="Pogrubienie">
    <w:name w:val="Strong"/>
    <w:basedOn w:val="Domylnaczcionkaakapitu"/>
    <w:uiPriority w:val="22"/>
    <w:qFormat/>
    <w:rsid w:val="00A52420"/>
    <w:rPr>
      <w:b/>
      <w:bCs/>
    </w:rPr>
  </w:style>
  <w:style w:type="table" w:customStyle="1" w:styleId="Tabela-Siatka1">
    <w:name w:val="Tabela - Siatka1"/>
    <w:basedOn w:val="Standardowy"/>
    <w:next w:val="Tabela-Siatka"/>
    <w:uiPriority w:val="59"/>
    <w:rsid w:val="00A52420"/>
    <w:pPr>
      <w:widowControl/>
      <w:textAlignment w:val="auto"/>
    </w:pPr>
    <w:rPr>
      <w:rFonts w:asciiTheme="minorHAnsi" w:eastAsiaTheme="minorHAnsi" w:hAnsiTheme="minorHAnsi" w:cstheme="minorBidi"/>
      <w:kern w:val="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basedOn w:val="Domylnaczcionkaakapitu"/>
    <w:uiPriority w:val="99"/>
    <w:semiHidden/>
    <w:unhideWhenUsed/>
    <w:rsid w:val="00A52420"/>
    <w:rPr>
      <w:color w:val="605E5C"/>
      <w:shd w:val="clear" w:color="auto" w:fill="E1DFDD"/>
    </w:rPr>
  </w:style>
  <w:style w:type="character" w:customStyle="1" w:styleId="alb-s">
    <w:name w:val="a_lb-s"/>
    <w:basedOn w:val="Domylnaczcionkaakapitu"/>
    <w:rsid w:val="00F54AF0"/>
  </w:style>
  <w:style w:type="paragraph" w:customStyle="1" w:styleId="text-justify">
    <w:name w:val="text-justify"/>
    <w:basedOn w:val="Normalny"/>
    <w:rsid w:val="00F54AF0"/>
    <w:pPr>
      <w:widowControl/>
      <w:suppressAutoHyphens w:val="0"/>
      <w:autoSpaceDN/>
      <w:spacing w:before="100" w:beforeAutospacing="1" w:after="100" w:afterAutospacing="1"/>
      <w:textAlignment w:val="auto"/>
    </w:pPr>
    <w:rPr>
      <w:kern w:val="0"/>
      <w:sz w:val="24"/>
      <w:szCs w:val="24"/>
    </w:rPr>
  </w:style>
  <w:style w:type="character" w:customStyle="1" w:styleId="markedcontent">
    <w:name w:val="markedcontent"/>
    <w:basedOn w:val="Domylnaczcionkaakapitu"/>
    <w:rsid w:val="005436D5"/>
  </w:style>
  <w:style w:type="character" w:customStyle="1" w:styleId="DeltaViewInsertion">
    <w:name w:val="DeltaView Insertion"/>
    <w:uiPriority w:val="99"/>
    <w:rsid w:val="00A74C62"/>
    <w:rPr>
      <w:b/>
      <w:bCs w:val="0"/>
      <w:i/>
      <w:iCs w:val="0"/>
      <w:spacing w:val="0"/>
    </w:rPr>
  </w:style>
  <w:style w:type="character" w:styleId="Tekstzastpczy">
    <w:name w:val="Placeholder Text"/>
    <w:basedOn w:val="Domylnaczcionkaakapitu"/>
    <w:uiPriority w:val="99"/>
    <w:semiHidden/>
    <w:rsid w:val="00002A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027332">
      <w:bodyDiv w:val="1"/>
      <w:marLeft w:val="0"/>
      <w:marRight w:val="0"/>
      <w:marTop w:val="0"/>
      <w:marBottom w:val="0"/>
      <w:divBdr>
        <w:top w:val="none" w:sz="0" w:space="0" w:color="auto"/>
        <w:left w:val="none" w:sz="0" w:space="0" w:color="auto"/>
        <w:bottom w:val="none" w:sz="0" w:space="0" w:color="auto"/>
        <w:right w:val="none" w:sz="0" w:space="0" w:color="auto"/>
      </w:divBdr>
      <w:divsChild>
        <w:div w:id="2130396018">
          <w:marLeft w:val="0"/>
          <w:marRight w:val="0"/>
          <w:marTop w:val="0"/>
          <w:marBottom w:val="0"/>
          <w:divBdr>
            <w:top w:val="none" w:sz="0" w:space="0" w:color="auto"/>
            <w:left w:val="none" w:sz="0" w:space="0" w:color="auto"/>
            <w:bottom w:val="none" w:sz="0" w:space="0" w:color="auto"/>
            <w:right w:val="none" w:sz="0" w:space="0" w:color="auto"/>
          </w:divBdr>
        </w:div>
      </w:divsChild>
    </w:div>
    <w:div w:id="702942809">
      <w:bodyDiv w:val="1"/>
      <w:marLeft w:val="0"/>
      <w:marRight w:val="0"/>
      <w:marTop w:val="0"/>
      <w:marBottom w:val="0"/>
      <w:divBdr>
        <w:top w:val="none" w:sz="0" w:space="0" w:color="auto"/>
        <w:left w:val="none" w:sz="0" w:space="0" w:color="auto"/>
        <w:bottom w:val="none" w:sz="0" w:space="0" w:color="auto"/>
        <w:right w:val="none" w:sz="0" w:space="0" w:color="auto"/>
      </w:divBdr>
    </w:div>
    <w:div w:id="1000547393">
      <w:bodyDiv w:val="1"/>
      <w:marLeft w:val="0"/>
      <w:marRight w:val="0"/>
      <w:marTop w:val="0"/>
      <w:marBottom w:val="0"/>
      <w:divBdr>
        <w:top w:val="none" w:sz="0" w:space="0" w:color="auto"/>
        <w:left w:val="none" w:sz="0" w:space="0" w:color="auto"/>
        <w:bottom w:val="none" w:sz="0" w:space="0" w:color="auto"/>
        <w:right w:val="none" w:sz="0" w:space="0" w:color="auto"/>
      </w:divBdr>
      <w:divsChild>
        <w:div w:id="563177411">
          <w:marLeft w:val="0"/>
          <w:marRight w:val="0"/>
          <w:marTop w:val="0"/>
          <w:marBottom w:val="0"/>
          <w:divBdr>
            <w:top w:val="none" w:sz="0" w:space="0" w:color="auto"/>
            <w:left w:val="none" w:sz="0" w:space="0" w:color="auto"/>
            <w:bottom w:val="none" w:sz="0" w:space="0" w:color="auto"/>
            <w:right w:val="none" w:sz="0" w:space="0" w:color="auto"/>
          </w:divBdr>
        </w:div>
        <w:div w:id="248735931">
          <w:marLeft w:val="0"/>
          <w:marRight w:val="0"/>
          <w:marTop w:val="0"/>
          <w:marBottom w:val="0"/>
          <w:divBdr>
            <w:top w:val="none" w:sz="0" w:space="0" w:color="auto"/>
            <w:left w:val="none" w:sz="0" w:space="0" w:color="auto"/>
            <w:bottom w:val="none" w:sz="0" w:space="0" w:color="auto"/>
            <w:right w:val="none" w:sz="0" w:space="0" w:color="auto"/>
          </w:divBdr>
          <w:divsChild>
            <w:div w:id="1418405019">
              <w:marLeft w:val="0"/>
              <w:marRight w:val="0"/>
              <w:marTop w:val="0"/>
              <w:marBottom w:val="0"/>
              <w:divBdr>
                <w:top w:val="none" w:sz="0" w:space="0" w:color="auto"/>
                <w:left w:val="none" w:sz="0" w:space="0" w:color="auto"/>
                <w:bottom w:val="none" w:sz="0" w:space="0" w:color="auto"/>
                <w:right w:val="none" w:sz="0" w:space="0" w:color="auto"/>
              </w:divBdr>
            </w:div>
            <w:div w:id="758989732">
              <w:marLeft w:val="0"/>
              <w:marRight w:val="0"/>
              <w:marTop w:val="0"/>
              <w:marBottom w:val="0"/>
              <w:divBdr>
                <w:top w:val="none" w:sz="0" w:space="0" w:color="auto"/>
                <w:left w:val="none" w:sz="0" w:space="0" w:color="auto"/>
                <w:bottom w:val="none" w:sz="0" w:space="0" w:color="auto"/>
                <w:right w:val="none" w:sz="0" w:space="0" w:color="auto"/>
              </w:divBdr>
              <w:divsChild>
                <w:div w:id="1422415502">
                  <w:marLeft w:val="0"/>
                  <w:marRight w:val="0"/>
                  <w:marTop w:val="0"/>
                  <w:marBottom w:val="0"/>
                  <w:divBdr>
                    <w:top w:val="none" w:sz="0" w:space="0" w:color="auto"/>
                    <w:left w:val="none" w:sz="0" w:space="0" w:color="auto"/>
                    <w:bottom w:val="none" w:sz="0" w:space="0" w:color="auto"/>
                    <w:right w:val="none" w:sz="0" w:space="0" w:color="auto"/>
                  </w:divBdr>
                </w:div>
              </w:divsChild>
            </w:div>
            <w:div w:id="17658751">
              <w:marLeft w:val="0"/>
              <w:marRight w:val="0"/>
              <w:marTop w:val="0"/>
              <w:marBottom w:val="0"/>
              <w:divBdr>
                <w:top w:val="none" w:sz="0" w:space="0" w:color="auto"/>
                <w:left w:val="none" w:sz="0" w:space="0" w:color="auto"/>
                <w:bottom w:val="none" w:sz="0" w:space="0" w:color="auto"/>
                <w:right w:val="none" w:sz="0" w:space="0" w:color="auto"/>
              </w:divBdr>
              <w:divsChild>
                <w:div w:id="318388598">
                  <w:marLeft w:val="0"/>
                  <w:marRight w:val="0"/>
                  <w:marTop w:val="0"/>
                  <w:marBottom w:val="0"/>
                  <w:divBdr>
                    <w:top w:val="none" w:sz="0" w:space="0" w:color="auto"/>
                    <w:left w:val="none" w:sz="0" w:space="0" w:color="auto"/>
                    <w:bottom w:val="none" w:sz="0" w:space="0" w:color="auto"/>
                    <w:right w:val="none" w:sz="0" w:space="0" w:color="auto"/>
                  </w:divBdr>
                </w:div>
              </w:divsChild>
            </w:div>
            <w:div w:id="1966541190">
              <w:marLeft w:val="0"/>
              <w:marRight w:val="0"/>
              <w:marTop w:val="0"/>
              <w:marBottom w:val="0"/>
              <w:divBdr>
                <w:top w:val="none" w:sz="0" w:space="0" w:color="auto"/>
                <w:left w:val="none" w:sz="0" w:space="0" w:color="auto"/>
                <w:bottom w:val="none" w:sz="0" w:space="0" w:color="auto"/>
                <w:right w:val="none" w:sz="0" w:space="0" w:color="auto"/>
              </w:divBdr>
              <w:divsChild>
                <w:div w:id="1831018775">
                  <w:marLeft w:val="0"/>
                  <w:marRight w:val="0"/>
                  <w:marTop w:val="0"/>
                  <w:marBottom w:val="0"/>
                  <w:divBdr>
                    <w:top w:val="none" w:sz="0" w:space="0" w:color="auto"/>
                    <w:left w:val="none" w:sz="0" w:space="0" w:color="auto"/>
                    <w:bottom w:val="none" w:sz="0" w:space="0" w:color="auto"/>
                    <w:right w:val="none" w:sz="0" w:space="0" w:color="auto"/>
                  </w:divBdr>
                </w:div>
              </w:divsChild>
            </w:div>
            <w:div w:id="2042629951">
              <w:marLeft w:val="0"/>
              <w:marRight w:val="0"/>
              <w:marTop w:val="0"/>
              <w:marBottom w:val="0"/>
              <w:divBdr>
                <w:top w:val="none" w:sz="0" w:space="0" w:color="auto"/>
                <w:left w:val="none" w:sz="0" w:space="0" w:color="auto"/>
                <w:bottom w:val="none" w:sz="0" w:space="0" w:color="auto"/>
                <w:right w:val="none" w:sz="0" w:space="0" w:color="auto"/>
              </w:divBdr>
              <w:divsChild>
                <w:div w:id="1797916952">
                  <w:marLeft w:val="0"/>
                  <w:marRight w:val="0"/>
                  <w:marTop w:val="0"/>
                  <w:marBottom w:val="0"/>
                  <w:divBdr>
                    <w:top w:val="none" w:sz="0" w:space="0" w:color="auto"/>
                    <w:left w:val="none" w:sz="0" w:space="0" w:color="auto"/>
                    <w:bottom w:val="none" w:sz="0" w:space="0" w:color="auto"/>
                    <w:right w:val="none" w:sz="0" w:space="0" w:color="auto"/>
                  </w:divBdr>
                </w:div>
              </w:divsChild>
            </w:div>
            <w:div w:id="592056994">
              <w:marLeft w:val="0"/>
              <w:marRight w:val="0"/>
              <w:marTop w:val="0"/>
              <w:marBottom w:val="0"/>
              <w:divBdr>
                <w:top w:val="none" w:sz="0" w:space="0" w:color="auto"/>
                <w:left w:val="none" w:sz="0" w:space="0" w:color="auto"/>
                <w:bottom w:val="none" w:sz="0" w:space="0" w:color="auto"/>
                <w:right w:val="none" w:sz="0" w:space="0" w:color="auto"/>
              </w:divBdr>
              <w:divsChild>
                <w:div w:id="2003192047">
                  <w:marLeft w:val="0"/>
                  <w:marRight w:val="0"/>
                  <w:marTop w:val="0"/>
                  <w:marBottom w:val="0"/>
                  <w:divBdr>
                    <w:top w:val="none" w:sz="0" w:space="0" w:color="auto"/>
                    <w:left w:val="none" w:sz="0" w:space="0" w:color="auto"/>
                    <w:bottom w:val="none" w:sz="0" w:space="0" w:color="auto"/>
                    <w:right w:val="none" w:sz="0" w:space="0" w:color="auto"/>
                  </w:divBdr>
                </w:div>
              </w:divsChild>
            </w:div>
            <w:div w:id="371808760">
              <w:marLeft w:val="0"/>
              <w:marRight w:val="0"/>
              <w:marTop w:val="0"/>
              <w:marBottom w:val="0"/>
              <w:divBdr>
                <w:top w:val="none" w:sz="0" w:space="0" w:color="auto"/>
                <w:left w:val="none" w:sz="0" w:space="0" w:color="auto"/>
                <w:bottom w:val="none" w:sz="0" w:space="0" w:color="auto"/>
                <w:right w:val="none" w:sz="0" w:space="0" w:color="auto"/>
              </w:divBdr>
              <w:divsChild>
                <w:div w:id="1784033914">
                  <w:marLeft w:val="0"/>
                  <w:marRight w:val="0"/>
                  <w:marTop w:val="0"/>
                  <w:marBottom w:val="0"/>
                  <w:divBdr>
                    <w:top w:val="none" w:sz="0" w:space="0" w:color="auto"/>
                    <w:left w:val="none" w:sz="0" w:space="0" w:color="auto"/>
                    <w:bottom w:val="none" w:sz="0" w:space="0" w:color="auto"/>
                    <w:right w:val="none" w:sz="0" w:space="0" w:color="auto"/>
                  </w:divBdr>
                </w:div>
              </w:divsChild>
            </w:div>
            <w:div w:id="1004476076">
              <w:marLeft w:val="0"/>
              <w:marRight w:val="0"/>
              <w:marTop w:val="0"/>
              <w:marBottom w:val="0"/>
              <w:divBdr>
                <w:top w:val="none" w:sz="0" w:space="0" w:color="auto"/>
                <w:left w:val="none" w:sz="0" w:space="0" w:color="auto"/>
                <w:bottom w:val="none" w:sz="0" w:space="0" w:color="auto"/>
                <w:right w:val="none" w:sz="0" w:space="0" w:color="auto"/>
              </w:divBdr>
              <w:divsChild>
                <w:div w:id="671954252">
                  <w:marLeft w:val="0"/>
                  <w:marRight w:val="0"/>
                  <w:marTop w:val="0"/>
                  <w:marBottom w:val="0"/>
                  <w:divBdr>
                    <w:top w:val="none" w:sz="0" w:space="0" w:color="auto"/>
                    <w:left w:val="none" w:sz="0" w:space="0" w:color="auto"/>
                    <w:bottom w:val="none" w:sz="0" w:space="0" w:color="auto"/>
                    <w:right w:val="none" w:sz="0" w:space="0" w:color="auto"/>
                  </w:divBdr>
                </w:div>
              </w:divsChild>
            </w:div>
            <w:div w:id="581723333">
              <w:marLeft w:val="0"/>
              <w:marRight w:val="0"/>
              <w:marTop w:val="0"/>
              <w:marBottom w:val="0"/>
              <w:divBdr>
                <w:top w:val="none" w:sz="0" w:space="0" w:color="auto"/>
                <w:left w:val="none" w:sz="0" w:space="0" w:color="auto"/>
                <w:bottom w:val="none" w:sz="0" w:space="0" w:color="auto"/>
                <w:right w:val="none" w:sz="0" w:space="0" w:color="auto"/>
              </w:divBdr>
              <w:divsChild>
                <w:div w:id="1162739966">
                  <w:marLeft w:val="0"/>
                  <w:marRight w:val="0"/>
                  <w:marTop w:val="0"/>
                  <w:marBottom w:val="0"/>
                  <w:divBdr>
                    <w:top w:val="none" w:sz="0" w:space="0" w:color="auto"/>
                    <w:left w:val="none" w:sz="0" w:space="0" w:color="auto"/>
                    <w:bottom w:val="none" w:sz="0" w:space="0" w:color="auto"/>
                    <w:right w:val="none" w:sz="0" w:space="0" w:color="auto"/>
                  </w:divBdr>
                </w:div>
              </w:divsChild>
            </w:div>
            <w:div w:id="1203252920">
              <w:marLeft w:val="0"/>
              <w:marRight w:val="0"/>
              <w:marTop w:val="0"/>
              <w:marBottom w:val="0"/>
              <w:divBdr>
                <w:top w:val="none" w:sz="0" w:space="0" w:color="auto"/>
                <w:left w:val="none" w:sz="0" w:space="0" w:color="auto"/>
                <w:bottom w:val="none" w:sz="0" w:space="0" w:color="auto"/>
                <w:right w:val="none" w:sz="0" w:space="0" w:color="auto"/>
              </w:divBdr>
              <w:divsChild>
                <w:div w:id="26105453">
                  <w:marLeft w:val="0"/>
                  <w:marRight w:val="0"/>
                  <w:marTop w:val="0"/>
                  <w:marBottom w:val="0"/>
                  <w:divBdr>
                    <w:top w:val="none" w:sz="0" w:space="0" w:color="auto"/>
                    <w:left w:val="none" w:sz="0" w:space="0" w:color="auto"/>
                    <w:bottom w:val="none" w:sz="0" w:space="0" w:color="auto"/>
                    <w:right w:val="none" w:sz="0" w:space="0" w:color="auto"/>
                  </w:divBdr>
                </w:div>
              </w:divsChild>
            </w:div>
            <w:div w:id="1975718160">
              <w:marLeft w:val="0"/>
              <w:marRight w:val="0"/>
              <w:marTop w:val="0"/>
              <w:marBottom w:val="0"/>
              <w:divBdr>
                <w:top w:val="none" w:sz="0" w:space="0" w:color="auto"/>
                <w:left w:val="none" w:sz="0" w:space="0" w:color="auto"/>
                <w:bottom w:val="none" w:sz="0" w:space="0" w:color="auto"/>
                <w:right w:val="none" w:sz="0" w:space="0" w:color="auto"/>
              </w:divBdr>
              <w:divsChild>
                <w:div w:id="1867717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645683">
          <w:marLeft w:val="0"/>
          <w:marRight w:val="0"/>
          <w:marTop w:val="0"/>
          <w:marBottom w:val="0"/>
          <w:divBdr>
            <w:top w:val="none" w:sz="0" w:space="0" w:color="auto"/>
            <w:left w:val="none" w:sz="0" w:space="0" w:color="auto"/>
            <w:bottom w:val="none" w:sz="0" w:space="0" w:color="auto"/>
            <w:right w:val="none" w:sz="0" w:space="0" w:color="auto"/>
          </w:divBdr>
          <w:divsChild>
            <w:div w:id="1919363256">
              <w:marLeft w:val="0"/>
              <w:marRight w:val="0"/>
              <w:marTop w:val="0"/>
              <w:marBottom w:val="0"/>
              <w:divBdr>
                <w:top w:val="none" w:sz="0" w:space="0" w:color="auto"/>
                <w:left w:val="none" w:sz="0" w:space="0" w:color="auto"/>
                <w:bottom w:val="none" w:sz="0" w:space="0" w:color="auto"/>
                <w:right w:val="none" w:sz="0" w:space="0" w:color="auto"/>
              </w:divBdr>
            </w:div>
            <w:div w:id="1687294960">
              <w:marLeft w:val="0"/>
              <w:marRight w:val="0"/>
              <w:marTop w:val="0"/>
              <w:marBottom w:val="0"/>
              <w:divBdr>
                <w:top w:val="none" w:sz="0" w:space="0" w:color="auto"/>
                <w:left w:val="none" w:sz="0" w:space="0" w:color="auto"/>
                <w:bottom w:val="none" w:sz="0" w:space="0" w:color="auto"/>
                <w:right w:val="none" w:sz="0" w:space="0" w:color="auto"/>
              </w:divBdr>
              <w:divsChild>
                <w:div w:id="670835830">
                  <w:marLeft w:val="0"/>
                  <w:marRight w:val="0"/>
                  <w:marTop w:val="0"/>
                  <w:marBottom w:val="0"/>
                  <w:divBdr>
                    <w:top w:val="none" w:sz="0" w:space="0" w:color="auto"/>
                    <w:left w:val="none" w:sz="0" w:space="0" w:color="auto"/>
                    <w:bottom w:val="none" w:sz="0" w:space="0" w:color="auto"/>
                    <w:right w:val="none" w:sz="0" w:space="0" w:color="auto"/>
                  </w:divBdr>
                </w:div>
              </w:divsChild>
            </w:div>
            <w:div w:id="309142764">
              <w:marLeft w:val="0"/>
              <w:marRight w:val="0"/>
              <w:marTop w:val="0"/>
              <w:marBottom w:val="0"/>
              <w:divBdr>
                <w:top w:val="none" w:sz="0" w:space="0" w:color="auto"/>
                <w:left w:val="none" w:sz="0" w:space="0" w:color="auto"/>
                <w:bottom w:val="none" w:sz="0" w:space="0" w:color="auto"/>
                <w:right w:val="none" w:sz="0" w:space="0" w:color="auto"/>
              </w:divBdr>
              <w:divsChild>
                <w:div w:id="167380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6391">
      <w:bodyDiv w:val="1"/>
      <w:marLeft w:val="0"/>
      <w:marRight w:val="0"/>
      <w:marTop w:val="0"/>
      <w:marBottom w:val="0"/>
      <w:divBdr>
        <w:top w:val="none" w:sz="0" w:space="0" w:color="auto"/>
        <w:left w:val="none" w:sz="0" w:space="0" w:color="auto"/>
        <w:bottom w:val="none" w:sz="0" w:space="0" w:color="auto"/>
        <w:right w:val="none" w:sz="0" w:space="0" w:color="auto"/>
      </w:divBdr>
    </w:div>
    <w:div w:id="160021838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mops.rumia.pl" TargetMode="External"/><Relationship Id="rId18" Type="http://schemas.openxmlformats.org/officeDocument/2006/relationships/hyperlink" Target="mailto:sekretariat@mops.rumia.pl"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mailto:iodo@mops.rumia.pl" TargetMode="External"/><Relationship Id="rId17" Type="http://schemas.openxmlformats.org/officeDocument/2006/relationships/hyperlink" Target="https://epuap.gov.pl/" TargetMode="External"/><Relationship Id="rId2" Type="http://schemas.openxmlformats.org/officeDocument/2006/relationships/numbering" Target="numbering.xml"/><Relationship Id="rId16" Type="http://schemas.openxmlformats.org/officeDocument/2006/relationships/hyperlink" Target="mailto:ops@ops.mosina.p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ekretariat@mops.rumia.pl" TargetMode="External"/><Relationship Id="rId5" Type="http://schemas.openxmlformats.org/officeDocument/2006/relationships/settings" Target="settings.xml"/><Relationship Id="rId15" Type="http://schemas.openxmlformats.org/officeDocument/2006/relationships/hyperlink" Target="mailto:efaktura@mops.rumia.pl" TargetMode="External"/><Relationship Id="rId23" Type="http://schemas.openxmlformats.org/officeDocument/2006/relationships/theme" Target="theme/theme1.xml"/><Relationship Id="rId10" Type="http://schemas.openxmlformats.org/officeDocument/2006/relationships/hyperlink" Target="https://epuap.gov.pl/" TargetMode="External"/><Relationship Id="rId19" Type="http://schemas.openxmlformats.org/officeDocument/2006/relationships/hyperlink" Target="https://www.gov.pl/web/rodzina/ogloszenie-o-naborze-wnioskow-w-ramach-programu-resortowego-ministra-rodziny-i-polityki-spolecznej-opieka-wytchnieniowa---edycja-2023" TargetMode="Externa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yperlink" Target="mailto:annaona@o2.pl"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sip.lex.pl/" TargetMode="External"/><Relationship Id="rId3" Type="http://schemas.openxmlformats.org/officeDocument/2006/relationships/hyperlink" Target="https://sip.lex.pl/" TargetMode="External"/><Relationship Id="rId7" Type="http://schemas.openxmlformats.org/officeDocument/2006/relationships/hyperlink" Target="https://sip.lex.pl/" TargetMode="External"/><Relationship Id="rId2" Type="http://schemas.openxmlformats.org/officeDocument/2006/relationships/hyperlink" Target="https://sip.lex.pl/" TargetMode="External"/><Relationship Id="rId1" Type="http://schemas.openxmlformats.org/officeDocument/2006/relationships/hyperlink" Target="https://sip.lex.pl/" TargetMode="External"/><Relationship Id="rId6" Type="http://schemas.openxmlformats.org/officeDocument/2006/relationships/hyperlink" Target="https://sip.lex.pl/" TargetMode="External"/><Relationship Id="rId5" Type="http://schemas.openxmlformats.org/officeDocument/2006/relationships/hyperlink" Target="https://sip.lex.pl/" TargetMode="External"/><Relationship Id="rId10" Type="http://schemas.openxmlformats.org/officeDocument/2006/relationships/hyperlink" Target="https://sip.lex.pl/" TargetMode="External"/><Relationship Id="rId4" Type="http://schemas.openxmlformats.org/officeDocument/2006/relationships/hyperlink" Target="https://sip.lex.pl/" TargetMode="External"/><Relationship Id="rId9" Type="http://schemas.openxmlformats.org/officeDocument/2006/relationships/hyperlink" Target="https://sip.lex.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A0AFD-2C1D-4871-9028-FCA5C76EEC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52</Pages>
  <Words>19193</Words>
  <Characters>115159</Characters>
  <Application>Microsoft Office Word</Application>
  <DocSecurity>0</DocSecurity>
  <Lines>959</Lines>
  <Paragraphs>268</Paragraphs>
  <ScaleCrop>false</ScaleCrop>
  <HeadingPairs>
    <vt:vector size="2" baseType="variant">
      <vt:variant>
        <vt:lpstr>Tytuł</vt:lpstr>
      </vt:variant>
      <vt:variant>
        <vt:i4>1</vt:i4>
      </vt:variant>
    </vt:vector>
  </HeadingPairs>
  <TitlesOfParts>
    <vt:vector size="1" baseType="lpstr">
      <vt:lpstr>Rumia, dnia ………2011r</vt:lpstr>
    </vt:vector>
  </TitlesOfParts>
  <Company/>
  <LinksUpToDate>false</LinksUpToDate>
  <CharactersWithSpaces>134084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Rumia, dnia ………2011r</dc:title>
  <dc:creator>produkt</dc:creator>
  <cp:lastModifiedBy>Baranow Beata</cp:lastModifiedBy>
  <cp:revision>2</cp:revision>
  <cp:lastPrinted>2022-04-14T09:11:00Z</cp:lastPrinted>
  <dcterms:created xsi:type="dcterms:W3CDTF">2023-04-12T10:10:00Z</dcterms:created>
  <dcterms:modified xsi:type="dcterms:W3CDTF">2023-04-12T10:10:00Z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Z LICENCJA</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