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25" w:rsidRDefault="005803FA" w:rsidP="005803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Załącznik do regulaminu naboru wniosków</w:t>
      </w:r>
    </w:p>
    <w:p w:rsidR="005803FA" w:rsidRDefault="005803FA" w:rsidP="005803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dotyczących wsparcia imprez i przedsięwzięć </w:t>
      </w:r>
    </w:p>
    <w:p w:rsidR="005803FA" w:rsidRDefault="005803FA" w:rsidP="005803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kulturalnych, sportowych i edukacyjnych</w:t>
      </w:r>
    </w:p>
    <w:p w:rsidR="005803FA" w:rsidRDefault="005803FA" w:rsidP="005803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w ramach promocji Powiatu Sokołowskiego </w:t>
      </w:r>
    </w:p>
    <w:p w:rsidR="005803FA" w:rsidRDefault="005803FA" w:rsidP="005803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oraz zadań z zakresu kultury fizycznej</w:t>
      </w:r>
    </w:p>
    <w:p w:rsidR="005803FA" w:rsidRDefault="005803FA" w:rsidP="005803FA">
      <w:pPr>
        <w:rPr>
          <w:rFonts w:ascii="Times New Roman" w:hAnsi="Times New Roman" w:cs="Times New Roman"/>
          <w:sz w:val="18"/>
          <w:szCs w:val="18"/>
        </w:rPr>
      </w:pPr>
    </w:p>
    <w:p w:rsidR="005803FA" w:rsidRPr="005803FA" w:rsidRDefault="005803FA" w:rsidP="00580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803FA">
        <w:rPr>
          <w:rFonts w:ascii="Times New Roman" w:hAnsi="Times New Roman" w:cs="Times New Roman"/>
          <w:b/>
          <w:sz w:val="24"/>
          <w:szCs w:val="24"/>
        </w:rPr>
        <w:t>Starostwo Powiatowe w Sokołowie Podlaskim</w:t>
      </w:r>
    </w:p>
    <w:p w:rsidR="005803FA" w:rsidRPr="005803FA" w:rsidRDefault="005803FA" w:rsidP="00580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803FA">
        <w:rPr>
          <w:rFonts w:ascii="Times New Roman" w:hAnsi="Times New Roman" w:cs="Times New Roman"/>
          <w:b/>
          <w:sz w:val="24"/>
          <w:szCs w:val="24"/>
        </w:rPr>
        <w:t>ul. Wolności 23</w:t>
      </w:r>
    </w:p>
    <w:p w:rsidR="005803FA" w:rsidRDefault="005803FA" w:rsidP="00580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803FA">
        <w:rPr>
          <w:rFonts w:ascii="Times New Roman" w:hAnsi="Times New Roman" w:cs="Times New Roman"/>
          <w:b/>
          <w:sz w:val="24"/>
          <w:szCs w:val="24"/>
        </w:rPr>
        <w:t>08-300 Sokołów Podlaski</w:t>
      </w:r>
    </w:p>
    <w:p w:rsidR="005803FA" w:rsidRDefault="005803FA" w:rsidP="005803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3FA" w:rsidRDefault="005803FA" w:rsidP="0058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803FA" w:rsidRDefault="0037004E" w:rsidP="0037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4E">
        <w:rPr>
          <w:rFonts w:ascii="Times New Roman" w:hAnsi="Times New Roman" w:cs="Times New Roman"/>
          <w:b/>
          <w:sz w:val="24"/>
          <w:szCs w:val="24"/>
        </w:rPr>
        <w:t>o</w:t>
      </w:r>
      <w:r w:rsidR="005803FA" w:rsidRPr="0037004E">
        <w:rPr>
          <w:rFonts w:ascii="Times New Roman" w:hAnsi="Times New Roman" w:cs="Times New Roman"/>
          <w:b/>
          <w:sz w:val="24"/>
          <w:szCs w:val="24"/>
        </w:rPr>
        <w:t xml:space="preserve"> dofinansowanie imprezy/przedsięwzięcia z budżetu Powiatu Sokołowskiego lub wsparcie w innej formie (rzeczowej, współorganizacja) imprezy promocyjnej</w:t>
      </w:r>
    </w:p>
    <w:tbl>
      <w:tblPr>
        <w:tblStyle w:val="Tabela-Siatka"/>
        <w:tblW w:w="0" w:type="dxa"/>
        <w:tblLook w:val="04A0" w:firstRow="1" w:lastRow="0" w:firstColumn="1" w:lastColumn="0" w:noHBand="0" w:noVBand="1"/>
      </w:tblPr>
      <w:tblGrid>
        <w:gridCol w:w="3896"/>
        <w:gridCol w:w="5166"/>
      </w:tblGrid>
      <w:tr w:rsidR="0037004E" w:rsidTr="00390AB2">
        <w:trPr>
          <w:trHeight w:val="1395"/>
        </w:trPr>
        <w:tc>
          <w:tcPr>
            <w:tcW w:w="3397" w:type="dxa"/>
            <w:vAlign w:val="center"/>
          </w:tcPr>
          <w:p w:rsidR="0037004E" w:rsidRPr="0037004E" w:rsidRDefault="0037004E" w:rsidP="0037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4E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wnioskodawcy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390AB2">
        <w:trPr>
          <w:trHeight w:val="989"/>
        </w:trPr>
        <w:tc>
          <w:tcPr>
            <w:tcW w:w="3397" w:type="dxa"/>
            <w:vAlign w:val="center"/>
          </w:tcPr>
          <w:p w:rsidR="0037004E" w:rsidRDefault="0037004E" w:rsidP="0037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prawna wnioskodawcy:</w:t>
            </w:r>
          </w:p>
        </w:tc>
        <w:tc>
          <w:tcPr>
            <w:tcW w:w="5665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390AB2">
        <w:trPr>
          <w:trHeight w:val="1131"/>
        </w:trPr>
        <w:tc>
          <w:tcPr>
            <w:tcW w:w="3397" w:type="dxa"/>
            <w:vAlign w:val="center"/>
          </w:tcPr>
          <w:p w:rsidR="0037004E" w:rsidRDefault="0037004E" w:rsidP="0037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przedsięwzięcia:</w:t>
            </w:r>
          </w:p>
        </w:tc>
        <w:tc>
          <w:tcPr>
            <w:tcW w:w="5665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390AB2">
        <w:trPr>
          <w:trHeight w:val="1119"/>
        </w:trPr>
        <w:tc>
          <w:tcPr>
            <w:tcW w:w="3397" w:type="dxa"/>
            <w:vAlign w:val="center"/>
          </w:tcPr>
          <w:p w:rsidR="0037004E" w:rsidRDefault="0037004E" w:rsidP="0037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i miejsce:</w:t>
            </w:r>
          </w:p>
        </w:tc>
        <w:tc>
          <w:tcPr>
            <w:tcW w:w="5665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390AB2">
        <w:trPr>
          <w:trHeight w:val="3672"/>
        </w:trPr>
        <w:tc>
          <w:tcPr>
            <w:tcW w:w="3397" w:type="dxa"/>
            <w:vAlign w:val="center"/>
          </w:tcPr>
          <w:p w:rsidR="0037004E" w:rsidRDefault="0037004E" w:rsidP="0037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Krótki opis – charakterystyka przedsięwzięcia </w:t>
            </w:r>
            <w:r w:rsidRPr="0037004E">
              <w:rPr>
                <w:rFonts w:ascii="Times New Roman" w:hAnsi="Times New Roman" w:cs="Times New Roman"/>
                <w:i/>
                <w:sz w:val="24"/>
                <w:szCs w:val="24"/>
              </w:rPr>
              <w:t>(w tym cele)</w:t>
            </w:r>
          </w:p>
        </w:tc>
        <w:tc>
          <w:tcPr>
            <w:tcW w:w="5665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390AB2">
        <w:trPr>
          <w:trHeight w:val="850"/>
        </w:trPr>
        <w:tc>
          <w:tcPr>
            <w:tcW w:w="3397" w:type="dxa"/>
            <w:vAlign w:val="center"/>
          </w:tcPr>
          <w:p w:rsidR="0037004E" w:rsidRDefault="0037004E" w:rsidP="0037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Zasięg oddziaływania imprezy: </w:t>
            </w:r>
            <w:r w:rsidRPr="0037004E">
              <w:rPr>
                <w:rFonts w:ascii="Times New Roman" w:hAnsi="Times New Roman" w:cs="Times New Roman"/>
                <w:i/>
                <w:sz w:val="24"/>
                <w:szCs w:val="24"/>
              </w:rPr>
              <w:t>(wybrać: powiatowy, wojewódzki, ogólnopolski, międzynarodowy)</w:t>
            </w:r>
          </w:p>
        </w:tc>
        <w:tc>
          <w:tcPr>
            <w:tcW w:w="5665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390AB2">
        <w:trPr>
          <w:trHeight w:val="866"/>
        </w:trPr>
        <w:tc>
          <w:tcPr>
            <w:tcW w:w="3397" w:type="dxa"/>
            <w:vAlign w:val="center"/>
          </w:tcPr>
          <w:p w:rsidR="0037004E" w:rsidRDefault="0037004E" w:rsidP="0037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Adresaci przedsięwzięcia:      </w:t>
            </w:r>
            <w:r w:rsidR="002B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7004E">
              <w:rPr>
                <w:rFonts w:ascii="Times New Roman" w:hAnsi="Times New Roman" w:cs="Times New Roman"/>
                <w:i/>
                <w:sz w:val="24"/>
                <w:szCs w:val="24"/>
              </w:rPr>
              <w:t>(w tym z Powiatu Sokołowskiego)</w:t>
            </w:r>
          </w:p>
        </w:tc>
        <w:tc>
          <w:tcPr>
            <w:tcW w:w="5665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390AB2">
        <w:trPr>
          <w:trHeight w:val="661"/>
        </w:trPr>
        <w:tc>
          <w:tcPr>
            <w:tcW w:w="3397" w:type="dxa"/>
            <w:vAlign w:val="center"/>
          </w:tcPr>
          <w:p w:rsidR="0037004E" w:rsidRDefault="0037004E" w:rsidP="0037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Przewidywana  ilość uczestników:</w:t>
            </w:r>
          </w:p>
        </w:tc>
        <w:tc>
          <w:tcPr>
            <w:tcW w:w="5665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390AB2">
        <w:trPr>
          <w:trHeight w:val="1410"/>
        </w:trPr>
        <w:tc>
          <w:tcPr>
            <w:tcW w:w="3397" w:type="dxa"/>
            <w:vAlign w:val="center"/>
          </w:tcPr>
          <w:p w:rsidR="0037004E" w:rsidRDefault="0037004E" w:rsidP="0037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Przewidywany aktywny udział dzieci i młodzieży szkolnej: </w:t>
            </w:r>
            <w:r w:rsidR="002B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04E">
              <w:rPr>
                <w:rFonts w:ascii="Times New Roman" w:hAnsi="Times New Roman" w:cs="Times New Roman"/>
                <w:i/>
                <w:sz w:val="24"/>
                <w:szCs w:val="24"/>
              </w:rPr>
              <w:t>(tak/nie; jeśli tak opisać udział)</w:t>
            </w:r>
          </w:p>
        </w:tc>
        <w:tc>
          <w:tcPr>
            <w:tcW w:w="5665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390AB2">
        <w:trPr>
          <w:trHeight w:val="1097"/>
        </w:trPr>
        <w:tc>
          <w:tcPr>
            <w:tcW w:w="3397" w:type="dxa"/>
            <w:vAlign w:val="center"/>
          </w:tcPr>
          <w:p w:rsidR="0037004E" w:rsidRDefault="0037004E" w:rsidP="002B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Cykliczność imprezy: </w:t>
            </w:r>
            <w:r w:rsidRPr="002B5702">
              <w:rPr>
                <w:rFonts w:ascii="Times New Roman" w:hAnsi="Times New Roman" w:cs="Times New Roman"/>
                <w:i/>
                <w:sz w:val="24"/>
                <w:szCs w:val="24"/>
              </w:rPr>
              <w:t>(jednorazowa</w:t>
            </w:r>
            <w:r w:rsidR="002B5702" w:rsidRPr="002B5702">
              <w:rPr>
                <w:rFonts w:ascii="Times New Roman" w:hAnsi="Times New Roman" w:cs="Times New Roman"/>
                <w:i/>
                <w:sz w:val="24"/>
                <w:szCs w:val="24"/>
              </w:rPr>
              <w:t>/cykliczna/jubileuszowa)</w:t>
            </w:r>
          </w:p>
        </w:tc>
        <w:tc>
          <w:tcPr>
            <w:tcW w:w="5665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390AB2">
        <w:tc>
          <w:tcPr>
            <w:tcW w:w="3397" w:type="dxa"/>
            <w:vAlign w:val="center"/>
          </w:tcPr>
          <w:p w:rsidR="0037004E" w:rsidRDefault="002B5702" w:rsidP="002B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całkowity koszt przedsięwzięcia:</w:t>
            </w:r>
          </w:p>
        </w:tc>
        <w:tc>
          <w:tcPr>
            <w:tcW w:w="5665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390AB2">
        <w:trPr>
          <w:trHeight w:val="1169"/>
        </w:trPr>
        <w:tc>
          <w:tcPr>
            <w:tcW w:w="3397" w:type="dxa"/>
            <w:vAlign w:val="center"/>
          </w:tcPr>
          <w:p w:rsidR="0037004E" w:rsidRDefault="002B5702" w:rsidP="002B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Źródła finansowania                       </w:t>
            </w:r>
            <w:r w:rsidRPr="002B5702">
              <w:rPr>
                <w:rFonts w:ascii="Times New Roman" w:hAnsi="Times New Roman" w:cs="Times New Roman"/>
                <w:i/>
                <w:sz w:val="24"/>
                <w:szCs w:val="24"/>
              </w:rPr>
              <w:t>(w tym środki własne, dotacje, wpisowe, sponsorzy)</w:t>
            </w:r>
          </w:p>
        </w:tc>
        <w:tc>
          <w:tcPr>
            <w:tcW w:w="5665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702" w:rsidTr="00390AB2">
        <w:trPr>
          <w:trHeight w:val="973"/>
        </w:trPr>
        <w:tc>
          <w:tcPr>
            <w:tcW w:w="3397" w:type="dxa"/>
            <w:vAlign w:val="center"/>
          </w:tcPr>
          <w:p w:rsidR="002B5702" w:rsidRDefault="002B5702" w:rsidP="002B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wsparcia    </w:t>
            </w:r>
            <w:r w:rsidRPr="002B5702">
              <w:rPr>
                <w:rFonts w:ascii="Times New Roman" w:hAnsi="Times New Roman" w:cs="Times New Roman"/>
                <w:i/>
                <w:sz w:val="24"/>
                <w:szCs w:val="24"/>
              </w:rPr>
              <w:t>(finansowe/pomoc organizacyjna)</w:t>
            </w:r>
          </w:p>
        </w:tc>
        <w:tc>
          <w:tcPr>
            <w:tcW w:w="5665" w:type="dxa"/>
          </w:tcPr>
          <w:p w:rsidR="002B5702" w:rsidRDefault="002B5702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702" w:rsidTr="00390AB2">
        <w:trPr>
          <w:trHeight w:val="1398"/>
        </w:trPr>
        <w:tc>
          <w:tcPr>
            <w:tcW w:w="3397" w:type="dxa"/>
            <w:vAlign w:val="center"/>
          </w:tcPr>
          <w:p w:rsidR="002B5702" w:rsidRDefault="002B5702" w:rsidP="002B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Wnioskowana kwota i przeznaczenie wsparcia udzielonego przez Powiat: </w:t>
            </w:r>
            <w:r w:rsidRPr="002B5702">
              <w:rPr>
                <w:rFonts w:ascii="Times New Roman" w:hAnsi="Times New Roman" w:cs="Times New Roman"/>
                <w:i/>
                <w:sz w:val="24"/>
                <w:szCs w:val="24"/>
              </w:rPr>
              <w:t>(np. nagrody, puchary, transport uczestników, honoraria, promocja)</w:t>
            </w:r>
          </w:p>
        </w:tc>
        <w:tc>
          <w:tcPr>
            <w:tcW w:w="5665" w:type="dxa"/>
          </w:tcPr>
          <w:p w:rsidR="002B5702" w:rsidRDefault="002B5702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702" w:rsidTr="00390AB2">
        <w:trPr>
          <w:trHeight w:val="1432"/>
        </w:trPr>
        <w:tc>
          <w:tcPr>
            <w:tcW w:w="3397" w:type="dxa"/>
            <w:vAlign w:val="center"/>
          </w:tcPr>
          <w:p w:rsidR="002B5702" w:rsidRDefault="002B5702" w:rsidP="002B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Wnioskowany zakres wsparcia: </w:t>
            </w:r>
            <w:r w:rsidRPr="002B5702">
              <w:rPr>
                <w:rFonts w:ascii="Times New Roman" w:hAnsi="Times New Roman" w:cs="Times New Roman"/>
                <w:i/>
                <w:sz w:val="24"/>
                <w:szCs w:val="24"/>
              </w:rPr>
              <w:t>(wypełnić w przypadku pomocy organizacyjnej)</w:t>
            </w:r>
          </w:p>
        </w:tc>
        <w:tc>
          <w:tcPr>
            <w:tcW w:w="5665" w:type="dxa"/>
          </w:tcPr>
          <w:p w:rsidR="002B5702" w:rsidRDefault="002B5702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702" w:rsidTr="00390AB2">
        <w:trPr>
          <w:trHeight w:val="957"/>
        </w:trPr>
        <w:tc>
          <w:tcPr>
            <w:tcW w:w="3397" w:type="dxa"/>
            <w:vAlign w:val="center"/>
          </w:tcPr>
          <w:p w:rsidR="002B5702" w:rsidRDefault="002B5702" w:rsidP="002B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5665" w:type="dxa"/>
          </w:tcPr>
          <w:p w:rsidR="002B5702" w:rsidRDefault="002B5702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702" w:rsidTr="00390AB2">
        <w:trPr>
          <w:trHeight w:val="857"/>
        </w:trPr>
        <w:tc>
          <w:tcPr>
            <w:tcW w:w="3397" w:type="dxa"/>
            <w:vAlign w:val="center"/>
          </w:tcPr>
          <w:p w:rsidR="002B5702" w:rsidRDefault="002B5702" w:rsidP="002B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kontaktów i telefon</w:t>
            </w:r>
          </w:p>
        </w:tc>
        <w:tc>
          <w:tcPr>
            <w:tcW w:w="5665" w:type="dxa"/>
          </w:tcPr>
          <w:p w:rsidR="002B5702" w:rsidRDefault="002B5702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702" w:rsidTr="0053781A">
        <w:trPr>
          <w:trHeight w:val="1418"/>
        </w:trPr>
        <w:tc>
          <w:tcPr>
            <w:tcW w:w="3397" w:type="dxa"/>
            <w:shd w:val="clear" w:color="auto" w:fill="FFFF00"/>
            <w:vAlign w:val="center"/>
          </w:tcPr>
          <w:p w:rsidR="002B5702" w:rsidRDefault="002B5702" w:rsidP="002B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Opinia wydziału merytorycznego:</w:t>
            </w:r>
          </w:p>
        </w:tc>
        <w:tc>
          <w:tcPr>
            <w:tcW w:w="5665" w:type="dxa"/>
            <w:shd w:val="clear" w:color="auto" w:fill="FFFF00"/>
          </w:tcPr>
          <w:p w:rsidR="002B5702" w:rsidRDefault="002B5702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702" w:rsidTr="0053781A">
        <w:trPr>
          <w:trHeight w:val="1559"/>
        </w:trPr>
        <w:tc>
          <w:tcPr>
            <w:tcW w:w="3397" w:type="dxa"/>
            <w:shd w:val="clear" w:color="auto" w:fill="FFFF00"/>
            <w:vAlign w:val="center"/>
          </w:tcPr>
          <w:p w:rsidR="002B5702" w:rsidRDefault="002B5702" w:rsidP="002B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Decyzja Zarządu Powiatu Sokołowskiego</w:t>
            </w:r>
            <w:bookmarkStart w:id="0" w:name="_GoBack"/>
            <w:bookmarkEnd w:id="0"/>
          </w:p>
        </w:tc>
        <w:tc>
          <w:tcPr>
            <w:tcW w:w="5665" w:type="dxa"/>
            <w:shd w:val="clear" w:color="auto" w:fill="FFFF00"/>
          </w:tcPr>
          <w:p w:rsidR="002B5702" w:rsidRDefault="002B5702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004E" w:rsidRPr="0037004E" w:rsidRDefault="0037004E" w:rsidP="003700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3FA" w:rsidRDefault="005803FA" w:rsidP="005803F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803FA" w:rsidRDefault="00390AB2" w:rsidP="00390AB2">
      <w:pPr>
        <w:tabs>
          <w:tab w:val="right" w:leader="do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0AB2" w:rsidRDefault="00390AB2" w:rsidP="00390AB2">
      <w:pPr>
        <w:tabs>
          <w:tab w:val="right" w:leader="do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390AB2">
        <w:rPr>
          <w:rFonts w:ascii="Times New Roman" w:hAnsi="Times New Roman" w:cs="Times New Roman"/>
          <w:i/>
          <w:sz w:val="24"/>
          <w:szCs w:val="24"/>
        </w:rPr>
        <w:t>(miejscowość i data)</w:t>
      </w:r>
    </w:p>
    <w:p w:rsidR="00390AB2" w:rsidRDefault="00390AB2" w:rsidP="00390AB2">
      <w:pPr>
        <w:tabs>
          <w:tab w:val="right" w:leader="do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0AB2" w:rsidRPr="00390AB2" w:rsidRDefault="00390AB2" w:rsidP="00390AB2">
      <w:pPr>
        <w:tabs>
          <w:tab w:val="right" w:leader="dot" w:pos="340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390AB2">
        <w:rPr>
          <w:rFonts w:ascii="Times New Roman" w:hAnsi="Times New Roman" w:cs="Times New Roman"/>
          <w:i/>
          <w:sz w:val="24"/>
          <w:szCs w:val="24"/>
        </w:rPr>
        <w:t>(pieczęć i podpis)</w:t>
      </w:r>
    </w:p>
    <w:sectPr w:rsidR="00390AB2" w:rsidRPr="0039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FA"/>
    <w:rsid w:val="002B5702"/>
    <w:rsid w:val="0037004E"/>
    <w:rsid w:val="00390AB2"/>
    <w:rsid w:val="0053781A"/>
    <w:rsid w:val="005803F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B8650-3ADB-4548-B092-3BF915D3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Wawrzyński</dc:creator>
  <cp:keywords/>
  <dc:description/>
  <cp:lastModifiedBy>Przemysław Wawrzyński</cp:lastModifiedBy>
  <cp:revision>2</cp:revision>
  <cp:lastPrinted>2019-10-29T13:44:00Z</cp:lastPrinted>
  <dcterms:created xsi:type="dcterms:W3CDTF">2019-10-29T13:01:00Z</dcterms:created>
  <dcterms:modified xsi:type="dcterms:W3CDTF">2019-10-29T13:45:00Z</dcterms:modified>
</cp:coreProperties>
</file>