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D1B6" w14:textId="767B4315" w:rsidR="00B75799" w:rsidRPr="00C277A3" w:rsidRDefault="00B75799" w:rsidP="00B75799">
      <w:pPr>
        <w:jc w:val="center"/>
        <w:rPr>
          <w:rFonts w:ascii="Times New Roman" w:hAnsi="Times New Roman"/>
          <w:b/>
          <w:sz w:val="24"/>
          <w:szCs w:val="24"/>
        </w:rPr>
      </w:pPr>
      <w:r w:rsidRPr="00C277A3">
        <w:rPr>
          <w:rFonts w:ascii="Times New Roman" w:hAnsi="Times New Roman"/>
          <w:b/>
          <w:sz w:val="24"/>
          <w:szCs w:val="24"/>
        </w:rPr>
        <w:t>Zarządzenie Nr WG-VIII-</w:t>
      </w:r>
      <w:r w:rsidR="005433C8">
        <w:rPr>
          <w:rFonts w:ascii="Times New Roman" w:hAnsi="Times New Roman"/>
          <w:b/>
          <w:sz w:val="24"/>
          <w:szCs w:val="24"/>
        </w:rPr>
        <w:t>35</w:t>
      </w:r>
      <w:r w:rsidRPr="00C277A3">
        <w:rPr>
          <w:rFonts w:ascii="Times New Roman" w:hAnsi="Times New Roman"/>
          <w:b/>
          <w:sz w:val="24"/>
          <w:szCs w:val="24"/>
        </w:rPr>
        <w:t>/2022</w:t>
      </w:r>
    </w:p>
    <w:p w14:paraId="25D829A8" w14:textId="17DBCDA1" w:rsidR="00B75799" w:rsidRPr="00C277A3" w:rsidRDefault="00B75799" w:rsidP="00B75799">
      <w:pPr>
        <w:jc w:val="center"/>
        <w:rPr>
          <w:rFonts w:ascii="Times New Roman" w:hAnsi="Times New Roman"/>
          <w:b/>
          <w:sz w:val="24"/>
          <w:szCs w:val="24"/>
        </w:rPr>
      </w:pPr>
      <w:r w:rsidRPr="00C277A3">
        <w:rPr>
          <w:rFonts w:ascii="Times New Roman" w:hAnsi="Times New Roman"/>
          <w:b/>
          <w:sz w:val="24"/>
          <w:szCs w:val="24"/>
        </w:rPr>
        <w:t xml:space="preserve">Wójta Gminy Olszanka z dnia </w:t>
      </w:r>
      <w:r w:rsidR="005433C8">
        <w:rPr>
          <w:rFonts w:ascii="Times New Roman" w:hAnsi="Times New Roman"/>
          <w:b/>
          <w:sz w:val="24"/>
          <w:szCs w:val="24"/>
        </w:rPr>
        <w:t xml:space="preserve">10 </w:t>
      </w:r>
      <w:r w:rsidRPr="00C277A3">
        <w:rPr>
          <w:rFonts w:ascii="Times New Roman" w:hAnsi="Times New Roman"/>
          <w:b/>
          <w:sz w:val="24"/>
          <w:szCs w:val="24"/>
        </w:rPr>
        <w:t xml:space="preserve">marca  2022 r.  </w:t>
      </w:r>
    </w:p>
    <w:p w14:paraId="70C2D324" w14:textId="77777777" w:rsidR="00B75799" w:rsidRPr="00C277A3" w:rsidRDefault="00B75799" w:rsidP="00B75799">
      <w:pPr>
        <w:rPr>
          <w:rFonts w:ascii="Times New Roman" w:hAnsi="Times New Roman"/>
          <w:sz w:val="24"/>
          <w:szCs w:val="24"/>
        </w:rPr>
      </w:pPr>
    </w:p>
    <w:p w14:paraId="7D2B065C" w14:textId="77777777" w:rsidR="00B75799" w:rsidRPr="00C277A3" w:rsidRDefault="00B75799" w:rsidP="00B75799">
      <w:pPr>
        <w:jc w:val="both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w sprawie przeprowadzenia konsultacji z organizacjami pozarządowymi i podmiotami wymienionymi w art. 3 ust. 3 ustawy z dnia 24 kwietnia 2003 r. o działalności pożytku publicznego i o wolontariacie (tekst jednolity Dz.U. z 2020 r. poz. 1057 z póżn. zmianami)</w:t>
      </w:r>
    </w:p>
    <w:p w14:paraId="769FE20B" w14:textId="77777777" w:rsidR="00B75799" w:rsidRPr="00C277A3" w:rsidRDefault="00B75799" w:rsidP="00B75799">
      <w:pPr>
        <w:rPr>
          <w:rFonts w:ascii="Times New Roman" w:hAnsi="Times New Roman"/>
          <w:sz w:val="24"/>
          <w:szCs w:val="24"/>
        </w:rPr>
      </w:pPr>
    </w:p>
    <w:p w14:paraId="6EAFAC1D" w14:textId="351DB0CE" w:rsidR="00B75799" w:rsidRPr="00C277A3" w:rsidRDefault="00B75799" w:rsidP="00B75799">
      <w:pPr>
        <w:jc w:val="both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ab/>
        <w:t>Na podstawie Uchwały Nr XLII/261/2010 Rady Gminy Olszanka z dnia 20 września 2010r. w sprawie określenia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 – zarządzam, co następuje:</w:t>
      </w:r>
    </w:p>
    <w:p w14:paraId="646AD8EE" w14:textId="77777777" w:rsidR="00B75799" w:rsidRPr="00C277A3" w:rsidRDefault="00B75799" w:rsidP="00B75799">
      <w:pPr>
        <w:jc w:val="center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§ 1</w:t>
      </w:r>
    </w:p>
    <w:p w14:paraId="1AB4C8F9" w14:textId="77777777" w:rsidR="00526CD2" w:rsidRDefault="00B75799" w:rsidP="00EF0033">
      <w:pPr>
        <w:jc w:val="both"/>
        <w:rPr>
          <w:rFonts w:ascii="Times New Roman" w:hAnsi="Times New Roman"/>
          <w:b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W celu poznania opinii organizacji pozarządowych i podmiotów wymienionych w art. 3 ust. 3 z</w:t>
      </w:r>
      <w:r w:rsidR="0029030A">
        <w:rPr>
          <w:rFonts w:ascii="Times New Roman" w:hAnsi="Times New Roman"/>
          <w:sz w:val="24"/>
          <w:szCs w:val="24"/>
        </w:rPr>
        <w:t xml:space="preserve"> </w:t>
      </w:r>
      <w:r w:rsidRPr="00C277A3">
        <w:rPr>
          <w:rFonts w:ascii="Times New Roman" w:hAnsi="Times New Roman"/>
          <w:sz w:val="24"/>
          <w:szCs w:val="24"/>
        </w:rPr>
        <w:t xml:space="preserve">dnia 24 kwietnia 2003 r. ustawy  o działalności pożytku publicznego i o wolontariacie (tekst jednolity Dz.U. z 2020 r. poz. 1057 z późn. zmianami)  na temat  projektu </w:t>
      </w:r>
      <w:r w:rsidR="00EF0033" w:rsidRPr="00C277A3">
        <w:rPr>
          <w:rFonts w:ascii="Times New Roman" w:hAnsi="Times New Roman"/>
          <w:b/>
          <w:sz w:val="24"/>
          <w:szCs w:val="24"/>
        </w:rPr>
        <w:t>Gminnego Programu Profilaktyki i Rozwiązywania Problemów Alkoholowych</w:t>
      </w:r>
      <w:r w:rsidR="0029030A">
        <w:rPr>
          <w:rFonts w:ascii="Times New Roman" w:hAnsi="Times New Roman"/>
          <w:b/>
          <w:sz w:val="24"/>
          <w:szCs w:val="24"/>
        </w:rPr>
        <w:t xml:space="preserve"> </w:t>
      </w:r>
      <w:r w:rsidR="00EF0033" w:rsidRPr="00C277A3">
        <w:rPr>
          <w:rFonts w:ascii="Times New Roman" w:hAnsi="Times New Roman"/>
          <w:b/>
          <w:sz w:val="24"/>
          <w:szCs w:val="24"/>
        </w:rPr>
        <w:t xml:space="preserve">oraz Przeciwdziałania Narkomanii na </w:t>
      </w:r>
      <w:r w:rsidR="00E27C9C">
        <w:rPr>
          <w:rFonts w:ascii="Times New Roman" w:hAnsi="Times New Roman"/>
          <w:b/>
          <w:sz w:val="24"/>
          <w:szCs w:val="24"/>
        </w:rPr>
        <w:t>lata 2022-202</w:t>
      </w:r>
      <w:r w:rsidR="00526CD2">
        <w:rPr>
          <w:rFonts w:ascii="Times New Roman" w:hAnsi="Times New Roman"/>
          <w:b/>
          <w:sz w:val="24"/>
          <w:szCs w:val="24"/>
        </w:rPr>
        <w:t>4</w:t>
      </w:r>
    </w:p>
    <w:p w14:paraId="72112129" w14:textId="64AEC771" w:rsidR="00B75799" w:rsidRPr="00C277A3" w:rsidRDefault="00EF0033" w:rsidP="00EF0033">
      <w:pPr>
        <w:jc w:val="both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b/>
          <w:sz w:val="24"/>
          <w:szCs w:val="24"/>
        </w:rPr>
        <w:t xml:space="preserve"> </w:t>
      </w:r>
      <w:r w:rsidR="00B75799" w:rsidRPr="00C277A3">
        <w:rPr>
          <w:rFonts w:ascii="Times New Roman" w:hAnsi="Times New Roman"/>
          <w:sz w:val="24"/>
          <w:szCs w:val="24"/>
        </w:rPr>
        <w:t>wyznaczam</w:t>
      </w:r>
      <w:r w:rsidRPr="00C277A3">
        <w:rPr>
          <w:rFonts w:ascii="Times New Roman" w:hAnsi="Times New Roman"/>
          <w:sz w:val="24"/>
          <w:szCs w:val="24"/>
        </w:rPr>
        <w:t xml:space="preserve"> </w:t>
      </w:r>
      <w:r w:rsidR="00B75799" w:rsidRPr="00C277A3">
        <w:rPr>
          <w:rFonts w:ascii="Times New Roman" w:hAnsi="Times New Roman"/>
          <w:sz w:val="24"/>
          <w:szCs w:val="24"/>
        </w:rPr>
        <w:t xml:space="preserve">konsultacje w formie wyrażenia przez przedstawicieli organizacji i podmiotów wymienionych w art.3 ust. 3 cyt. wyżej ustawy, pisemnej opinii dot. w/w projektu Programu. Opinie należy przesłać do Urzędu Gminy Olszanka w terminie do dnia </w:t>
      </w:r>
      <w:r w:rsidR="004146AC" w:rsidRPr="00FB64F7">
        <w:rPr>
          <w:rFonts w:ascii="Times New Roman" w:hAnsi="Times New Roman"/>
          <w:b/>
          <w:bCs/>
          <w:sz w:val="24"/>
          <w:szCs w:val="24"/>
        </w:rPr>
        <w:t>2</w:t>
      </w:r>
      <w:r w:rsidR="005433C8">
        <w:rPr>
          <w:rFonts w:ascii="Times New Roman" w:hAnsi="Times New Roman"/>
          <w:b/>
          <w:bCs/>
          <w:sz w:val="24"/>
          <w:szCs w:val="24"/>
        </w:rPr>
        <w:t>1</w:t>
      </w:r>
      <w:r w:rsidRPr="00FB64F7">
        <w:rPr>
          <w:rFonts w:ascii="Times New Roman" w:hAnsi="Times New Roman"/>
          <w:b/>
          <w:bCs/>
          <w:sz w:val="24"/>
          <w:szCs w:val="24"/>
        </w:rPr>
        <w:t xml:space="preserve"> marca </w:t>
      </w:r>
      <w:r w:rsidR="00B75799" w:rsidRPr="00FB64F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Pr="00FB64F7">
        <w:rPr>
          <w:rFonts w:ascii="Times New Roman" w:hAnsi="Times New Roman"/>
          <w:b/>
          <w:bCs/>
          <w:sz w:val="24"/>
          <w:szCs w:val="24"/>
        </w:rPr>
        <w:t>2</w:t>
      </w:r>
      <w:r w:rsidR="00B75799" w:rsidRPr="00FB64F7">
        <w:rPr>
          <w:rFonts w:ascii="Times New Roman" w:hAnsi="Times New Roman"/>
          <w:b/>
          <w:bCs/>
          <w:sz w:val="24"/>
          <w:szCs w:val="24"/>
        </w:rPr>
        <w:t>r.</w:t>
      </w:r>
      <w:r w:rsidR="00B75799" w:rsidRPr="00C277A3">
        <w:rPr>
          <w:rFonts w:ascii="Times New Roman" w:hAnsi="Times New Roman"/>
          <w:sz w:val="24"/>
          <w:szCs w:val="24"/>
        </w:rPr>
        <w:t xml:space="preserve"> (data wpływu do Urzędu Gminy)  pocztą elektroniczną  e-mail: ug@olszanka.pl; lub za pomocą Elektronicznej Platformy Usług Administracji Publicznej ePUAP; www.epuap.gov.pl; lub poprzez skrzynkę podawczą przy wejściu do budynku urzędu; lub pocztą tradycyjną na adres: Urząd Gminy Olszanka, 49-332 Olszanka 16. </w:t>
      </w:r>
    </w:p>
    <w:p w14:paraId="16322805" w14:textId="77777777" w:rsidR="00B75799" w:rsidRPr="00C277A3" w:rsidRDefault="00B75799" w:rsidP="00B75799">
      <w:pPr>
        <w:jc w:val="both"/>
        <w:rPr>
          <w:rFonts w:ascii="Times New Roman" w:hAnsi="Times New Roman"/>
          <w:sz w:val="24"/>
          <w:szCs w:val="24"/>
        </w:rPr>
      </w:pPr>
    </w:p>
    <w:p w14:paraId="1D3600B0" w14:textId="77777777" w:rsidR="00B75799" w:rsidRPr="00C277A3" w:rsidRDefault="00B75799" w:rsidP="00B75799">
      <w:pPr>
        <w:jc w:val="center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§ 2</w:t>
      </w:r>
    </w:p>
    <w:p w14:paraId="3BC5349B" w14:textId="77777777" w:rsidR="00B75799" w:rsidRPr="00C277A3" w:rsidRDefault="00B75799" w:rsidP="00B75799">
      <w:pPr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Wykonanie Zarządzenia powierzam Sekretarzowi Gminy.</w:t>
      </w:r>
    </w:p>
    <w:p w14:paraId="178001E4" w14:textId="77777777" w:rsidR="00B75799" w:rsidRPr="00C277A3" w:rsidRDefault="00B75799" w:rsidP="00B75799">
      <w:pPr>
        <w:rPr>
          <w:rFonts w:ascii="Times New Roman" w:hAnsi="Times New Roman"/>
          <w:sz w:val="24"/>
          <w:szCs w:val="24"/>
        </w:rPr>
      </w:pPr>
    </w:p>
    <w:p w14:paraId="24D54AAB" w14:textId="77777777" w:rsidR="00B75799" w:rsidRPr="00C277A3" w:rsidRDefault="00B75799" w:rsidP="00B75799">
      <w:pPr>
        <w:jc w:val="center"/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§ 3</w:t>
      </w:r>
    </w:p>
    <w:p w14:paraId="259E367F" w14:textId="77777777" w:rsidR="00B75799" w:rsidRPr="00C277A3" w:rsidRDefault="00B75799" w:rsidP="00B75799">
      <w:pPr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2128DB1" w14:textId="42FE40C4" w:rsidR="00B75799" w:rsidRDefault="00B75799" w:rsidP="00FD0D70">
      <w:pPr>
        <w:rPr>
          <w:rFonts w:ascii="Times New Roman" w:hAnsi="Times New Roman"/>
          <w:sz w:val="24"/>
          <w:szCs w:val="24"/>
        </w:rPr>
      </w:pPr>
      <w:r w:rsidRPr="00C277A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9030A">
        <w:rPr>
          <w:rFonts w:ascii="Times New Roman" w:hAnsi="Times New Roman"/>
          <w:sz w:val="24"/>
          <w:szCs w:val="24"/>
        </w:rPr>
        <w:tab/>
      </w:r>
      <w:r w:rsidR="0029030A">
        <w:rPr>
          <w:rFonts w:ascii="Times New Roman" w:hAnsi="Times New Roman"/>
          <w:sz w:val="24"/>
          <w:szCs w:val="24"/>
        </w:rPr>
        <w:tab/>
      </w:r>
      <w:r w:rsidR="0029030A">
        <w:rPr>
          <w:rFonts w:ascii="Times New Roman" w:hAnsi="Times New Roman"/>
          <w:sz w:val="24"/>
          <w:szCs w:val="24"/>
        </w:rPr>
        <w:tab/>
      </w:r>
      <w:r w:rsidR="0029030A">
        <w:rPr>
          <w:rFonts w:ascii="Times New Roman" w:hAnsi="Times New Roman"/>
          <w:sz w:val="24"/>
          <w:szCs w:val="24"/>
        </w:rPr>
        <w:tab/>
      </w:r>
      <w:r w:rsidR="00E466D0">
        <w:rPr>
          <w:rFonts w:ascii="Times New Roman" w:hAnsi="Times New Roman"/>
          <w:sz w:val="24"/>
          <w:szCs w:val="24"/>
        </w:rPr>
        <w:t>Wójt Gminy Olszanka</w:t>
      </w:r>
    </w:p>
    <w:p w14:paraId="2F078AA7" w14:textId="02357193" w:rsidR="00E466D0" w:rsidRPr="00C277A3" w:rsidRDefault="00E466D0" w:rsidP="00FD0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Aneta Rabczewska</w:t>
      </w:r>
    </w:p>
    <w:p w14:paraId="1937077A" w14:textId="77777777" w:rsidR="009A0686" w:rsidRDefault="009A0686"/>
    <w:sectPr w:rsidR="009A0686" w:rsidSect="0029030A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99"/>
    <w:rsid w:val="000C10F1"/>
    <w:rsid w:val="00241040"/>
    <w:rsid w:val="00253799"/>
    <w:rsid w:val="0029030A"/>
    <w:rsid w:val="004146AC"/>
    <w:rsid w:val="00526CD2"/>
    <w:rsid w:val="005433C8"/>
    <w:rsid w:val="007705C8"/>
    <w:rsid w:val="009A0686"/>
    <w:rsid w:val="00A64632"/>
    <w:rsid w:val="00B75799"/>
    <w:rsid w:val="00C277A3"/>
    <w:rsid w:val="00E27C9C"/>
    <w:rsid w:val="00E466D0"/>
    <w:rsid w:val="00EF0033"/>
    <w:rsid w:val="00FB64F7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1979"/>
  <w15:chartTrackingRefBased/>
  <w15:docId w15:val="{D2C4F852-8302-4B91-A5FF-2FF5599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7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10</cp:revision>
  <cp:lastPrinted>2022-03-11T07:16:00Z</cp:lastPrinted>
  <dcterms:created xsi:type="dcterms:W3CDTF">2022-03-02T11:43:00Z</dcterms:created>
  <dcterms:modified xsi:type="dcterms:W3CDTF">2022-03-14T08:18:00Z</dcterms:modified>
</cp:coreProperties>
</file>