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30DE8D4A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6D7AD4">
        <w:rPr>
          <w:b/>
        </w:rPr>
        <w:t>9</w:t>
      </w:r>
      <w:r w:rsidR="00A21E2B">
        <w:rPr>
          <w:b/>
        </w:rPr>
        <w:t>.2024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4DF1C75" w14:textId="77777777" w:rsidR="006D7AD4" w:rsidRPr="006D7AD4" w:rsidRDefault="006D7AD4" w:rsidP="006D7AD4">
      <w:pPr>
        <w:spacing w:line="240" w:lineRule="exact"/>
        <w:ind w:left="-426" w:firstLine="284"/>
        <w:jc w:val="center"/>
        <w:rPr>
          <w:rFonts w:ascii="Arial" w:hAnsi="Arial" w:cs="Arial"/>
          <w:b/>
          <w:i/>
          <w:sz w:val="28"/>
          <w:szCs w:val="28"/>
        </w:rPr>
      </w:pPr>
      <w:r w:rsidRPr="006D7AD4">
        <w:rPr>
          <w:rFonts w:ascii="Arial" w:hAnsi="Arial" w:cs="Arial"/>
          <w:b/>
          <w:i/>
          <w:sz w:val="28"/>
          <w:szCs w:val="28"/>
        </w:rPr>
        <w:t>„Wydzielenie nieruchomości zajętej pod pas drogowy drogi publicznej powiatowej nr 1616 T, w prowadzonym postępowaniu RŚG.II.6824.7.2024”.</w:t>
      </w:r>
    </w:p>
    <w:p w14:paraId="64F92B24" w14:textId="77777777" w:rsidR="006D7AD4" w:rsidRPr="006D7AD4" w:rsidRDefault="006D7AD4" w:rsidP="006D7AD4">
      <w:pPr>
        <w:spacing w:line="240" w:lineRule="exact"/>
        <w:ind w:left="-993" w:firstLine="851"/>
        <w:jc w:val="center"/>
        <w:rPr>
          <w:rFonts w:ascii="Arial" w:hAnsi="Arial" w:cs="Arial"/>
          <w:b/>
          <w:i/>
          <w:sz w:val="24"/>
          <w:szCs w:val="24"/>
        </w:rPr>
      </w:pP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D62FAE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272D" w14:textId="77777777" w:rsidR="006D7AD4" w:rsidRDefault="006D7AD4" w:rsidP="006D7AD4">
            <w:pPr>
              <w:spacing w:line="240" w:lineRule="exact"/>
              <w:ind w:firstLine="709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bookmarkStart w:id="0" w:name="_Hlk81293609"/>
          </w:p>
          <w:p w14:paraId="40EFD346" w14:textId="793DE3C6" w:rsidR="006D7AD4" w:rsidRPr="00FB2566" w:rsidRDefault="006D7AD4" w:rsidP="006D7AD4">
            <w:pPr>
              <w:spacing w:line="240" w:lineRule="exact"/>
              <w:ind w:firstLine="709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B2566">
              <w:rPr>
                <w:rFonts w:ascii="Arial" w:hAnsi="Arial" w:cs="Arial"/>
                <w:b/>
                <w:i/>
                <w:sz w:val="24"/>
                <w:szCs w:val="24"/>
              </w:rPr>
              <w:t>„Wydzielenie nieruchomości zajętej pod pas drogowy drogi publicznej powiatowej nr 1616 T, w prowadzonym postępowaniu RŚG.II.6824.7.2024”.</w:t>
            </w:r>
          </w:p>
          <w:p w14:paraId="616D7234" w14:textId="2FFE1170" w:rsidR="00D62FAE" w:rsidRPr="004E26CC" w:rsidRDefault="00D62FAE" w:rsidP="00D62FAE">
            <w:pPr>
              <w:textAlignment w:val="auto"/>
              <w:rPr>
                <w:b/>
                <w:bCs/>
                <w:iCs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D62FAE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56337289" w14:textId="77777777" w:rsidR="006D7AD4" w:rsidRPr="002E63DB" w:rsidRDefault="006D7AD4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D62FAE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2E56996" w14:textId="77777777" w:rsidR="006D7AD4" w:rsidRPr="002E63DB" w:rsidRDefault="006D7AD4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D62FAE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4E6AE1D0" w14:textId="77777777" w:rsidR="006D7AD4" w:rsidRPr="002E63DB" w:rsidRDefault="006D7AD4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bookmarkEnd w:id="0"/>
    </w:tbl>
    <w:p w14:paraId="00E7B3B9" w14:textId="77777777" w:rsidR="00A21E2B" w:rsidRDefault="00A21E2B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6513CFCB" w14:textId="307FECC8" w:rsidR="004E26CC" w:rsidRPr="004E26CC" w:rsidRDefault="00716D84" w:rsidP="00BF2326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6D7AD4">
        <w:rPr>
          <w:b/>
          <w:sz w:val="22"/>
          <w:szCs w:val="22"/>
          <w:lang w:val="pl-PL"/>
        </w:rPr>
        <w:t>23</w:t>
      </w:r>
      <w:r w:rsidR="002451D2">
        <w:rPr>
          <w:b/>
          <w:sz w:val="22"/>
          <w:szCs w:val="22"/>
          <w:lang w:val="pl-PL"/>
        </w:rPr>
        <w:t>.</w:t>
      </w:r>
      <w:r w:rsidR="006D7AD4">
        <w:rPr>
          <w:b/>
          <w:sz w:val="22"/>
          <w:szCs w:val="22"/>
          <w:lang w:val="pl-PL"/>
        </w:rPr>
        <w:t>12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A21E2B">
        <w:rPr>
          <w:b/>
          <w:sz w:val="22"/>
          <w:szCs w:val="22"/>
          <w:lang w:val="pl-PL"/>
        </w:rPr>
        <w:t>4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BF2326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BF2326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BF2326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BF2326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BF2326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312F8D63" w:rsidR="00A37059" w:rsidRDefault="00A37059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84FD04E" w14:textId="78F702CB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7332A5F" w14:textId="40ED4578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BF2326">
      <w:footerReference w:type="default" r:id="rId8"/>
      <w:endnotePr>
        <w:numFmt w:val="decimal"/>
        <w:numStart w:val="0"/>
      </w:endnotePr>
      <w:pgSz w:w="12240" w:h="15840" w:code="1"/>
      <w:pgMar w:top="851" w:right="1325" w:bottom="22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5A0FBA"/>
    <w:rsid w:val="006D7AD4"/>
    <w:rsid w:val="006F509B"/>
    <w:rsid w:val="00716D84"/>
    <w:rsid w:val="007E7AB4"/>
    <w:rsid w:val="00833B8E"/>
    <w:rsid w:val="008A6FE0"/>
    <w:rsid w:val="009B5EF6"/>
    <w:rsid w:val="00A21E2B"/>
    <w:rsid w:val="00A37059"/>
    <w:rsid w:val="00AD17E2"/>
    <w:rsid w:val="00AE4E9F"/>
    <w:rsid w:val="00B25F49"/>
    <w:rsid w:val="00BF2326"/>
    <w:rsid w:val="00D54C7C"/>
    <w:rsid w:val="00D62FAE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10</cp:revision>
  <cp:lastPrinted>2021-08-31T07:31:00Z</cp:lastPrinted>
  <dcterms:created xsi:type="dcterms:W3CDTF">2023-01-23T11:52:00Z</dcterms:created>
  <dcterms:modified xsi:type="dcterms:W3CDTF">2024-10-07T08:31:00Z</dcterms:modified>
</cp:coreProperties>
</file>