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916E0" w14:textId="1D7E40C9" w:rsidR="00283E87" w:rsidRPr="00BB47A8" w:rsidRDefault="005D4F9F" w:rsidP="00283E87">
      <w:pPr>
        <w:spacing w:after="200" w:line="260" w:lineRule="atLeast"/>
        <w:jc w:val="right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Wierzbica</w:t>
      </w:r>
      <w:r w:rsidR="00BE2BDC">
        <w:rPr>
          <w:rFonts w:eastAsia="Times New Roman" w:cstheme="minorHAnsi"/>
          <w:color w:val="000000" w:themeColor="text1"/>
          <w:lang w:eastAsia="pl-PL"/>
        </w:rPr>
        <w:t xml:space="preserve">, dnia  </w:t>
      </w:r>
      <w:r w:rsidR="00EB303E">
        <w:rPr>
          <w:rFonts w:eastAsia="Times New Roman" w:cstheme="minorHAnsi"/>
          <w:color w:val="000000" w:themeColor="text1"/>
          <w:lang w:eastAsia="pl-PL"/>
        </w:rPr>
        <w:t>…</w:t>
      </w:r>
      <w:r w:rsidR="00DE471B">
        <w:rPr>
          <w:rFonts w:eastAsia="Times New Roman" w:cstheme="minorHAnsi"/>
          <w:color w:val="000000" w:themeColor="text1"/>
          <w:lang w:eastAsia="pl-PL"/>
        </w:rPr>
        <w:t>……….</w:t>
      </w:r>
      <w:r w:rsidR="00EB303E">
        <w:rPr>
          <w:rFonts w:eastAsia="Times New Roman" w:cstheme="minorHAnsi"/>
          <w:color w:val="000000" w:themeColor="text1"/>
          <w:lang w:eastAsia="pl-PL"/>
        </w:rPr>
        <w:t>…..</w:t>
      </w:r>
      <w:r w:rsidR="00DE471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EB303E">
        <w:rPr>
          <w:rFonts w:eastAsia="Times New Roman" w:cstheme="minorHAnsi"/>
          <w:color w:val="000000" w:themeColor="text1"/>
          <w:lang w:eastAsia="pl-PL"/>
        </w:rPr>
        <w:t>202</w:t>
      </w:r>
      <w:r w:rsidR="009C1BB9">
        <w:rPr>
          <w:rFonts w:eastAsia="Times New Roman" w:cstheme="minorHAnsi"/>
          <w:color w:val="000000" w:themeColor="text1"/>
          <w:lang w:eastAsia="pl-PL"/>
        </w:rPr>
        <w:t>4</w:t>
      </w:r>
      <w:r w:rsidR="00EB303E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83E87" w:rsidRPr="00BB47A8">
        <w:rPr>
          <w:rFonts w:eastAsia="Times New Roman" w:cstheme="minorHAnsi"/>
          <w:color w:val="000000" w:themeColor="text1"/>
          <w:lang w:eastAsia="pl-PL"/>
        </w:rPr>
        <w:t>r.</w:t>
      </w:r>
    </w:p>
    <w:p w14:paraId="2B919D0F" w14:textId="450F8AB5" w:rsidR="00E16286" w:rsidRPr="00BB47A8" w:rsidRDefault="00E16286" w:rsidP="005F0FC3">
      <w:pPr>
        <w:spacing w:after="200" w:line="260" w:lineRule="atLeast"/>
        <w:jc w:val="center"/>
        <w:rPr>
          <w:rFonts w:eastAsia="Times New Roman" w:cstheme="minorHAnsi"/>
          <w:b/>
          <w:color w:val="000000" w:themeColor="text1"/>
          <w:lang w:eastAsia="pl-PL"/>
        </w:rPr>
      </w:pPr>
      <w:r w:rsidRPr="00BB47A8">
        <w:rPr>
          <w:rFonts w:eastAsia="Times New Roman" w:cstheme="minorHAnsi"/>
          <w:b/>
          <w:color w:val="000000" w:themeColor="text1"/>
          <w:lang w:eastAsia="pl-PL"/>
        </w:rPr>
        <w:t>KLAUZULA INFORMACYJNA</w:t>
      </w:r>
      <w:r w:rsidRPr="00BB47A8">
        <w:rPr>
          <w:rFonts w:eastAsia="Times New Roman" w:cstheme="minorHAnsi"/>
          <w:b/>
          <w:color w:val="000000" w:themeColor="text1"/>
          <w:lang w:eastAsia="pl-PL"/>
        </w:rPr>
        <w:br/>
        <w:t>DOTYCZĄCA PRZETWARZANIA DANYCH OSOBOWYCH</w:t>
      </w:r>
    </w:p>
    <w:p w14:paraId="25A45E76" w14:textId="13C724A5" w:rsidR="007E26E0" w:rsidRPr="007547C8" w:rsidRDefault="007E26E0" w:rsidP="007547C8">
      <w:pPr>
        <w:spacing w:after="240" w:line="260" w:lineRule="atLeast"/>
        <w:jc w:val="center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BB47A8">
        <w:rPr>
          <w:rFonts w:eastAsia="Times New Roman" w:cstheme="minorHAnsi"/>
          <w:b/>
          <w:color w:val="000000" w:themeColor="text1"/>
          <w:lang w:eastAsia="pl-PL"/>
        </w:rPr>
        <w:t xml:space="preserve">KONKURS NA DYREKTORA </w:t>
      </w:r>
      <w:r w:rsidR="00590582">
        <w:rPr>
          <w:rFonts w:eastAsia="Times New Roman" w:cstheme="minorHAnsi"/>
          <w:b/>
          <w:color w:val="000000" w:themeColor="text1"/>
          <w:lang w:eastAsia="pl-PL"/>
        </w:rPr>
        <w:t>SZKOŁY PODSTAWOWEJ W ŚWIĘCICY</w:t>
      </w:r>
    </w:p>
    <w:p w14:paraId="060E7100" w14:textId="591B7433" w:rsidR="007E26E0" w:rsidRPr="007547C8" w:rsidRDefault="007E26E0" w:rsidP="007547C8">
      <w:pPr>
        <w:spacing w:line="240" w:lineRule="auto"/>
        <w:ind w:right="-108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Zgodnie z </w:t>
      </w:r>
      <w:r w:rsidR="00BB47A8" w:rsidRPr="007547C8">
        <w:rPr>
          <w:rFonts w:cstheme="minorHAnsi"/>
          <w:color w:val="000000" w:themeColor="text1"/>
        </w:rPr>
        <w:t xml:space="preserve">treścią </w:t>
      </w:r>
      <w:r w:rsidRPr="007547C8">
        <w:rPr>
          <w:rFonts w:cstheme="minorHAnsi"/>
          <w:color w:val="000000" w:themeColor="text1"/>
        </w:rPr>
        <w:t>art. 13 RODO – Rozporządzenia Parlamentu Europejskiego i Rady (UE) nr 2016/679</w:t>
      </w:r>
      <w:r w:rsidR="00BB47A8" w:rsidRPr="007547C8">
        <w:rPr>
          <w:rFonts w:cstheme="minorHAnsi"/>
          <w:color w:val="000000" w:themeColor="text1"/>
        </w:rPr>
        <w:t xml:space="preserve"> </w:t>
      </w:r>
      <w:r w:rsidRPr="007547C8">
        <w:rPr>
          <w:rFonts w:cstheme="minorHAnsi"/>
          <w:color w:val="000000" w:themeColor="text1"/>
        </w:rPr>
        <w:t xml:space="preserve">z dnia 37 kwietnia 2016 r. w sprawie ochrony osób fizycznych w związku z przetwarzaniem danych osobowych i w sprawie swobodnego przepływu takich danych oraz uchylenia dyrektywy 95/46/WE (ogólne rozporządzenie o ochronie danych) (Dz. Urz. UE  L 119 z 4.05.2016, str.1), </w:t>
      </w:r>
      <w:r w:rsidR="005F0FC3" w:rsidRPr="007547C8">
        <w:rPr>
          <w:rFonts w:cstheme="minorHAnsi"/>
          <w:color w:val="000000" w:themeColor="text1"/>
        </w:rPr>
        <w:t xml:space="preserve">dalej, jako: „RODO”, </w:t>
      </w:r>
      <w:r w:rsidR="00E16286" w:rsidRPr="007547C8">
        <w:rPr>
          <w:rFonts w:cstheme="minorHAnsi"/>
          <w:color w:val="000000" w:themeColor="text1"/>
        </w:rPr>
        <w:t xml:space="preserve">niniejszym </w:t>
      </w:r>
      <w:r w:rsidR="00A906B4" w:rsidRPr="007547C8">
        <w:rPr>
          <w:rFonts w:cstheme="minorHAnsi"/>
          <w:color w:val="000000" w:themeColor="text1"/>
        </w:rPr>
        <w:t xml:space="preserve">uprzejmie </w:t>
      </w:r>
      <w:r w:rsidR="00F8139C" w:rsidRPr="007547C8">
        <w:rPr>
          <w:rFonts w:cstheme="minorHAnsi"/>
          <w:color w:val="000000" w:themeColor="text1"/>
        </w:rPr>
        <w:t>informujemy</w:t>
      </w:r>
      <w:r w:rsidRPr="007547C8">
        <w:rPr>
          <w:rFonts w:cstheme="minorHAnsi"/>
          <w:color w:val="000000" w:themeColor="text1"/>
        </w:rPr>
        <w:t>, że:</w:t>
      </w:r>
    </w:p>
    <w:p w14:paraId="7311BE13" w14:textId="1F13036F" w:rsidR="007E26E0" w:rsidRPr="007547C8" w:rsidRDefault="007E26E0" w:rsidP="007547C8">
      <w:pPr>
        <w:spacing w:line="240" w:lineRule="auto"/>
        <w:ind w:right="-108"/>
        <w:jc w:val="both"/>
        <w:rPr>
          <w:rFonts w:cstheme="minorHAnsi"/>
          <w:color w:val="0070C0"/>
        </w:rPr>
      </w:pPr>
      <w:r w:rsidRPr="007547C8">
        <w:rPr>
          <w:rFonts w:cstheme="minorHAnsi"/>
        </w:rPr>
        <w:t>1. Adminis</w:t>
      </w:r>
      <w:r w:rsidR="00C118C7" w:rsidRPr="007547C8">
        <w:rPr>
          <w:rFonts w:cstheme="minorHAnsi"/>
        </w:rPr>
        <w:t>tra</w:t>
      </w:r>
      <w:r w:rsidRPr="007547C8">
        <w:rPr>
          <w:rFonts w:cstheme="minorHAnsi"/>
        </w:rPr>
        <w:t>t</w:t>
      </w:r>
      <w:r w:rsidR="00E16286" w:rsidRPr="007547C8">
        <w:rPr>
          <w:rFonts w:cstheme="minorHAnsi"/>
        </w:rPr>
        <w:t>orem</w:t>
      </w:r>
      <w:r w:rsidRPr="007547C8">
        <w:rPr>
          <w:rFonts w:cstheme="minorHAnsi"/>
        </w:rPr>
        <w:t xml:space="preserve"> </w:t>
      </w:r>
      <w:r w:rsidR="00C118C7" w:rsidRPr="007547C8">
        <w:rPr>
          <w:rFonts w:cstheme="minorHAnsi"/>
        </w:rPr>
        <w:t xml:space="preserve">Państwa </w:t>
      </w:r>
      <w:r w:rsidRPr="007547C8">
        <w:rPr>
          <w:rFonts w:cstheme="minorHAnsi"/>
        </w:rPr>
        <w:t xml:space="preserve">danych osobowych jest </w:t>
      </w:r>
      <w:r w:rsidR="00FE60EE" w:rsidRPr="007547C8">
        <w:rPr>
          <w:rFonts w:cstheme="minorHAnsi"/>
        </w:rPr>
        <w:t xml:space="preserve">Gmina </w:t>
      </w:r>
      <w:r w:rsidR="005D4F9F" w:rsidRPr="007547C8">
        <w:rPr>
          <w:rFonts w:cstheme="minorHAnsi"/>
        </w:rPr>
        <w:t>Wierzbica</w:t>
      </w:r>
      <w:r w:rsidR="00FE60EE" w:rsidRPr="007547C8">
        <w:rPr>
          <w:rFonts w:cstheme="minorHAnsi"/>
        </w:rPr>
        <w:t xml:space="preserve"> reprezentowana przez Wójta</w:t>
      </w:r>
      <w:r w:rsidR="007547C8">
        <w:rPr>
          <w:rFonts w:cstheme="minorHAnsi"/>
        </w:rPr>
        <w:t xml:space="preserve"> Gminy</w:t>
      </w:r>
      <w:r w:rsidRPr="007547C8">
        <w:rPr>
          <w:rFonts w:cstheme="minorHAnsi"/>
        </w:rPr>
        <w:t xml:space="preserve"> </w:t>
      </w:r>
      <w:r w:rsidR="00FE60EE" w:rsidRPr="007547C8">
        <w:rPr>
          <w:rFonts w:cstheme="minorHAnsi"/>
        </w:rPr>
        <w:t xml:space="preserve">z siedzibą </w:t>
      </w:r>
      <w:r w:rsidR="006E151E" w:rsidRPr="007547C8">
        <w:rPr>
          <w:rFonts w:cstheme="minorHAnsi"/>
        </w:rPr>
        <w:t xml:space="preserve">pod adresem: </w:t>
      </w:r>
      <w:r w:rsidR="005D4F9F" w:rsidRPr="007547C8">
        <w:rPr>
          <w:rFonts w:cstheme="minorHAnsi"/>
        </w:rPr>
        <w:t>Wierzbica – Osiedle, ul. Włodawska 1, 22-150 Wierzbica</w:t>
      </w:r>
      <w:r w:rsidR="006E151E" w:rsidRPr="007547C8">
        <w:rPr>
          <w:rFonts w:cstheme="minorHAnsi"/>
        </w:rPr>
        <w:t xml:space="preserve">, tel. </w:t>
      </w:r>
      <w:hyperlink r:id="rId5" w:history="1">
        <w:r w:rsidR="006E151E" w:rsidRPr="007547C8">
          <w:rPr>
            <w:rStyle w:val="Hipercze"/>
            <w:rFonts w:cstheme="minorHAnsi"/>
            <w:color w:val="auto"/>
            <w:u w:val="none"/>
            <w:shd w:val="clear" w:color="auto" w:fill="FFFFFF"/>
          </w:rPr>
          <w:t>82 569 32 32</w:t>
        </w:r>
      </w:hyperlink>
      <w:r w:rsidR="006E151E" w:rsidRPr="007547C8">
        <w:rPr>
          <w:rFonts w:cstheme="minorHAnsi"/>
          <w:shd w:val="clear" w:color="auto" w:fill="FFFFFF"/>
        </w:rPr>
        <w:t>, </w:t>
      </w:r>
      <w:hyperlink r:id="rId6" w:history="1">
        <w:r w:rsidR="006E151E" w:rsidRPr="007547C8">
          <w:rPr>
            <w:rStyle w:val="Hipercze"/>
            <w:rFonts w:cstheme="minorHAnsi"/>
            <w:color w:val="auto"/>
            <w:u w:val="none"/>
            <w:shd w:val="clear" w:color="auto" w:fill="FFFFFF"/>
          </w:rPr>
          <w:t>82 569 32 66</w:t>
        </w:r>
      </w:hyperlink>
      <w:r w:rsidR="006E151E" w:rsidRPr="007547C8">
        <w:rPr>
          <w:rFonts w:cstheme="minorHAnsi"/>
          <w:shd w:val="clear" w:color="auto" w:fill="FFFFFF"/>
        </w:rPr>
        <w:t>, </w:t>
      </w:r>
      <w:hyperlink r:id="rId7" w:history="1">
        <w:r w:rsidR="006E151E" w:rsidRPr="007547C8">
          <w:rPr>
            <w:rStyle w:val="Hipercze"/>
            <w:rFonts w:cstheme="minorHAnsi"/>
            <w:color w:val="auto"/>
            <w:u w:val="none"/>
            <w:shd w:val="clear" w:color="auto" w:fill="FFFFFF"/>
          </w:rPr>
          <w:t>82 569 32 03</w:t>
        </w:r>
      </w:hyperlink>
      <w:r w:rsidR="006E151E" w:rsidRPr="007547C8">
        <w:rPr>
          <w:rFonts w:cstheme="minorHAnsi"/>
        </w:rPr>
        <w:t xml:space="preserve">, e-mail: </w:t>
      </w:r>
      <w:hyperlink r:id="rId8" w:history="1">
        <w:r w:rsidR="006E151E" w:rsidRPr="007547C8">
          <w:rPr>
            <w:rStyle w:val="Hipercze"/>
            <w:rFonts w:cstheme="minorHAnsi"/>
            <w:color w:val="0070C0"/>
            <w:shd w:val="clear" w:color="auto" w:fill="FFFFFF"/>
          </w:rPr>
          <w:t>ugwierzbica@ugwierzbica.pl</w:t>
        </w:r>
      </w:hyperlink>
    </w:p>
    <w:p w14:paraId="20F53DC0" w14:textId="3E546341" w:rsidR="006E151E" w:rsidRPr="007547C8" w:rsidRDefault="006E151E" w:rsidP="007547C8">
      <w:pPr>
        <w:spacing w:line="240" w:lineRule="auto"/>
        <w:ind w:right="-108"/>
        <w:jc w:val="both"/>
        <w:rPr>
          <w:rFonts w:cstheme="minorHAnsi"/>
          <w:i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2. </w:t>
      </w:r>
      <w:r w:rsidRPr="007547C8">
        <w:rPr>
          <w:rFonts w:cstheme="minorHAnsi"/>
        </w:rPr>
        <w:t xml:space="preserve">Administrator wyznaczył Inspektora Ochrony Danych, z którym można się kontaktować we wszystkich sprawach dotyczących przetwarzania danych osobowych za pośrednictwem adresu e - mail: </w:t>
      </w:r>
      <w:hyperlink r:id="rId9" w:history="1">
        <w:r w:rsidRPr="007547C8">
          <w:rPr>
            <w:rStyle w:val="Hipercze"/>
            <w:rFonts w:cstheme="minorHAnsi"/>
            <w:color w:val="0070C0"/>
          </w:rPr>
          <w:t>inspektor@cbi24.pl</w:t>
        </w:r>
      </w:hyperlink>
      <w:r w:rsidRPr="007547C8">
        <w:rPr>
          <w:rFonts w:cstheme="minorHAnsi"/>
        </w:rPr>
        <w:t xml:space="preserve"> lub pisemnie pod adres Administratora.</w:t>
      </w:r>
    </w:p>
    <w:p w14:paraId="1E7DD256" w14:textId="18CF015E" w:rsidR="006E151E" w:rsidRPr="007547C8" w:rsidRDefault="007E26E0" w:rsidP="007547C8">
      <w:pPr>
        <w:spacing w:after="200" w:line="240" w:lineRule="auto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3. Dane osobowe przetwarzane będą w celu przeprowadzenia konkursu na stanowisko </w:t>
      </w:r>
      <w:r w:rsidR="00D41CC3" w:rsidRPr="007547C8">
        <w:rPr>
          <w:rFonts w:cstheme="minorHAnsi"/>
          <w:color w:val="000000" w:themeColor="text1"/>
        </w:rPr>
        <w:t>D</w:t>
      </w:r>
      <w:r w:rsidRPr="007547C8">
        <w:rPr>
          <w:rFonts w:cstheme="minorHAnsi"/>
          <w:color w:val="000000" w:themeColor="text1"/>
        </w:rPr>
        <w:t>yrektora</w:t>
      </w:r>
      <w:r w:rsidR="00A906B4" w:rsidRPr="007547C8">
        <w:rPr>
          <w:rFonts w:cstheme="minorHAnsi"/>
          <w:color w:val="000000" w:themeColor="text1"/>
        </w:rPr>
        <w:t xml:space="preserve"> </w:t>
      </w:r>
      <w:r w:rsidR="00590582">
        <w:rPr>
          <w:rFonts w:cstheme="minorHAnsi"/>
          <w:color w:val="000000" w:themeColor="text1"/>
        </w:rPr>
        <w:t>Szkoły Podstawowej w Święcicy</w:t>
      </w:r>
      <w:r w:rsidR="00094006" w:rsidRPr="007547C8">
        <w:rPr>
          <w:rFonts w:cstheme="minorHAnsi"/>
          <w:color w:val="000000" w:themeColor="text1"/>
        </w:rPr>
        <w:t xml:space="preserve"> </w:t>
      </w:r>
    </w:p>
    <w:p w14:paraId="19818F7C" w14:textId="6F7A4DD2" w:rsidR="006E151E" w:rsidRPr="007547C8" w:rsidRDefault="006E151E" w:rsidP="007547C8">
      <w:pPr>
        <w:spacing w:after="200" w:line="240" w:lineRule="auto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4. </w:t>
      </w:r>
      <w:r w:rsidRPr="007547C8">
        <w:rPr>
          <w:rFonts w:cstheme="minorHAnsi"/>
        </w:rPr>
        <w:t>Podstawą prawną przetwarzania danych jest art. 6 ust. 1 lit. b) i c) RODO i art. 9 ust. 2 lit. b) RODO. Przepisy szczególne zostały zawarte w:</w:t>
      </w:r>
    </w:p>
    <w:p w14:paraId="1A6A4950" w14:textId="48ECD530" w:rsidR="006E151E" w:rsidRPr="007547C8" w:rsidRDefault="006E151E" w:rsidP="007547C8">
      <w:pPr>
        <w:pStyle w:val="NormalnyWeb"/>
        <w:numPr>
          <w:ilvl w:val="0"/>
          <w:numId w:val="2"/>
        </w:numPr>
        <w:spacing w:before="120" w:beforeAutospacing="0" w:after="120" w:afterAutospacing="0"/>
        <w:ind w:left="680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ustawie z dnia 26 czerwca 1974 r. Kodeks pracy ( 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>Dz. U. z 202</w:t>
      </w:r>
      <w:r w:rsidR="009C1BB9">
        <w:rPr>
          <w:rFonts w:asciiTheme="minorHAnsi" w:hAnsiTheme="minorHAnsi" w:cstheme="minorHAnsi"/>
          <w:sz w:val="22"/>
          <w:szCs w:val="22"/>
          <w:lang w:val="pl-PL"/>
        </w:rPr>
        <w:t>3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 xml:space="preserve"> r. poz. 1</w:t>
      </w:r>
      <w:r w:rsidR="009C1BB9">
        <w:rPr>
          <w:rFonts w:asciiTheme="minorHAnsi" w:hAnsiTheme="minorHAnsi" w:cstheme="minorHAnsi"/>
          <w:sz w:val="22"/>
          <w:szCs w:val="22"/>
          <w:lang w:val="pl-PL"/>
        </w:rPr>
        <w:t>465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z </w:t>
      </w:r>
      <w:proofErr w:type="spellStart"/>
      <w:r w:rsidRPr="007547C8">
        <w:rPr>
          <w:rFonts w:asciiTheme="minorHAnsi" w:hAnsiTheme="minorHAnsi" w:cstheme="minorHAnsi"/>
          <w:sz w:val="22"/>
          <w:szCs w:val="22"/>
          <w:lang w:val="pl-PL"/>
        </w:rPr>
        <w:t>późn</w:t>
      </w:r>
      <w:proofErr w:type="spellEnd"/>
      <w:r w:rsidRPr="007547C8">
        <w:rPr>
          <w:rFonts w:asciiTheme="minorHAnsi" w:hAnsiTheme="minorHAnsi" w:cstheme="minorHAnsi"/>
          <w:sz w:val="22"/>
          <w:szCs w:val="22"/>
          <w:lang w:val="pl-PL"/>
        </w:rPr>
        <w:t>. zm.);</w:t>
      </w:r>
    </w:p>
    <w:p w14:paraId="7A8B3D8D" w14:textId="6B26C99A" w:rsidR="006E151E" w:rsidRPr="007547C8" w:rsidRDefault="006E151E" w:rsidP="007547C8">
      <w:pPr>
        <w:pStyle w:val="NormalnyWeb"/>
        <w:numPr>
          <w:ilvl w:val="0"/>
          <w:numId w:val="2"/>
        </w:numPr>
        <w:spacing w:before="120" w:beforeAutospacing="0" w:after="120" w:afterAutospacing="0"/>
        <w:ind w:left="680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ustawie z dnia 14 grudnia 2016 r. Prawo oświatowe (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>Dz. U. z 20</w:t>
      </w:r>
      <w:r w:rsidR="00690524">
        <w:rPr>
          <w:rFonts w:asciiTheme="minorHAnsi" w:hAnsiTheme="minorHAnsi" w:cstheme="minorHAnsi"/>
          <w:sz w:val="22"/>
          <w:szCs w:val="22"/>
          <w:lang w:val="pl-PL"/>
        </w:rPr>
        <w:t>24</w:t>
      </w:r>
      <w:r w:rsidR="009C1BB9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 xml:space="preserve">r. poz. </w:t>
      </w:r>
      <w:r w:rsidR="00690524">
        <w:rPr>
          <w:rFonts w:asciiTheme="minorHAnsi" w:hAnsiTheme="minorHAnsi" w:cstheme="minorHAnsi"/>
          <w:sz w:val="22"/>
          <w:szCs w:val="22"/>
          <w:lang w:val="pl-PL"/>
        </w:rPr>
        <w:t>737</w:t>
      </w:r>
      <w:r w:rsidRPr="007547C8">
        <w:rPr>
          <w:rFonts w:asciiTheme="minorHAnsi" w:hAnsiTheme="minorHAnsi" w:cstheme="minorHAnsi"/>
          <w:sz w:val="22"/>
          <w:szCs w:val="22"/>
          <w:lang w:val="pl-PL"/>
        </w:rPr>
        <w:t>);</w:t>
      </w:r>
    </w:p>
    <w:p w14:paraId="4AC552F7" w14:textId="3940A86A" w:rsidR="006E151E" w:rsidRPr="007547C8" w:rsidRDefault="006E151E" w:rsidP="007547C8">
      <w:pPr>
        <w:pStyle w:val="NormalnyWeb"/>
        <w:numPr>
          <w:ilvl w:val="0"/>
          <w:numId w:val="2"/>
        </w:numPr>
        <w:spacing w:before="120" w:beforeAutospacing="0" w:after="120" w:afterAutospacing="0"/>
        <w:ind w:left="680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ustawie z dnia 13 maja 2016 r. o przeciwdziałaniu zagrożeniom przestępczością na tle seksualnym</w:t>
      </w:r>
      <w:r w:rsidR="00690524">
        <w:rPr>
          <w:rFonts w:asciiTheme="minorHAnsi" w:hAnsiTheme="minorHAnsi" w:cstheme="minorHAnsi"/>
          <w:sz w:val="22"/>
          <w:szCs w:val="22"/>
          <w:lang w:val="pl-PL"/>
        </w:rPr>
        <w:t xml:space="preserve"> i ochronie małoletnich</w:t>
      </w:r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 xml:space="preserve"> Dz. U. z 202</w:t>
      </w:r>
      <w:r w:rsidR="00690524">
        <w:rPr>
          <w:rFonts w:asciiTheme="minorHAnsi" w:hAnsiTheme="minorHAnsi" w:cstheme="minorHAnsi"/>
          <w:sz w:val="22"/>
          <w:szCs w:val="22"/>
          <w:lang w:val="pl-PL"/>
        </w:rPr>
        <w:t>4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 xml:space="preserve"> r. poz. </w:t>
      </w:r>
      <w:r w:rsidR="00690524">
        <w:rPr>
          <w:rFonts w:asciiTheme="minorHAnsi" w:hAnsiTheme="minorHAnsi" w:cstheme="minorHAnsi"/>
          <w:sz w:val="22"/>
          <w:szCs w:val="22"/>
          <w:lang w:val="pl-PL"/>
        </w:rPr>
        <w:t>560</w:t>
      </w:r>
      <w:r w:rsidRPr="007547C8">
        <w:rPr>
          <w:rFonts w:asciiTheme="minorHAnsi" w:hAnsiTheme="minorHAnsi" w:cstheme="minorHAnsi"/>
          <w:sz w:val="22"/>
          <w:szCs w:val="22"/>
          <w:lang w:val="pl-PL"/>
        </w:rPr>
        <w:t>);</w:t>
      </w:r>
    </w:p>
    <w:p w14:paraId="0F0CBA9B" w14:textId="77777777" w:rsidR="006E151E" w:rsidRPr="007547C8" w:rsidRDefault="006E151E" w:rsidP="007547C8">
      <w:pPr>
        <w:pStyle w:val="NormalnyWeb"/>
        <w:numPr>
          <w:ilvl w:val="0"/>
          <w:numId w:val="2"/>
        </w:numPr>
        <w:spacing w:before="120" w:beforeAutospacing="0" w:after="120" w:afterAutospacing="0"/>
        <w:ind w:left="680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rozporządzeniu Ministra Edukacji Narodowej z dnia 11 sierpnia 2017 r. w sprawie regulaminu konkursu na stanowisko dyrektora publicznego przedszkola, publicznej szkoły podstawowej, publicznej szkoły ponadpodstawowej lub publicznej placówki oraz trybu pracy komisji konkursowej (</w:t>
      </w:r>
      <w:proofErr w:type="spellStart"/>
      <w:r w:rsidRPr="007547C8">
        <w:rPr>
          <w:rFonts w:asciiTheme="minorHAnsi" w:hAnsiTheme="minorHAnsi" w:cstheme="minorHAnsi"/>
          <w:sz w:val="22"/>
          <w:szCs w:val="22"/>
          <w:lang w:val="pl-PL"/>
        </w:rPr>
        <w:t>t.j</w:t>
      </w:r>
      <w:proofErr w:type="spellEnd"/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. </w:t>
      </w:r>
      <w:r w:rsidRPr="009C1BB9">
        <w:rPr>
          <w:rFonts w:asciiTheme="minorHAnsi" w:hAnsiTheme="minorHAnsi" w:cstheme="minorHAnsi"/>
          <w:sz w:val="22"/>
          <w:szCs w:val="22"/>
          <w:lang w:val="pl-PL"/>
        </w:rPr>
        <w:t>Dz. U. z 2021 poz. 1428)</w:t>
      </w:r>
    </w:p>
    <w:p w14:paraId="765F7CDC" w14:textId="0D4FDBB8" w:rsidR="006E151E" w:rsidRPr="007547C8" w:rsidRDefault="006E151E" w:rsidP="007547C8">
      <w:pPr>
        <w:pStyle w:val="NormalnyWeb"/>
        <w:numPr>
          <w:ilvl w:val="0"/>
          <w:numId w:val="2"/>
        </w:numPr>
        <w:spacing w:before="120" w:beforeAutospacing="0" w:after="120" w:afterAutospacing="0"/>
        <w:ind w:left="680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rozporządzeniu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</w:t>
      </w:r>
      <w:proofErr w:type="spellStart"/>
      <w:r w:rsidRPr="007547C8">
        <w:rPr>
          <w:rFonts w:asciiTheme="minorHAnsi" w:hAnsiTheme="minorHAnsi" w:cstheme="minorHAnsi"/>
          <w:sz w:val="22"/>
          <w:szCs w:val="22"/>
          <w:lang w:val="pl-PL"/>
        </w:rPr>
        <w:t>t.j</w:t>
      </w:r>
      <w:proofErr w:type="spellEnd"/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. </w:t>
      </w:r>
      <w:r w:rsidRPr="009C1BB9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Dz. U. z 202</w:t>
      </w:r>
      <w:r w:rsidR="009C1BB9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3</w:t>
      </w:r>
      <w:r w:rsidRPr="009C1BB9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 xml:space="preserve"> poz. </w:t>
      </w:r>
      <w:r w:rsidR="009C1BB9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2578</w:t>
      </w:r>
      <w:r w:rsidRPr="007547C8">
        <w:rPr>
          <w:rFonts w:asciiTheme="minorHAnsi" w:hAnsiTheme="minorHAnsi" w:cstheme="minorHAnsi"/>
          <w:sz w:val="22"/>
          <w:szCs w:val="22"/>
          <w:lang w:val="pl-PL"/>
        </w:rPr>
        <w:t>).</w:t>
      </w:r>
    </w:p>
    <w:p w14:paraId="19B67CBF" w14:textId="77777777" w:rsidR="006E151E" w:rsidRPr="007547C8" w:rsidRDefault="006E151E" w:rsidP="007547C8">
      <w:pPr>
        <w:pStyle w:val="NormalnyWeb"/>
        <w:spacing w:before="120" w:beforeAutospacing="0" w:after="120" w:afterAutospacing="0"/>
        <w:ind w:left="323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Przetwarzanie danych jest wymogiem ustawowym, jak również umownym. Osoby, których dane dotyczą są zobowiązane do ich podania. Nieprzekazanie danych skutkować będzie niemożnością przystąpienia do konkursu.</w:t>
      </w:r>
    </w:p>
    <w:p w14:paraId="11342045" w14:textId="671E8A8F" w:rsidR="006E151E" w:rsidRPr="007547C8" w:rsidRDefault="006E151E" w:rsidP="007547C8">
      <w:pPr>
        <w:pStyle w:val="NormalnyWeb"/>
        <w:spacing w:before="120" w:beforeAutospacing="0" w:after="120" w:afterAutospacing="0"/>
        <w:ind w:left="323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Inne dane osobowe, aniżeli określone w zakresie wskazanym w przepisach prawa, będą przetwarzane na podstawie zgody osoby, której dane dotyczą (art. 6 ust. 1 lit. a) RODO).</w:t>
      </w:r>
    </w:p>
    <w:p w14:paraId="34116DF4" w14:textId="696DCE92" w:rsidR="006E151E" w:rsidRPr="007547C8" w:rsidRDefault="006E151E" w:rsidP="007547C8">
      <w:pPr>
        <w:spacing w:after="200" w:line="240" w:lineRule="auto"/>
        <w:jc w:val="both"/>
        <w:rPr>
          <w:rFonts w:cstheme="minorHAnsi"/>
        </w:rPr>
      </w:pPr>
      <w:r w:rsidRPr="007547C8">
        <w:rPr>
          <w:rFonts w:cstheme="minorHAnsi"/>
          <w:color w:val="000000" w:themeColor="text1"/>
        </w:rPr>
        <w:t>5</w:t>
      </w:r>
      <w:r w:rsidR="007E26E0" w:rsidRPr="007547C8">
        <w:rPr>
          <w:rFonts w:cstheme="minorHAnsi"/>
          <w:color w:val="000000" w:themeColor="text1"/>
        </w:rPr>
        <w:t xml:space="preserve">. </w:t>
      </w:r>
      <w:r w:rsidR="009D6005" w:rsidRPr="007547C8">
        <w:rPr>
          <w:rFonts w:cstheme="minorHAnsi"/>
          <w:color w:val="000000" w:themeColor="text1"/>
        </w:rPr>
        <w:t xml:space="preserve">Państwa dane </w:t>
      </w:r>
      <w:r w:rsidRPr="007547C8">
        <w:rPr>
          <w:rFonts w:cstheme="minorHAnsi"/>
        </w:rPr>
        <w:t xml:space="preserve">osobowe będą przetwarzane przez okres niezbędny do realizacji celu przetwarzania tj. do zakończenia konkursu, a następnie przetwarzane w dalszych celach tj. archiwalnych. Zgodnie z rozporządzeniem Prezesa Rady Ministrów z dnia 18 stycznia 2011 r. w sprawie instrukcji kancelaryjnej, jednolitych rzeczowych wykazów akt oraz instrukcji w sprawie organizacji i zakresu działania archiwów zakładowych (t. j. Dz. U. z 2011 r. Nr 14, poz. 67) dokumentacja dotycząca konkursów na stanowiska w podległych jednostkach jest przechowywana przez okres pięciu lat poczynając od 1 stycznia roku następnego od daty zakończenia sprawy (tj. zakończenia konkursu). Protokoły komisji konkursowej </w:t>
      </w:r>
      <w:r w:rsidRPr="007547C8">
        <w:rPr>
          <w:rFonts w:cstheme="minorHAnsi"/>
        </w:rPr>
        <w:lastRenderedPageBreak/>
        <w:t>zawierające dane osobowe kandydatów są przechowywane przez okres dwudziestu pięciu lat w archiwum zakładowym. W przypadku cofnięcia zgody na przetwarzanie danych i żądania usunięcia danych, dane osobowe będą przetwarzane do czasu realizacji ww. żądania, bez wpływu na zgodność z prawem przetwarzania dokonanego przed cofnięciem zgody.</w:t>
      </w:r>
    </w:p>
    <w:p w14:paraId="18D94F3F" w14:textId="7DA2128F" w:rsidR="002A28AC" w:rsidRPr="007547C8" w:rsidRDefault="007E26E0" w:rsidP="007547C8">
      <w:pPr>
        <w:spacing w:line="240" w:lineRule="auto"/>
        <w:ind w:right="-108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5. </w:t>
      </w:r>
      <w:r w:rsidR="002A28AC" w:rsidRPr="007547C8">
        <w:rPr>
          <w:rFonts w:cstheme="minorHAnsi"/>
          <w:color w:val="000000" w:themeColor="text1"/>
        </w:rPr>
        <w:t>W oparciu o Państwa dane osobowe Administrator nie będzie podejmował zautomatyzowanych decyzji, w tym decyzji będących wynikiem profilowania.</w:t>
      </w:r>
    </w:p>
    <w:p w14:paraId="3D7521BF" w14:textId="68231B3D" w:rsidR="002A28AC" w:rsidRPr="007547C8" w:rsidRDefault="002A28AC" w:rsidP="007547C8">
      <w:pPr>
        <w:spacing w:line="240" w:lineRule="auto"/>
        <w:ind w:right="-108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>6. Administrator nie zamierza przekazywać Państwa danych osobowych do państwa trzeciego ani organizacji międzynarodowych.</w:t>
      </w:r>
    </w:p>
    <w:p w14:paraId="4D6D6DDE" w14:textId="4AB7A74B" w:rsidR="002A28AC" w:rsidRPr="007547C8" w:rsidRDefault="002A28AC" w:rsidP="007547C8">
      <w:pPr>
        <w:spacing w:line="240" w:lineRule="auto"/>
        <w:ind w:right="-108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7. </w:t>
      </w:r>
      <w:r w:rsidRPr="007547C8">
        <w:rPr>
          <w:rFonts w:cstheme="minorHAnsi"/>
        </w:rPr>
        <w:t>W związku z przetwarzaniem Państwa danych osobowych, przysługują Państwu następujące prawa:</w:t>
      </w:r>
    </w:p>
    <w:p w14:paraId="7A1CC306" w14:textId="77777777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prawo dostępu do swoich danych osobowych oraz otrzymania ich kopii;</w:t>
      </w:r>
    </w:p>
    <w:p w14:paraId="3C72B42B" w14:textId="77777777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sprostowania nieprawidłowych danych;</w:t>
      </w:r>
    </w:p>
    <w:p w14:paraId="17769A2F" w14:textId="77777777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żądania usunięcia danych, o ile znajdzie zastosowanie jedna z przesłanek z art. 17 ust. 1 RODO;</w:t>
      </w:r>
    </w:p>
    <w:p w14:paraId="3C05B845" w14:textId="63E3722A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prawo do ograniczenia przetwarzania danych osobowych;</w:t>
      </w:r>
    </w:p>
    <w:p w14:paraId="427AF593" w14:textId="3063D6B1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>prawo do cofnięcia w dowolnym momencie zgody na przetwarzanie danych osobowych w odniesieniu do tych danych, które są przetwarzane na podstawie zgody, o której mowa w art. 6 ust. 1 lit. a)  RODO, bez wpływu na zgodność z prawem przetwarzania, którego dokonano na podstawie zgody przed jej cofnięciem;</w:t>
      </w:r>
    </w:p>
    <w:p w14:paraId="022BDF53" w14:textId="5BC01CB4" w:rsidR="002A28AC" w:rsidRPr="007547C8" w:rsidRDefault="002A28AC" w:rsidP="007547C8">
      <w:pPr>
        <w:pStyle w:val="NormalnyWeb"/>
        <w:numPr>
          <w:ilvl w:val="1"/>
          <w:numId w:val="3"/>
        </w:numPr>
        <w:spacing w:before="0" w:beforeAutospacing="0" w:after="0" w:afterAutospacing="0"/>
        <w:ind w:left="697" w:hanging="357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547C8">
        <w:rPr>
          <w:rFonts w:asciiTheme="minorHAnsi" w:hAnsiTheme="minorHAnsi" w:cstheme="minorHAnsi"/>
          <w:sz w:val="22"/>
          <w:szCs w:val="22"/>
          <w:lang w:val="pl-PL"/>
        </w:rPr>
        <w:t xml:space="preserve">prawo złożenia skargi na niezgodne z prawem przetwarzanie danych osobowych do Prezesa Urzędu Ochrony Danych Osobowych, ul. </w:t>
      </w:r>
      <w:proofErr w:type="spellStart"/>
      <w:r w:rsidRPr="007547C8">
        <w:rPr>
          <w:rFonts w:asciiTheme="minorHAnsi" w:hAnsiTheme="minorHAnsi" w:cstheme="minorHAnsi"/>
          <w:sz w:val="22"/>
          <w:szCs w:val="22"/>
        </w:rPr>
        <w:t>Stawki</w:t>
      </w:r>
      <w:proofErr w:type="spellEnd"/>
      <w:r w:rsidRPr="007547C8">
        <w:rPr>
          <w:rFonts w:asciiTheme="minorHAnsi" w:hAnsiTheme="minorHAnsi" w:cstheme="minorHAnsi"/>
          <w:sz w:val="22"/>
          <w:szCs w:val="22"/>
        </w:rPr>
        <w:t xml:space="preserve"> 2, 00 – 193 Warszawa.</w:t>
      </w:r>
    </w:p>
    <w:p w14:paraId="1FBBB041" w14:textId="55305223" w:rsidR="00BB47A8" w:rsidRDefault="002A28AC" w:rsidP="007547C8">
      <w:pPr>
        <w:spacing w:before="120" w:after="120" w:line="240" w:lineRule="auto"/>
        <w:ind w:right="-108"/>
        <w:jc w:val="both"/>
        <w:rPr>
          <w:rFonts w:cstheme="minorHAnsi"/>
        </w:rPr>
      </w:pPr>
      <w:r w:rsidRPr="007547C8">
        <w:rPr>
          <w:rFonts w:cstheme="minorHAnsi"/>
        </w:rPr>
        <w:t xml:space="preserve">8. Państwa dane osobowe mogą zostać przekazane podmiotom zewnętrznym na podstawie umowy powierzenia przetwarzania danych osobowych </w:t>
      </w:r>
      <w:r w:rsidR="006E151E" w:rsidRPr="007547C8">
        <w:rPr>
          <w:rFonts w:cstheme="minorHAnsi"/>
        </w:rPr>
        <w:t xml:space="preserve">(w tym podmiotom przetwarzającym dane na zlecenie w związku z prowadzeniem strony podmiotowej w Biuletynie Informacji Publicznej). </w:t>
      </w:r>
      <w:r w:rsidRPr="007547C8">
        <w:rPr>
          <w:rFonts w:cstheme="minorHAnsi"/>
        </w:rPr>
        <w:t>D</w:t>
      </w:r>
      <w:r w:rsidR="006E151E" w:rsidRPr="007547C8">
        <w:rPr>
          <w:rFonts w:cstheme="minorHAnsi"/>
          <w:shd w:val="clear" w:color="auto" w:fill="FFFFFF"/>
        </w:rPr>
        <w:t xml:space="preserve">ane osobowe mogą być przekazane podmiotom, które uprawnione są do ich przetwarzania na podstawie przepisów prawa (w tym </w:t>
      </w:r>
      <w:r w:rsidR="006E151E" w:rsidRPr="007547C8">
        <w:rPr>
          <w:rFonts w:cstheme="minorHAnsi"/>
        </w:rPr>
        <w:t>dane osobowe są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</w:t>
      </w:r>
      <w:r w:rsidRPr="007547C8">
        <w:rPr>
          <w:rFonts w:cstheme="minorHAnsi"/>
        </w:rPr>
        <w:t>)</w:t>
      </w:r>
      <w:r w:rsidR="006E151E" w:rsidRPr="007547C8">
        <w:rPr>
          <w:rFonts w:cstheme="minorHAnsi"/>
        </w:rPr>
        <w:t>.</w:t>
      </w:r>
      <w:r w:rsidRPr="007547C8">
        <w:rPr>
          <w:rFonts w:cstheme="minorHAnsi"/>
        </w:rPr>
        <w:t xml:space="preserve"> </w:t>
      </w:r>
    </w:p>
    <w:p w14:paraId="39CBECE5" w14:textId="77777777" w:rsidR="007547C8" w:rsidRPr="007547C8" w:rsidRDefault="007547C8" w:rsidP="007547C8">
      <w:pPr>
        <w:spacing w:before="120" w:after="120" w:line="240" w:lineRule="auto"/>
        <w:ind w:right="-108"/>
        <w:jc w:val="both"/>
        <w:rPr>
          <w:rFonts w:cstheme="minorHAnsi"/>
        </w:rPr>
      </w:pPr>
    </w:p>
    <w:p w14:paraId="7C73AB38" w14:textId="2EB8026B" w:rsidR="00E16286" w:rsidRPr="00BB47A8" w:rsidRDefault="00E16286" w:rsidP="005F0FC3">
      <w:pPr>
        <w:ind w:right="-108"/>
        <w:jc w:val="both"/>
        <w:rPr>
          <w:rFonts w:cstheme="minorHAnsi"/>
          <w:color w:val="000000" w:themeColor="text1"/>
        </w:rPr>
      </w:pPr>
      <w:r w:rsidRPr="00BB47A8">
        <w:rPr>
          <w:rFonts w:cstheme="minorHAnsi"/>
          <w:i/>
          <w:noProof/>
          <w:color w:val="000000" w:themeColor="text1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1E0C8" wp14:editId="697894E3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333375" cy="209550"/>
                <wp:effectExtent l="0" t="0" r="28575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95643" id="Prostokąt 1" o:spid="_x0000_s1026" style="position:absolute;margin-left:0;margin-top:17.95pt;width:26.25pt;height:16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">
                <w10:wrap anchorx="margin"/>
              </v:rect>
            </w:pict>
          </mc:Fallback>
        </mc:AlternateContent>
      </w:r>
    </w:p>
    <w:p w14:paraId="5569F5BF" w14:textId="1F753CCA" w:rsidR="002A28AC" w:rsidRPr="007547C8" w:rsidRDefault="00E16286" w:rsidP="007547C8">
      <w:pPr>
        <w:spacing w:line="240" w:lineRule="auto"/>
        <w:ind w:right="-108" w:firstLine="708"/>
        <w:jc w:val="both"/>
        <w:rPr>
          <w:rFonts w:cstheme="minorHAnsi"/>
          <w:color w:val="000000" w:themeColor="text1"/>
        </w:rPr>
      </w:pPr>
      <w:r w:rsidRPr="007547C8">
        <w:rPr>
          <w:rFonts w:cstheme="minorHAnsi"/>
          <w:color w:val="000000" w:themeColor="text1"/>
        </w:rPr>
        <w:t xml:space="preserve">Wyrażam zgodę na przetwarzanie przez </w:t>
      </w:r>
      <w:r w:rsidR="005D4F9F" w:rsidRPr="007547C8">
        <w:rPr>
          <w:rFonts w:cstheme="minorHAnsi"/>
          <w:color w:val="000000" w:themeColor="text1"/>
        </w:rPr>
        <w:t>Gmin</w:t>
      </w:r>
      <w:r w:rsidR="002A28AC" w:rsidRPr="007547C8">
        <w:rPr>
          <w:rFonts w:cstheme="minorHAnsi"/>
          <w:color w:val="000000" w:themeColor="text1"/>
        </w:rPr>
        <w:t>ę</w:t>
      </w:r>
      <w:r w:rsidR="005D4F9F" w:rsidRPr="007547C8">
        <w:rPr>
          <w:rFonts w:cstheme="minorHAnsi"/>
          <w:color w:val="000000" w:themeColor="text1"/>
        </w:rPr>
        <w:t xml:space="preserve"> Wierzbica</w:t>
      </w:r>
      <w:r w:rsidR="002A28AC" w:rsidRPr="007547C8">
        <w:rPr>
          <w:rFonts w:cstheme="minorHAnsi"/>
          <w:color w:val="000000" w:themeColor="text1"/>
        </w:rPr>
        <w:t xml:space="preserve"> reprezentowaną przez Wójta</w:t>
      </w:r>
      <w:r w:rsidR="007547C8">
        <w:rPr>
          <w:rFonts w:cstheme="minorHAnsi"/>
          <w:color w:val="000000" w:themeColor="text1"/>
        </w:rPr>
        <w:t xml:space="preserve"> Gminy</w:t>
      </w:r>
      <w:r w:rsidR="002A28AC" w:rsidRPr="007547C8">
        <w:rPr>
          <w:rFonts w:cstheme="minorHAnsi"/>
          <w:color w:val="000000" w:themeColor="text1"/>
        </w:rPr>
        <w:t xml:space="preserve">, moich  </w:t>
      </w:r>
      <w:r w:rsidRPr="007547C8">
        <w:rPr>
          <w:rFonts w:cstheme="minorHAnsi"/>
          <w:color w:val="000000" w:themeColor="text1"/>
        </w:rPr>
        <w:t>danych osobowych zawartych w mojej ofercie na kandydata na</w:t>
      </w:r>
      <w:r w:rsidR="00C118C7" w:rsidRPr="007547C8">
        <w:rPr>
          <w:rFonts w:cstheme="minorHAnsi"/>
          <w:color w:val="000000" w:themeColor="text1"/>
        </w:rPr>
        <w:t xml:space="preserve"> </w:t>
      </w:r>
      <w:r w:rsidRPr="007547C8">
        <w:rPr>
          <w:rFonts w:cstheme="minorHAnsi"/>
          <w:color w:val="000000" w:themeColor="text1"/>
        </w:rPr>
        <w:t xml:space="preserve">stanowisko </w:t>
      </w:r>
      <w:r w:rsidR="005D4F9F" w:rsidRPr="007547C8">
        <w:rPr>
          <w:rFonts w:cstheme="minorHAnsi"/>
          <w:color w:val="000000" w:themeColor="text1"/>
        </w:rPr>
        <w:t>D</w:t>
      </w:r>
      <w:r w:rsidRPr="007547C8">
        <w:rPr>
          <w:rFonts w:cstheme="minorHAnsi"/>
          <w:color w:val="000000" w:themeColor="text1"/>
        </w:rPr>
        <w:t xml:space="preserve">yrektora </w:t>
      </w:r>
      <w:r w:rsidR="00590582">
        <w:rPr>
          <w:rFonts w:cstheme="minorHAnsi"/>
          <w:color w:val="000000" w:themeColor="text1"/>
        </w:rPr>
        <w:t xml:space="preserve">Szkoły Podstawowej w Święcicy </w:t>
      </w:r>
      <w:r w:rsidRPr="007547C8">
        <w:rPr>
          <w:rFonts w:cstheme="minorHAnsi"/>
          <w:color w:val="000000" w:themeColor="text1"/>
        </w:rPr>
        <w:t>w zakresie przekraczającym przepisy powszechnie obowiązującego prawa</w:t>
      </w:r>
      <w:r w:rsidR="002A28AC" w:rsidRPr="007547C8">
        <w:rPr>
          <w:rFonts w:cstheme="minorHAnsi"/>
          <w:color w:val="000000" w:themeColor="text1"/>
        </w:rPr>
        <w:t xml:space="preserve"> tj.  prywatnego numeru telefonu/adresu e-mail, w celu </w:t>
      </w:r>
      <w:r w:rsidRPr="007547C8">
        <w:rPr>
          <w:rFonts w:cstheme="minorHAnsi"/>
          <w:color w:val="000000" w:themeColor="text1"/>
        </w:rPr>
        <w:t xml:space="preserve">ułatwienia </w:t>
      </w:r>
      <w:r w:rsidR="002A28AC" w:rsidRPr="007547C8">
        <w:rPr>
          <w:rFonts w:cstheme="minorHAnsi"/>
          <w:color w:val="000000" w:themeColor="text1"/>
        </w:rPr>
        <w:t xml:space="preserve">ze mną </w:t>
      </w:r>
      <w:r w:rsidRPr="007547C8">
        <w:rPr>
          <w:rFonts w:cstheme="minorHAnsi"/>
          <w:color w:val="000000" w:themeColor="text1"/>
        </w:rPr>
        <w:t>kontaktu</w:t>
      </w:r>
      <w:r w:rsidR="005D4F9F" w:rsidRPr="007547C8">
        <w:rPr>
          <w:rFonts w:cstheme="minorHAnsi"/>
          <w:color w:val="000000" w:themeColor="text1"/>
        </w:rPr>
        <w:t xml:space="preserve"> </w:t>
      </w:r>
      <w:r w:rsidRPr="007547C8">
        <w:rPr>
          <w:rFonts w:cstheme="minorHAnsi"/>
          <w:color w:val="000000" w:themeColor="text1"/>
        </w:rPr>
        <w:t>w sprawach</w:t>
      </w:r>
      <w:r w:rsidR="00C118C7" w:rsidRPr="007547C8">
        <w:rPr>
          <w:rFonts w:cstheme="minorHAnsi"/>
          <w:color w:val="000000" w:themeColor="text1"/>
        </w:rPr>
        <w:t xml:space="preserve"> </w:t>
      </w:r>
      <w:r w:rsidRPr="007547C8">
        <w:rPr>
          <w:rFonts w:cstheme="minorHAnsi"/>
          <w:color w:val="000000" w:themeColor="text1"/>
        </w:rPr>
        <w:t>związanych</w:t>
      </w:r>
      <w:r w:rsidR="00C118C7" w:rsidRPr="007547C8">
        <w:rPr>
          <w:rFonts w:cstheme="minorHAnsi"/>
          <w:color w:val="000000" w:themeColor="text1"/>
        </w:rPr>
        <w:t xml:space="preserve"> </w:t>
      </w:r>
      <w:r w:rsidRPr="007547C8">
        <w:rPr>
          <w:rFonts w:cstheme="minorHAnsi"/>
          <w:color w:val="000000" w:themeColor="text1"/>
        </w:rPr>
        <w:t xml:space="preserve">z przeprowadzanym postępowaniem konkursowym na stanowisko </w:t>
      </w:r>
      <w:r w:rsidR="005D4F9F" w:rsidRPr="007547C8">
        <w:rPr>
          <w:rFonts w:cstheme="minorHAnsi"/>
          <w:color w:val="000000" w:themeColor="text1"/>
        </w:rPr>
        <w:t xml:space="preserve">Dyrektora </w:t>
      </w:r>
      <w:r w:rsidR="00590582">
        <w:rPr>
          <w:rFonts w:cstheme="minorHAnsi"/>
          <w:color w:val="000000" w:themeColor="text1"/>
        </w:rPr>
        <w:t>Szkoły Podstawowej w Święcicy</w:t>
      </w:r>
      <w:r w:rsidR="002A28AC" w:rsidRPr="007547C8">
        <w:rPr>
          <w:rFonts w:cstheme="minorHAnsi"/>
          <w:color w:val="000000" w:themeColor="text1"/>
        </w:rPr>
        <w:t xml:space="preserve">, zgodnie </w:t>
      </w:r>
      <w:r w:rsidR="002A28AC" w:rsidRPr="007547C8">
        <w:rPr>
          <w:rFonts w:eastAsia="Times New Roman" w:cstheme="minorHAnsi"/>
        </w:rPr>
        <w:t>z art. 6 ust. 1 lit a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="002A28AC" w:rsidRPr="007547C8">
        <w:rPr>
          <w:rFonts w:eastAsia="Times New Roman" w:cstheme="minorHAnsi"/>
        </w:rPr>
        <w:t>publ</w:t>
      </w:r>
      <w:proofErr w:type="spellEnd"/>
      <w:r w:rsidR="002A28AC" w:rsidRPr="007547C8">
        <w:rPr>
          <w:rFonts w:eastAsia="Times New Roman" w:cstheme="minorHAnsi"/>
        </w:rPr>
        <w:t>. Dz. Urz. UE L Nr 119, s. 1).</w:t>
      </w:r>
    </w:p>
    <w:p w14:paraId="5D0589F6" w14:textId="77777777" w:rsidR="002A28AC" w:rsidRPr="007547C8" w:rsidRDefault="002A28AC" w:rsidP="007547C8">
      <w:pPr>
        <w:spacing w:line="240" w:lineRule="auto"/>
        <w:jc w:val="both"/>
        <w:rPr>
          <w:rFonts w:eastAsia="Times New Roman" w:cstheme="minorHAnsi"/>
        </w:rPr>
      </w:pPr>
      <w:r w:rsidRPr="007547C8">
        <w:rPr>
          <w:rFonts w:eastAsia="Times New Roman" w:cstheme="minorHAnsi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1EAA1636" w14:textId="7540B8B3" w:rsidR="00BB47A8" w:rsidRPr="00BB47A8" w:rsidRDefault="00BB47A8" w:rsidP="007E26E0">
      <w:pPr>
        <w:ind w:right="-108"/>
        <w:rPr>
          <w:rFonts w:cstheme="minorHAnsi"/>
          <w:color w:val="000000" w:themeColor="text1"/>
          <w:sz w:val="28"/>
          <w:szCs w:val="28"/>
        </w:rPr>
      </w:pPr>
    </w:p>
    <w:p w14:paraId="6D5D64CE" w14:textId="4C61267D" w:rsidR="007E26E0" w:rsidRPr="007547C8" w:rsidRDefault="007547C8" w:rsidP="007547C8">
      <w:pPr>
        <w:ind w:right="-108"/>
        <w:rPr>
          <w:rFonts w:cstheme="minorHAnsi"/>
          <w:color w:val="000000" w:themeColor="text1"/>
          <w:sz w:val="20"/>
          <w:szCs w:val="20"/>
        </w:rPr>
      </w:pPr>
      <w:r w:rsidRPr="00183541">
        <w:rPr>
          <w:rFonts w:cstheme="minorHAnsi"/>
          <w:color w:val="000000" w:themeColor="text1"/>
        </w:rPr>
        <w:t xml:space="preserve">Data i Czytelny </w:t>
      </w:r>
      <w:r w:rsidR="007E26E0" w:rsidRPr="00183541">
        <w:rPr>
          <w:rFonts w:cstheme="minorHAnsi"/>
          <w:color w:val="000000" w:themeColor="text1"/>
        </w:rPr>
        <w:t>odpis:</w:t>
      </w:r>
      <w:r w:rsidR="00183541">
        <w:rPr>
          <w:rFonts w:cstheme="minorHAnsi"/>
          <w:color w:val="000000" w:themeColor="text1"/>
          <w:sz w:val="20"/>
          <w:szCs w:val="20"/>
        </w:rPr>
        <w:t xml:space="preserve"> </w:t>
      </w:r>
      <w:r w:rsidR="007E26E0" w:rsidRPr="007547C8">
        <w:rPr>
          <w:rFonts w:cstheme="minorHAnsi"/>
          <w:color w:val="000000" w:themeColor="text1"/>
          <w:sz w:val="20"/>
          <w:szCs w:val="20"/>
        </w:rPr>
        <w:t>……………………………………………………</w:t>
      </w:r>
      <w:r w:rsidR="00BB47A8" w:rsidRPr="007547C8">
        <w:rPr>
          <w:rFonts w:cstheme="minorHAnsi"/>
          <w:color w:val="000000" w:themeColor="text1"/>
          <w:sz w:val="20"/>
          <w:szCs w:val="20"/>
        </w:rPr>
        <w:t>……</w:t>
      </w:r>
      <w:r w:rsidR="007E26E0" w:rsidRPr="007547C8">
        <w:rPr>
          <w:rFonts w:cstheme="minorHAnsi"/>
          <w:color w:val="000000" w:themeColor="text1"/>
          <w:sz w:val="20"/>
          <w:szCs w:val="20"/>
        </w:rPr>
        <w:t>………………………………</w:t>
      </w:r>
      <w:r w:rsidR="00A906B4" w:rsidRPr="007547C8">
        <w:rPr>
          <w:rFonts w:cstheme="minorHAnsi"/>
          <w:color w:val="000000" w:themeColor="text1"/>
          <w:sz w:val="20"/>
          <w:szCs w:val="20"/>
        </w:rPr>
        <w:t>…</w:t>
      </w:r>
    </w:p>
    <w:sectPr w:rsidR="007E26E0" w:rsidRPr="00754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F2A2F"/>
    <w:multiLevelType w:val="hybridMultilevel"/>
    <w:tmpl w:val="22BC0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E3424"/>
    <w:multiLevelType w:val="hybridMultilevel"/>
    <w:tmpl w:val="302207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5941F1"/>
    <w:multiLevelType w:val="hybridMultilevel"/>
    <w:tmpl w:val="8A9CE548"/>
    <w:lvl w:ilvl="0" w:tplc="96F24AD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049929">
    <w:abstractNumId w:val="3"/>
  </w:num>
  <w:num w:numId="2" w16cid:durableId="1034384879">
    <w:abstractNumId w:val="1"/>
  </w:num>
  <w:num w:numId="3" w16cid:durableId="469130832">
    <w:abstractNumId w:val="0"/>
  </w:num>
  <w:num w:numId="4" w16cid:durableId="1009798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A39"/>
    <w:rsid w:val="00094006"/>
    <w:rsid w:val="000D5A3C"/>
    <w:rsid w:val="00183541"/>
    <w:rsid w:val="001C4859"/>
    <w:rsid w:val="0020728C"/>
    <w:rsid w:val="00283E87"/>
    <w:rsid w:val="002A28AC"/>
    <w:rsid w:val="004D3A39"/>
    <w:rsid w:val="00590582"/>
    <w:rsid w:val="005D4F9F"/>
    <w:rsid w:val="005F0FC3"/>
    <w:rsid w:val="00641AD7"/>
    <w:rsid w:val="00690524"/>
    <w:rsid w:val="006E151E"/>
    <w:rsid w:val="007547C8"/>
    <w:rsid w:val="007E26E0"/>
    <w:rsid w:val="008330FA"/>
    <w:rsid w:val="00913B56"/>
    <w:rsid w:val="009C1BB9"/>
    <w:rsid w:val="009D6005"/>
    <w:rsid w:val="00A906B4"/>
    <w:rsid w:val="00A9522E"/>
    <w:rsid w:val="00BB47A8"/>
    <w:rsid w:val="00BE2BDC"/>
    <w:rsid w:val="00C118C7"/>
    <w:rsid w:val="00D315B5"/>
    <w:rsid w:val="00D41CC3"/>
    <w:rsid w:val="00DE471B"/>
    <w:rsid w:val="00E16286"/>
    <w:rsid w:val="00EB303E"/>
    <w:rsid w:val="00F65A14"/>
    <w:rsid w:val="00F8139C"/>
    <w:rsid w:val="00F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1E92"/>
  <w15:docId w15:val="{7225DEE2-2001-4C75-9B85-78FA899D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6E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E1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Odwoaniedokomentarza">
    <w:name w:val="annotation reference"/>
    <w:basedOn w:val="Domylnaczcionkaakapitu"/>
    <w:uiPriority w:val="99"/>
    <w:unhideWhenUsed/>
    <w:rsid w:val="006E15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151E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151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2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8A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2A28AC"/>
    <w:pPr>
      <w:spacing w:after="200" w:line="276" w:lineRule="auto"/>
      <w:ind w:left="720"/>
      <w:contextualSpacing/>
    </w:pPr>
    <w:rPr>
      <w:rFonts w:ascii="Calibri" w:eastAsiaTheme="minorEastAsia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2A28AC"/>
    <w:rPr>
      <w:rFonts w:ascii="Calibri" w:eastAsiaTheme="minorEastAsia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8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tel:+48825693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48825693266" TargetMode="External"/><Relationship Id="rId11" Type="http://schemas.openxmlformats.org/officeDocument/2006/relationships/theme" Target="theme/theme1.xml"/><Relationship Id="rId5" Type="http://schemas.openxmlformats.org/officeDocument/2006/relationships/hyperlink" Target="tel:+4882569323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957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Dziura</dc:creator>
  <cp:keywords/>
  <dc:description/>
  <cp:lastModifiedBy>Edyta Winiarska</cp:lastModifiedBy>
  <cp:revision>8</cp:revision>
  <dcterms:created xsi:type="dcterms:W3CDTF">2023-04-18T09:47:00Z</dcterms:created>
  <dcterms:modified xsi:type="dcterms:W3CDTF">2024-06-27T06:31:00Z</dcterms:modified>
</cp:coreProperties>
</file>